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7C8E" w:rsidRDefault="00ED7C8E" w:rsidP="00ED7C8E">
      <w:pPr>
        <w:autoSpaceDE w:val="0"/>
        <w:autoSpaceDN w:val="0"/>
        <w:adjustRightInd w:val="0"/>
        <w:spacing w:after="0" w:line="240" w:lineRule="auto"/>
        <w:jc w:val="center"/>
        <w:rPr>
          <w:rFonts w:ascii="Calibri,Bold" w:hAnsi="Calibri,Bold" w:cs="Calibri,Bold"/>
          <w:b/>
          <w:bCs/>
        </w:rPr>
      </w:pPr>
      <w:r>
        <w:rPr>
          <w:rFonts w:ascii="Calibri,Bold" w:hAnsi="Calibri,Bold" w:cs="Calibri,Bold"/>
          <w:b/>
          <w:bCs/>
        </w:rPr>
        <w:t>Máster de Visión Artificial</w:t>
      </w:r>
    </w:p>
    <w:p w:rsidR="00ED7C8E" w:rsidRDefault="00ED7C8E" w:rsidP="00ED7C8E">
      <w:pPr>
        <w:autoSpaceDE w:val="0"/>
        <w:autoSpaceDN w:val="0"/>
        <w:adjustRightInd w:val="0"/>
        <w:spacing w:after="0" w:line="240" w:lineRule="auto"/>
        <w:jc w:val="center"/>
        <w:rPr>
          <w:rFonts w:ascii="Calibri,Bold" w:hAnsi="Calibri,Bold" w:cs="Calibri,Bold"/>
          <w:b/>
          <w:bCs/>
        </w:rPr>
      </w:pPr>
      <w:r>
        <w:rPr>
          <w:rFonts w:ascii="Calibri,Bold" w:hAnsi="Calibri,Bold" w:cs="Calibri,Bold"/>
          <w:b/>
          <w:bCs/>
        </w:rPr>
        <w:t>Asignatura: Reconocimiento de Patrones</w:t>
      </w:r>
    </w:p>
    <w:p w:rsidR="00ED7C8E" w:rsidRDefault="00ED7C8E" w:rsidP="00ED7C8E">
      <w:pPr>
        <w:autoSpaceDE w:val="0"/>
        <w:autoSpaceDN w:val="0"/>
        <w:adjustRightInd w:val="0"/>
        <w:spacing w:after="0" w:line="240" w:lineRule="auto"/>
        <w:jc w:val="center"/>
        <w:rPr>
          <w:rFonts w:ascii="Calibri,Bold" w:hAnsi="Calibri,Bold" w:cs="Calibri,Bold"/>
          <w:b/>
          <w:bCs/>
        </w:rPr>
      </w:pPr>
      <w:r>
        <w:rPr>
          <w:rFonts w:ascii="Calibri,Bold" w:hAnsi="Calibri,Bold" w:cs="Calibri,Bold"/>
          <w:b/>
          <w:bCs/>
        </w:rPr>
        <w:t>Práctica 2: Reducció</w:t>
      </w:r>
      <w:r w:rsidRPr="00ED7C8E">
        <w:rPr>
          <w:rFonts w:ascii="Calibri,Bold" w:hAnsi="Calibri,Bold" w:cs="Calibri,Bold"/>
          <w:b/>
          <w:bCs/>
        </w:rPr>
        <w:t xml:space="preserve">n de </w:t>
      </w:r>
      <w:proofErr w:type="spellStart"/>
      <w:r w:rsidRPr="00ED7C8E">
        <w:rPr>
          <w:rFonts w:ascii="Calibri,Bold" w:hAnsi="Calibri,Bold" w:cs="Calibri,Bold"/>
          <w:b/>
          <w:bCs/>
        </w:rPr>
        <w:t>dimensionalidad</w:t>
      </w:r>
      <w:proofErr w:type="spellEnd"/>
    </w:p>
    <w:p w:rsidR="00ED7C8E" w:rsidRDefault="00ED7C8E" w:rsidP="00ED7C8E">
      <w:pPr>
        <w:autoSpaceDE w:val="0"/>
        <w:autoSpaceDN w:val="0"/>
        <w:adjustRightInd w:val="0"/>
        <w:spacing w:after="0" w:line="240" w:lineRule="auto"/>
        <w:jc w:val="center"/>
        <w:rPr>
          <w:rFonts w:ascii="Calibri,Bold" w:hAnsi="Calibri,Bold" w:cs="Calibri,Bold"/>
          <w:b/>
          <w:bCs/>
        </w:rPr>
      </w:pPr>
      <w:r>
        <w:rPr>
          <w:rFonts w:ascii="Calibri,Bold" w:hAnsi="Calibri,Bold" w:cs="Calibri,Bold"/>
          <w:b/>
          <w:bCs/>
        </w:rPr>
        <w:t>Orión García Gallardo</w:t>
      </w:r>
    </w:p>
    <w:p w:rsidR="00ED7C8E" w:rsidRDefault="00ED7C8E" w:rsidP="00ED7C8E">
      <w:pPr>
        <w:autoSpaceDE w:val="0"/>
        <w:autoSpaceDN w:val="0"/>
        <w:adjustRightInd w:val="0"/>
        <w:spacing w:after="0" w:line="240" w:lineRule="auto"/>
        <w:jc w:val="center"/>
        <w:rPr>
          <w:rFonts w:ascii="Calibri" w:hAnsi="Calibri" w:cs="Calibri"/>
        </w:rPr>
      </w:pPr>
      <w:r>
        <w:rPr>
          <w:rFonts w:ascii="Calibri,Bold" w:hAnsi="Calibri,Bold" w:cs="Calibri,Bold"/>
          <w:b/>
          <w:bCs/>
        </w:rPr>
        <w:t>DNI: 48330747L</w:t>
      </w:r>
    </w:p>
    <w:p w:rsidR="00ED7C8E" w:rsidRDefault="00ED7C8E" w:rsidP="00ED7C8E">
      <w:pPr>
        <w:autoSpaceDE w:val="0"/>
        <w:autoSpaceDN w:val="0"/>
        <w:adjustRightInd w:val="0"/>
        <w:spacing w:after="0" w:line="240" w:lineRule="auto"/>
        <w:jc w:val="both"/>
        <w:rPr>
          <w:rFonts w:ascii="CMR10" w:hAnsi="CMR10" w:cs="CMR10"/>
          <w:sz w:val="20"/>
          <w:szCs w:val="20"/>
        </w:rPr>
      </w:pPr>
      <w:r>
        <w:rPr>
          <w:rFonts w:ascii="Calibri" w:hAnsi="Calibri" w:cs="Calibri"/>
        </w:rPr>
        <w:t>INTRODUCCIÓN</w:t>
      </w:r>
    </w:p>
    <w:p w:rsidR="00ED7C8E" w:rsidRDefault="00ED7C8E" w:rsidP="00ED7C8E">
      <w:pPr>
        <w:autoSpaceDE w:val="0"/>
        <w:autoSpaceDN w:val="0"/>
        <w:adjustRightInd w:val="0"/>
        <w:spacing w:after="0" w:line="240" w:lineRule="auto"/>
        <w:jc w:val="both"/>
        <w:rPr>
          <w:rFonts w:ascii="Calibri" w:hAnsi="Calibri" w:cs="Calibri"/>
        </w:rPr>
      </w:pPr>
    </w:p>
    <w:p w:rsidR="00ED7C8E" w:rsidRDefault="00ED7C8E" w:rsidP="00ED7C8E">
      <w:pPr>
        <w:autoSpaceDE w:val="0"/>
        <w:autoSpaceDN w:val="0"/>
        <w:adjustRightInd w:val="0"/>
        <w:spacing w:after="0" w:line="240" w:lineRule="auto"/>
        <w:jc w:val="both"/>
        <w:rPr>
          <w:rFonts w:ascii="Calibri" w:hAnsi="Calibri" w:cs="Calibri"/>
        </w:rPr>
      </w:pPr>
    </w:p>
    <w:p w:rsidR="00ED7C8E" w:rsidRDefault="00ED7C8E" w:rsidP="00ED7C8E">
      <w:pPr>
        <w:autoSpaceDE w:val="0"/>
        <w:autoSpaceDN w:val="0"/>
        <w:adjustRightInd w:val="0"/>
        <w:spacing w:after="0" w:line="240" w:lineRule="auto"/>
        <w:jc w:val="both"/>
        <w:rPr>
          <w:rFonts w:ascii="Calibri" w:hAnsi="Calibri" w:cs="Calibri"/>
        </w:rPr>
      </w:pPr>
      <w:r>
        <w:rPr>
          <w:rFonts w:ascii="Calibri" w:hAnsi="Calibri" w:cs="Calibri"/>
        </w:rPr>
        <w:t>MÉTODO DESARROLLADO</w:t>
      </w:r>
    </w:p>
    <w:p w:rsidR="0015261A" w:rsidRDefault="0015261A" w:rsidP="00ED7C8E">
      <w:pPr>
        <w:rPr>
          <w:rFonts w:ascii="Calibri" w:hAnsi="Calibri" w:cs="Calibri"/>
        </w:rPr>
      </w:pPr>
    </w:p>
    <w:p w:rsidR="00FB1A51" w:rsidRDefault="00FB1A51" w:rsidP="000C21F2">
      <w:pPr>
        <w:jc w:val="both"/>
        <w:rPr>
          <w:rFonts w:ascii="Calibri" w:hAnsi="Calibri" w:cs="Calibri"/>
        </w:rPr>
      </w:pPr>
      <w:r>
        <w:rPr>
          <w:rFonts w:ascii="Calibri" w:hAnsi="Calibri" w:cs="Calibri"/>
        </w:rPr>
        <w:t>Para la realización d</w:t>
      </w:r>
      <w:r w:rsidR="005500A3">
        <w:rPr>
          <w:rFonts w:ascii="Calibri" w:hAnsi="Calibri" w:cs="Calibri"/>
        </w:rPr>
        <w:t>e esta práctica se han realizado una serie de operaciones sobre un conjunto de imágenes de señales aportados por la asignatura. Dichas operaciones han consistido en:</w:t>
      </w:r>
    </w:p>
    <w:p w:rsidR="005500A3" w:rsidRDefault="005500A3" w:rsidP="000C21F2">
      <w:pPr>
        <w:pStyle w:val="ListParagraph"/>
        <w:numPr>
          <w:ilvl w:val="0"/>
          <w:numId w:val="3"/>
        </w:numPr>
        <w:autoSpaceDE w:val="0"/>
        <w:autoSpaceDN w:val="0"/>
        <w:adjustRightInd w:val="0"/>
        <w:spacing w:after="0" w:line="240" w:lineRule="auto"/>
        <w:jc w:val="both"/>
        <w:rPr>
          <w:rFonts w:ascii="Calibri" w:hAnsi="Calibri" w:cs="Calibri"/>
        </w:rPr>
      </w:pPr>
      <w:r w:rsidRPr="005500A3">
        <w:rPr>
          <w:rFonts w:ascii="Calibri" w:hAnsi="Calibri" w:cs="Calibri"/>
        </w:rPr>
        <w:t xml:space="preserve">Programación del Análisis Discriminante Lineal (LDA) y </w:t>
      </w:r>
      <w:r>
        <w:rPr>
          <w:rFonts w:ascii="Calibri" w:hAnsi="Calibri" w:cs="Calibri"/>
        </w:rPr>
        <w:t>cálculo de</w:t>
      </w:r>
      <w:r w:rsidRPr="005500A3">
        <w:rPr>
          <w:rFonts w:ascii="Calibri" w:hAnsi="Calibri" w:cs="Calibri"/>
        </w:rPr>
        <w:t xml:space="preserve"> la matriz de proyección LDA, A</w:t>
      </w:r>
      <w:r w:rsidRPr="005500A3">
        <w:rPr>
          <w:rFonts w:ascii="Calibri" w:hAnsi="Calibri" w:cs="Calibri"/>
          <w:sz w:val="18"/>
        </w:rPr>
        <w:t>3x400</w:t>
      </w:r>
      <w:r>
        <w:rPr>
          <w:rFonts w:ascii="Calibri" w:hAnsi="Calibri" w:cs="Calibri"/>
        </w:rPr>
        <w:t>.</w:t>
      </w:r>
    </w:p>
    <w:p w:rsidR="005500A3" w:rsidRPr="005500A3" w:rsidRDefault="005500A3" w:rsidP="000C21F2">
      <w:pPr>
        <w:pStyle w:val="ListParagraph"/>
        <w:numPr>
          <w:ilvl w:val="0"/>
          <w:numId w:val="3"/>
        </w:numPr>
        <w:autoSpaceDE w:val="0"/>
        <w:autoSpaceDN w:val="0"/>
        <w:adjustRightInd w:val="0"/>
        <w:spacing w:after="0" w:line="240" w:lineRule="auto"/>
        <w:jc w:val="both"/>
        <w:rPr>
          <w:rFonts w:ascii="Calibri" w:hAnsi="Calibri" w:cs="Calibri"/>
        </w:rPr>
      </w:pPr>
      <w:r w:rsidRPr="005500A3">
        <w:rPr>
          <w:rFonts w:ascii="Calibri" w:hAnsi="Calibri" w:cs="Calibri"/>
        </w:rPr>
        <w:t>Comproba</w:t>
      </w:r>
      <w:r>
        <w:rPr>
          <w:rFonts w:ascii="Calibri" w:hAnsi="Calibri" w:cs="Calibri"/>
        </w:rPr>
        <w:t>ción de</w:t>
      </w:r>
      <w:r w:rsidRPr="005500A3">
        <w:rPr>
          <w:rFonts w:ascii="Calibri" w:hAnsi="Calibri" w:cs="Calibri"/>
        </w:rPr>
        <w:t xml:space="preserve"> la calidad del LDA mediante validación cruzada de 10 grupos</w:t>
      </w:r>
      <w:r>
        <w:rPr>
          <w:rFonts w:ascii="Calibri" w:hAnsi="Calibri" w:cs="Calibri"/>
        </w:rPr>
        <w:t xml:space="preserve"> </w:t>
      </w:r>
      <w:r w:rsidRPr="005500A3">
        <w:rPr>
          <w:rFonts w:ascii="Calibri" w:hAnsi="Calibri" w:cs="Calibri"/>
        </w:rPr>
        <w:t xml:space="preserve">(10 </w:t>
      </w:r>
      <w:proofErr w:type="spellStart"/>
      <w:r w:rsidRPr="005500A3">
        <w:rPr>
          <w:rFonts w:ascii="Calibri" w:hAnsi="Calibri" w:cs="Calibri"/>
        </w:rPr>
        <w:t>fold</w:t>
      </w:r>
      <w:proofErr w:type="spellEnd"/>
      <w:r w:rsidRPr="005500A3">
        <w:rPr>
          <w:rFonts w:ascii="Calibri" w:hAnsi="Calibri" w:cs="Calibri"/>
        </w:rPr>
        <w:t>).</w:t>
      </w:r>
    </w:p>
    <w:p w:rsidR="005500A3" w:rsidRDefault="005500A3" w:rsidP="000C21F2">
      <w:pPr>
        <w:pStyle w:val="ListParagraph"/>
        <w:numPr>
          <w:ilvl w:val="0"/>
          <w:numId w:val="3"/>
        </w:numPr>
        <w:autoSpaceDE w:val="0"/>
        <w:autoSpaceDN w:val="0"/>
        <w:adjustRightInd w:val="0"/>
        <w:spacing w:after="0" w:line="240" w:lineRule="auto"/>
        <w:jc w:val="both"/>
        <w:rPr>
          <w:rFonts w:ascii="Calibri" w:hAnsi="Calibri" w:cs="Calibri"/>
        </w:rPr>
      </w:pPr>
      <w:r w:rsidRPr="005500A3">
        <w:rPr>
          <w:rFonts w:ascii="Calibri" w:hAnsi="Calibri" w:cs="Calibri"/>
        </w:rPr>
        <w:t>Construcción de un clasificador basado en niveles de gris con 4 clases en el espacio de características de 3 dimensiones encontrado mediante LDA</w:t>
      </w:r>
      <w:r>
        <w:rPr>
          <w:rFonts w:ascii="Calibri" w:hAnsi="Calibri" w:cs="Calibri"/>
        </w:rPr>
        <w:t xml:space="preserve"> </w:t>
      </w:r>
      <w:r w:rsidRPr="005500A3">
        <w:rPr>
          <w:rFonts w:ascii="Calibri" w:hAnsi="Calibri" w:cs="Calibri"/>
        </w:rPr>
        <w:t>en el paso anterior.</w:t>
      </w:r>
    </w:p>
    <w:p w:rsidR="005500A3" w:rsidRDefault="005500A3" w:rsidP="000C21F2">
      <w:pPr>
        <w:pStyle w:val="ListParagraph"/>
        <w:numPr>
          <w:ilvl w:val="0"/>
          <w:numId w:val="3"/>
        </w:numPr>
        <w:autoSpaceDE w:val="0"/>
        <w:autoSpaceDN w:val="0"/>
        <w:adjustRightInd w:val="0"/>
        <w:spacing w:after="0" w:line="240" w:lineRule="auto"/>
        <w:jc w:val="both"/>
        <w:rPr>
          <w:rFonts w:ascii="Calibri" w:hAnsi="Calibri" w:cs="Calibri"/>
        </w:rPr>
      </w:pPr>
      <w:r w:rsidRPr="005500A3">
        <w:rPr>
          <w:rFonts w:ascii="Calibri" w:hAnsi="Calibri" w:cs="Calibri"/>
        </w:rPr>
        <w:t xml:space="preserve">Exploración de la solución </w:t>
      </w:r>
      <w:r>
        <w:rPr>
          <w:rFonts w:ascii="Calibri" w:hAnsi="Calibri" w:cs="Calibri"/>
        </w:rPr>
        <w:t xml:space="preserve">basándonos </w:t>
      </w:r>
      <w:r w:rsidRPr="005500A3">
        <w:rPr>
          <w:rFonts w:ascii="Calibri" w:hAnsi="Calibri" w:cs="Calibri"/>
        </w:rPr>
        <w:t>en PCA+LDA.</w:t>
      </w:r>
    </w:p>
    <w:p w:rsidR="001579EC" w:rsidRDefault="001579EC" w:rsidP="00274A27">
      <w:pPr>
        <w:autoSpaceDE w:val="0"/>
        <w:autoSpaceDN w:val="0"/>
        <w:adjustRightInd w:val="0"/>
        <w:spacing w:after="0" w:line="240" w:lineRule="auto"/>
        <w:jc w:val="both"/>
        <w:rPr>
          <w:rFonts w:ascii="Calibri" w:hAnsi="Calibri" w:cs="Calibri"/>
        </w:rPr>
      </w:pPr>
    </w:p>
    <w:p w:rsidR="00C62D37" w:rsidRDefault="00C62D37" w:rsidP="00274A27">
      <w:pPr>
        <w:autoSpaceDE w:val="0"/>
        <w:autoSpaceDN w:val="0"/>
        <w:adjustRightInd w:val="0"/>
        <w:spacing w:after="0" w:line="240" w:lineRule="auto"/>
        <w:jc w:val="both"/>
        <w:rPr>
          <w:rFonts w:ascii="Calibri" w:hAnsi="Calibri" w:cs="Calibri"/>
        </w:rPr>
      </w:pPr>
      <w:r>
        <w:rPr>
          <w:rFonts w:ascii="Calibri" w:hAnsi="Calibri" w:cs="Calibri"/>
        </w:rPr>
        <w:t>En todos los pasos se realiza previamente una lectura de las imágenes en blanco y negro, y se reducen las imágenes a dimensión 25x15 para tener menos datos a computar.</w:t>
      </w:r>
    </w:p>
    <w:p w:rsidR="005500A3" w:rsidRPr="005500A3" w:rsidRDefault="001579EC" w:rsidP="00274A27">
      <w:pPr>
        <w:autoSpaceDE w:val="0"/>
        <w:autoSpaceDN w:val="0"/>
        <w:adjustRightInd w:val="0"/>
        <w:spacing w:after="0" w:line="240" w:lineRule="auto"/>
        <w:jc w:val="both"/>
        <w:rPr>
          <w:rFonts w:ascii="Calibri" w:hAnsi="Calibri" w:cs="Calibri"/>
        </w:rPr>
      </w:pPr>
      <w:r>
        <w:rPr>
          <w:rFonts w:ascii="Calibri" w:hAnsi="Calibri" w:cs="Calibri"/>
        </w:rPr>
        <w:t xml:space="preserve">Para la realización del punto 1 (representado como función en el fichero </w:t>
      </w:r>
      <w:proofErr w:type="spellStart"/>
      <w:r>
        <w:rPr>
          <w:rFonts w:ascii="Calibri" w:hAnsi="Calibri" w:cs="Calibri"/>
        </w:rPr>
        <w:t>LDA.m</w:t>
      </w:r>
      <w:proofErr w:type="spellEnd"/>
      <w:r>
        <w:rPr>
          <w:rFonts w:ascii="Calibri" w:hAnsi="Calibri" w:cs="Calibri"/>
        </w:rPr>
        <w:t>) se ha hecho uso de las trasparencias usadas en clase</w:t>
      </w:r>
      <w:r w:rsidR="00006C86">
        <w:rPr>
          <w:rFonts w:ascii="Calibri" w:hAnsi="Calibri" w:cs="Calibri"/>
        </w:rPr>
        <w:t>,</w:t>
      </w:r>
      <w:r>
        <w:rPr>
          <w:rFonts w:ascii="Calibri" w:hAnsi="Calibri" w:cs="Calibri"/>
        </w:rPr>
        <w:t xml:space="preserve"> donde se describía el algoritmo en pseudocódigo.</w:t>
      </w:r>
    </w:p>
    <w:p w:rsidR="00F062B7" w:rsidRDefault="00F062B7" w:rsidP="00274A27">
      <w:pPr>
        <w:autoSpaceDE w:val="0"/>
        <w:autoSpaceDN w:val="0"/>
        <w:adjustRightInd w:val="0"/>
        <w:spacing w:after="0" w:line="240" w:lineRule="auto"/>
        <w:jc w:val="both"/>
        <w:rPr>
          <w:rFonts w:ascii="Calibri" w:hAnsi="Calibri" w:cs="Calibri"/>
        </w:rPr>
      </w:pPr>
      <w:r>
        <w:rPr>
          <w:rFonts w:ascii="Calibri" w:hAnsi="Calibri" w:cs="Calibri"/>
        </w:rPr>
        <w:t>En el segundo punto se realiza una validación cruzada seleccionando</w:t>
      </w:r>
      <w:r w:rsidR="00CF27E2">
        <w:rPr>
          <w:rFonts w:ascii="Calibri" w:hAnsi="Calibri" w:cs="Calibri"/>
        </w:rPr>
        <w:t>,</w:t>
      </w:r>
      <w:r>
        <w:rPr>
          <w:rFonts w:ascii="Calibri" w:hAnsi="Calibri" w:cs="Calibri"/>
        </w:rPr>
        <w:t xml:space="preserve"> de todos los datos proporcionados, 9 grupos de entrenamiento y 1 para test</w:t>
      </w:r>
      <w:r w:rsidR="00CC5510">
        <w:rPr>
          <w:rFonts w:ascii="Calibri" w:hAnsi="Calibri" w:cs="Calibri"/>
        </w:rPr>
        <w:t xml:space="preserve"> (</w:t>
      </w:r>
      <w:proofErr w:type="spellStart"/>
      <w:r w:rsidR="00CC5510">
        <w:rPr>
          <w:rFonts w:ascii="Courier New" w:hAnsi="Courier New" w:cs="Courier New"/>
          <w:color w:val="000000"/>
          <w:sz w:val="20"/>
          <w:szCs w:val="20"/>
        </w:rPr>
        <w:t>checkLDAQuality</w:t>
      </w:r>
      <w:r w:rsidR="00CC5510">
        <w:rPr>
          <w:rFonts w:ascii="Calibri" w:hAnsi="Calibri" w:cs="Calibri"/>
        </w:rPr>
        <w:t>.m</w:t>
      </w:r>
      <w:proofErr w:type="spellEnd"/>
      <w:r w:rsidR="00CC5510">
        <w:rPr>
          <w:rFonts w:ascii="Calibri" w:hAnsi="Calibri" w:cs="Calibri"/>
        </w:rPr>
        <w:t>)</w:t>
      </w:r>
      <w:r>
        <w:rPr>
          <w:rFonts w:ascii="Calibri" w:hAnsi="Calibri" w:cs="Calibri"/>
        </w:rPr>
        <w:t xml:space="preserve">. Con los datos de entrenamiento se calcula la matriz de proyección y los datos de test se proyectan con dicha matriz. Para comprobar la calidad del LDA se muestran en el espacio 3D estos datos proyectados y se calcula como de singular es la matriz </w:t>
      </w:r>
      <w:proofErr w:type="spellStart"/>
      <w:r>
        <w:rPr>
          <w:rFonts w:ascii="Calibri" w:hAnsi="Calibri" w:cs="Calibri"/>
        </w:rPr>
        <w:t>St</w:t>
      </w:r>
      <w:proofErr w:type="spellEnd"/>
      <w:r w:rsidR="00CC5510">
        <w:rPr>
          <w:rFonts w:ascii="Calibri" w:hAnsi="Calibri" w:cs="Calibri"/>
        </w:rPr>
        <w:t xml:space="preserve"> (</w:t>
      </w:r>
      <w:proofErr w:type="spellStart"/>
      <w:r w:rsidR="00CC5510">
        <w:rPr>
          <w:rFonts w:ascii="Courier New" w:hAnsi="Courier New" w:cs="Courier New"/>
          <w:color w:val="000000"/>
          <w:sz w:val="20"/>
          <w:szCs w:val="20"/>
        </w:rPr>
        <w:t>checkSW</w:t>
      </w:r>
      <w:r w:rsidR="00CC5510">
        <w:rPr>
          <w:rFonts w:ascii="Courier New" w:hAnsi="Courier New" w:cs="Courier New"/>
          <w:color w:val="000000"/>
          <w:sz w:val="20"/>
          <w:szCs w:val="20"/>
        </w:rPr>
        <w:t>.m</w:t>
      </w:r>
      <w:proofErr w:type="spellEnd"/>
      <w:r w:rsidR="00CC5510">
        <w:rPr>
          <w:rFonts w:ascii="Calibri" w:hAnsi="Calibri" w:cs="Calibri"/>
        </w:rPr>
        <w:t>)</w:t>
      </w:r>
      <w:r>
        <w:rPr>
          <w:rFonts w:ascii="Calibri" w:hAnsi="Calibri" w:cs="Calibri"/>
        </w:rPr>
        <w:t>.</w:t>
      </w:r>
    </w:p>
    <w:p w:rsidR="007429E8" w:rsidRDefault="00430FD3" w:rsidP="00274A27">
      <w:pPr>
        <w:autoSpaceDE w:val="0"/>
        <w:autoSpaceDN w:val="0"/>
        <w:adjustRightInd w:val="0"/>
        <w:spacing w:after="0" w:line="240" w:lineRule="auto"/>
        <w:jc w:val="both"/>
        <w:rPr>
          <w:rFonts w:ascii="Calibri" w:hAnsi="Calibri" w:cs="Calibri"/>
        </w:rPr>
      </w:pPr>
      <w:r>
        <w:rPr>
          <w:rFonts w:ascii="Calibri" w:hAnsi="Calibri" w:cs="Calibri"/>
        </w:rPr>
        <w:t>La realización del tercer paso es relativamente sencilla habiendo realizado los dos pasos anteriores (</w:t>
      </w:r>
      <w:proofErr w:type="spellStart"/>
      <w:r>
        <w:rPr>
          <w:rFonts w:ascii="Courier New" w:hAnsi="Courier New" w:cs="Courier New"/>
          <w:color w:val="000000"/>
          <w:sz w:val="20"/>
          <w:szCs w:val="20"/>
        </w:rPr>
        <w:t>TestLDA</w:t>
      </w:r>
      <w:r>
        <w:rPr>
          <w:rFonts w:ascii="Courier New" w:hAnsi="Courier New" w:cs="Courier New"/>
          <w:color w:val="000000"/>
          <w:sz w:val="20"/>
          <w:szCs w:val="20"/>
        </w:rPr>
        <w:t>.m</w:t>
      </w:r>
      <w:proofErr w:type="spellEnd"/>
      <w:r>
        <w:rPr>
          <w:rFonts w:ascii="Calibri" w:hAnsi="Calibri" w:cs="Calibri"/>
        </w:rPr>
        <w:t>).</w:t>
      </w:r>
      <w:r w:rsidR="007618B1">
        <w:rPr>
          <w:rFonts w:ascii="Calibri" w:hAnsi="Calibri" w:cs="Calibri"/>
        </w:rPr>
        <w:t xml:space="preserve"> Para la realización de la clasificación se ha elegido el K-NN. </w:t>
      </w:r>
      <w:r w:rsidR="00090D6F">
        <w:rPr>
          <w:rFonts w:ascii="Calibri" w:hAnsi="Calibri" w:cs="Calibri"/>
        </w:rPr>
        <w:t xml:space="preserve">La validación cruzada, además de darnos el valor de eficiencia medio, ha tenido el objetivo de buscar ese K más óptimo. Para ello por cada k seleccionado se ha </w:t>
      </w:r>
      <w:r w:rsidR="007618B1">
        <w:rPr>
          <w:rFonts w:ascii="Calibri" w:hAnsi="Calibri" w:cs="Calibri"/>
        </w:rPr>
        <w:t xml:space="preserve">realizado una división de los datos en 10 grupos, seleccionando uno de ellos como conjunto de test en cada iteración. </w:t>
      </w:r>
      <w:r w:rsidR="007618B1">
        <w:rPr>
          <w:rFonts w:ascii="Calibri" w:hAnsi="Calibri" w:cs="Calibri"/>
        </w:rPr>
        <w:t>Como</w:t>
      </w:r>
      <w:r w:rsidR="007618B1">
        <w:rPr>
          <w:rFonts w:ascii="Calibri" w:hAnsi="Calibri" w:cs="Calibri"/>
        </w:rPr>
        <w:t xml:space="preserve"> se explicara en el apartado de evaluación,</w:t>
      </w:r>
      <w:r w:rsidR="007618B1">
        <w:rPr>
          <w:rFonts w:ascii="Calibri" w:hAnsi="Calibri" w:cs="Calibri"/>
        </w:rPr>
        <w:t xml:space="preserve"> se ha visto que los valores obtenidos dependen de la elección aleatoria </w:t>
      </w:r>
      <w:r w:rsidR="007618B1">
        <w:rPr>
          <w:rFonts w:ascii="Calibri" w:hAnsi="Calibri" w:cs="Calibri"/>
        </w:rPr>
        <w:t>de los datos. Es por ello que</w:t>
      </w:r>
      <w:r w:rsidR="007618B1">
        <w:rPr>
          <w:rFonts w:ascii="Calibri" w:hAnsi="Calibri" w:cs="Calibri"/>
        </w:rPr>
        <w:t xml:space="preserve"> con el objetivo de obtener unos valores medios no dependientes de la ejecución se</w:t>
      </w:r>
      <w:r w:rsidR="008641AF">
        <w:rPr>
          <w:rFonts w:ascii="Calibri" w:hAnsi="Calibri" w:cs="Calibri"/>
        </w:rPr>
        <w:t xml:space="preserve"> ha realizado estas validaciones cruzadas</w:t>
      </w:r>
      <w:r w:rsidR="007618B1">
        <w:rPr>
          <w:rFonts w:ascii="Calibri" w:hAnsi="Calibri" w:cs="Calibri"/>
        </w:rPr>
        <w:t xml:space="preserve"> un número de veces determin</w:t>
      </w:r>
      <w:r w:rsidR="0007041A">
        <w:rPr>
          <w:rFonts w:ascii="Calibri" w:hAnsi="Calibri" w:cs="Calibri"/>
        </w:rPr>
        <w:t>ado</w:t>
      </w:r>
      <w:r w:rsidR="007429E8">
        <w:rPr>
          <w:rFonts w:ascii="Calibri" w:hAnsi="Calibri" w:cs="Calibri"/>
        </w:rPr>
        <w:t>.</w:t>
      </w:r>
    </w:p>
    <w:p w:rsidR="007429E8" w:rsidRPr="00550DDF" w:rsidRDefault="00550DDF" w:rsidP="00280F68">
      <w:pPr>
        <w:autoSpaceDE w:val="0"/>
        <w:autoSpaceDN w:val="0"/>
        <w:adjustRightInd w:val="0"/>
        <w:spacing w:after="0" w:line="240" w:lineRule="auto"/>
        <w:jc w:val="both"/>
        <w:rPr>
          <w:rFonts w:ascii="Courier New" w:hAnsi="Courier New" w:cs="Courier New"/>
          <w:sz w:val="24"/>
          <w:szCs w:val="24"/>
        </w:rPr>
      </w:pPr>
      <w:r>
        <w:rPr>
          <w:rFonts w:ascii="Calibri" w:hAnsi="Calibri" w:cs="Calibri"/>
        </w:rPr>
        <w:t>Por último el desarrollo del cuarto paso ha consistido en realizar una clasificación de los datos usando PCA y posteriormente, una vez reducido el espacio de características, aplicar LDA (</w:t>
      </w:r>
      <w:proofErr w:type="spellStart"/>
      <w:r>
        <w:rPr>
          <w:rFonts w:ascii="Courier New" w:hAnsi="Courier New" w:cs="Courier New"/>
          <w:color w:val="000000"/>
          <w:sz w:val="20"/>
          <w:szCs w:val="20"/>
        </w:rPr>
        <w:t>TestPCA</w:t>
      </w:r>
      <w:r>
        <w:rPr>
          <w:rFonts w:ascii="Courier New" w:hAnsi="Courier New" w:cs="Courier New"/>
          <w:color w:val="000000"/>
          <w:sz w:val="20"/>
          <w:szCs w:val="20"/>
        </w:rPr>
        <w:t>.m</w:t>
      </w:r>
      <w:proofErr w:type="spellEnd"/>
      <w:r>
        <w:rPr>
          <w:rFonts w:ascii="Calibri" w:hAnsi="Calibri" w:cs="Calibri"/>
        </w:rPr>
        <w:t xml:space="preserve">). La elección de conjunto de </w:t>
      </w:r>
      <w:proofErr w:type="spellStart"/>
      <w:r>
        <w:rPr>
          <w:rFonts w:ascii="Calibri" w:hAnsi="Calibri" w:cs="Calibri"/>
        </w:rPr>
        <w:t>autovectores</w:t>
      </w:r>
      <w:proofErr w:type="spellEnd"/>
      <w:r>
        <w:rPr>
          <w:rFonts w:ascii="Calibri" w:hAnsi="Calibri" w:cs="Calibri"/>
        </w:rPr>
        <w:t xml:space="preserve"> del PCA se realiza mediante validación cruzada de 10 grupos. Por otro lado el parámetro del clasificador (en este caso k por </w:t>
      </w:r>
      <w:r w:rsidR="00280F68">
        <w:rPr>
          <w:rFonts w:ascii="Calibri" w:hAnsi="Calibri" w:cs="Calibri"/>
        </w:rPr>
        <w:t xml:space="preserve">haber seleccionado el algoritmo K-NN) también habrá de ser evaluado en esta validación cruzada. </w:t>
      </w:r>
      <w:r>
        <w:rPr>
          <w:rFonts w:ascii="Calibri" w:hAnsi="Calibri" w:cs="Calibri"/>
        </w:rPr>
        <w:t>Por lo tanto en este paso en la validación cruzada se buscará</w:t>
      </w:r>
      <w:r w:rsidR="00280F68">
        <w:rPr>
          <w:rFonts w:ascii="Calibri" w:hAnsi="Calibri" w:cs="Calibri"/>
        </w:rPr>
        <w:t xml:space="preserve"> la </w:t>
      </w:r>
      <w:proofErr w:type="spellStart"/>
      <w:r w:rsidR="00280F68">
        <w:rPr>
          <w:rFonts w:ascii="Calibri" w:hAnsi="Calibri" w:cs="Calibri"/>
        </w:rPr>
        <w:t>tupla</w:t>
      </w:r>
      <w:proofErr w:type="spellEnd"/>
      <w:r w:rsidR="00280F68">
        <w:rPr>
          <w:rFonts w:ascii="Calibri" w:hAnsi="Calibri" w:cs="Calibri"/>
        </w:rPr>
        <w:t xml:space="preserve"> conjunto de </w:t>
      </w:r>
      <w:proofErr w:type="spellStart"/>
      <w:r w:rsidR="00280F68">
        <w:rPr>
          <w:rFonts w:ascii="Calibri" w:hAnsi="Calibri" w:cs="Calibri"/>
        </w:rPr>
        <w:t>autovectores</w:t>
      </w:r>
      <w:proofErr w:type="spellEnd"/>
      <w:r w:rsidR="00280F68">
        <w:rPr>
          <w:rFonts w:ascii="Calibri" w:hAnsi="Calibri" w:cs="Calibri"/>
        </w:rPr>
        <w:t>, valor k que mejor clasifique los datos</w:t>
      </w:r>
      <w:bookmarkStart w:id="0" w:name="_GoBack"/>
      <w:bookmarkEnd w:id="0"/>
      <w:r>
        <w:rPr>
          <w:rFonts w:ascii="Calibri" w:hAnsi="Calibri" w:cs="Calibri"/>
        </w:rPr>
        <w:t>. Para la implementación de PDA se han seguidos los pasos del pseudocódigo explicado en clase (</w:t>
      </w:r>
      <w:proofErr w:type="spellStart"/>
      <w:r>
        <w:rPr>
          <w:rFonts w:ascii="Courier New" w:hAnsi="Courier New" w:cs="Courier New"/>
          <w:color w:val="000000"/>
          <w:sz w:val="20"/>
          <w:szCs w:val="20"/>
        </w:rPr>
        <w:t>PCA</w:t>
      </w:r>
      <w:r>
        <w:rPr>
          <w:rFonts w:ascii="Courier New" w:hAnsi="Courier New" w:cs="Courier New"/>
          <w:color w:val="000000"/>
          <w:sz w:val="20"/>
          <w:szCs w:val="20"/>
        </w:rPr>
        <w:t>.m</w:t>
      </w:r>
      <w:proofErr w:type="spellEnd"/>
      <w:r>
        <w:rPr>
          <w:rFonts w:ascii="Calibri" w:hAnsi="Calibri" w:cs="Calibri"/>
        </w:rPr>
        <w:t>).</w:t>
      </w:r>
    </w:p>
    <w:p w:rsidR="00550DDF" w:rsidRDefault="00550DDF" w:rsidP="00280F68">
      <w:pPr>
        <w:autoSpaceDE w:val="0"/>
        <w:autoSpaceDN w:val="0"/>
        <w:adjustRightInd w:val="0"/>
        <w:spacing w:after="0" w:line="240" w:lineRule="auto"/>
        <w:jc w:val="both"/>
        <w:rPr>
          <w:rFonts w:ascii="Calibri" w:hAnsi="Calibri" w:cs="Calibri"/>
        </w:rPr>
      </w:pPr>
    </w:p>
    <w:p w:rsidR="00ED7C8E" w:rsidRDefault="00ED7C8E" w:rsidP="00274A27">
      <w:pPr>
        <w:autoSpaceDE w:val="0"/>
        <w:autoSpaceDN w:val="0"/>
        <w:adjustRightInd w:val="0"/>
        <w:spacing w:after="0" w:line="240" w:lineRule="auto"/>
        <w:jc w:val="both"/>
        <w:rPr>
          <w:rFonts w:ascii="Calibri" w:hAnsi="Calibri" w:cs="Calibri"/>
        </w:rPr>
      </w:pPr>
      <w:r w:rsidRPr="00ED7C8E">
        <w:rPr>
          <w:rFonts w:ascii="Calibri" w:hAnsi="Calibri" w:cs="Calibri"/>
        </w:rPr>
        <w:t>EVALUACIÓN</w:t>
      </w:r>
    </w:p>
    <w:p w:rsidR="00A3170C" w:rsidRDefault="00A3170C" w:rsidP="00274A27">
      <w:pPr>
        <w:autoSpaceDE w:val="0"/>
        <w:autoSpaceDN w:val="0"/>
        <w:adjustRightInd w:val="0"/>
        <w:spacing w:after="0" w:line="240" w:lineRule="auto"/>
        <w:jc w:val="both"/>
        <w:rPr>
          <w:rFonts w:ascii="Calibri" w:hAnsi="Calibri" w:cs="Calibri"/>
        </w:rPr>
      </w:pPr>
    </w:p>
    <w:p w:rsidR="00A3170C" w:rsidRDefault="00A3170C" w:rsidP="00A3170C">
      <w:pPr>
        <w:autoSpaceDE w:val="0"/>
        <w:autoSpaceDN w:val="0"/>
        <w:adjustRightInd w:val="0"/>
        <w:spacing w:after="0" w:line="240" w:lineRule="auto"/>
        <w:jc w:val="both"/>
        <w:rPr>
          <w:rFonts w:ascii="Calibri" w:hAnsi="Calibri" w:cs="Calibri"/>
        </w:rPr>
      </w:pPr>
      <w:r>
        <w:rPr>
          <w:rFonts w:ascii="Calibri" w:hAnsi="Calibri" w:cs="Calibri"/>
        </w:rPr>
        <w:lastRenderedPageBreak/>
        <w:t xml:space="preserve">Para realizar la evaluación de los algoritmos se han hecho pruebas con las imágenes aportadas en la práctica. Dichas imágenes se dividen en 4 clases: ceda al paso, peligro, prohibición y stop. Cada clase cuenta con 111, 259, 277 y 205 imágenes respectivamente. </w:t>
      </w:r>
    </w:p>
    <w:p w:rsidR="00AB4641" w:rsidRDefault="00AB4641" w:rsidP="00ED7C8E">
      <w:pPr>
        <w:autoSpaceDE w:val="0"/>
        <w:autoSpaceDN w:val="0"/>
        <w:adjustRightInd w:val="0"/>
        <w:spacing w:after="0" w:line="240" w:lineRule="auto"/>
        <w:jc w:val="both"/>
        <w:rPr>
          <w:rFonts w:ascii="Calibri" w:hAnsi="Calibri" w:cs="Calibri"/>
        </w:rPr>
      </w:pPr>
    </w:p>
    <w:p w:rsidR="00AD1655" w:rsidRDefault="005A22B0" w:rsidP="008E73B7">
      <w:pPr>
        <w:autoSpaceDE w:val="0"/>
        <w:autoSpaceDN w:val="0"/>
        <w:adjustRightInd w:val="0"/>
        <w:spacing w:after="0" w:line="240" w:lineRule="auto"/>
        <w:jc w:val="both"/>
        <w:rPr>
          <w:rFonts w:ascii="Calibri" w:hAnsi="Calibri" w:cs="Calibri"/>
        </w:rPr>
      </w:pPr>
      <w:r>
        <w:rPr>
          <w:rFonts w:ascii="Calibri" w:hAnsi="Calibri" w:cs="Calibri"/>
        </w:rPr>
        <w:t>La primera prueba que se</w:t>
      </w:r>
      <w:r w:rsidR="007E6A80">
        <w:rPr>
          <w:rFonts w:ascii="Calibri" w:hAnsi="Calibri" w:cs="Calibri"/>
        </w:rPr>
        <w:t xml:space="preserve"> realiza es la de comprobar la calidad del LDA mediante validación cruzada de 10 grupos (10 </w:t>
      </w:r>
      <w:proofErr w:type="spellStart"/>
      <w:r w:rsidR="007E6A80">
        <w:rPr>
          <w:rFonts w:ascii="Calibri" w:hAnsi="Calibri" w:cs="Calibri"/>
        </w:rPr>
        <w:t>fold</w:t>
      </w:r>
      <w:proofErr w:type="spellEnd"/>
      <w:r w:rsidR="007E6A80">
        <w:rPr>
          <w:rFonts w:ascii="Calibri" w:hAnsi="Calibri" w:cs="Calibri"/>
        </w:rPr>
        <w:t>). Se dividen las imá</w:t>
      </w:r>
      <w:r w:rsidR="007E6A80" w:rsidRPr="007E6A80">
        <w:rPr>
          <w:rFonts w:ascii="Calibri" w:hAnsi="Calibri" w:cs="Calibri"/>
        </w:rPr>
        <w:t>genes de cada tipo de se</w:t>
      </w:r>
      <w:r w:rsidR="007E6A80">
        <w:rPr>
          <w:rFonts w:ascii="Calibri" w:hAnsi="Calibri" w:cs="Calibri"/>
        </w:rPr>
        <w:t>ñal de trá</w:t>
      </w:r>
      <w:r w:rsidR="007E6A80" w:rsidRPr="007E6A80">
        <w:rPr>
          <w:rFonts w:ascii="Calibri" w:hAnsi="Calibri" w:cs="Calibri"/>
        </w:rPr>
        <w:t>fico</w:t>
      </w:r>
      <w:r w:rsidR="007E6A80">
        <w:rPr>
          <w:rFonts w:ascii="Calibri" w:hAnsi="Calibri" w:cs="Calibri"/>
        </w:rPr>
        <w:t xml:space="preserve"> en 10 grupos (con igual nú</w:t>
      </w:r>
      <w:r w:rsidR="007E6A80" w:rsidRPr="007E6A80">
        <w:rPr>
          <w:rFonts w:ascii="Calibri" w:hAnsi="Calibri" w:cs="Calibri"/>
        </w:rPr>
        <w:t>mero de imágenes) y se usan 9 grupos para</w:t>
      </w:r>
      <w:r w:rsidR="007E6A80">
        <w:rPr>
          <w:rFonts w:ascii="Calibri" w:hAnsi="Calibri" w:cs="Calibri"/>
        </w:rPr>
        <w:t xml:space="preserve"> </w:t>
      </w:r>
      <w:r w:rsidR="007E6A80" w:rsidRPr="007E6A80">
        <w:rPr>
          <w:rFonts w:ascii="Calibri" w:hAnsi="Calibri" w:cs="Calibri"/>
        </w:rPr>
        <w:t>calcular el LDA. El grupo restante se usa para proyectarlo y visualizar</w:t>
      </w:r>
      <w:r w:rsidR="00DB788C">
        <w:rPr>
          <w:rFonts w:ascii="Calibri" w:hAnsi="Calibri" w:cs="Calibri"/>
        </w:rPr>
        <w:t xml:space="preserve"> </w:t>
      </w:r>
      <w:r w:rsidR="007E6A80" w:rsidRPr="007E6A80">
        <w:rPr>
          <w:rFonts w:ascii="Calibri" w:hAnsi="Calibri" w:cs="Calibri"/>
        </w:rPr>
        <w:t>el resultado</w:t>
      </w:r>
      <w:r w:rsidR="00DB788C">
        <w:rPr>
          <w:rFonts w:ascii="Calibri" w:hAnsi="Calibri" w:cs="Calibri"/>
        </w:rPr>
        <w:t>.</w:t>
      </w:r>
      <w:r w:rsidR="00AB64F3">
        <w:rPr>
          <w:rFonts w:ascii="Calibri" w:hAnsi="Calibri" w:cs="Calibri"/>
        </w:rPr>
        <w:t xml:space="preserve"> </w:t>
      </w:r>
      <w:r w:rsidR="00AB64F3" w:rsidRPr="00AB64F3">
        <w:rPr>
          <w:rFonts w:ascii="Calibri" w:hAnsi="Calibri" w:cs="Calibri"/>
        </w:rPr>
        <w:t>Por tanto</w:t>
      </w:r>
      <w:r w:rsidR="00AB64F3">
        <w:rPr>
          <w:rFonts w:ascii="Calibri" w:hAnsi="Calibri" w:cs="Calibri"/>
        </w:rPr>
        <w:t xml:space="preserve"> </w:t>
      </w:r>
      <w:r w:rsidR="00AB64F3" w:rsidRPr="00AB64F3">
        <w:rPr>
          <w:rFonts w:ascii="Calibri" w:hAnsi="Calibri" w:cs="Calibri"/>
        </w:rPr>
        <w:t>haremos y visualizaremos las proyecciones LDA de cada uno de los 10</w:t>
      </w:r>
      <w:r w:rsidR="00AB64F3">
        <w:rPr>
          <w:rFonts w:ascii="Calibri" w:hAnsi="Calibri" w:cs="Calibri"/>
        </w:rPr>
        <w:t xml:space="preserve"> </w:t>
      </w:r>
      <w:r w:rsidR="00AB64F3" w:rsidRPr="00AB64F3">
        <w:rPr>
          <w:rFonts w:ascii="Calibri" w:hAnsi="Calibri" w:cs="Calibri"/>
        </w:rPr>
        <w:t xml:space="preserve">grupos de prueba (usando los restantes 9 para </w:t>
      </w:r>
      <w:r w:rsidR="008E73B7">
        <w:rPr>
          <w:rFonts w:ascii="Calibri" w:hAnsi="Calibri" w:cs="Calibri"/>
        </w:rPr>
        <w:t xml:space="preserve"> c</w:t>
      </w:r>
      <w:r w:rsidR="00AB64F3" w:rsidRPr="00AB64F3">
        <w:rPr>
          <w:rFonts w:ascii="Calibri" w:hAnsi="Calibri" w:cs="Calibri"/>
        </w:rPr>
        <w:t>alcular el LDA).</w:t>
      </w:r>
      <w:r w:rsidR="008E73B7">
        <w:rPr>
          <w:rFonts w:ascii="Calibri" w:hAnsi="Calibri" w:cs="Calibri"/>
        </w:rPr>
        <w:t xml:space="preserve"> </w:t>
      </w:r>
      <w:r w:rsidR="00AD1655">
        <w:rPr>
          <w:rFonts w:ascii="Calibri" w:hAnsi="Calibri" w:cs="Calibri"/>
        </w:rPr>
        <w:t>A continuación se muestran algunas de los resultados de las pruebas.</w:t>
      </w:r>
    </w:p>
    <w:p w:rsidR="005A22B0" w:rsidRDefault="00AD1655" w:rsidP="008E73B7">
      <w:pPr>
        <w:autoSpaceDE w:val="0"/>
        <w:autoSpaceDN w:val="0"/>
        <w:adjustRightInd w:val="0"/>
        <w:spacing w:after="0" w:line="240" w:lineRule="auto"/>
        <w:jc w:val="both"/>
        <w:rPr>
          <w:noProof/>
          <w:lang w:eastAsia="es-ES"/>
        </w:rPr>
      </w:pPr>
      <w:r>
        <w:rPr>
          <w:noProof/>
          <w:lang w:eastAsia="es-ES"/>
        </w:rPr>
        <w:drawing>
          <wp:inline distT="0" distB="0" distL="0" distR="0" wp14:anchorId="759078EA" wp14:editId="427B92A8">
            <wp:extent cx="2674189" cy="233049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74141" cy="2330458"/>
                    </a:xfrm>
                    <a:prstGeom prst="rect">
                      <a:avLst/>
                    </a:prstGeom>
                  </pic:spPr>
                </pic:pic>
              </a:graphicData>
            </a:graphic>
          </wp:inline>
        </w:drawing>
      </w:r>
      <w:r>
        <w:rPr>
          <w:noProof/>
          <w:lang w:eastAsia="es-ES"/>
        </w:rPr>
        <w:drawing>
          <wp:inline distT="0" distB="0" distL="0" distR="0" wp14:anchorId="684D0B81" wp14:editId="3A87DEB0">
            <wp:extent cx="2674189" cy="233049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74141" cy="2330458"/>
                    </a:xfrm>
                    <a:prstGeom prst="rect">
                      <a:avLst/>
                    </a:prstGeom>
                  </pic:spPr>
                </pic:pic>
              </a:graphicData>
            </a:graphic>
          </wp:inline>
        </w:drawing>
      </w:r>
    </w:p>
    <w:p w:rsidR="00AD1655" w:rsidRDefault="00AD1655" w:rsidP="008E73B7">
      <w:pPr>
        <w:autoSpaceDE w:val="0"/>
        <w:autoSpaceDN w:val="0"/>
        <w:adjustRightInd w:val="0"/>
        <w:spacing w:after="0" w:line="240" w:lineRule="auto"/>
        <w:jc w:val="both"/>
        <w:rPr>
          <w:rFonts w:ascii="Calibri" w:hAnsi="Calibri" w:cs="Calibri"/>
        </w:rPr>
      </w:pPr>
      <w:r>
        <w:rPr>
          <w:noProof/>
          <w:lang w:eastAsia="es-ES"/>
        </w:rPr>
        <w:drawing>
          <wp:inline distT="0" distB="0" distL="0" distR="0" wp14:anchorId="6B65E730" wp14:editId="3F630FAD">
            <wp:extent cx="2674189" cy="233049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74141" cy="2330458"/>
                    </a:xfrm>
                    <a:prstGeom prst="rect">
                      <a:avLst/>
                    </a:prstGeom>
                  </pic:spPr>
                </pic:pic>
              </a:graphicData>
            </a:graphic>
          </wp:inline>
        </w:drawing>
      </w:r>
      <w:r>
        <w:rPr>
          <w:noProof/>
          <w:lang w:eastAsia="es-ES"/>
        </w:rPr>
        <w:drawing>
          <wp:inline distT="0" distB="0" distL="0" distR="0" wp14:anchorId="26EEDA56" wp14:editId="343ACF50">
            <wp:extent cx="2674189" cy="233049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74141" cy="2330458"/>
                    </a:xfrm>
                    <a:prstGeom prst="rect">
                      <a:avLst/>
                    </a:prstGeom>
                  </pic:spPr>
                </pic:pic>
              </a:graphicData>
            </a:graphic>
          </wp:inline>
        </w:drawing>
      </w:r>
    </w:p>
    <w:p w:rsidR="007C2A6D" w:rsidRDefault="007C2A6D" w:rsidP="008E73B7">
      <w:pPr>
        <w:autoSpaceDE w:val="0"/>
        <w:autoSpaceDN w:val="0"/>
        <w:adjustRightInd w:val="0"/>
        <w:spacing w:after="0" w:line="240" w:lineRule="auto"/>
        <w:jc w:val="both"/>
        <w:rPr>
          <w:rFonts w:ascii="Calibri" w:hAnsi="Calibri" w:cs="Calibri"/>
        </w:rPr>
      </w:pPr>
    </w:p>
    <w:p w:rsidR="00AD1655" w:rsidRDefault="007C2A6D" w:rsidP="008E73B7">
      <w:pPr>
        <w:autoSpaceDE w:val="0"/>
        <w:autoSpaceDN w:val="0"/>
        <w:adjustRightInd w:val="0"/>
        <w:spacing w:after="0" w:line="240" w:lineRule="auto"/>
        <w:jc w:val="both"/>
        <w:rPr>
          <w:rFonts w:ascii="Calibri" w:hAnsi="Calibri" w:cs="Calibri"/>
        </w:rPr>
      </w:pPr>
      <w:r>
        <w:rPr>
          <w:rFonts w:ascii="Calibri" w:hAnsi="Calibri" w:cs="Calibri"/>
        </w:rPr>
        <w:t>En principio podría parecer que la clases si se encuentran lo suficientemente separadas. Sin embargo, como se verá a continuación en la siguiente prueba y evaluando este resultado de forma numérica el LDA entrelaza bastante los datos. P</w:t>
      </w:r>
      <w:r w:rsidR="00AD1655">
        <w:rPr>
          <w:rFonts w:ascii="Calibri" w:hAnsi="Calibri" w:cs="Calibri"/>
        </w:rPr>
        <w:t xml:space="preserve">ara evaluar la calidad del LDA de forma numérica calculamos </w:t>
      </w:r>
      <w:r w:rsidR="004600B2">
        <w:rPr>
          <w:rFonts w:ascii="Calibri" w:hAnsi="Calibri" w:cs="Calibri"/>
        </w:rPr>
        <w:t>l</w:t>
      </w:r>
      <w:r w:rsidR="00345D25">
        <w:rPr>
          <w:rFonts w:ascii="Calibri" w:hAnsi="Calibri" w:cs="Calibri"/>
        </w:rPr>
        <w:t xml:space="preserve">a dispersión total de los datos </w:t>
      </w:r>
      <w:r w:rsidR="00AD1655">
        <w:rPr>
          <w:rFonts w:ascii="Calibri" w:hAnsi="Calibri" w:cs="Calibri"/>
        </w:rPr>
        <w:t xml:space="preserve">como </w:t>
      </w:r>
      <w:proofErr w:type="spellStart"/>
      <w:r w:rsidR="00AD1655" w:rsidRPr="007C2A6D">
        <w:rPr>
          <w:rFonts w:ascii="Calibri" w:hAnsi="Calibri" w:cs="Calibri"/>
        </w:rPr>
        <w:t>St</w:t>
      </w:r>
      <w:proofErr w:type="spellEnd"/>
      <w:r w:rsidR="00AD1655" w:rsidRPr="007C2A6D">
        <w:rPr>
          <w:rFonts w:ascii="Calibri" w:hAnsi="Calibri" w:cs="Calibri"/>
        </w:rPr>
        <w:t xml:space="preserve"> = </w:t>
      </w:r>
      <w:proofErr w:type="spellStart"/>
      <w:r w:rsidR="00AD1655" w:rsidRPr="007C2A6D">
        <w:rPr>
          <w:rFonts w:ascii="Calibri" w:hAnsi="Calibri" w:cs="Calibri"/>
        </w:rPr>
        <w:t>Sw</w:t>
      </w:r>
      <w:proofErr w:type="spellEnd"/>
      <w:r w:rsidR="00AD1655" w:rsidRPr="007C2A6D">
        <w:rPr>
          <w:rFonts w:ascii="Calibri" w:hAnsi="Calibri" w:cs="Calibri"/>
        </w:rPr>
        <w:t xml:space="preserve"> </w:t>
      </w:r>
      <w:r w:rsidR="00AD1655" w:rsidRPr="008E73B7">
        <w:rPr>
          <w:rFonts w:ascii="Calibri" w:hAnsi="Calibri" w:cs="Calibri"/>
        </w:rPr>
        <w:t xml:space="preserve">+ Sb. Si </w:t>
      </w:r>
      <w:proofErr w:type="spellStart"/>
      <w:r w:rsidR="00AD1655" w:rsidRPr="008E73B7">
        <w:rPr>
          <w:rFonts w:ascii="Calibri" w:hAnsi="Calibri" w:cs="Calibri"/>
        </w:rPr>
        <w:t>St</w:t>
      </w:r>
      <w:proofErr w:type="spellEnd"/>
      <w:r w:rsidR="00AD1655" w:rsidRPr="008E73B7">
        <w:rPr>
          <w:rFonts w:ascii="Calibri" w:hAnsi="Calibri" w:cs="Calibri"/>
        </w:rPr>
        <w:t xml:space="preserve"> es singular (deficiente en rango), no se puede encontrar la</w:t>
      </w:r>
      <w:r w:rsidR="00AD1655">
        <w:rPr>
          <w:rFonts w:ascii="Calibri" w:hAnsi="Calibri" w:cs="Calibri"/>
        </w:rPr>
        <w:t xml:space="preserve"> </w:t>
      </w:r>
      <w:r w:rsidR="00AD1655" w:rsidRPr="008E73B7">
        <w:rPr>
          <w:rFonts w:ascii="Calibri" w:hAnsi="Calibri" w:cs="Calibri"/>
        </w:rPr>
        <w:t>solución.</w:t>
      </w:r>
      <w:r w:rsidR="00BB4AA7">
        <w:rPr>
          <w:rFonts w:ascii="Calibri" w:hAnsi="Calibri" w:cs="Calibri"/>
        </w:rPr>
        <w:t xml:space="preserve"> Para averiguar la singularidad de </w:t>
      </w:r>
      <w:proofErr w:type="spellStart"/>
      <w:r w:rsidR="00BB4AA7">
        <w:rPr>
          <w:rFonts w:ascii="Calibri" w:hAnsi="Calibri" w:cs="Calibri"/>
        </w:rPr>
        <w:t>St</w:t>
      </w:r>
      <w:proofErr w:type="spellEnd"/>
      <w:r w:rsidR="00BB4AA7">
        <w:rPr>
          <w:rFonts w:ascii="Calibri" w:hAnsi="Calibri" w:cs="Calibri"/>
        </w:rPr>
        <w:t xml:space="preserve"> se usa la </w:t>
      </w:r>
      <w:proofErr w:type="spellStart"/>
      <w:r w:rsidR="00BB4AA7">
        <w:rPr>
          <w:rFonts w:ascii="Calibri" w:hAnsi="Calibri" w:cs="Calibri"/>
        </w:rPr>
        <w:t>funcion</w:t>
      </w:r>
      <w:proofErr w:type="spellEnd"/>
      <w:r w:rsidR="00BB4AA7">
        <w:rPr>
          <w:rFonts w:ascii="Calibri" w:hAnsi="Calibri" w:cs="Calibri"/>
        </w:rPr>
        <w:t xml:space="preserve"> </w:t>
      </w:r>
      <w:proofErr w:type="spellStart"/>
      <w:r w:rsidR="00BB4AA7">
        <w:rPr>
          <w:rFonts w:ascii="Calibri" w:hAnsi="Calibri" w:cs="Calibri"/>
        </w:rPr>
        <w:t>rcond</w:t>
      </w:r>
      <w:proofErr w:type="spellEnd"/>
      <w:r w:rsidR="00BB4AA7">
        <w:rPr>
          <w:rFonts w:ascii="Calibri" w:hAnsi="Calibri" w:cs="Calibri"/>
        </w:rPr>
        <w:t xml:space="preserve"> de </w:t>
      </w:r>
      <w:proofErr w:type="spellStart"/>
      <w:r w:rsidR="00BB4AA7">
        <w:rPr>
          <w:rFonts w:ascii="Calibri" w:hAnsi="Calibri" w:cs="Calibri"/>
        </w:rPr>
        <w:t>matlab</w:t>
      </w:r>
      <w:proofErr w:type="spellEnd"/>
      <w:r w:rsidR="00BB4AA7">
        <w:rPr>
          <w:rFonts w:ascii="Calibri" w:hAnsi="Calibri" w:cs="Calibri"/>
        </w:rPr>
        <w:t xml:space="preserve">. </w:t>
      </w:r>
      <w:r w:rsidR="00F66EDE">
        <w:rPr>
          <w:rFonts w:ascii="Calibri" w:hAnsi="Calibri" w:cs="Calibri"/>
        </w:rPr>
        <w:t xml:space="preserve">Esta función nos devolverá un valor entre 0 y 1. </w:t>
      </w:r>
      <w:r w:rsidR="00BB4AA7">
        <w:rPr>
          <w:rFonts w:ascii="Calibri" w:hAnsi="Calibri" w:cs="Calibri"/>
        </w:rPr>
        <w:t xml:space="preserve">Si el resultado es un número cercano a 0 se podría decir que </w:t>
      </w:r>
      <w:proofErr w:type="spellStart"/>
      <w:r w:rsidR="00BB4AA7">
        <w:rPr>
          <w:rFonts w:ascii="Calibri" w:hAnsi="Calibri" w:cs="Calibri"/>
        </w:rPr>
        <w:t>St</w:t>
      </w:r>
      <w:proofErr w:type="spellEnd"/>
      <w:r w:rsidR="00BB4AA7">
        <w:rPr>
          <w:rFonts w:ascii="Calibri" w:hAnsi="Calibri" w:cs="Calibri"/>
        </w:rPr>
        <w:t xml:space="preserve"> es singular.</w:t>
      </w:r>
    </w:p>
    <w:p w:rsidR="00F66EDE" w:rsidRDefault="00F66EDE" w:rsidP="008E73B7">
      <w:pPr>
        <w:autoSpaceDE w:val="0"/>
        <w:autoSpaceDN w:val="0"/>
        <w:adjustRightInd w:val="0"/>
        <w:spacing w:after="0" w:line="240" w:lineRule="auto"/>
        <w:jc w:val="both"/>
        <w:rPr>
          <w:rFonts w:ascii="Calibri" w:hAnsi="Calibri" w:cs="Calibri"/>
        </w:rPr>
      </w:pPr>
    </w:p>
    <w:tbl>
      <w:tblPr>
        <w:tblW w:w="1952"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76"/>
        <w:gridCol w:w="976"/>
      </w:tblGrid>
      <w:tr w:rsidR="00F66EDE" w:rsidRPr="00F66EDE" w:rsidTr="00F66EDE">
        <w:trPr>
          <w:trHeight w:val="300"/>
        </w:trPr>
        <w:tc>
          <w:tcPr>
            <w:tcW w:w="976" w:type="dxa"/>
          </w:tcPr>
          <w:p w:rsidR="00F66EDE" w:rsidRPr="00F66EDE" w:rsidRDefault="00F66EDE" w:rsidP="00F66EDE">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NFOLD</w:t>
            </w:r>
          </w:p>
        </w:tc>
        <w:tc>
          <w:tcPr>
            <w:tcW w:w="976" w:type="dxa"/>
            <w:shd w:val="clear" w:color="auto" w:fill="auto"/>
            <w:noWrap/>
            <w:vAlign w:val="bottom"/>
          </w:tcPr>
          <w:p w:rsidR="00F66EDE" w:rsidRPr="00F66EDE" w:rsidRDefault="004600B2" w:rsidP="00F66EDE">
            <w:pPr>
              <w:spacing w:after="0" w:line="240" w:lineRule="auto"/>
              <w:jc w:val="right"/>
              <w:rPr>
                <w:rFonts w:ascii="Calibri" w:eastAsia="Times New Roman" w:hAnsi="Calibri" w:cs="Times New Roman"/>
                <w:color w:val="000000"/>
                <w:lang w:eastAsia="es-ES"/>
              </w:rPr>
            </w:pPr>
            <w:proofErr w:type="spellStart"/>
            <w:r>
              <w:rPr>
                <w:rFonts w:ascii="Calibri" w:eastAsia="Times New Roman" w:hAnsi="Calibri" w:cs="Times New Roman"/>
                <w:color w:val="000000"/>
                <w:lang w:eastAsia="es-ES"/>
              </w:rPr>
              <w:t>r</w:t>
            </w:r>
            <w:r w:rsidR="00F66EDE">
              <w:rPr>
                <w:rFonts w:ascii="Calibri" w:eastAsia="Times New Roman" w:hAnsi="Calibri" w:cs="Times New Roman"/>
                <w:color w:val="000000"/>
                <w:lang w:eastAsia="es-ES"/>
              </w:rPr>
              <w:t>cond</w:t>
            </w:r>
            <w:proofErr w:type="spellEnd"/>
            <w:r w:rsidR="00F66EDE">
              <w:rPr>
                <w:rFonts w:ascii="Calibri" w:eastAsia="Times New Roman" w:hAnsi="Calibri" w:cs="Times New Roman"/>
                <w:color w:val="000000"/>
                <w:lang w:eastAsia="es-ES"/>
              </w:rPr>
              <w:t>(</w:t>
            </w:r>
            <w:proofErr w:type="spellStart"/>
            <w:r w:rsidR="00F66EDE">
              <w:rPr>
                <w:rFonts w:ascii="Calibri" w:eastAsia="Times New Roman" w:hAnsi="Calibri" w:cs="Times New Roman"/>
                <w:color w:val="000000"/>
                <w:lang w:eastAsia="es-ES"/>
              </w:rPr>
              <w:t>St</w:t>
            </w:r>
            <w:proofErr w:type="spellEnd"/>
            <w:r w:rsidR="00F66EDE">
              <w:rPr>
                <w:rFonts w:ascii="Calibri" w:eastAsia="Times New Roman" w:hAnsi="Calibri" w:cs="Times New Roman"/>
                <w:color w:val="000000"/>
                <w:lang w:eastAsia="es-ES"/>
              </w:rPr>
              <w:t>)</w:t>
            </w:r>
          </w:p>
        </w:tc>
      </w:tr>
      <w:tr w:rsidR="00F66EDE" w:rsidRPr="00F66EDE" w:rsidTr="00F66EDE">
        <w:trPr>
          <w:trHeight w:val="300"/>
        </w:trPr>
        <w:tc>
          <w:tcPr>
            <w:tcW w:w="976" w:type="dxa"/>
          </w:tcPr>
          <w:p w:rsidR="00F66EDE" w:rsidRPr="00F66EDE" w:rsidRDefault="00F66EDE" w:rsidP="00F66EDE">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1</w:t>
            </w:r>
          </w:p>
        </w:tc>
        <w:tc>
          <w:tcPr>
            <w:tcW w:w="976" w:type="dxa"/>
            <w:shd w:val="clear" w:color="auto" w:fill="auto"/>
            <w:noWrap/>
            <w:vAlign w:val="bottom"/>
            <w:hideMark/>
          </w:tcPr>
          <w:p w:rsidR="00F66EDE" w:rsidRPr="00F66EDE" w:rsidRDefault="00F66EDE" w:rsidP="00F66EDE">
            <w:pPr>
              <w:spacing w:after="0" w:line="240" w:lineRule="auto"/>
              <w:jc w:val="right"/>
              <w:rPr>
                <w:rFonts w:ascii="Calibri" w:eastAsia="Times New Roman" w:hAnsi="Calibri" w:cs="Times New Roman"/>
                <w:color w:val="000000"/>
                <w:lang w:eastAsia="es-ES"/>
              </w:rPr>
            </w:pPr>
            <w:r w:rsidRPr="00F66EDE">
              <w:rPr>
                <w:rFonts w:ascii="Calibri" w:eastAsia="Times New Roman" w:hAnsi="Calibri" w:cs="Times New Roman"/>
                <w:color w:val="000000"/>
                <w:lang w:eastAsia="es-ES"/>
              </w:rPr>
              <w:t>0,262806</w:t>
            </w:r>
          </w:p>
        </w:tc>
      </w:tr>
      <w:tr w:rsidR="00F66EDE" w:rsidRPr="00F66EDE" w:rsidTr="00F66EDE">
        <w:trPr>
          <w:trHeight w:val="300"/>
        </w:trPr>
        <w:tc>
          <w:tcPr>
            <w:tcW w:w="976" w:type="dxa"/>
          </w:tcPr>
          <w:p w:rsidR="00F66EDE" w:rsidRPr="00F66EDE" w:rsidRDefault="00F66EDE" w:rsidP="00F66EDE">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2</w:t>
            </w:r>
          </w:p>
        </w:tc>
        <w:tc>
          <w:tcPr>
            <w:tcW w:w="976" w:type="dxa"/>
            <w:shd w:val="clear" w:color="auto" w:fill="auto"/>
            <w:noWrap/>
            <w:vAlign w:val="bottom"/>
            <w:hideMark/>
          </w:tcPr>
          <w:p w:rsidR="00F66EDE" w:rsidRPr="00F66EDE" w:rsidRDefault="00F66EDE" w:rsidP="00F66EDE">
            <w:pPr>
              <w:spacing w:after="0" w:line="240" w:lineRule="auto"/>
              <w:jc w:val="right"/>
              <w:rPr>
                <w:rFonts w:ascii="Calibri" w:eastAsia="Times New Roman" w:hAnsi="Calibri" w:cs="Times New Roman"/>
                <w:color w:val="000000"/>
                <w:lang w:eastAsia="es-ES"/>
              </w:rPr>
            </w:pPr>
            <w:r w:rsidRPr="00F66EDE">
              <w:rPr>
                <w:rFonts w:ascii="Calibri" w:eastAsia="Times New Roman" w:hAnsi="Calibri" w:cs="Times New Roman"/>
                <w:color w:val="000000"/>
                <w:lang w:eastAsia="es-ES"/>
              </w:rPr>
              <w:t>0,734058</w:t>
            </w:r>
          </w:p>
        </w:tc>
      </w:tr>
      <w:tr w:rsidR="00F66EDE" w:rsidRPr="00F66EDE" w:rsidTr="00F66EDE">
        <w:trPr>
          <w:trHeight w:val="300"/>
        </w:trPr>
        <w:tc>
          <w:tcPr>
            <w:tcW w:w="976" w:type="dxa"/>
          </w:tcPr>
          <w:p w:rsidR="00F66EDE" w:rsidRPr="00F66EDE" w:rsidRDefault="00F66EDE" w:rsidP="00F66EDE">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3</w:t>
            </w:r>
          </w:p>
        </w:tc>
        <w:tc>
          <w:tcPr>
            <w:tcW w:w="976" w:type="dxa"/>
            <w:shd w:val="clear" w:color="auto" w:fill="auto"/>
            <w:noWrap/>
            <w:vAlign w:val="bottom"/>
            <w:hideMark/>
          </w:tcPr>
          <w:p w:rsidR="00F66EDE" w:rsidRPr="00F66EDE" w:rsidRDefault="00F66EDE" w:rsidP="00F66EDE">
            <w:pPr>
              <w:spacing w:after="0" w:line="240" w:lineRule="auto"/>
              <w:jc w:val="right"/>
              <w:rPr>
                <w:rFonts w:ascii="Calibri" w:eastAsia="Times New Roman" w:hAnsi="Calibri" w:cs="Times New Roman"/>
                <w:color w:val="000000"/>
                <w:lang w:eastAsia="es-ES"/>
              </w:rPr>
            </w:pPr>
            <w:r w:rsidRPr="00F66EDE">
              <w:rPr>
                <w:rFonts w:ascii="Calibri" w:eastAsia="Times New Roman" w:hAnsi="Calibri" w:cs="Times New Roman"/>
                <w:color w:val="000000"/>
                <w:lang w:eastAsia="es-ES"/>
              </w:rPr>
              <w:t>0,310616</w:t>
            </w:r>
          </w:p>
        </w:tc>
      </w:tr>
      <w:tr w:rsidR="00F66EDE" w:rsidRPr="00F66EDE" w:rsidTr="00F66EDE">
        <w:trPr>
          <w:trHeight w:val="300"/>
        </w:trPr>
        <w:tc>
          <w:tcPr>
            <w:tcW w:w="976" w:type="dxa"/>
          </w:tcPr>
          <w:p w:rsidR="00F66EDE" w:rsidRPr="00F66EDE" w:rsidRDefault="00F66EDE" w:rsidP="00F66EDE">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4</w:t>
            </w:r>
          </w:p>
        </w:tc>
        <w:tc>
          <w:tcPr>
            <w:tcW w:w="976" w:type="dxa"/>
            <w:shd w:val="clear" w:color="auto" w:fill="auto"/>
            <w:noWrap/>
            <w:vAlign w:val="bottom"/>
            <w:hideMark/>
          </w:tcPr>
          <w:p w:rsidR="00F66EDE" w:rsidRPr="00F66EDE" w:rsidRDefault="00F66EDE" w:rsidP="00F66EDE">
            <w:pPr>
              <w:spacing w:after="0" w:line="240" w:lineRule="auto"/>
              <w:jc w:val="right"/>
              <w:rPr>
                <w:rFonts w:ascii="Calibri" w:eastAsia="Times New Roman" w:hAnsi="Calibri" w:cs="Times New Roman"/>
                <w:color w:val="000000"/>
                <w:lang w:eastAsia="es-ES"/>
              </w:rPr>
            </w:pPr>
            <w:r w:rsidRPr="00F66EDE">
              <w:rPr>
                <w:rFonts w:ascii="Calibri" w:eastAsia="Times New Roman" w:hAnsi="Calibri" w:cs="Times New Roman"/>
                <w:color w:val="000000"/>
                <w:lang w:eastAsia="es-ES"/>
              </w:rPr>
              <w:t>0,509016</w:t>
            </w:r>
          </w:p>
        </w:tc>
      </w:tr>
      <w:tr w:rsidR="00F66EDE" w:rsidRPr="00F66EDE" w:rsidTr="00F66EDE">
        <w:trPr>
          <w:trHeight w:val="300"/>
        </w:trPr>
        <w:tc>
          <w:tcPr>
            <w:tcW w:w="976" w:type="dxa"/>
          </w:tcPr>
          <w:p w:rsidR="00F66EDE" w:rsidRPr="00F66EDE" w:rsidRDefault="00F66EDE" w:rsidP="00F66EDE">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lastRenderedPageBreak/>
              <w:t>5</w:t>
            </w:r>
          </w:p>
        </w:tc>
        <w:tc>
          <w:tcPr>
            <w:tcW w:w="976" w:type="dxa"/>
            <w:shd w:val="clear" w:color="auto" w:fill="auto"/>
            <w:noWrap/>
            <w:vAlign w:val="bottom"/>
            <w:hideMark/>
          </w:tcPr>
          <w:p w:rsidR="00F66EDE" w:rsidRPr="00F66EDE" w:rsidRDefault="00F66EDE" w:rsidP="00F66EDE">
            <w:pPr>
              <w:spacing w:after="0" w:line="240" w:lineRule="auto"/>
              <w:jc w:val="right"/>
              <w:rPr>
                <w:rFonts w:ascii="Calibri" w:eastAsia="Times New Roman" w:hAnsi="Calibri" w:cs="Times New Roman"/>
                <w:color w:val="000000"/>
                <w:lang w:eastAsia="es-ES"/>
              </w:rPr>
            </w:pPr>
            <w:r w:rsidRPr="00F66EDE">
              <w:rPr>
                <w:rFonts w:ascii="Calibri" w:eastAsia="Times New Roman" w:hAnsi="Calibri" w:cs="Times New Roman"/>
                <w:color w:val="000000"/>
                <w:lang w:eastAsia="es-ES"/>
              </w:rPr>
              <w:t>0,46502</w:t>
            </w:r>
          </w:p>
        </w:tc>
      </w:tr>
      <w:tr w:rsidR="00F66EDE" w:rsidRPr="00F66EDE" w:rsidTr="00F66EDE">
        <w:trPr>
          <w:trHeight w:val="300"/>
        </w:trPr>
        <w:tc>
          <w:tcPr>
            <w:tcW w:w="976" w:type="dxa"/>
          </w:tcPr>
          <w:p w:rsidR="00F66EDE" w:rsidRPr="00F66EDE" w:rsidRDefault="00F66EDE" w:rsidP="00F66EDE">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6</w:t>
            </w:r>
          </w:p>
        </w:tc>
        <w:tc>
          <w:tcPr>
            <w:tcW w:w="976" w:type="dxa"/>
            <w:shd w:val="clear" w:color="auto" w:fill="auto"/>
            <w:noWrap/>
            <w:vAlign w:val="bottom"/>
            <w:hideMark/>
          </w:tcPr>
          <w:p w:rsidR="00F66EDE" w:rsidRPr="00F66EDE" w:rsidRDefault="00F66EDE" w:rsidP="00F66EDE">
            <w:pPr>
              <w:spacing w:after="0" w:line="240" w:lineRule="auto"/>
              <w:jc w:val="right"/>
              <w:rPr>
                <w:rFonts w:ascii="Calibri" w:eastAsia="Times New Roman" w:hAnsi="Calibri" w:cs="Times New Roman"/>
                <w:color w:val="000000"/>
                <w:lang w:eastAsia="es-ES"/>
              </w:rPr>
            </w:pPr>
            <w:r w:rsidRPr="00F66EDE">
              <w:rPr>
                <w:rFonts w:ascii="Calibri" w:eastAsia="Times New Roman" w:hAnsi="Calibri" w:cs="Times New Roman"/>
                <w:color w:val="000000"/>
                <w:lang w:eastAsia="es-ES"/>
              </w:rPr>
              <w:t>0,531942</w:t>
            </w:r>
          </w:p>
        </w:tc>
      </w:tr>
      <w:tr w:rsidR="00F66EDE" w:rsidRPr="00F66EDE" w:rsidTr="00F66EDE">
        <w:trPr>
          <w:trHeight w:val="300"/>
        </w:trPr>
        <w:tc>
          <w:tcPr>
            <w:tcW w:w="976" w:type="dxa"/>
          </w:tcPr>
          <w:p w:rsidR="00F66EDE" w:rsidRPr="00F66EDE" w:rsidRDefault="00F66EDE" w:rsidP="00F66EDE">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7</w:t>
            </w:r>
          </w:p>
        </w:tc>
        <w:tc>
          <w:tcPr>
            <w:tcW w:w="976" w:type="dxa"/>
            <w:shd w:val="clear" w:color="auto" w:fill="auto"/>
            <w:noWrap/>
            <w:vAlign w:val="bottom"/>
            <w:hideMark/>
          </w:tcPr>
          <w:p w:rsidR="00F66EDE" w:rsidRPr="00F66EDE" w:rsidRDefault="00F66EDE" w:rsidP="00F66EDE">
            <w:pPr>
              <w:spacing w:after="0" w:line="240" w:lineRule="auto"/>
              <w:jc w:val="right"/>
              <w:rPr>
                <w:rFonts w:ascii="Calibri" w:eastAsia="Times New Roman" w:hAnsi="Calibri" w:cs="Times New Roman"/>
                <w:color w:val="000000"/>
                <w:lang w:eastAsia="es-ES"/>
              </w:rPr>
            </w:pPr>
            <w:r w:rsidRPr="00F66EDE">
              <w:rPr>
                <w:rFonts w:ascii="Calibri" w:eastAsia="Times New Roman" w:hAnsi="Calibri" w:cs="Times New Roman"/>
                <w:color w:val="000000"/>
                <w:lang w:eastAsia="es-ES"/>
              </w:rPr>
              <w:t>0,769916</w:t>
            </w:r>
          </w:p>
        </w:tc>
      </w:tr>
      <w:tr w:rsidR="00F66EDE" w:rsidRPr="00F66EDE" w:rsidTr="00F66EDE">
        <w:trPr>
          <w:trHeight w:val="300"/>
        </w:trPr>
        <w:tc>
          <w:tcPr>
            <w:tcW w:w="976" w:type="dxa"/>
          </w:tcPr>
          <w:p w:rsidR="00F66EDE" w:rsidRPr="00F66EDE" w:rsidRDefault="00F66EDE" w:rsidP="00F66EDE">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8</w:t>
            </w:r>
          </w:p>
        </w:tc>
        <w:tc>
          <w:tcPr>
            <w:tcW w:w="976" w:type="dxa"/>
            <w:shd w:val="clear" w:color="auto" w:fill="auto"/>
            <w:noWrap/>
            <w:vAlign w:val="bottom"/>
            <w:hideMark/>
          </w:tcPr>
          <w:p w:rsidR="00F66EDE" w:rsidRPr="00F66EDE" w:rsidRDefault="00F66EDE" w:rsidP="00F66EDE">
            <w:pPr>
              <w:spacing w:after="0" w:line="240" w:lineRule="auto"/>
              <w:jc w:val="right"/>
              <w:rPr>
                <w:rFonts w:ascii="Calibri" w:eastAsia="Times New Roman" w:hAnsi="Calibri" w:cs="Times New Roman"/>
                <w:color w:val="000000"/>
                <w:lang w:eastAsia="es-ES"/>
              </w:rPr>
            </w:pPr>
            <w:r w:rsidRPr="00F66EDE">
              <w:rPr>
                <w:rFonts w:ascii="Calibri" w:eastAsia="Times New Roman" w:hAnsi="Calibri" w:cs="Times New Roman"/>
                <w:color w:val="000000"/>
                <w:lang w:eastAsia="es-ES"/>
              </w:rPr>
              <w:t>0,522123</w:t>
            </w:r>
          </w:p>
        </w:tc>
      </w:tr>
      <w:tr w:rsidR="00F66EDE" w:rsidRPr="00F66EDE" w:rsidTr="00F66EDE">
        <w:trPr>
          <w:trHeight w:val="300"/>
        </w:trPr>
        <w:tc>
          <w:tcPr>
            <w:tcW w:w="976" w:type="dxa"/>
          </w:tcPr>
          <w:p w:rsidR="00F66EDE" w:rsidRPr="00F66EDE" w:rsidRDefault="00F66EDE" w:rsidP="00F66EDE">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9</w:t>
            </w:r>
          </w:p>
        </w:tc>
        <w:tc>
          <w:tcPr>
            <w:tcW w:w="976" w:type="dxa"/>
            <w:shd w:val="clear" w:color="auto" w:fill="auto"/>
            <w:noWrap/>
            <w:vAlign w:val="bottom"/>
            <w:hideMark/>
          </w:tcPr>
          <w:p w:rsidR="00F66EDE" w:rsidRPr="00F66EDE" w:rsidRDefault="00F66EDE" w:rsidP="00F66EDE">
            <w:pPr>
              <w:spacing w:after="0" w:line="240" w:lineRule="auto"/>
              <w:jc w:val="right"/>
              <w:rPr>
                <w:rFonts w:ascii="Calibri" w:eastAsia="Times New Roman" w:hAnsi="Calibri" w:cs="Times New Roman"/>
                <w:color w:val="000000"/>
                <w:lang w:eastAsia="es-ES"/>
              </w:rPr>
            </w:pPr>
            <w:r w:rsidRPr="00F66EDE">
              <w:rPr>
                <w:rFonts w:ascii="Calibri" w:eastAsia="Times New Roman" w:hAnsi="Calibri" w:cs="Times New Roman"/>
                <w:color w:val="000000"/>
                <w:lang w:eastAsia="es-ES"/>
              </w:rPr>
              <w:t>0,44472</w:t>
            </w:r>
          </w:p>
        </w:tc>
      </w:tr>
      <w:tr w:rsidR="00F66EDE" w:rsidRPr="00F66EDE" w:rsidTr="00F66EDE">
        <w:trPr>
          <w:trHeight w:val="300"/>
        </w:trPr>
        <w:tc>
          <w:tcPr>
            <w:tcW w:w="976" w:type="dxa"/>
          </w:tcPr>
          <w:p w:rsidR="00F66EDE" w:rsidRPr="00F66EDE" w:rsidRDefault="00F66EDE" w:rsidP="00F66EDE">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10</w:t>
            </w:r>
          </w:p>
        </w:tc>
        <w:tc>
          <w:tcPr>
            <w:tcW w:w="976" w:type="dxa"/>
            <w:shd w:val="clear" w:color="auto" w:fill="auto"/>
            <w:noWrap/>
            <w:vAlign w:val="bottom"/>
            <w:hideMark/>
          </w:tcPr>
          <w:p w:rsidR="00F66EDE" w:rsidRPr="00F66EDE" w:rsidRDefault="00F66EDE" w:rsidP="00F66EDE">
            <w:pPr>
              <w:spacing w:after="0" w:line="240" w:lineRule="auto"/>
              <w:jc w:val="right"/>
              <w:rPr>
                <w:rFonts w:ascii="Calibri" w:eastAsia="Times New Roman" w:hAnsi="Calibri" w:cs="Times New Roman"/>
                <w:color w:val="000000"/>
                <w:lang w:eastAsia="es-ES"/>
              </w:rPr>
            </w:pPr>
            <w:r w:rsidRPr="00F66EDE">
              <w:rPr>
                <w:rFonts w:ascii="Calibri" w:eastAsia="Times New Roman" w:hAnsi="Calibri" w:cs="Times New Roman"/>
                <w:color w:val="000000"/>
                <w:lang w:eastAsia="es-ES"/>
              </w:rPr>
              <w:t>0,519314</w:t>
            </w:r>
          </w:p>
        </w:tc>
      </w:tr>
    </w:tbl>
    <w:p w:rsidR="00F66EDE" w:rsidRDefault="00F66EDE" w:rsidP="008E73B7">
      <w:pPr>
        <w:autoSpaceDE w:val="0"/>
        <w:autoSpaceDN w:val="0"/>
        <w:adjustRightInd w:val="0"/>
        <w:spacing w:after="0" w:line="240" w:lineRule="auto"/>
        <w:jc w:val="both"/>
        <w:rPr>
          <w:rFonts w:ascii="Calibri" w:hAnsi="Calibri" w:cs="Calibri"/>
        </w:rPr>
      </w:pPr>
    </w:p>
    <w:p w:rsidR="00F66EDE" w:rsidRDefault="004600B2" w:rsidP="00090D6F">
      <w:pPr>
        <w:autoSpaceDE w:val="0"/>
        <w:autoSpaceDN w:val="0"/>
        <w:adjustRightInd w:val="0"/>
        <w:spacing w:after="0" w:line="240" w:lineRule="auto"/>
        <w:jc w:val="both"/>
        <w:rPr>
          <w:rFonts w:ascii="Calibri" w:hAnsi="Calibri" w:cs="Calibri"/>
        </w:rPr>
      </w:pPr>
      <w:r>
        <w:rPr>
          <w:rFonts w:ascii="Calibri" w:hAnsi="Calibri" w:cs="Calibri"/>
        </w:rPr>
        <w:t xml:space="preserve">El valor medio de </w:t>
      </w:r>
      <w:proofErr w:type="spellStart"/>
      <w:proofErr w:type="gramStart"/>
      <w:r>
        <w:rPr>
          <w:rFonts w:ascii="Calibri" w:hAnsi="Calibri" w:cs="Calibri"/>
        </w:rPr>
        <w:t>rcond</w:t>
      </w:r>
      <w:proofErr w:type="spellEnd"/>
      <w:r>
        <w:rPr>
          <w:rFonts w:ascii="Calibri" w:hAnsi="Calibri" w:cs="Calibri"/>
        </w:rPr>
        <w:t>(</w:t>
      </w:r>
      <w:proofErr w:type="spellStart"/>
      <w:proofErr w:type="gramEnd"/>
      <w:r>
        <w:rPr>
          <w:rFonts w:ascii="Calibri" w:hAnsi="Calibri" w:cs="Calibri"/>
        </w:rPr>
        <w:t>St</w:t>
      </w:r>
      <w:proofErr w:type="spellEnd"/>
      <w:r>
        <w:rPr>
          <w:rFonts w:ascii="Calibri" w:hAnsi="Calibri" w:cs="Calibri"/>
        </w:rPr>
        <w:t xml:space="preserve">) es </w:t>
      </w:r>
      <w:r w:rsidR="00F66EDE" w:rsidRPr="00F66EDE">
        <w:rPr>
          <w:rFonts w:ascii="Calibri" w:hAnsi="Calibri" w:cs="Calibri"/>
        </w:rPr>
        <w:t>0.5070</w:t>
      </w:r>
      <w:r>
        <w:rPr>
          <w:rFonts w:ascii="Calibri" w:hAnsi="Calibri" w:cs="Calibri"/>
        </w:rPr>
        <w:t>.</w:t>
      </w:r>
      <w:r w:rsidR="00345D25">
        <w:rPr>
          <w:rFonts w:ascii="Calibri" w:hAnsi="Calibri" w:cs="Calibri"/>
        </w:rPr>
        <w:t xml:space="preserve"> Es decir que </w:t>
      </w:r>
      <w:proofErr w:type="spellStart"/>
      <w:r w:rsidR="00345D25">
        <w:rPr>
          <w:rFonts w:ascii="Calibri" w:hAnsi="Calibri" w:cs="Calibri"/>
        </w:rPr>
        <w:t>St</w:t>
      </w:r>
      <w:proofErr w:type="spellEnd"/>
      <w:r w:rsidR="00345D25">
        <w:rPr>
          <w:rFonts w:ascii="Calibri" w:hAnsi="Calibri" w:cs="Calibri"/>
        </w:rPr>
        <w:t xml:space="preserve"> no es singular, pero tampoco tiene una dispersión total muy buena. Esto puede verse en la prueba siguiente donde se evalúa la clasificación de los datos tras realizar un LDA.</w:t>
      </w:r>
    </w:p>
    <w:p w:rsidR="00AD1655" w:rsidRDefault="00AD1655" w:rsidP="00090D6F">
      <w:pPr>
        <w:autoSpaceDE w:val="0"/>
        <w:autoSpaceDN w:val="0"/>
        <w:adjustRightInd w:val="0"/>
        <w:spacing w:after="0" w:line="240" w:lineRule="auto"/>
        <w:jc w:val="both"/>
        <w:rPr>
          <w:rFonts w:ascii="Calibri" w:hAnsi="Calibri" w:cs="Calibri"/>
        </w:rPr>
      </w:pPr>
    </w:p>
    <w:p w:rsidR="00B949F6" w:rsidRPr="00090D6F" w:rsidRDefault="009965E8" w:rsidP="00090D6F">
      <w:pPr>
        <w:autoSpaceDE w:val="0"/>
        <w:autoSpaceDN w:val="0"/>
        <w:adjustRightInd w:val="0"/>
        <w:spacing w:after="0" w:line="240" w:lineRule="auto"/>
        <w:jc w:val="both"/>
        <w:rPr>
          <w:rFonts w:ascii="Courier New" w:hAnsi="Courier New" w:cs="Courier New"/>
          <w:sz w:val="24"/>
          <w:szCs w:val="24"/>
        </w:rPr>
      </w:pPr>
      <w:r>
        <w:rPr>
          <w:rFonts w:ascii="Calibri" w:hAnsi="Calibri" w:cs="Calibri"/>
        </w:rPr>
        <w:t xml:space="preserve">Para comprobar la eficiencia del LDA a continuación se muestran los resultados al evaluar la clasificación de las imágenes realizando validación cruzada con 10 grupos (10 </w:t>
      </w:r>
      <w:proofErr w:type="spellStart"/>
      <w:r>
        <w:rPr>
          <w:rFonts w:ascii="Calibri" w:hAnsi="Calibri" w:cs="Calibri"/>
        </w:rPr>
        <w:t>folds</w:t>
      </w:r>
      <w:proofErr w:type="spellEnd"/>
      <w:r>
        <w:rPr>
          <w:rFonts w:ascii="Calibri" w:hAnsi="Calibri" w:cs="Calibri"/>
        </w:rPr>
        <w:t>). Como se ha visto que los valores obtenidos dependen de la elección aleatoria de los datos y con el objetivo de obtener unos valores medios no dependientes de la ejecución se ha realizado esta clasificación un número de veces determinado, que se ha establecido en 10.</w:t>
      </w:r>
      <w:r w:rsidR="00090D6F">
        <w:rPr>
          <w:rFonts w:ascii="Calibri" w:hAnsi="Calibri" w:cs="Calibri"/>
        </w:rPr>
        <w:t xml:space="preserve"> Como algoritmo de clasificación se ha elegido el K-NN. Los valores de K seleccionados para hacer la evolución han sido </w:t>
      </w:r>
      <w:proofErr w:type="spellStart"/>
      <w:r w:rsidR="00090D6F">
        <w:rPr>
          <w:rFonts w:ascii="Courier New" w:hAnsi="Courier New" w:cs="Courier New"/>
          <w:color w:val="000000"/>
          <w:sz w:val="20"/>
          <w:szCs w:val="20"/>
        </w:rPr>
        <w:t>kvalues</w:t>
      </w:r>
      <w:proofErr w:type="spellEnd"/>
      <w:r w:rsidR="00090D6F">
        <w:rPr>
          <w:rFonts w:ascii="Courier New" w:hAnsi="Courier New" w:cs="Courier New"/>
          <w:color w:val="000000"/>
          <w:sz w:val="20"/>
          <w:szCs w:val="20"/>
        </w:rPr>
        <w:t xml:space="preserve"> = 5:10:105</w:t>
      </w:r>
      <w:r w:rsidR="00090D6F" w:rsidRPr="00090D6F">
        <w:rPr>
          <w:rFonts w:ascii="Calibri" w:hAnsi="Calibri" w:cs="Calibri"/>
        </w:rPr>
        <w:t>.</w:t>
      </w:r>
      <w:r w:rsidR="00090D6F">
        <w:rPr>
          <w:rFonts w:ascii="Calibri" w:hAnsi="Calibri" w:cs="Calibri"/>
        </w:rPr>
        <w:t xml:space="preserve"> Como puede verse en la siguiente gráfica como valor medio de eficiencia de clasificación se obtiene cerca del 0.7157%. También se puede observar que el mejor resultado se encuentra con K = 55 con porcentaje de acierto entorno al 0.7161%. Dicha eficiencia se encuentra un poco alejada de lo que consideraríamos unos valores óptimos de eficiencia. </w:t>
      </w:r>
      <w:r w:rsidR="00B949F6" w:rsidRPr="00B949F6">
        <w:rPr>
          <w:rFonts w:ascii="Calibri" w:hAnsi="Calibri" w:cs="Calibri"/>
        </w:rPr>
        <w:t xml:space="preserve">    </w:t>
      </w:r>
    </w:p>
    <w:p w:rsidR="00312D5F" w:rsidRDefault="00312D5F" w:rsidP="00ED7C8E">
      <w:pPr>
        <w:autoSpaceDE w:val="0"/>
        <w:autoSpaceDN w:val="0"/>
        <w:adjustRightInd w:val="0"/>
        <w:spacing w:after="0" w:line="240" w:lineRule="auto"/>
        <w:jc w:val="both"/>
        <w:rPr>
          <w:rFonts w:ascii="Calibri" w:hAnsi="Calibri" w:cs="Calibri"/>
        </w:rPr>
      </w:pPr>
      <w:r>
        <w:rPr>
          <w:noProof/>
          <w:lang w:eastAsia="es-ES"/>
        </w:rPr>
        <w:drawing>
          <wp:inline distT="0" distB="0" distL="0" distR="0" wp14:anchorId="02DCECA8" wp14:editId="036CA912">
            <wp:extent cx="5400136" cy="22342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00040" cy="2234202"/>
                    </a:xfrm>
                    <a:prstGeom prst="rect">
                      <a:avLst/>
                    </a:prstGeom>
                  </pic:spPr>
                </pic:pic>
              </a:graphicData>
            </a:graphic>
          </wp:inline>
        </w:drawing>
      </w:r>
    </w:p>
    <w:p w:rsidR="008019B3" w:rsidRDefault="008019B3" w:rsidP="00ED7C8E">
      <w:pPr>
        <w:autoSpaceDE w:val="0"/>
        <w:autoSpaceDN w:val="0"/>
        <w:adjustRightInd w:val="0"/>
        <w:spacing w:after="0" w:line="240" w:lineRule="auto"/>
        <w:jc w:val="both"/>
        <w:rPr>
          <w:rFonts w:ascii="Calibri" w:hAnsi="Calibri" w:cs="Calibri"/>
        </w:rPr>
      </w:pPr>
      <w:r>
        <w:rPr>
          <w:rFonts w:ascii="Calibri" w:hAnsi="Calibri" w:cs="Calibri"/>
        </w:rPr>
        <w:t xml:space="preserve">El tiempo empleado en ejecutar esta prueba es de </w:t>
      </w:r>
      <w:r w:rsidRPr="00B949F6">
        <w:rPr>
          <w:rFonts w:ascii="Calibri" w:hAnsi="Calibri" w:cs="Calibri"/>
        </w:rPr>
        <w:t xml:space="preserve">1775.939046 </w:t>
      </w:r>
      <w:r>
        <w:rPr>
          <w:rFonts w:ascii="Calibri" w:hAnsi="Calibri" w:cs="Calibri"/>
        </w:rPr>
        <w:t>segundos</w:t>
      </w:r>
      <w:r w:rsidR="00910D41">
        <w:rPr>
          <w:rFonts w:ascii="Calibri" w:hAnsi="Calibri" w:cs="Calibri"/>
        </w:rPr>
        <w:t>, es decir, en</w:t>
      </w:r>
      <w:r w:rsidR="001935F5">
        <w:rPr>
          <w:rFonts w:ascii="Calibri" w:hAnsi="Calibri" w:cs="Calibri"/>
        </w:rPr>
        <w:t>torno a los 30 minutos (unos 3 minutos por iteración).</w:t>
      </w:r>
    </w:p>
    <w:p w:rsidR="00AF7E77" w:rsidRDefault="00AF7E77" w:rsidP="00ED7C8E">
      <w:pPr>
        <w:autoSpaceDE w:val="0"/>
        <w:autoSpaceDN w:val="0"/>
        <w:adjustRightInd w:val="0"/>
        <w:spacing w:after="0" w:line="240" w:lineRule="auto"/>
        <w:jc w:val="both"/>
        <w:rPr>
          <w:rFonts w:ascii="Calibri" w:hAnsi="Calibri" w:cs="Calibri"/>
        </w:rPr>
      </w:pPr>
    </w:p>
    <w:p w:rsidR="00852DDF" w:rsidRDefault="00AF7E77" w:rsidP="00ED7C8E">
      <w:pPr>
        <w:autoSpaceDE w:val="0"/>
        <w:autoSpaceDN w:val="0"/>
        <w:adjustRightInd w:val="0"/>
        <w:spacing w:after="0" w:line="240" w:lineRule="auto"/>
        <w:jc w:val="both"/>
        <w:rPr>
          <w:rFonts w:ascii="Calibri" w:hAnsi="Calibri" w:cs="Calibri"/>
        </w:rPr>
      </w:pPr>
      <w:r>
        <w:rPr>
          <w:rFonts w:ascii="Calibri" w:hAnsi="Calibri" w:cs="Calibri"/>
        </w:rPr>
        <w:t>A continuación se explora la solució</w:t>
      </w:r>
      <w:r w:rsidRPr="00AF7E77">
        <w:rPr>
          <w:rFonts w:ascii="Calibri" w:hAnsi="Calibri" w:cs="Calibri"/>
        </w:rPr>
        <w:t>n aportada</w:t>
      </w:r>
      <w:r>
        <w:rPr>
          <w:rFonts w:ascii="Calibri" w:hAnsi="Calibri" w:cs="Calibri"/>
        </w:rPr>
        <w:t xml:space="preserve"> </w:t>
      </w:r>
      <w:r w:rsidRPr="00AF7E77">
        <w:rPr>
          <w:rFonts w:ascii="Calibri" w:hAnsi="Calibri" w:cs="Calibri"/>
        </w:rPr>
        <w:t>en clase basada en PCA+LDA</w:t>
      </w:r>
      <w:r>
        <w:rPr>
          <w:rFonts w:ascii="Calibri" w:hAnsi="Calibri" w:cs="Calibri"/>
        </w:rPr>
        <w:t xml:space="preserve">. El objetivo de esta evaluación </w:t>
      </w:r>
      <w:r w:rsidR="003B10D6">
        <w:rPr>
          <w:rFonts w:ascii="Calibri" w:hAnsi="Calibri" w:cs="Calibri"/>
        </w:rPr>
        <w:t xml:space="preserve">en este caso </w:t>
      </w:r>
      <w:r>
        <w:rPr>
          <w:rFonts w:ascii="Calibri" w:hAnsi="Calibri" w:cs="Calibri"/>
        </w:rPr>
        <w:t xml:space="preserve">es encontrar la </w:t>
      </w:r>
      <w:proofErr w:type="spellStart"/>
      <w:r>
        <w:rPr>
          <w:rFonts w:ascii="Calibri" w:hAnsi="Calibri" w:cs="Calibri"/>
        </w:rPr>
        <w:t>tupla</w:t>
      </w:r>
      <w:proofErr w:type="spellEnd"/>
      <w:r>
        <w:rPr>
          <w:rFonts w:ascii="Calibri" w:hAnsi="Calibri" w:cs="Calibri"/>
        </w:rPr>
        <w:t xml:space="preserve"> número de características, número de vecinos más cercanos (d, k) donde el rendimiento de clasificación sea más alto.</w:t>
      </w:r>
    </w:p>
    <w:p w:rsidR="00233974" w:rsidRDefault="00233974" w:rsidP="00ED7C8E">
      <w:pPr>
        <w:autoSpaceDE w:val="0"/>
        <w:autoSpaceDN w:val="0"/>
        <w:adjustRightInd w:val="0"/>
        <w:spacing w:after="0" w:line="240" w:lineRule="auto"/>
        <w:jc w:val="both"/>
        <w:rPr>
          <w:rFonts w:ascii="Calibri" w:hAnsi="Calibri" w:cs="Calibri"/>
        </w:rPr>
      </w:pPr>
      <w:r>
        <w:rPr>
          <w:rFonts w:ascii="Calibri" w:hAnsi="Calibri" w:cs="Calibri"/>
        </w:rPr>
        <w:t xml:space="preserve">Como primera prueba se cogen valores posibles de d en todo el espacio de características, es decir, entre 4 y 624. Se escoge 4 (el número de clases) porque el LDA no puede hacer mayor reducción de características. Para acelerar la prueba se coge un incremento de estos valores de 68 unidades. Esto significa que los valores de d serán {4, 72, 140, 208, 276, 344, 412, 480, 548, </w:t>
      </w:r>
      <w:r w:rsidRPr="00233974">
        <w:rPr>
          <w:rFonts w:ascii="Calibri" w:hAnsi="Calibri" w:cs="Calibri"/>
        </w:rPr>
        <w:t>616</w:t>
      </w:r>
      <w:r>
        <w:rPr>
          <w:rFonts w:ascii="Calibri" w:hAnsi="Calibri" w:cs="Calibri"/>
        </w:rPr>
        <w:t>}.</w:t>
      </w:r>
      <w:r w:rsidR="00B22E53">
        <w:rPr>
          <w:rFonts w:ascii="Calibri" w:hAnsi="Calibri" w:cs="Calibri"/>
        </w:rPr>
        <w:t xml:space="preserve"> Por otro lado, los valores escogidos para k serán {1, 11, 21, 31, 41}.</w:t>
      </w:r>
    </w:p>
    <w:p w:rsidR="00852DDF" w:rsidRDefault="00233974" w:rsidP="00ED7C8E">
      <w:pPr>
        <w:autoSpaceDE w:val="0"/>
        <w:autoSpaceDN w:val="0"/>
        <w:adjustRightInd w:val="0"/>
        <w:spacing w:after="0" w:line="240" w:lineRule="auto"/>
        <w:jc w:val="both"/>
        <w:rPr>
          <w:rFonts w:ascii="Calibri" w:hAnsi="Calibri" w:cs="Calibri"/>
        </w:rPr>
      </w:pPr>
      <w:r>
        <w:rPr>
          <w:rFonts w:ascii="Calibri" w:hAnsi="Calibri" w:cs="Calibri"/>
        </w:rPr>
        <w:t xml:space="preserve">El tiempo empleado en ejecutar esta prueba es de </w:t>
      </w:r>
      <w:r w:rsidR="00852DDF" w:rsidRPr="00852DDF">
        <w:rPr>
          <w:rFonts w:ascii="Calibri" w:hAnsi="Calibri" w:cs="Calibri"/>
        </w:rPr>
        <w:t xml:space="preserve">194.632561 </w:t>
      </w:r>
      <w:r>
        <w:rPr>
          <w:rFonts w:ascii="Calibri" w:hAnsi="Calibri" w:cs="Calibri"/>
        </w:rPr>
        <w:t>segundos</w:t>
      </w:r>
      <w:r w:rsidR="00852DDF" w:rsidRPr="00852DDF">
        <w:rPr>
          <w:rFonts w:ascii="Calibri" w:hAnsi="Calibri" w:cs="Calibri"/>
        </w:rPr>
        <w:t>.</w:t>
      </w:r>
    </w:p>
    <w:p w:rsidR="001C6DAA" w:rsidRDefault="001C6DAA" w:rsidP="00ED7C8E">
      <w:pPr>
        <w:autoSpaceDE w:val="0"/>
        <w:autoSpaceDN w:val="0"/>
        <w:adjustRightInd w:val="0"/>
        <w:spacing w:after="0" w:line="240" w:lineRule="auto"/>
        <w:jc w:val="both"/>
        <w:rPr>
          <w:rFonts w:ascii="Calibri" w:hAnsi="Calibri" w:cs="Calibri"/>
        </w:rPr>
      </w:pPr>
    </w:p>
    <w:p w:rsidR="00852DDF" w:rsidRDefault="00852DDF" w:rsidP="00ED7C8E">
      <w:pPr>
        <w:autoSpaceDE w:val="0"/>
        <w:autoSpaceDN w:val="0"/>
        <w:adjustRightInd w:val="0"/>
        <w:spacing w:after="0" w:line="240" w:lineRule="auto"/>
        <w:jc w:val="both"/>
        <w:rPr>
          <w:rFonts w:ascii="Calibri" w:hAnsi="Calibri" w:cs="Calibri"/>
        </w:rPr>
      </w:pPr>
      <w:r>
        <w:rPr>
          <w:noProof/>
          <w:lang w:eastAsia="es-ES"/>
        </w:rPr>
        <w:lastRenderedPageBreak/>
        <w:drawing>
          <wp:inline distT="0" distB="0" distL="0" distR="0" wp14:anchorId="6DC3840D" wp14:editId="2A9DA28E">
            <wp:extent cx="5400136" cy="22514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00040" cy="2251454"/>
                    </a:xfrm>
                    <a:prstGeom prst="rect">
                      <a:avLst/>
                    </a:prstGeom>
                  </pic:spPr>
                </pic:pic>
              </a:graphicData>
            </a:graphic>
          </wp:inline>
        </w:drawing>
      </w:r>
    </w:p>
    <w:p w:rsidR="00852DDF" w:rsidRDefault="00852DDF" w:rsidP="00ED7C8E">
      <w:pPr>
        <w:autoSpaceDE w:val="0"/>
        <w:autoSpaceDN w:val="0"/>
        <w:adjustRightInd w:val="0"/>
        <w:spacing w:after="0" w:line="240" w:lineRule="auto"/>
        <w:jc w:val="both"/>
        <w:rPr>
          <w:rFonts w:ascii="Calibri" w:hAnsi="Calibri" w:cs="Calibri"/>
        </w:rPr>
      </w:pPr>
    </w:p>
    <w:tbl>
      <w:tblPr>
        <w:tblW w:w="3379"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12"/>
        <w:gridCol w:w="473"/>
        <w:gridCol w:w="862"/>
        <w:gridCol w:w="732"/>
      </w:tblGrid>
      <w:tr w:rsidR="001C1CD3" w:rsidRPr="001C1CD3" w:rsidTr="001C1CD3">
        <w:trPr>
          <w:trHeight w:val="300"/>
        </w:trPr>
        <w:tc>
          <w:tcPr>
            <w:tcW w:w="131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 xml:space="preserve">Nº </w:t>
            </w:r>
            <w:proofErr w:type="spellStart"/>
            <w:r w:rsidRPr="001C1CD3">
              <w:rPr>
                <w:rFonts w:ascii="Calibri" w:eastAsia="Times New Roman" w:hAnsi="Calibri" w:cs="Times New Roman"/>
                <w:color w:val="000000"/>
                <w:lang w:eastAsia="es-ES"/>
              </w:rPr>
              <w:t>Features</w:t>
            </w:r>
            <w:proofErr w:type="spellEnd"/>
          </w:p>
        </w:tc>
        <w:tc>
          <w:tcPr>
            <w:tcW w:w="473"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K</w:t>
            </w:r>
          </w:p>
        </w:tc>
        <w:tc>
          <w:tcPr>
            <w:tcW w:w="86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 Test</w:t>
            </w:r>
          </w:p>
        </w:tc>
        <w:tc>
          <w:tcPr>
            <w:tcW w:w="73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x axis</w:t>
            </w:r>
          </w:p>
        </w:tc>
      </w:tr>
      <w:tr w:rsidR="001C1CD3" w:rsidRPr="001C1CD3" w:rsidTr="001C1CD3">
        <w:trPr>
          <w:trHeight w:val="300"/>
        </w:trPr>
        <w:tc>
          <w:tcPr>
            <w:tcW w:w="131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72</w:t>
            </w:r>
          </w:p>
        </w:tc>
        <w:tc>
          <w:tcPr>
            <w:tcW w:w="473"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11</w:t>
            </w:r>
          </w:p>
        </w:tc>
        <w:tc>
          <w:tcPr>
            <w:tcW w:w="86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0,9516</w:t>
            </w:r>
          </w:p>
        </w:tc>
        <w:tc>
          <w:tcPr>
            <w:tcW w:w="73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7</w:t>
            </w:r>
          </w:p>
        </w:tc>
      </w:tr>
      <w:tr w:rsidR="001C1CD3" w:rsidRPr="001C1CD3" w:rsidTr="001C1CD3">
        <w:trPr>
          <w:trHeight w:val="300"/>
        </w:trPr>
        <w:tc>
          <w:tcPr>
            <w:tcW w:w="131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72</w:t>
            </w:r>
          </w:p>
        </w:tc>
        <w:tc>
          <w:tcPr>
            <w:tcW w:w="473"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21</w:t>
            </w:r>
          </w:p>
        </w:tc>
        <w:tc>
          <w:tcPr>
            <w:tcW w:w="86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0,9516</w:t>
            </w:r>
          </w:p>
        </w:tc>
        <w:tc>
          <w:tcPr>
            <w:tcW w:w="73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8</w:t>
            </w:r>
          </w:p>
        </w:tc>
      </w:tr>
      <w:tr w:rsidR="001C1CD3" w:rsidRPr="001C1CD3" w:rsidTr="001C1CD3">
        <w:trPr>
          <w:trHeight w:val="300"/>
        </w:trPr>
        <w:tc>
          <w:tcPr>
            <w:tcW w:w="131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72</w:t>
            </w:r>
          </w:p>
        </w:tc>
        <w:tc>
          <w:tcPr>
            <w:tcW w:w="473"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31</w:t>
            </w:r>
          </w:p>
        </w:tc>
        <w:tc>
          <w:tcPr>
            <w:tcW w:w="86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0,9516</w:t>
            </w:r>
          </w:p>
        </w:tc>
        <w:tc>
          <w:tcPr>
            <w:tcW w:w="73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9</w:t>
            </w:r>
          </w:p>
        </w:tc>
      </w:tr>
      <w:tr w:rsidR="001C1CD3" w:rsidRPr="001C1CD3" w:rsidTr="001C1CD3">
        <w:trPr>
          <w:trHeight w:val="300"/>
        </w:trPr>
        <w:tc>
          <w:tcPr>
            <w:tcW w:w="131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72</w:t>
            </w:r>
          </w:p>
        </w:tc>
        <w:tc>
          <w:tcPr>
            <w:tcW w:w="473"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41</w:t>
            </w:r>
          </w:p>
        </w:tc>
        <w:tc>
          <w:tcPr>
            <w:tcW w:w="86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0,9471</w:t>
            </w:r>
          </w:p>
        </w:tc>
        <w:tc>
          <w:tcPr>
            <w:tcW w:w="73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10</w:t>
            </w:r>
          </w:p>
        </w:tc>
      </w:tr>
      <w:tr w:rsidR="001C1CD3" w:rsidRPr="001C1CD3" w:rsidTr="001C1CD3">
        <w:trPr>
          <w:trHeight w:val="300"/>
        </w:trPr>
        <w:tc>
          <w:tcPr>
            <w:tcW w:w="131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140</w:t>
            </w:r>
          </w:p>
        </w:tc>
        <w:tc>
          <w:tcPr>
            <w:tcW w:w="473"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11</w:t>
            </w:r>
          </w:p>
        </w:tc>
        <w:tc>
          <w:tcPr>
            <w:tcW w:w="86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0,9425</w:t>
            </w:r>
          </w:p>
        </w:tc>
        <w:tc>
          <w:tcPr>
            <w:tcW w:w="73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12</w:t>
            </w:r>
          </w:p>
        </w:tc>
      </w:tr>
      <w:tr w:rsidR="001C1CD3" w:rsidRPr="001C1CD3" w:rsidTr="001C1CD3">
        <w:trPr>
          <w:trHeight w:val="300"/>
        </w:trPr>
        <w:tc>
          <w:tcPr>
            <w:tcW w:w="131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140</w:t>
            </w:r>
          </w:p>
        </w:tc>
        <w:tc>
          <w:tcPr>
            <w:tcW w:w="473"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21</w:t>
            </w:r>
          </w:p>
        </w:tc>
        <w:tc>
          <w:tcPr>
            <w:tcW w:w="86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0,9423</w:t>
            </w:r>
          </w:p>
        </w:tc>
        <w:tc>
          <w:tcPr>
            <w:tcW w:w="73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13</w:t>
            </w:r>
          </w:p>
        </w:tc>
      </w:tr>
      <w:tr w:rsidR="001C1CD3" w:rsidRPr="001C1CD3" w:rsidTr="001C1CD3">
        <w:trPr>
          <w:trHeight w:val="300"/>
        </w:trPr>
        <w:tc>
          <w:tcPr>
            <w:tcW w:w="131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140</w:t>
            </w:r>
          </w:p>
        </w:tc>
        <w:tc>
          <w:tcPr>
            <w:tcW w:w="473"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41</w:t>
            </w:r>
          </w:p>
        </w:tc>
        <w:tc>
          <w:tcPr>
            <w:tcW w:w="86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0,9412</w:t>
            </w:r>
          </w:p>
        </w:tc>
        <w:tc>
          <w:tcPr>
            <w:tcW w:w="73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15</w:t>
            </w:r>
          </w:p>
        </w:tc>
      </w:tr>
      <w:tr w:rsidR="001C1CD3" w:rsidRPr="001C1CD3" w:rsidTr="001C1CD3">
        <w:trPr>
          <w:trHeight w:val="300"/>
        </w:trPr>
        <w:tc>
          <w:tcPr>
            <w:tcW w:w="131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140</w:t>
            </w:r>
          </w:p>
        </w:tc>
        <w:tc>
          <w:tcPr>
            <w:tcW w:w="473"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31</w:t>
            </w:r>
          </w:p>
        </w:tc>
        <w:tc>
          <w:tcPr>
            <w:tcW w:w="86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0,94</w:t>
            </w:r>
          </w:p>
        </w:tc>
        <w:tc>
          <w:tcPr>
            <w:tcW w:w="73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14</w:t>
            </w:r>
          </w:p>
        </w:tc>
      </w:tr>
      <w:tr w:rsidR="001C1CD3" w:rsidRPr="001C1CD3" w:rsidTr="001C1CD3">
        <w:trPr>
          <w:trHeight w:val="300"/>
        </w:trPr>
        <w:tc>
          <w:tcPr>
            <w:tcW w:w="131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72</w:t>
            </w:r>
          </w:p>
        </w:tc>
        <w:tc>
          <w:tcPr>
            <w:tcW w:w="473"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1</w:t>
            </w:r>
          </w:p>
        </w:tc>
        <w:tc>
          <w:tcPr>
            <w:tcW w:w="86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0,9384</w:t>
            </w:r>
          </w:p>
        </w:tc>
        <w:tc>
          <w:tcPr>
            <w:tcW w:w="73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6</w:t>
            </w:r>
          </w:p>
        </w:tc>
      </w:tr>
      <w:tr w:rsidR="001C1CD3" w:rsidRPr="001C1CD3" w:rsidTr="001C1CD3">
        <w:trPr>
          <w:trHeight w:val="300"/>
        </w:trPr>
        <w:tc>
          <w:tcPr>
            <w:tcW w:w="131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208</w:t>
            </w:r>
          </w:p>
        </w:tc>
        <w:tc>
          <w:tcPr>
            <w:tcW w:w="473"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11</w:t>
            </w:r>
          </w:p>
        </w:tc>
        <w:tc>
          <w:tcPr>
            <w:tcW w:w="86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0,9307</w:t>
            </w:r>
          </w:p>
        </w:tc>
        <w:tc>
          <w:tcPr>
            <w:tcW w:w="73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17</w:t>
            </w:r>
          </w:p>
        </w:tc>
      </w:tr>
    </w:tbl>
    <w:p w:rsidR="00852DDF" w:rsidRDefault="00852DDF" w:rsidP="00852DDF">
      <w:pPr>
        <w:autoSpaceDE w:val="0"/>
        <w:autoSpaceDN w:val="0"/>
        <w:adjustRightInd w:val="0"/>
        <w:spacing w:after="0" w:line="240" w:lineRule="auto"/>
        <w:jc w:val="both"/>
        <w:rPr>
          <w:rFonts w:ascii="Calibri" w:hAnsi="Calibri" w:cs="Calibri"/>
        </w:rPr>
      </w:pPr>
      <w:r w:rsidRPr="00852DDF">
        <w:rPr>
          <w:rFonts w:ascii="Calibri" w:hAnsi="Calibri" w:cs="Calibri"/>
        </w:rPr>
        <w:t xml:space="preserve">    </w:t>
      </w:r>
    </w:p>
    <w:p w:rsidR="00BF7D49" w:rsidRPr="00BF7D49" w:rsidRDefault="00BF7D49" w:rsidP="00852DDF">
      <w:pPr>
        <w:autoSpaceDE w:val="0"/>
        <w:autoSpaceDN w:val="0"/>
        <w:adjustRightInd w:val="0"/>
        <w:spacing w:after="0" w:line="240" w:lineRule="auto"/>
        <w:jc w:val="both"/>
        <w:rPr>
          <w:rFonts w:ascii="Calibri" w:hAnsi="Calibri" w:cs="Calibri"/>
        </w:rPr>
      </w:pPr>
      <w:r>
        <w:rPr>
          <w:rFonts w:ascii="Calibri" w:hAnsi="Calibri" w:cs="Calibri"/>
        </w:rPr>
        <w:t xml:space="preserve">Se puede observar que el mejor rendimiento se obtiene de la mitad de la gráfica hacia la izquierda, es por ello por lo que se realiza una nueva evaluación de resultados pero cogiendo como máximo la mitad de las características, esto es </w:t>
      </w:r>
      <w:r w:rsidR="00386F11">
        <w:rPr>
          <w:rFonts w:ascii="Calibri" w:hAnsi="Calibri" w:cs="Calibri"/>
        </w:rPr>
        <w:t xml:space="preserve">hasta </w:t>
      </w:r>
      <w:r>
        <w:rPr>
          <w:rFonts w:ascii="Calibri" w:hAnsi="Calibri" w:cs="Calibri"/>
        </w:rPr>
        <w:t xml:space="preserve">312 </w:t>
      </w:r>
      <w:r w:rsidRPr="00BF7D49">
        <w:rPr>
          <w:rFonts w:ascii="Calibri" w:hAnsi="Calibri" w:cs="Calibri"/>
        </w:rPr>
        <w:t>(</w:t>
      </w:r>
      <w:r>
        <w:rPr>
          <w:rFonts w:ascii="Calibri" w:hAnsi="Calibri" w:cs="Calibri"/>
        </w:rPr>
        <w:t xml:space="preserve">en </w:t>
      </w:r>
      <w:proofErr w:type="spellStart"/>
      <w:r>
        <w:rPr>
          <w:rFonts w:ascii="Calibri" w:hAnsi="Calibri" w:cs="Calibri"/>
        </w:rPr>
        <w:t>matlab</w:t>
      </w:r>
      <w:proofErr w:type="spellEnd"/>
      <w:r>
        <w:rPr>
          <w:rFonts w:ascii="Calibri" w:hAnsi="Calibri" w:cs="Calibri"/>
        </w:rPr>
        <w:t xml:space="preserve"> </w:t>
      </w:r>
      <w:proofErr w:type="spellStart"/>
      <w:proofErr w:type="gramStart"/>
      <w:r>
        <w:rPr>
          <w:rFonts w:ascii="Calibri" w:hAnsi="Calibri" w:cs="Calibri"/>
        </w:rPr>
        <w:t>size</w:t>
      </w:r>
      <w:proofErr w:type="spellEnd"/>
      <w:r>
        <w:rPr>
          <w:rFonts w:ascii="Calibri" w:hAnsi="Calibri" w:cs="Calibri"/>
        </w:rPr>
        <w:t>(</w:t>
      </w:r>
      <w:proofErr w:type="gramEnd"/>
      <w:r>
        <w:rPr>
          <w:rFonts w:ascii="Calibri" w:hAnsi="Calibri" w:cs="Calibri"/>
        </w:rPr>
        <w:t>datos</w:t>
      </w:r>
      <w:r w:rsidRPr="00BF7D49">
        <w:rPr>
          <w:rFonts w:ascii="Calibri" w:hAnsi="Calibri" w:cs="Calibri"/>
        </w:rPr>
        <w:t>, 2)-1)/2</w:t>
      </w:r>
      <w:r>
        <w:rPr>
          <w:rFonts w:ascii="Calibri" w:hAnsi="Calibri" w:cs="Calibri"/>
        </w:rPr>
        <w:t>).</w:t>
      </w:r>
    </w:p>
    <w:p w:rsidR="00BF7D49" w:rsidRDefault="00BF7D49" w:rsidP="00852DDF">
      <w:pPr>
        <w:autoSpaceDE w:val="0"/>
        <w:autoSpaceDN w:val="0"/>
        <w:adjustRightInd w:val="0"/>
        <w:spacing w:after="0" w:line="240" w:lineRule="auto"/>
        <w:jc w:val="both"/>
        <w:rPr>
          <w:rFonts w:ascii="Calibri" w:hAnsi="Calibri" w:cs="Calibri"/>
        </w:rPr>
      </w:pPr>
    </w:p>
    <w:p w:rsidR="00852DDF" w:rsidRDefault="00852DDF" w:rsidP="00852DDF">
      <w:pPr>
        <w:autoSpaceDE w:val="0"/>
        <w:autoSpaceDN w:val="0"/>
        <w:adjustRightInd w:val="0"/>
        <w:spacing w:after="0" w:line="240" w:lineRule="auto"/>
        <w:jc w:val="both"/>
        <w:rPr>
          <w:rFonts w:ascii="Calibri" w:hAnsi="Calibri" w:cs="Calibri"/>
        </w:rPr>
      </w:pPr>
      <w:r>
        <w:rPr>
          <w:noProof/>
          <w:lang w:eastAsia="es-ES"/>
        </w:rPr>
        <w:drawing>
          <wp:inline distT="0" distB="0" distL="0" distR="0" wp14:anchorId="08968667" wp14:editId="79DB9B02">
            <wp:extent cx="5400136" cy="213935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00040" cy="2139313"/>
                    </a:xfrm>
                    <a:prstGeom prst="rect">
                      <a:avLst/>
                    </a:prstGeom>
                  </pic:spPr>
                </pic:pic>
              </a:graphicData>
            </a:graphic>
          </wp:inline>
        </w:drawing>
      </w:r>
    </w:p>
    <w:p w:rsidR="00BD7BF2" w:rsidRDefault="00BD7BF2" w:rsidP="00852DDF">
      <w:pPr>
        <w:autoSpaceDE w:val="0"/>
        <w:autoSpaceDN w:val="0"/>
        <w:adjustRightInd w:val="0"/>
        <w:spacing w:after="0" w:line="240" w:lineRule="auto"/>
        <w:jc w:val="both"/>
        <w:rPr>
          <w:rFonts w:ascii="Calibri" w:hAnsi="Calibri" w:cs="Calibri"/>
        </w:rPr>
      </w:pPr>
    </w:p>
    <w:tbl>
      <w:tblPr>
        <w:tblW w:w="4192"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12"/>
        <w:gridCol w:w="960"/>
        <w:gridCol w:w="960"/>
        <w:gridCol w:w="960"/>
      </w:tblGrid>
      <w:tr w:rsidR="00BD7BF2" w:rsidRPr="00BD7BF2" w:rsidTr="00BD7BF2">
        <w:trPr>
          <w:trHeight w:val="300"/>
        </w:trPr>
        <w:tc>
          <w:tcPr>
            <w:tcW w:w="1312"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 xml:space="preserve">Nº </w:t>
            </w:r>
            <w:proofErr w:type="spellStart"/>
            <w:r w:rsidRPr="00BD7BF2">
              <w:rPr>
                <w:rFonts w:ascii="Calibri" w:eastAsia="Times New Roman" w:hAnsi="Calibri" w:cs="Times New Roman"/>
                <w:color w:val="000000"/>
                <w:lang w:eastAsia="es-ES"/>
              </w:rPr>
              <w:t>Features</w:t>
            </w:r>
            <w:proofErr w:type="spellEnd"/>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K</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 Test</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x axis</w:t>
            </w:r>
          </w:p>
        </w:tc>
      </w:tr>
      <w:tr w:rsidR="00BD7BF2" w:rsidRPr="00BD7BF2" w:rsidTr="00BD7BF2">
        <w:trPr>
          <w:trHeight w:val="300"/>
        </w:trPr>
        <w:tc>
          <w:tcPr>
            <w:tcW w:w="1312"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106</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11</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0,9542</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17</w:t>
            </w:r>
          </w:p>
        </w:tc>
      </w:tr>
      <w:tr w:rsidR="00BD7BF2" w:rsidRPr="00BD7BF2" w:rsidTr="00BD7BF2">
        <w:trPr>
          <w:trHeight w:val="300"/>
        </w:trPr>
        <w:tc>
          <w:tcPr>
            <w:tcW w:w="1312"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72</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11</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0,9541</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12</w:t>
            </w:r>
          </w:p>
        </w:tc>
      </w:tr>
      <w:tr w:rsidR="00BD7BF2" w:rsidRPr="00BD7BF2" w:rsidTr="00BD7BF2">
        <w:trPr>
          <w:trHeight w:val="300"/>
        </w:trPr>
        <w:tc>
          <w:tcPr>
            <w:tcW w:w="1312"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72</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21</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0,9529</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13</w:t>
            </w:r>
          </w:p>
        </w:tc>
      </w:tr>
      <w:tr w:rsidR="00BD7BF2" w:rsidRPr="00BD7BF2" w:rsidTr="00BD7BF2">
        <w:trPr>
          <w:trHeight w:val="300"/>
        </w:trPr>
        <w:tc>
          <w:tcPr>
            <w:tcW w:w="1312"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38</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21</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0,9518</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8</w:t>
            </w:r>
          </w:p>
        </w:tc>
      </w:tr>
      <w:tr w:rsidR="00BD7BF2" w:rsidRPr="00BD7BF2" w:rsidTr="00BD7BF2">
        <w:trPr>
          <w:trHeight w:val="300"/>
        </w:trPr>
        <w:tc>
          <w:tcPr>
            <w:tcW w:w="1312"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lastRenderedPageBreak/>
              <w:t>38</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11</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0,9508</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7</w:t>
            </w:r>
          </w:p>
        </w:tc>
      </w:tr>
      <w:tr w:rsidR="00BD7BF2" w:rsidRPr="00BD7BF2" w:rsidTr="00BD7BF2">
        <w:trPr>
          <w:trHeight w:val="300"/>
        </w:trPr>
        <w:tc>
          <w:tcPr>
            <w:tcW w:w="1312"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38</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31</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0,9506</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9</w:t>
            </w:r>
          </w:p>
        </w:tc>
      </w:tr>
      <w:tr w:rsidR="00BD7BF2" w:rsidRPr="00BD7BF2" w:rsidTr="00BD7BF2">
        <w:trPr>
          <w:trHeight w:val="300"/>
        </w:trPr>
        <w:tc>
          <w:tcPr>
            <w:tcW w:w="1312"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72</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31</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0,9506</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14</w:t>
            </w:r>
          </w:p>
        </w:tc>
      </w:tr>
      <w:tr w:rsidR="00BD7BF2" w:rsidRPr="00BD7BF2" w:rsidTr="00BD7BF2">
        <w:trPr>
          <w:trHeight w:val="300"/>
        </w:trPr>
        <w:tc>
          <w:tcPr>
            <w:tcW w:w="1312"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106</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41</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0,9496</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20</w:t>
            </w:r>
          </w:p>
        </w:tc>
      </w:tr>
      <w:tr w:rsidR="00BD7BF2" w:rsidRPr="00BD7BF2" w:rsidTr="00BD7BF2">
        <w:trPr>
          <w:trHeight w:val="300"/>
        </w:trPr>
        <w:tc>
          <w:tcPr>
            <w:tcW w:w="1312"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106</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21</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0,9484</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18</w:t>
            </w:r>
          </w:p>
        </w:tc>
      </w:tr>
      <w:tr w:rsidR="00BD7BF2" w:rsidRPr="00BD7BF2" w:rsidTr="00BD7BF2">
        <w:trPr>
          <w:trHeight w:val="300"/>
        </w:trPr>
        <w:tc>
          <w:tcPr>
            <w:tcW w:w="1312"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106</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31</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0,9484</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19</w:t>
            </w:r>
          </w:p>
        </w:tc>
      </w:tr>
    </w:tbl>
    <w:p w:rsidR="00F17B9A" w:rsidRDefault="00F17B9A" w:rsidP="00852DDF">
      <w:pPr>
        <w:autoSpaceDE w:val="0"/>
        <w:autoSpaceDN w:val="0"/>
        <w:adjustRightInd w:val="0"/>
        <w:spacing w:after="0" w:line="240" w:lineRule="auto"/>
        <w:jc w:val="both"/>
        <w:rPr>
          <w:rFonts w:ascii="Calibri" w:hAnsi="Calibri" w:cs="Calibri"/>
        </w:rPr>
      </w:pPr>
    </w:p>
    <w:p w:rsidR="007E78A3" w:rsidRDefault="007E78A3" w:rsidP="00852DDF">
      <w:pPr>
        <w:autoSpaceDE w:val="0"/>
        <w:autoSpaceDN w:val="0"/>
        <w:adjustRightInd w:val="0"/>
        <w:spacing w:after="0" w:line="240" w:lineRule="auto"/>
        <w:jc w:val="both"/>
        <w:rPr>
          <w:rFonts w:ascii="Calibri" w:hAnsi="Calibri" w:cs="Calibri"/>
        </w:rPr>
      </w:pPr>
      <w:r>
        <w:rPr>
          <w:rFonts w:ascii="Calibri" w:hAnsi="Calibri" w:cs="Calibri"/>
        </w:rPr>
        <w:t xml:space="preserve">El tiempo empleado en ejecutar esta prueba es de </w:t>
      </w:r>
      <w:r w:rsidRPr="00852DDF">
        <w:rPr>
          <w:rFonts w:ascii="Calibri" w:hAnsi="Calibri" w:cs="Calibri"/>
        </w:rPr>
        <w:t xml:space="preserve">57.777067 </w:t>
      </w:r>
      <w:r>
        <w:rPr>
          <w:rFonts w:ascii="Calibri" w:hAnsi="Calibri" w:cs="Calibri"/>
        </w:rPr>
        <w:t>segundos</w:t>
      </w:r>
      <w:r w:rsidRPr="00852DDF">
        <w:rPr>
          <w:rFonts w:ascii="Calibri" w:hAnsi="Calibri" w:cs="Calibri"/>
        </w:rPr>
        <w:t>.</w:t>
      </w:r>
      <w:r w:rsidR="0012386C">
        <w:rPr>
          <w:rFonts w:ascii="Calibri" w:hAnsi="Calibri" w:cs="Calibri"/>
        </w:rPr>
        <w:t xml:space="preserve"> </w:t>
      </w:r>
      <w:r w:rsidR="00F17B9A">
        <w:rPr>
          <w:rFonts w:ascii="Calibri" w:hAnsi="Calibri" w:cs="Calibri"/>
        </w:rPr>
        <w:t xml:space="preserve">Se puede observar que </w:t>
      </w:r>
      <w:r w:rsidR="0012386C">
        <w:rPr>
          <w:rFonts w:ascii="Calibri" w:hAnsi="Calibri" w:cs="Calibri"/>
        </w:rPr>
        <w:t>este</w:t>
      </w:r>
      <w:r w:rsidR="00F17B9A">
        <w:rPr>
          <w:rFonts w:ascii="Calibri" w:hAnsi="Calibri" w:cs="Calibri"/>
        </w:rPr>
        <w:t xml:space="preserve"> tiempo es</w:t>
      </w:r>
      <w:r>
        <w:rPr>
          <w:rFonts w:ascii="Calibri" w:hAnsi="Calibri" w:cs="Calibri"/>
        </w:rPr>
        <w:t xml:space="preserve"> bastante</w:t>
      </w:r>
      <w:r w:rsidR="00F17B9A">
        <w:rPr>
          <w:rFonts w:ascii="Calibri" w:hAnsi="Calibri" w:cs="Calibri"/>
        </w:rPr>
        <w:t xml:space="preserve"> menos de la mitad</w:t>
      </w:r>
      <w:r w:rsidR="00EF3339">
        <w:rPr>
          <w:rFonts w:ascii="Calibri" w:hAnsi="Calibri" w:cs="Calibri"/>
        </w:rPr>
        <w:t xml:space="preserve"> </w:t>
      </w:r>
      <w:r w:rsidR="0012386C">
        <w:rPr>
          <w:rFonts w:ascii="Calibri" w:hAnsi="Calibri" w:cs="Calibri"/>
        </w:rPr>
        <w:t>del anterior</w:t>
      </w:r>
      <w:r w:rsidR="00437DF4">
        <w:rPr>
          <w:rFonts w:ascii="Calibri" w:hAnsi="Calibri" w:cs="Calibri"/>
        </w:rPr>
        <w:t xml:space="preserve">. </w:t>
      </w:r>
      <w:r w:rsidR="0012386C">
        <w:rPr>
          <w:rFonts w:ascii="Calibri" w:hAnsi="Calibri" w:cs="Calibri"/>
        </w:rPr>
        <w:t>A su vez</w:t>
      </w:r>
      <w:r w:rsidR="00F17B9A">
        <w:rPr>
          <w:rFonts w:ascii="Calibri" w:hAnsi="Calibri" w:cs="Calibri"/>
        </w:rPr>
        <w:t xml:space="preserve"> el mejor ren</w:t>
      </w:r>
      <w:r w:rsidR="00D349B0">
        <w:rPr>
          <w:rFonts w:ascii="Calibri" w:hAnsi="Calibri" w:cs="Calibri"/>
        </w:rPr>
        <w:t xml:space="preserve">dimiento se vuelve a obtener en la mitad izquierda de la gráfica. </w:t>
      </w:r>
    </w:p>
    <w:p w:rsidR="00852DDF" w:rsidRPr="00312D5F" w:rsidRDefault="00D349B0" w:rsidP="00852DDF">
      <w:pPr>
        <w:autoSpaceDE w:val="0"/>
        <w:autoSpaceDN w:val="0"/>
        <w:adjustRightInd w:val="0"/>
        <w:spacing w:after="0" w:line="240" w:lineRule="auto"/>
        <w:jc w:val="both"/>
        <w:rPr>
          <w:rFonts w:ascii="Calibri" w:hAnsi="Calibri" w:cs="Calibri"/>
          <w:lang w:val="en-US"/>
        </w:rPr>
      </w:pPr>
      <w:r>
        <w:rPr>
          <w:rFonts w:ascii="Calibri" w:hAnsi="Calibri" w:cs="Calibri"/>
        </w:rPr>
        <w:t xml:space="preserve">La siguiente prueba se realiza con hasta 156 características (en </w:t>
      </w:r>
      <w:proofErr w:type="spellStart"/>
      <w:r>
        <w:rPr>
          <w:rFonts w:ascii="Calibri" w:hAnsi="Calibri" w:cs="Calibri"/>
        </w:rPr>
        <w:t>matlab</w:t>
      </w:r>
      <w:proofErr w:type="spellEnd"/>
      <w:r>
        <w:rPr>
          <w:rFonts w:ascii="Calibri" w:hAnsi="Calibri" w:cs="Calibri"/>
        </w:rPr>
        <w:t xml:space="preserve"> </w:t>
      </w:r>
      <w:proofErr w:type="spellStart"/>
      <w:proofErr w:type="gramStart"/>
      <w:r>
        <w:rPr>
          <w:rFonts w:ascii="Calibri" w:hAnsi="Calibri" w:cs="Calibri"/>
        </w:rPr>
        <w:t>size</w:t>
      </w:r>
      <w:proofErr w:type="spellEnd"/>
      <w:r>
        <w:rPr>
          <w:rFonts w:ascii="Calibri" w:hAnsi="Calibri" w:cs="Calibri"/>
        </w:rPr>
        <w:t>(</w:t>
      </w:r>
      <w:proofErr w:type="gramEnd"/>
      <w:r>
        <w:rPr>
          <w:rFonts w:ascii="Calibri" w:hAnsi="Calibri" w:cs="Calibri"/>
        </w:rPr>
        <w:t>datos</w:t>
      </w:r>
      <w:r w:rsidRPr="00BF7D49">
        <w:rPr>
          <w:rFonts w:ascii="Calibri" w:hAnsi="Calibri" w:cs="Calibri"/>
        </w:rPr>
        <w:t>, 2)-1</w:t>
      </w:r>
      <w:r>
        <w:rPr>
          <w:rFonts w:ascii="Calibri" w:hAnsi="Calibri" w:cs="Calibri"/>
        </w:rPr>
        <w:t>)/4).</w:t>
      </w:r>
      <w:r w:rsidR="00580F7C">
        <w:rPr>
          <w:rFonts w:ascii="Calibri" w:hAnsi="Calibri" w:cs="Calibri"/>
        </w:rPr>
        <w:t xml:space="preserve"> A su vez se aprovecha para disminuir el intervalo</w:t>
      </w:r>
      <w:r w:rsidR="0033123D">
        <w:rPr>
          <w:rFonts w:ascii="Calibri" w:hAnsi="Calibri" w:cs="Calibri"/>
        </w:rPr>
        <w:t xml:space="preserve"> a la hora de escoger las características. </w:t>
      </w:r>
      <w:r w:rsidR="0033123D" w:rsidRPr="00312D5F">
        <w:rPr>
          <w:rFonts w:ascii="Calibri" w:hAnsi="Calibri" w:cs="Calibri"/>
          <w:lang w:val="en-US"/>
        </w:rPr>
        <w:t xml:space="preserve">Se </w:t>
      </w:r>
      <w:proofErr w:type="spellStart"/>
      <w:r w:rsidR="0033123D" w:rsidRPr="00312D5F">
        <w:rPr>
          <w:rFonts w:ascii="Calibri" w:hAnsi="Calibri" w:cs="Calibri"/>
          <w:lang w:val="en-US"/>
        </w:rPr>
        <w:t>elige</w:t>
      </w:r>
      <w:proofErr w:type="spellEnd"/>
      <w:r w:rsidR="0033123D" w:rsidRPr="00312D5F">
        <w:rPr>
          <w:rFonts w:ascii="Calibri" w:hAnsi="Calibri" w:cs="Calibri"/>
          <w:lang w:val="en-US"/>
        </w:rPr>
        <w:t xml:space="preserve"> </w:t>
      </w:r>
      <w:proofErr w:type="spellStart"/>
      <w:r w:rsidR="0033123D" w:rsidRPr="00312D5F">
        <w:rPr>
          <w:rFonts w:ascii="Calibri" w:hAnsi="Calibri" w:cs="Calibri"/>
          <w:lang w:val="en-US"/>
        </w:rPr>
        <w:t>iterar</w:t>
      </w:r>
      <w:proofErr w:type="spellEnd"/>
      <w:r w:rsidR="0033123D" w:rsidRPr="00312D5F">
        <w:rPr>
          <w:rFonts w:ascii="Calibri" w:hAnsi="Calibri" w:cs="Calibri"/>
          <w:lang w:val="en-US"/>
        </w:rPr>
        <w:t xml:space="preserve"> </w:t>
      </w:r>
      <w:proofErr w:type="spellStart"/>
      <w:r w:rsidR="0033123D" w:rsidRPr="00312D5F">
        <w:rPr>
          <w:rFonts w:ascii="Calibri" w:hAnsi="Calibri" w:cs="Calibri"/>
          <w:lang w:val="en-US"/>
        </w:rPr>
        <w:t>cada</w:t>
      </w:r>
      <w:proofErr w:type="spellEnd"/>
      <w:r w:rsidR="0033123D" w:rsidRPr="00312D5F">
        <w:rPr>
          <w:rFonts w:ascii="Calibri" w:hAnsi="Calibri" w:cs="Calibri"/>
          <w:lang w:val="en-US"/>
        </w:rPr>
        <w:t xml:space="preserve"> 8 </w:t>
      </w:r>
      <w:proofErr w:type="spellStart"/>
      <w:r w:rsidR="0033123D" w:rsidRPr="00312D5F">
        <w:rPr>
          <w:rFonts w:ascii="Calibri" w:hAnsi="Calibri" w:cs="Calibri"/>
          <w:lang w:val="en-US"/>
        </w:rPr>
        <w:t>características</w:t>
      </w:r>
      <w:proofErr w:type="spellEnd"/>
      <w:r w:rsidR="0033123D" w:rsidRPr="00312D5F">
        <w:rPr>
          <w:rFonts w:ascii="Calibri" w:hAnsi="Calibri" w:cs="Calibri"/>
          <w:lang w:val="en-US"/>
        </w:rPr>
        <w:t xml:space="preserve"> (en </w:t>
      </w:r>
      <w:proofErr w:type="spellStart"/>
      <w:r w:rsidR="0033123D" w:rsidRPr="00312D5F">
        <w:rPr>
          <w:rFonts w:ascii="Calibri" w:hAnsi="Calibri" w:cs="Calibri"/>
          <w:lang w:val="en-US"/>
        </w:rPr>
        <w:t>matlab</w:t>
      </w:r>
      <w:proofErr w:type="spellEnd"/>
      <w:r w:rsidR="0033123D" w:rsidRPr="00312D5F">
        <w:rPr>
          <w:rFonts w:ascii="Calibri" w:hAnsi="Calibri" w:cs="Calibri"/>
          <w:lang w:val="en-US"/>
        </w:rPr>
        <w:t xml:space="preserve"> </w:t>
      </w:r>
      <w:proofErr w:type="gramStart"/>
      <w:r w:rsidR="0033123D" w:rsidRPr="00312D5F">
        <w:rPr>
          <w:rFonts w:ascii="Courier New" w:hAnsi="Courier New" w:cs="Courier New"/>
          <w:color w:val="000000"/>
          <w:sz w:val="20"/>
          <w:szCs w:val="20"/>
          <w:lang w:val="en-US"/>
        </w:rPr>
        <w:t>floor(</w:t>
      </w:r>
      <w:proofErr w:type="gramEnd"/>
      <w:r w:rsidR="0033123D" w:rsidRPr="00312D5F">
        <w:rPr>
          <w:rFonts w:ascii="Courier New" w:hAnsi="Courier New" w:cs="Courier New"/>
          <w:color w:val="000000"/>
          <w:sz w:val="20"/>
          <w:szCs w:val="20"/>
          <w:lang w:val="en-US"/>
        </w:rPr>
        <w:t>(</w:t>
      </w:r>
      <w:proofErr w:type="spellStart"/>
      <w:r w:rsidR="0033123D" w:rsidRPr="00312D5F">
        <w:rPr>
          <w:rFonts w:ascii="Courier New" w:hAnsi="Courier New" w:cs="Courier New"/>
          <w:color w:val="000000"/>
          <w:sz w:val="20"/>
          <w:szCs w:val="20"/>
          <w:lang w:val="en-US"/>
        </w:rPr>
        <w:t>features</w:t>
      </w:r>
      <w:r w:rsidR="00E15CC6" w:rsidRPr="00312D5F">
        <w:rPr>
          <w:rFonts w:ascii="Courier New" w:hAnsi="Courier New" w:cs="Courier New"/>
          <w:color w:val="000000"/>
          <w:sz w:val="20"/>
          <w:szCs w:val="20"/>
          <w:lang w:val="en-US"/>
        </w:rPr>
        <w:t>End</w:t>
      </w:r>
      <w:proofErr w:type="spellEnd"/>
      <w:r w:rsidR="0033123D" w:rsidRPr="00312D5F">
        <w:rPr>
          <w:rFonts w:ascii="Courier New" w:hAnsi="Courier New" w:cs="Courier New"/>
          <w:color w:val="000000"/>
          <w:sz w:val="20"/>
          <w:szCs w:val="20"/>
          <w:lang w:val="en-US"/>
        </w:rPr>
        <w:t>-CLASSNUMBER)/19))</w:t>
      </w:r>
    </w:p>
    <w:p w:rsidR="005F5CF8" w:rsidRDefault="005F5CF8" w:rsidP="000A211B">
      <w:pPr>
        <w:autoSpaceDE w:val="0"/>
        <w:autoSpaceDN w:val="0"/>
        <w:adjustRightInd w:val="0"/>
        <w:spacing w:after="0" w:line="240" w:lineRule="auto"/>
        <w:jc w:val="both"/>
        <w:rPr>
          <w:rFonts w:ascii="Calibri" w:hAnsi="Calibri" w:cs="Calibri"/>
          <w:lang w:val="en-US"/>
        </w:rPr>
      </w:pPr>
    </w:p>
    <w:p w:rsidR="00EA30BF" w:rsidRDefault="00EA30BF" w:rsidP="000A211B">
      <w:pPr>
        <w:autoSpaceDE w:val="0"/>
        <w:autoSpaceDN w:val="0"/>
        <w:adjustRightInd w:val="0"/>
        <w:spacing w:after="0" w:line="240" w:lineRule="auto"/>
        <w:jc w:val="both"/>
        <w:rPr>
          <w:rFonts w:ascii="Calibri" w:hAnsi="Calibri" w:cs="Calibri"/>
          <w:lang w:val="en-US"/>
        </w:rPr>
      </w:pPr>
      <w:r>
        <w:rPr>
          <w:noProof/>
          <w:lang w:eastAsia="es-ES"/>
        </w:rPr>
        <w:drawing>
          <wp:inline distT="0" distB="0" distL="0" distR="0" wp14:anchorId="293D3AFC" wp14:editId="580AD928">
            <wp:extent cx="5400136" cy="2225615"/>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00040" cy="2225575"/>
                    </a:xfrm>
                    <a:prstGeom prst="rect">
                      <a:avLst/>
                    </a:prstGeom>
                  </pic:spPr>
                </pic:pic>
              </a:graphicData>
            </a:graphic>
          </wp:inline>
        </w:drawing>
      </w:r>
    </w:p>
    <w:p w:rsidR="00DB69C0" w:rsidRPr="00EA30BF" w:rsidRDefault="00DB69C0" w:rsidP="000A211B">
      <w:pPr>
        <w:autoSpaceDE w:val="0"/>
        <w:autoSpaceDN w:val="0"/>
        <w:adjustRightInd w:val="0"/>
        <w:spacing w:after="0" w:line="240" w:lineRule="auto"/>
        <w:jc w:val="both"/>
        <w:rPr>
          <w:rFonts w:ascii="Calibri" w:hAnsi="Calibri" w:cs="Calibri"/>
          <w:lang w:val="en-US"/>
        </w:rPr>
      </w:pPr>
    </w:p>
    <w:tbl>
      <w:tblPr>
        <w:tblW w:w="4192"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12"/>
        <w:gridCol w:w="960"/>
        <w:gridCol w:w="960"/>
        <w:gridCol w:w="960"/>
      </w:tblGrid>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 xml:space="preserve">Nº </w:t>
            </w:r>
            <w:proofErr w:type="spellStart"/>
            <w:r w:rsidRPr="00DB69C0">
              <w:rPr>
                <w:rFonts w:ascii="Calibri" w:eastAsia="Times New Roman" w:hAnsi="Calibri" w:cs="Times New Roman"/>
                <w:color w:val="000000"/>
                <w:lang w:eastAsia="es-ES"/>
              </w:rPr>
              <w:t>Features</w:t>
            </w:r>
            <w:proofErr w:type="spellEnd"/>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K</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 Test</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x axis</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52</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21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0,9555</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33</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28</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31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0,9529</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19</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28</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41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0,9529</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20</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28</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21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0,9528</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18</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52</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31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0,9519</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34</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68</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11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0,9519</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42</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52</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41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0,9519</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35</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60</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21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0,9509</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38</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92</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11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0,9509</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57</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36</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31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0,9508</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24</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52</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11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0,9508</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32</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60</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11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0,9508</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37</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108</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21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0,9508</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68</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36</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11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0,9506</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22</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68</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21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0,9496</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43</w:t>
            </w:r>
          </w:p>
        </w:tc>
      </w:tr>
    </w:tbl>
    <w:p w:rsidR="001A118C" w:rsidRDefault="001A118C" w:rsidP="00336931">
      <w:pPr>
        <w:autoSpaceDE w:val="0"/>
        <w:autoSpaceDN w:val="0"/>
        <w:adjustRightInd w:val="0"/>
        <w:spacing w:after="0" w:line="240" w:lineRule="auto"/>
        <w:jc w:val="both"/>
        <w:rPr>
          <w:rFonts w:ascii="Calibri" w:hAnsi="Calibri" w:cs="Calibri"/>
          <w:lang w:val="en-US"/>
        </w:rPr>
      </w:pPr>
    </w:p>
    <w:p w:rsidR="001A118C" w:rsidRPr="00962C79" w:rsidRDefault="001C0331" w:rsidP="00FE2525">
      <w:pPr>
        <w:autoSpaceDE w:val="0"/>
        <w:autoSpaceDN w:val="0"/>
        <w:adjustRightInd w:val="0"/>
        <w:spacing w:after="0" w:line="240" w:lineRule="auto"/>
        <w:jc w:val="both"/>
        <w:rPr>
          <w:rFonts w:ascii="Courier New" w:hAnsi="Courier New" w:cs="Courier New"/>
          <w:sz w:val="24"/>
          <w:szCs w:val="24"/>
        </w:rPr>
      </w:pPr>
      <w:r>
        <w:rPr>
          <w:rFonts w:ascii="Calibri" w:hAnsi="Calibri" w:cs="Calibri"/>
        </w:rPr>
        <w:t xml:space="preserve">El tiempo empleado en ejecutar esta prueba es de </w:t>
      </w:r>
      <w:r w:rsidRPr="00210FE7">
        <w:rPr>
          <w:rFonts w:ascii="Calibri" w:hAnsi="Calibri" w:cs="Calibri"/>
        </w:rPr>
        <w:t xml:space="preserve">45.428378 </w:t>
      </w:r>
      <w:r>
        <w:rPr>
          <w:rFonts w:ascii="Calibri" w:hAnsi="Calibri" w:cs="Calibri"/>
        </w:rPr>
        <w:t>segundos</w:t>
      </w:r>
      <w:r w:rsidRPr="00852DDF">
        <w:rPr>
          <w:rFonts w:ascii="Calibri" w:hAnsi="Calibri" w:cs="Calibri"/>
        </w:rPr>
        <w:t>.</w:t>
      </w:r>
      <w:r w:rsidRPr="001C0331">
        <w:rPr>
          <w:rFonts w:ascii="Calibri" w:hAnsi="Calibri" w:cs="Calibri"/>
        </w:rPr>
        <w:t xml:space="preserve"> </w:t>
      </w:r>
      <w:r>
        <w:rPr>
          <w:rFonts w:ascii="Calibri" w:hAnsi="Calibri" w:cs="Calibri"/>
        </w:rPr>
        <w:t xml:space="preserve">Se </w:t>
      </w:r>
      <w:r w:rsidR="00874EBF">
        <w:rPr>
          <w:rFonts w:ascii="Calibri" w:hAnsi="Calibri" w:cs="Calibri"/>
        </w:rPr>
        <w:t xml:space="preserve">vuelve a </w:t>
      </w:r>
      <w:r>
        <w:rPr>
          <w:rFonts w:ascii="Calibri" w:hAnsi="Calibri" w:cs="Calibri"/>
        </w:rPr>
        <w:t xml:space="preserve">observar que este tiempo </w:t>
      </w:r>
      <w:r w:rsidR="00874EBF">
        <w:rPr>
          <w:rFonts w:ascii="Calibri" w:hAnsi="Calibri" w:cs="Calibri"/>
        </w:rPr>
        <w:t>es</w:t>
      </w:r>
      <w:r>
        <w:rPr>
          <w:rFonts w:ascii="Calibri" w:hAnsi="Calibri" w:cs="Calibri"/>
        </w:rPr>
        <w:t xml:space="preserve"> menor</w:t>
      </w:r>
      <w:r w:rsidR="001A118C">
        <w:rPr>
          <w:rFonts w:ascii="Calibri" w:hAnsi="Calibri" w:cs="Calibri"/>
        </w:rPr>
        <w:t xml:space="preserve"> que en el caso anterior pese a estar probando con más características. El factor determinante es que se prueba con </w:t>
      </w:r>
      <w:r w:rsidR="00CC12F8">
        <w:rPr>
          <w:rFonts w:ascii="Calibri" w:hAnsi="Calibri" w:cs="Calibri"/>
        </w:rPr>
        <w:t xml:space="preserve">dimensiones de características </w:t>
      </w:r>
      <w:r w:rsidR="00CC12F8">
        <w:rPr>
          <w:rFonts w:ascii="Calibri" w:hAnsi="Calibri" w:cs="Calibri"/>
        </w:rPr>
        <w:lastRenderedPageBreak/>
        <w:t>menores</w:t>
      </w:r>
      <w:r w:rsidR="001A118C">
        <w:rPr>
          <w:rFonts w:ascii="Calibri" w:hAnsi="Calibri" w:cs="Calibri"/>
        </w:rPr>
        <w:t xml:space="preserve"> aunque se hagan </w:t>
      </w:r>
      <w:r w:rsidR="00962C79">
        <w:rPr>
          <w:rFonts w:ascii="Calibri" w:hAnsi="Calibri" w:cs="Calibri"/>
        </w:rPr>
        <w:t>más</w:t>
      </w:r>
      <w:r w:rsidR="001A118C">
        <w:rPr>
          <w:rFonts w:ascii="Calibri" w:hAnsi="Calibri" w:cs="Calibri"/>
        </w:rPr>
        <w:t xml:space="preserve"> iteraciones.</w:t>
      </w:r>
      <w:r w:rsidR="00962C79">
        <w:rPr>
          <w:rFonts w:ascii="Calibri" w:hAnsi="Calibri" w:cs="Calibri"/>
        </w:rPr>
        <w:t xml:space="preserve"> Sin embargo, seguimos observando que entre los 15 mejores resultados sigue sin haber ningún valor que</w:t>
      </w:r>
      <w:r w:rsidR="00AA4E73">
        <w:rPr>
          <w:rFonts w:ascii="Calibri" w:hAnsi="Calibri" w:cs="Calibri"/>
        </w:rPr>
        <w:t xml:space="preserve"> se encuentre en </w:t>
      </w:r>
      <w:proofErr w:type="gramStart"/>
      <w:r w:rsidR="00AA4E73">
        <w:rPr>
          <w:rFonts w:ascii="Calibri" w:hAnsi="Calibri" w:cs="Calibri"/>
        </w:rPr>
        <w:t>el 25% de valores más</w:t>
      </w:r>
      <w:r w:rsidR="00C82797">
        <w:rPr>
          <w:rFonts w:ascii="Calibri" w:hAnsi="Calibri" w:cs="Calibri"/>
        </w:rPr>
        <w:t xml:space="preserve"> altos de número características</w:t>
      </w:r>
      <w:proofErr w:type="gramEnd"/>
      <w:r w:rsidR="00962C79">
        <w:rPr>
          <w:rFonts w:ascii="Calibri" w:hAnsi="Calibri" w:cs="Calibri"/>
        </w:rPr>
        <w:t xml:space="preserve">. Esto hace que se opte por elegir menos características, llegando al 20% de </w:t>
      </w:r>
      <w:r w:rsidR="002C6354">
        <w:rPr>
          <w:rFonts w:ascii="Calibri" w:hAnsi="Calibri" w:cs="Calibri"/>
        </w:rPr>
        <w:t>las características iniciales (</w:t>
      </w:r>
      <w:r w:rsidR="00962C79">
        <w:rPr>
          <w:rFonts w:ascii="Calibri" w:hAnsi="Calibri" w:cs="Calibri"/>
        </w:rPr>
        <w:t xml:space="preserve">o en </w:t>
      </w:r>
      <w:proofErr w:type="spellStart"/>
      <w:r w:rsidR="00962C79">
        <w:rPr>
          <w:rFonts w:ascii="Calibri" w:hAnsi="Calibri" w:cs="Calibri"/>
        </w:rPr>
        <w:t>matlab</w:t>
      </w:r>
      <w:proofErr w:type="spellEnd"/>
      <w:r w:rsidR="00962C79">
        <w:rPr>
          <w:rFonts w:ascii="Calibri" w:hAnsi="Calibri" w:cs="Calibri"/>
        </w:rPr>
        <w:t xml:space="preserve"> sería </w:t>
      </w:r>
      <w:proofErr w:type="spellStart"/>
      <w:r w:rsidR="00962C79" w:rsidRPr="00962C79">
        <w:rPr>
          <w:rFonts w:ascii="Courier New" w:hAnsi="Courier New" w:cs="Courier New"/>
          <w:color w:val="000000"/>
          <w:sz w:val="20"/>
          <w:szCs w:val="20"/>
        </w:rPr>
        <w:t>featur</w:t>
      </w:r>
      <w:r w:rsidR="00962C79">
        <w:rPr>
          <w:rFonts w:ascii="Courier New" w:hAnsi="Courier New" w:cs="Courier New"/>
          <w:color w:val="000000"/>
          <w:sz w:val="20"/>
          <w:szCs w:val="20"/>
        </w:rPr>
        <w:t>es</w:t>
      </w:r>
      <w:r w:rsidR="00EA0644">
        <w:rPr>
          <w:rFonts w:ascii="Courier New" w:hAnsi="Courier New" w:cs="Courier New"/>
          <w:color w:val="000000"/>
          <w:sz w:val="20"/>
          <w:szCs w:val="20"/>
        </w:rPr>
        <w:t>End</w:t>
      </w:r>
      <w:proofErr w:type="spellEnd"/>
      <w:r w:rsidR="00962C79">
        <w:rPr>
          <w:rFonts w:ascii="Courier New" w:hAnsi="Courier New" w:cs="Courier New"/>
          <w:color w:val="000000"/>
          <w:sz w:val="20"/>
          <w:szCs w:val="20"/>
        </w:rPr>
        <w:t xml:space="preserve"> = </w:t>
      </w:r>
      <w:proofErr w:type="gramStart"/>
      <w:r w:rsidR="00962C79">
        <w:rPr>
          <w:rFonts w:ascii="Courier New" w:hAnsi="Courier New" w:cs="Courier New"/>
          <w:color w:val="000000"/>
          <w:sz w:val="20"/>
          <w:szCs w:val="20"/>
        </w:rPr>
        <w:t>round(</w:t>
      </w:r>
      <w:proofErr w:type="gramEnd"/>
      <w:r w:rsidR="00962C79">
        <w:rPr>
          <w:rFonts w:ascii="Courier New" w:hAnsi="Courier New" w:cs="Courier New"/>
          <w:color w:val="000000"/>
          <w:sz w:val="20"/>
          <w:szCs w:val="20"/>
        </w:rPr>
        <w:t>(</w:t>
      </w:r>
      <w:proofErr w:type="spellStart"/>
      <w:r w:rsidR="00962C79">
        <w:rPr>
          <w:rFonts w:ascii="Courier New" w:hAnsi="Courier New" w:cs="Courier New"/>
          <w:color w:val="000000"/>
          <w:sz w:val="20"/>
          <w:szCs w:val="20"/>
        </w:rPr>
        <w:t>size</w:t>
      </w:r>
      <w:proofErr w:type="spellEnd"/>
      <w:r w:rsidR="00962C79">
        <w:rPr>
          <w:rFonts w:ascii="Courier New" w:hAnsi="Courier New" w:cs="Courier New"/>
          <w:color w:val="000000"/>
          <w:sz w:val="20"/>
          <w:szCs w:val="20"/>
        </w:rPr>
        <w:t>(</w:t>
      </w:r>
      <w:r w:rsidR="00A608BF">
        <w:rPr>
          <w:rFonts w:ascii="Courier New" w:hAnsi="Courier New" w:cs="Courier New"/>
          <w:color w:val="000000"/>
          <w:sz w:val="20"/>
          <w:szCs w:val="20"/>
        </w:rPr>
        <w:t>datos</w:t>
      </w:r>
      <w:r w:rsidR="00962C79">
        <w:rPr>
          <w:rFonts w:ascii="Courier New" w:hAnsi="Courier New" w:cs="Courier New"/>
          <w:color w:val="000000"/>
          <w:sz w:val="20"/>
          <w:szCs w:val="20"/>
        </w:rPr>
        <w:t>, 2)-1)/5)</w:t>
      </w:r>
      <w:r w:rsidR="00962C79">
        <w:rPr>
          <w:rFonts w:ascii="Calibri" w:hAnsi="Calibri" w:cs="Calibri"/>
        </w:rPr>
        <w:t>)</w:t>
      </w:r>
      <w:r w:rsidR="0058562C">
        <w:rPr>
          <w:rFonts w:ascii="Calibri" w:hAnsi="Calibri" w:cs="Calibri"/>
        </w:rPr>
        <w:t xml:space="preserve">. A su vez se puede observar en las gráficas que los valores de la izquierda aportan resultados por debajo del 60% de acierto. Con el objetivo de acelerar la ejecución se aprovecha para subir el número de características iniciales a 16 (en </w:t>
      </w:r>
      <w:proofErr w:type="spellStart"/>
      <w:r w:rsidR="0058562C">
        <w:rPr>
          <w:rFonts w:ascii="Calibri" w:hAnsi="Calibri" w:cs="Calibri"/>
        </w:rPr>
        <w:t>matlab</w:t>
      </w:r>
      <w:proofErr w:type="spellEnd"/>
      <w:r w:rsidR="0058562C">
        <w:rPr>
          <w:rFonts w:ascii="Calibri" w:hAnsi="Calibri" w:cs="Calibri"/>
        </w:rPr>
        <w:t xml:space="preserve">  </w:t>
      </w:r>
      <w:proofErr w:type="spellStart"/>
      <w:r w:rsidR="0058562C" w:rsidRPr="0058562C">
        <w:rPr>
          <w:rFonts w:ascii="Courier New" w:hAnsi="Courier New" w:cs="Courier New"/>
          <w:color w:val="000000"/>
          <w:sz w:val="20"/>
          <w:szCs w:val="20"/>
        </w:rPr>
        <w:t>featuresStart</w:t>
      </w:r>
      <w:proofErr w:type="spellEnd"/>
      <w:r w:rsidR="0058562C" w:rsidRPr="0058562C">
        <w:rPr>
          <w:rFonts w:ascii="Courier New" w:hAnsi="Courier New" w:cs="Courier New"/>
          <w:color w:val="000000"/>
          <w:sz w:val="20"/>
          <w:szCs w:val="20"/>
        </w:rPr>
        <w:t xml:space="preserve"> = CLASSNUMBER</w:t>
      </w:r>
      <w:r w:rsidR="00C46697">
        <w:rPr>
          <w:rFonts w:ascii="Courier New" w:hAnsi="Courier New" w:cs="Courier New"/>
          <w:color w:val="000000"/>
          <w:sz w:val="20"/>
          <w:szCs w:val="20"/>
        </w:rPr>
        <w:t xml:space="preserve"> + </w:t>
      </w:r>
      <w:proofErr w:type="gramStart"/>
      <w:r w:rsidR="00C46697">
        <w:rPr>
          <w:rFonts w:ascii="Courier New" w:hAnsi="Courier New" w:cs="Courier New"/>
          <w:color w:val="000000"/>
          <w:sz w:val="20"/>
          <w:szCs w:val="20"/>
        </w:rPr>
        <w:t>round(</w:t>
      </w:r>
      <w:proofErr w:type="gramEnd"/>
      <w:r w:rsidR="00C46697">
        <w:rPr>
          <w:rFonts w:ascii="Courier New" w:hAnsi="Courier New" w:cs="Courier New"/>
          <w:color w:val="000000"/>
          <w:sz w:val="20"/>
          <w:szCs w:val="20"/>
        </w:rPr>
        <w:t>((</w:t>
      </w:r>
      <w:proofErr w:type="spellStart"/>
      <w:r w:rsidR="00C46697">
        <w:rPr>
          <w:rFonts w:ascii="Courier New" w:hAnsi="Courier New" w:cs="Courier New"/>
          <w:color w:val="000000"/>
          <w:sz w:val="20"/>
          <w:szCs w:val="20"/>
        </w:rPr>
        <w:t>size</w:t>
      </w:r>
      <w:proofErr w:type="spellEnd"/>
      <w:r w:rsidR="00C46697">
        <w:rPr>
          <w:rFonts w:ascii="Courier New" w:hAnsi="Courier New" w:cs="Courier New"/>
          <w:color w:val="000000"/>
          <w:sz w:val="20"/>
          <w:szCs w:val="20"/>
        </w:rPr>
        <w:t>(X, 2)-1)/5)/10)</w:t>
      </w:r>
      <w:r w:rsidR="0058562C">
        <w:rPr>
          <w:rFonts w:ascii="Courier New" w:hAnsi="Courier New" w:cs="Courier New"/>
          <w:sz w:val="24"/>
          <w:szCs w:val="24"/>
        </w:rPr>
        <w:t>)</w:t>
      </w:r>
    </w:p>
    <w:p w:rsidR="00336931" w:rsidRPr="001A118C" w:rsidRDefault="00336931" w:rsidP="00FE2525">
      <w:pPr>
        <w:autoSpaceDE w:val="0"/>
        <w:autoSpaceDN w:val="0"/>
        <w:adjustRightInd w:val="0"/>
        <w:spacing w:after="0" w:line="240" w:lineRule="auto"/>
        <w:jc w:val="both"/>
        <w:rPr>
          <w:rFonts w:ascii="Calibri" w:hAnsi="Calibri" w:cs="Calibri"/>
        </w:rPr>
      </w:pPr>
      <w:r w:rsidRPr="001A118C">
        <w:rPr>
          <w:rFonts w:ascii="Calibri" w:hAnsi="Calibri" w:cs="Calibri"/>
        </w:rPr>
        <w:t xml:space="preserve">    </w:t>
      </w:r>
    </w:p>
    <w:p w:rsidR="00CB38CC" w:rsidRDefault="00CB38CC" w:rsidP="00CB38CC">
      <w:pPr>
        <w:autoSpaceDE w:val="0"/>
        <w:autoSpaceDN w:val="0"/>
        <w:adjustRightInd w:val="0"/>
        <w:spacing w:after="0" w:line="240" w:lineRule="auto"/>
        <w:rPr>
          <w:rFonts w:ascii="Courier New" w:hAnsi="Courier New" w:cs="Courier New"/>
          <w:sz w:val="24"/>
          <w:szCs w:val="24"/>
        </w:rPr>
      </w:pPr>
      <w:r>
        <w:rPr>
          <w:noProof/>
          <w:lang w:eastAsia="es-ES"/>
        </w:rPr>
        <w:drawing>
          <wp:inline distT="0" distB="0" distL="0" distR="0" wp14:anchorId="3FB227DB" wp14:editId="6511551A">
            <wp:extent cx="5400136" cy="2108764"/>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00040" cy="2108727"/>
                    </a:xfrm>
                    <a:prstGeom prst="rect">
                      <a:avLst/>
                    </a:prstGeom>
                  </pic:spPr>
                </pic:pic>
              </a:graphicData>
            </a:graphic>
          </wp:inline>
        </w:drawing>
      </w:r>
    </w:p>
    <w:p w:rsidR="001212C5" w:rsidRDefault="001212C5" w:rsidP="00CB38CC">
      <w:pPr>
        <w:autoSpaceDE w:val="0"/>
        <w:autoSpaceDN w:val="0"/>
        <w:adjustRightInd w:val="0"/>
        <w:spacing w:after="0" w:line="240" w:lineRule="auto"/>
        <w:jc w:val="both"/>
        <w:rPr>
          <w:rFonts w:ascii="Calibri" w:hAnsi="Calibri" w:cs="Calibri"/>
          <w:lang w:val="en-US"/>
        </w:rPr>
      </w:pPr>
    </w:p>
    <w:p w:rsidR="00C46697" w:rsidRPr="00C46697" w:rsidRDefault="00C46697" w:rsidP="00CB38CC">
      <w:pPr>
        <w:autoSpaceDE w:val="0"/>
        <w:autoSpaceDN w:val="0"/>
        <w:adjustRightInd w:val="0"/>
        <w:spacing w:after="0" w:line="240" w:lineRule="auto"/>
        <w:jc w:val="both"/>
        <w:rPr>
          <w:rFonts w:ascii="Calibri" w:hAnsi="Calibri" w:cs="Calibri"/>
        </w:rPr>
      </w:pPr>
      <w:r>
        <w:rPr>
          <w:rFonts w:ascii="Calibri" w:hAnsi="Calibri" w:cs="Calibri"/>
        </w:rPr>
        <w:t xml:space="preserve">El tiempo empleado en ejecutar esta prueba es de </w:t>
      </w:r>
      <w:r w:rsidRPr="0058562C">
        <w:rPr>
          <w:rFonts w:ascii="Calibri" w:hAnsi="Calibri" w:cs="Calibri"/>
        </w:rPr>
        <w:t xml:space="preserve">42.580749 </w:t>
      </w:r>
      <w:r>
        <w:rPr>
          <w:rFonts w:ascii="Calibri" w:hAnsi="Calibri" w:cs="Calibri"/>
        </w:rPr>
        <w:t xml:space="preserve">segundos. Se puede observar en la gráfica que hay mucho mínimos relativos y estos mínimos, mirando toda la tabla de resultados que no se muestra en este documento, se corresponden con una clasificación del vecino </w:t>
      </w:r>
      <w:r w:rsidR="00415B22">
        <w:rPr>
          <w:rFonts w:ascii="Calibri" w:hAnsi="Calibri" w:cs="Calibri"/>
        </w:rPr>
        <w:t>más próximo, es decir, cuando k</w:t>
      </w:r>
      <w:r>
        <w:rPr>
          <w:rFonts w:ascii="Calibri" w:hAnsi="Calibri" w:cs="Calibri"/>
        </w:rPr>
        <w:t>=1.</w:t>
      </w:r>
      <w:r w:rsidR="00590D4F">
        <w:rPr>
          <w:rFonts w:ascii="Calibri" w:hAnsi="Calibri" w:cs="Calibri"/>
        </w:rPr>
        <w:t xml:space="preserve"> Es por ello por lo que se opta por elegir otros valores de k. Para posteriores pruebas se eligen como posibles valores de k {5, 15, 25, 35, 45}.</w:t>
      </w:r>
    </w:p>
    <w:p w:rsidR="00C46697" w:rsidRPr="00C46697" w:rsidRDefault="00C46697" w:rsidP="00CB38CC">
      <w:pPr>
        <w:autoSpaceDE w:val="0"/>
        <w:autoSpaceDN w:val="0"/>
        <w:adjustRightInd w:val="0"/>
        <w:spacing w:after="0" w:line="240" w:lineRule="auto"/>
        <w:jc w:val="both"/>
        <w:rPr>
          <w:rFonts w:ascii="Calibri" w:hAnsi="Calibri" w:cs="Calibri"/>
        </w:rPr>
      </w:pPr>
    </w:p>
    <w:p w:rsidR="00A0233C" w:rsidRDefault="00A0233C" w:rsidP="00CB38CC">
      <w:pPr>
        <w:autoSpaceDE w:val="0"/>
        <w:autoSpaceDN w:val="0"/>
        <w:adjustRightInd w:val="0"/>
        <w:spacing w:after="0" w:line="240" w:lineRule="auto"/>
        <w:jc w:val="both"/>
        <w:rPr>
          <w:rFonts w:ascii="Calibri" w:hAnsi="Calibri" w:cs="Calibri"/>
          <w:lang w:val="en-US"/>
        </w:rPr>
      </w:pPr>
      <w:r>
        <w:rPr>
          <w:noProof/>
          <w:lang w:eastAsia="es-ES"/>
        </w:rPr>
        <w:drawing>
          <wp:inline distT="0" distB="0" distL="0" distR="0" wp14:anchorId="49ECBECE" wp14:editId="0A6BFC73">
            <wp:extent cx="5400136" cy="234638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00040" cy="2346342"/>
                    </a:xfrm>
                    <a:prstGeom prst="rect">
                      <a:avLst/>
                    </a:prstGeom>
                  </pic:spPr>
                </pic:pic>
              </a:graphicData>
            </a:graphic>
          </wp:inline>
        </w:drawing>
      </w:r>
    </w:p>
    <w:p w:rsidR="00415B22" w:rsidRDefault="00415B22" w:rsidP="00336931">
      <w:pPr>
        <w:autoSpaceDE w:val="0"/>
        <w:autoSpaceDN w:val="0"/>
        <w:adjustRightInd w:val="0"/>
        <w:spacing w:after="0" w:line="240" w:lineRule="auto"/>
        <w:jc w:val="both"/>
        <w:rPr>
          <w:rFonts w:ascii="Calibri" w:hAnsi="Calibri" w:cs="Calibri"/>
        </w:rPr>
      </w:pPr>
    </w:p>
    <w:p w:rsidR="00FE724F" w:rsidRDefault="00B90FA3" w:rsidP="00336931">
      <w:pPr>
        <w:autoSpaceDE w:val="0"/>
        <w:autoSpaceDN w:val="0"/>
        <w:adjustRightInd w:val="0"/>
        <w:spacing w:after="0" w:line="240" w:lineRule="auto"/>
        <w:jc w:val="both"/>
        <w:rPr>
          <w:rFonts w:ascii="Calibri" w:hAnsi="Calibri" w:cs="Calibri"/>
        </w:rPr>
      </w:pPr>
      <w:r>
        <w:rPr>
          <w:rFonts w:ascii="Calibri" w:hAnsi="Calibri" w:cs="Calibri"/>
        </w:rPr>
        <w:t xml:space="preserve">El tiempo empleado en ejecutar esta prueba es de </w:t>
      </w:r>
      <w:r w:rsidRPr="00B90FA3">
        <w:rPr>
          <w:rFonts w:ascii="Calibri" w:hAnsi="Calibri" w:cs="Calibri"/>
        </w:rPr>
        <w:t>43.320901</w:t>
      </w:r>
      <w:r>
        <w:rPr>
          <w:rFonts w:ascii="Calibri" w:hAnsi="Calibri" w:cs="Calibri"/>
        </w:rPr>
        <w:t xml:space="preserve"> segundos, un tiempo parecido al de la prueba previa. </w:t>
      </w:r>
      <w:r w:rsidR="00415B22">
        <w:rPr>
          <w:rFonts w:ascii="Calibri" w:hAnsi="Calibri" w:cs="Calibri"/>
        </w:rPr>
        <w:t>La</w:t>
      </w:r>
      <w:r>
        <w:rPr>
          <w:rFonts w:ascii="Calibri" w:hAnsi="Calibri" w:cs="Calibri"/>
        </w:rPr>
        <w:t xml:space="preserve"> gráfica nos muestra valores de porcentaje de acierto más estables que anteriormente.</w:t>
      </w:r>
    </w:p>
    <w:p w:rsidR="00415B22" w:rsidRDefault="00415B22" w:rsidP="007927DC">
      <w:pPr>
        <w:autoSpaceDE w:val="0"/>
        <w:autoSpaceDN w:val="0"/>
        <w:adjustRightInd w:val="0"/>
        <w:spacing w:after="0" w:line="240" w:lineRule="auto"/>
        <w:jc w:val="both"/>
        <w:rPr>
          <w:rFonts w:ascii="Calibri" w:hAnsi="Calibri" w:cs="Calibri"/>
        </w:rPr>
      </w:pPr>
      <w:r>
        <w:rPr>
          <w:rFonts w:ascii="Calibri" w:hAnsi="Calibri" w:cs="Calibri"/>
        </w:rPr>
        <w:t xml:space="preserve">Con las pruebas anteriores se puede decir que se dispone de un espacio de características donde se puede centrar más exhaustivamente la búsqueda de la mejor </w:t>
      </w:r>
      <w:proofErr w:type="spellStart"/>
      <w:r>
        <w:rPr>
          <w:rFonts w:ascii="Calibri" w:hAnsi="Calibri" w:cs="Calibri"/>
        </w:rPr>
        <w:t>tupla</w:t>
      </w:r>
      <w:proofErr w:type="spellEnd"/>
      <w:r>
        <w:rPr>
          <w:rFonts w:ascii="Calibri" w:hAnsi="Calibri" w:cs="Calibri"/>
        </w:rPr>
        <w:t xml:space="preserve"> (</w:t>
      </w:r>
      <w:proofErr w:type="spellStart"/>
      <w:r>
        <w:rPr>
          <w:rFonts w:ascii="Calibri" w:hAnsi="Calibri" w:cs="Calibri"/>
        </w:rPr>
        <w:t>d</w:t>
      </w:r>
      <w:proofErr w:type="gramStart"/>
      <w:r>
        <w:rPr>
          <w:rFonts w:ascii="Calibri" w:hAnsi="Calibri" w:cs="Calibri"/>
        </w:rPr>
        <w:t>,k</w:t>
      </w:r>
      <w:proofErr w:type="spellEnd"/>
      <w:proofErr w:type="gramEnd"/>
      <w:r>
        <w:rPr>
          <w:rFonts w:ascii="Calibri" w:hAnsi="Calibri" w:cs="Calibri"/>
        </w:rPr>
        <w:t xml:space="preserve">). A continuación para buscar esa </w:t>
      </w:r>
      <w:proofErr w:type="spellStart"/>
      <w:r>
        <w:rPr>
          <w:rFonts w:ascii="Calibri" w:hAnsi="Calibri" w:cs="Calibri"/>
        </w:rPr>
        <w:t>tupla</w:t>
      </w:r>
      <w:proofErr w:type="spellEnd"/>
      <w:r>
        <w:rPr>
          <w:rFonts w:ascii="Calibri" w:hAnsi="Calibri" w:cs="Calibri"/>
        </w:rPr>
        <w:t xml:space="preserve"> se </w:t>
      </w:r>
      <w:r w:rsidR="00555422">
        <w:rPr>
          <w:rFonts w:ascii="Calibri" w:hAnsi="Calibri" w:cs="Calibri"/>
        </w:rPr>
        <w:t>realizan</w:t>
      </w:r>
      <w:r>
        <w:rPr>
          <w:rFonts w:ascii="Calibri" w:hAnsi="Calibri" w:cs="Calibri"/>
        </w:rPr>
        <w:t xml:space="preserve"> 4 experimentos donde los posibles valores de d irían de 16 a 124 de uno en uno y los valores de k de 5 a 45 de </w:t>
      </w:r>
      <w:r w:rsidR="007E6564">
        <w:rPr>
          <w:rFonts w:ascii="Calibri" w:hAnsi="Calibri" w:cs="Calibri"/>
        </w:rPr>
        <w:t>diez</w:t>
      </w:r>
      <w:r>
        <w:rPr>
          <w:rFonts w:ascii="Calibri" w:hAnsi="Calibri" w:cs="Calibri"/>
        </w:rPr>
        <w:t xml:space="preserve"> en diez.</w:t>
      </w:r>
    </w:p>
    <w:p w:rsidR="00FE724F" w:rsidRPr="005044BD" w:rsidRDefault="00432F18" w:rsidP="00AC4864">
      <w:pPr>
        <w:autoSpaceDE w:val="0"/>
        <w:autoSpaceDN w:val="0"/>
        <w:adjustRightInd w:val="0"/>
        <w:spacing w:after="0" w:line="240" w:lineRule="auto"/>
        <w:rPr>
          <w:rFonts w:ascii="Courier New" w:hAnsi="Courier New" w:cs="Courier New"/>
          <w:sz w:val="24"/>
          <w:szCs w:val="24"/>
        </w:rPr>
      </w:pPr>
      <w:r>
        <w:rPr>
          <w:noProof/>
          <w:lang w:eastAsia="es-ES"/>
        </w:rPr>
        <w:lastRenderedPageBreak/>
        <w:drawing>
          <wp:inline distT="0" distB="0" distL="0" distR="0" wp14:anchorId="2C8D7EE8" wp14:editId="7D8E6659">
            <wp:extent cx="2672619" cy="232913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673576" cy="2329966"/>
                    </a:xfrm>
                    <a:prstGeom prst="rect">
                      <a:avLst/>
                    </a:prstGeom>
                  </pic:spPr>
                </pic:pic>
              </a:graphicData>
            </a:graphic>
          </wp:inline>
        </w:drawing>
      </w:r>
      <w:r w:rsidR="000C370B" w:rsidRPr="005044BD">
        <w:rPr>
          <w:noProof/>
          <w:lang w:eastAsia="es-ES"/>
        </w:rPr>
        <w:t xml:space="preserve"> </w:t>
      </w:r>
      <w:r w:rsidR="000C370B">
        <w:rPr>
          <w:noProof/>
          <w:lang w:eastAsia="es-ES"/>
        </w:rPr>
        <w:drawing>
          <wp:inline distT="0" distB="0" distL="0" distR="0" wp14:anchorId="17B5709A" wp14:editId="6AFB972D">
            <wp:extent cx="2682519" cy="2337759"/>
            <wp:effectExtent l="0" t="0" r="381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685747" cy="2340572"/>
                    </a:xfrm>
                    <a:prstGeom prst="rect">
                      <a:avLst/>
                    </a:prstGeom>
                  </pic:spPr>
                </pic:pic>
              </a:graphicData>
            </a:graphic>
          </wp:inline>
        </w:drawing>
      </w:r>
      <w:r w:rsidR="000C370B" w:rsidRPr="005044BD">
        <w:rPr>
          <w:noProof/>
          <w:lang w:eastAsia="es-ES"/>
        </w:rPr>
        <w:t xml:space="preserve"> </w:t>
      </w:r>
      <w:r w:rsidR="000C370B">
        <w:rPr>
          <w:noProof/>
          <w:lang w:eastAsia="es-ES"/>
        </w:rPr>
        <w:drawing>
          <wp:inline distT="0" distB="0" distL="0" distR="0" wp14:anchorId="76310657" wp14:editId="51CD2A05">
            <wp:extent cx="2672619" cy="232913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672571" cy="2329090"/>
                    </a:xfrm>
                    <a:prstGeom prst="rect">
                      <a:avLst/>
                    </a:prstGeom>
                  </pic:spPr>
                </pic:pic>
              </a:graphicData>
            </a:graphic>
          </wp:inline>
        </w:drawing>
      </w:r>
      <w:r w:rsidR="00E71149" w:rsidRPr="00E71149">
        <w:rPr>
          <w:noProof/>
          <w:lang w:eastAsia="es-ES"/>
        </w:rPr>
        <w:t xml:space="preserve"> </w:t>
      </w:r>
      <w:r w:rsidR="00E71149">
        <w:rPr>
          <w:noProof/>
          <w:lang w:eastAsia="es-ES"/>
        </w:rPr>
        <w:drawing>
          <wp:inline distT="0" distB="0" distL="0" distR="0" wp14:anchorId="7D9B68E4" wp14:editId="6B62AE0D">
            <wp:extent cx="2682815" cy="2338018"/>
            <wp:effectExtent l="0" t="0" r="381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684342" cy="2339349"/>
                    </a:xfrm>
                    <a:prstGeom prst="rect">
                      <a:avLst/>
                    </a:prstGeom>
                  </pic:spPr>
                </pic:pic>
              </a:graphicData>
            </a:graphic>
          </wp:inline>
        </w:drawing>
      </w:r>
    </w:p>
    <w:p w:rsidR="00FE724F" w:rsidRPr="005044BD" w:rsidRDefault="00FE724F" w:rsidP="00336931">
      <w:pPr>
        <w:autoSpaceDE w:val="0"/>
        <w:autoSpaceDN w:val="0"/>
        <w:adjustRightInd w:val="0"/>
        <w:spacing w:after="0" w:line="240" w:lineRule="auto"/>
        <w:jc w:val="both"/>
        <w:rPr>
          <w:rFonts w:ascii="Calibri" w:hAnsi="Calibri" w:cs="Calibri"/>
        </w:rPr>
      </w:pPr>
    </w:p>
    <w:p w:rsidR="00F57B7A" w:rsidRPr="005044BD" w:rsidRDefault="005044BD" w:rsidP="00817D69">
      <w:pPr>
        <w:autoSpaceDE w:val="0"/>
        <w:autoSpaceDN w:val="0"/>
        <w:adjustRightInd w:val="0"/>
        <w:spacing w:after="0" w:line="240" w:lineRule="auto"/>
        <w:jc w:val="both"/>
        <w:rPr>
          <w:rFonts w:ascii="Calibri" w:hAnsi="Calibri" w:cs="Calibri"/>
        </w:rPr>
      </w:pPr>
      <w:r w:rsidRPr="005044BD">
        <w:rPr>
          <w:rFonts w:ascii="Calibri" w:hAnsi="Calibri" w:cs="Calibri"/>
        </w:rPr>
        <w:t>A continuación se muestra el resumen tras 4 ejecuciones:</w:t>
      </w:r>
    </w:p>
    <w:p w:rsidR="005044BD" w:rsidRPr="005044BD" w:rsidRDefault="005044BD" w:rsidP="00817D69">
      <w:pPr>
        <w:autoSpaceDE w:val="0"/>
        <w:autoSpaceDN w:val="0"/>
        <w:adjustRightInd w:val="0"/>
        <w:spacing w:after="0" w:line="240" w:lineRule="auto"/>
        <w:jc w:val="both"/>
        <w:rPr>
          <w:rFonts w:ascii="Calibri" w:hAnsi="Calibri" w:cs="Calibri"/>
        </w:rPr>
      </w:pPr>
    </w:p>
    <w:tbl>
      <w:tblPr>
        <w:tblW w:w="8706"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188"/>
        <w:gridCol w:w="364"/>
        <w:gridCol w:w="976"/>
        <w:gridCol w:w="976"/>
        <w:gridCol w:w="976"/>
        <w:gridCol w:w="1085"/>
        <w:gridCol w:w="976"/>
        <w:gridCol w:w="1249"/>
        <w:gridCol w:w="952"/>
      </w:tblGrid>
      <w:tr w:rsidR="00B4436D" w:rsidRPr="00B4436D" w:rsidTr="00303A13">
        <w:trPr>
          <w:trHeight w:val="300"/>
        </w:trPr>
        <w:tc>
          <w:tcPr>
            <w:tcW w:w="118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 xml:space="preserve">Nº </w:t>
            </w:r>
            <w:proofErr w:type="spellStart"/>
            <w:r w:rsidRPr="00B4436D">
              <w:rPr>
                <w:rFonts w:ascii="Calibri" w:eastAsia="Times New Roman" w:hAnsi="Calibri" w:cs="Times New Roman"/>
                <w:color w:val="000000"/>
                <w:lang w:eastAsia="es-ES"/>
              </w:rPr>
              <w:t>Features</w:t>
            </w:r>
            <w:proofErr w:type="spellEnd"/>
          </w:p>
        </w:tc>
        <w:tc>
          <w:tcPr>
            <w:tcW w:w="361"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K</w:t>
            </w:r>
          </w:p>
        </w:tc>
        <w:tc>
          <w:tcPr>
            <w:tcW w:w="967"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1º Test</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2º Test</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3º Test</w:t>
            </w:r>
          </w:p>
        </w:tc>
        <w:tc>
          <w:tcPr>
            <w:tcW w:w="1085"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4º Test</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Mean</w:t>
            </w:r>
          </w:p>
        </w:tc>
        <w:tc>
          <w:tcPr>
            <w:tcW w:w="1249"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Var</w:t>
            </w:r>
          </w:p>
        </w:tc>
        <w:tc>
          <w:tcPr>
            <w:tcW w:w="952"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x axis</w:t>
            </w:r>
          </w:p>
        </w:tc>
      </w:tr>
      <w:tr w:rsidR="00B4436D" w:rsidRPr="00B4436D" w:rsidTr="00303A13">
        <w:trPr>
          <w:trHeight w:val="300"/>
        </w:trPr>
        <w:tc>
          <w:tcPr>
            <w:tcW w:w="118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25</w:t>
            </w:r>
          </w:p>
        </w:tc>
        <w:tc>
          <w:tcPr>
            <w:tcW w:w="361"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15</w:t>
            </w:r>
          </w:p>
        </w:tc>
        <w:tc>
          <w:tcPr>
            <w:tcW w:w="967"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0,955542</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0,955134</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0,952673</w:t>
            </w:r>
          </w:p>
        </w:tc>
        <w:tc>
          <w:tcPr>
            <w:tcW w:w="1085"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0,952809</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0,95404</w:t>
            </w:r>
          </w:p>
        </w:tc>
        <w:tc>
          <w:tcPr>
            <w:tcW w:w="1249" w:type="dxa"/>
            <w:shd w:val="clear" w:color="auto" w:fill="auto"/>
            <w:noWrap/>
            <w:vAlign w:val="bottom"/>
            <w:hideMark/>
          </w:tcPr>
          <w:p w:rsidR="00B4436D" w:rsidRPr="00B4436D" w:rsidRDefault="00303A13" w:rsidP="00B4436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2,2796</w:t>
            </w:r>
            <w:r w:rsidR="00B4436D" w:rsidRPr="00B4436D">
              <w:rPr>
                <w:rFonts w:ascii="Calibri" w:eastAsia="Times New Roman" w:hAnsi="Calibri" w:cs="Times New Roman"/>
                <w:color w:val="000000"/>
                <w:lang w:eastAsia="es-ES"/>
              </w:rPr>
              <w:t>E-06</w:t>
            </w:r>
          </w:p>
        </w:tc>
        <w:tc>
          <w:tcPr>
            <w:tcW w:w="952"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47</w:t>
            </w:r>
          </w:p>
        </w:tc>
      </w:tr>
      <w:tr w:rsidR="00B4436D" w:rsidRPr="00B4436D" w:rsidTr="00303A13">
        <w:trPr>
          <w:trHeight w:val="300"/>
        </w:trPr>
        <w:tc>
          <w:tcPr>
            <w:tcW w:w="118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70</w:t>
            </w:r>
          </w:p>
        </w:tc>
        <w:tc>
          <w:tcPr>
            <w:tcW w:w="361"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15</w:t>
            </w:r>
          </w:p>
        </w:tc>
        <w:tc>
          <w:tcPr>
            <w:tcW w:w="967"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0,954243</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0,955134</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0,952945</w:t>
            </w:r>
          </w:p>
        </w:tc>
        <w:tc>
          <w:tcPr>
            <w:tcW w:w="1085"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0,953081</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0,953851</w:t>
            </w:r>
          </w:p>
        </w:tc>
        <w:tc>
          <w:tcPr>
            <w:tcW w:w="1249" w:type="dxa"/>
            <w:shd w:val="clear" w:color="auto" w:fill="auto"/>
            <w:noWrap/>
            <w:vAlign w:val="bottom"/>
            <w:hideMark/>
          </w:tcPr>
          <w:p w:rsidR="00B4436D" w:rsidRPr="00B4436D" w:rsidRDefault="00303A13" w:rsidP="00B4436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1,0719</w:t>
            </w:r>
            <w:r w:rsidR="00B4436D" w:rsidRPr="00B4436D">
              <w:rPr>
                <w:rFonts w:ascii="Calibri" w:eastAsia="Times New Roman" w:hAnsi="Calibri" w:cs="Times New Roman"/>
                <w:color w:val="000000"/>
                <w:lang w:eastAsia="es-ES"/>
              </w:rPr>
              <w:t>E-06</w:t>
            </w:r>
          </w:p>
        </w:tc>
        <w:tc>
          <w:tcPr>
            <w:tcW w:w="952"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272</w:t>
            </w:r>
          </w:p>
        </w:tc>
      </w:tr>
      <w:tr w:rsidR="00B4436D" w:rsidRPr="00B4436D" w:rsidTr="00303A13">
        <w:trPr>
          <w:trHeight w:val="300"/>
        </w:trPr>
        <w:tc>
          <w:tcPr>
            <w:tcW w:w="118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26</w:t>
            </w:r>
          </w:p>
        </w:tc>
        <w:tc>
          <w:tcPr>
            <w:tcW w:w="361"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25</w:t>
            </w:r>
          </w:p>
        </w:tc>
        <w:tc>
          <w:tcPr>
            <w:tcW w:w="967"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0,953217</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0,956297</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0,953836</w:t>
            </w:r>
          </w:p>
        </w:tc>
        <w:tc>
          <w:tcPr>
            <w:tcW w:w="1085"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0,951782</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0,953783</w:t>
            </w:r>
          </w:p>
        </w:tc>
        <w:tc>
          <w:tcPr>
            <w:tcW w:w="1249" w:type="dxa"/>
            <w:shd w:val="clear" w:color="auto" w:fill="auto"/>
            <w:noWrap/>
            <w:vAlign w:val="bottom"/>
            <w:hideMark/>
          </w:tcPr>
          <w:p w:rsidR="00B4436D" w:rsidRPr="00B4436D" w:rsidRDefault="00303A13" w:rsidP="00B4436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3,5496</w:t>
            </w:r>
            <w:r w:rsidR="00B4436D" w:rsidRPr="00B4436D">
              <w:rPr>
                <w:rFonts w:ascii="Calibri" w:eastAsia="Times New Roman" w:hAnsi="Calibri" w:cs="Times New Roman"/>
                <w:color w:val="000000"/>
                <w:lang w:eastAsia="es-ES"/>
              </w:rPr>
              <w:t>E-06</w:t>
            </w:r>
          </w:p>
        </w:tc>
        <w:tc>
          <w:tcPr>
            <w:tcW w:w="952"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53</w:t>
            </w:r>
          </w:p>
        </w:tc>
      </w:tr>
      <w:tr w:rsidR="00B4436D" w:rsidRPr="00B4436D" w:rsidTr="00303A13">
        <w:trPr>
          <w:trHeight w:val="300"/>
        </w:trPr>
        <w:tc>
          <w:tcPr>
            <w:tcW w:w="118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25</w:t>
            </w:r>
          </w:p>
        </w:tc>
        <w:tc>
          <w:tcPr>
            <w:tcW w:w="361"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25</w:t>
            </w:r>
          </w:p>
        </w:tc>
        <w:tc>
          <w:tcPr>
            <w:tcW w:w="967"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0,953217</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0,956297</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0,952537</w:t>
            </w:r>
          </w:p>
        </w:tc>
        <w:tc>
          <w:tcPr>
            <w:tcW w:w="1085"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0,952945</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0,953749</w:t>
            </w:r>
          </w:p>
        </w:tc>
        <w:tc>
          <w:tcPr>
            <w:tcW w:w="1249" w:type="dxa"/>
            <w:shd w:val="clear" w:color="auto" w:fill="auto"/>
            <w:noWrap/>
            <w:vAlign w:val="bottom"/>
            <w:hideMark/>
          </w:tcPr>
          <w:p w:rsidR="00B4436D" w:rsidRPr="00B4436D" w:rsidRDefault="00303A13" w:rsidP="00B4436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2,9641</w:t>
            </w:r>
            <w:r w:rsidR="00B4436D" w:rsidRPr="00B4436D">
              <w:rPr>
                <w:rFonts w:ascii="Calibri" w:eastAsia="Times New Roman" w:hAnsi="Calibri" w:cs="Times New Roman"/>
                <w:color w:val="000000"/>
                <w:lang w:eastAsia="es-ES"/>
              </w:rPr>
              <w:t>E-06</w:t>
            </w:r>
          </w:p>
        </w:tc>
        <w:tc>
          <w:tcPr>
            <w:tcW w:w="952"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48</w:t>
            </w:r>
          </w:p>
        </w:tc>
      </w:tr>
      <w:tr w:rsidR="00B4436D" w:rsidRPr="00B4436D" w:rsidTr="00303A13">
        <w:trPr>
          <w:trHeight w:val="300"/>
        </w:trPr>
        <w:tc>
          <w:tcPr>
            <w:tcW w:w="118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26</w:t>
            </w:r>
          </w:p>
        </w:tc>
        <w:tc>
          <w:tcPr>
            <w:tcW w:w="361"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35</w:t>
            </w:r>
          </w:p>
        </w:tc>
        <w:tc>
          <w:tcPr>
            <w:tcW w:w="967"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0,953217</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0,956297</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0,952537</w:t>
            </w:r>
          </w:p>
        </w:tc>
        <w:tc>
          <w:tcPr>
            <w:tcW w:w="1085"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0,951782</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0,953458</w:t>
            </w:r>
          </w:p>
        </w:tc>
        <w:tc>
          <w:tcPr>
            <w:tcW w:w="1249" w:type="dxa"/>
            <w:shd w:val="clear" w:color="auto" w:fill="auto"/>
            <w:noWrap/>
            <w:vAlign w:val="bottom"/>
            <w:hideMark/>
          </w:tcPr>
          <w:p w:rsidR="00B4436D" w:rsidRPr="00B4436D" w:rsidRDefault="00303A13" w:rsidP="00B4436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3,9255</w:t>
            </w:r>
            <w:r w:rsidR="00B4436D" w:rsidRPr="00B4436D">
              <w:rPr>
                <w:rFonts w:ascii="Calibri" w:eastAsia="Times New Roman" w:hAnsi="Calibri" w:cs="Times New Roman"/>
                <w:color w:val="000000"/>
                <w:lang w:eastAsia="es-ES"/>
              </w:rPr>
              <w:t>E-06</w:t>
            </w:r>
          </w:p>
        </w:tc>
        <w:tc>
          <w:tcPr>
            <w:tcW w:w="952"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54</w:t>
            </w:r>
          </w:p>
        </w:tc>
      </w:tr>
      <w:tr w:rsidR="00B4436D" w:rsidRPr="00B4436D" w:rsidTr="00303A13">
        <w:trPr>
          <w:trHeight w:val="300"/>
        </w:trPr>
        <w:tc>
          <w:tcPr>
            <w:tcW w:w="118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69</w:t>
            </w:r>
          </w:p>
        </w:tc>
        <w:tc>
          <w:tcPr>
            <w:tcW w:w="361"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15</w:t>
            </w:r>
          </w:p>
        </w:tc>
        <w:tc>
          <w:tcPr>
            <w:tcW w:w="967"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0,954243</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0,953972</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0,951782</w:t>
            </w:r>
          </w:p>
        </w:tc>
        <w:tc>
          <w:tcPr>
            <w:tcW w:w="1085"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0,951918</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0,952979</w:t>
            </w:r>
          </w:p>
        </w:tc>
        <w:tc>
          <w:tcPr>
            <w:tcW w:w="1249" w:type="dxa"/>
            <w:shd w:val="clear" w:color="auto" w:fill="auto"/>
            <w:noWrap/>
            <w:vAlign w:val="bottom"/>
            <w:hideMark/>
          </w:tcPr>
          <w:p w:rsidR="00B4436D" w:rsidRPr="00B4436D" w:rsidRDefault="00303A13" w:rsidP="00B4436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1,7143</w:t>
            </w:r>
            <w:r w:rsidR="00B4436D" w:rsidRPr="00B4436D">
              <w:rPr>
                <w:rFonts w:ascii="Calibri" w:eastAsia="Times New Roman" w:hAnsi="Calibri" w:cs="Times New Roman"/>
                <w:color w:val="000000"/>
                <w:lang w:eastAsia="es-ES"/>
              </w:rPr>
              <w:t>E-06</w:t>
            </w:r>
          </w:p>
        </w:tc>
        <w:tc>
          <w:tcPr>
            <w:tcW w:w="952"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267</w:t>
            </w:r>
          </w:p>
        </w:tc>
      </w:tr>
      <w:tr w:rsidR="00B4436D" w:rsidRPr="00B4436D" w:rsidTr="00303A13">
        <w:trPr>
          <w:trHeight w:val="300"/>
        </w:trPr>
        <w:tc>
          <w:tcPr>
            <w:tcW w:w="118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68</w:t>
            </w:r>
          </w:p>
        </w:tc>
        <w:tc>
          <w:tcPr>
            <w:tcW w:w="361"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15</w:t>
            </w:r>
          </w:p>
        </w:tc>
        <w:tc>
          <w:tcPr>
            <w:tcW w:w="967"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0,953081</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0,951646</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0,951646</w:t>
            </w:r>
          </w:p>
        </w:tc>
        <w:tc>
          <w:tcPr>
            <w:tcW w:w="1085"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0,955406</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0,952945</w:t>
            </w:r>
          </w:p>
        </w:tc>
        <w:tc>
          <w:tcPr>
            <w:tcW w:w="1249" w:type="dxa"/>
            <w:shd w:val="clear" w:color="auto" w:fill="auto"/>
            <w:noWrap/>
            <w:vAlign w:val="bottom"/>
            <w:hideMark/>
          </w:tcPr>
          <w:p w:rsidR="00B4436D" w:rsidRPr="00B4436D" w:rsidRDefault="00303A13" w:rsidP="00B4436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3,1502</w:t>
            </w:r>
            <w:r w:rsidR="00B4436D" w:rsidRPr="00B4436D">
              <w:rPr>
                <w:rFonts w:ascii="Calibri" w:eastAsia="Times New Roman" w:hAnsi="Calibri" w:cs="Times New Roman"/>
                <w:color w:val="000000"/>
                <w:lang w:eastAsia="es-ES"/>
              </w:rPr>
              <w:t>E-06</w:t>
            </w:r>
          </w:p>
        </w:tc>
        <w:tc>
          <w:tcPr>
            <w:tcW w:w="952"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262</w:t>
            </w:r>
          </w:p>
        </w:tc>
      </w:tr>
      <w:tr w:rsidR="00B4436D" w:rsidRPr="00B4436D" w:rsidTr="00303A13">
        <w:trPr>
          <w:trHeight w:val="300"/>
        </w:trPr>
        <w:tc>
          <w:tcPr>
            <w:tcW w:w="118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27</w:t>
            </w:r>
          </w:p>
        </w:tc>
        <w:tc>
          <w:tcPr>
            <w:tcW w:w="361"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35</w:t>
            </w:r>
          </w:p>
        </w:tc>
        <w:tc>
          <w:tcPr>
            <w:tcW w:w="967"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0,950891</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0,958623</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0,951374</w:t>
            </w:r>
          </w:p>
        </w:tc>
        <w:tc>
          <w:tcPr>
            <w:tcW w:w="1085"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0,950619</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0,952877</w:t>
            </w:r>
          </w:p>
        </w:tc>
        <w:tc>
          <w:tcPr>
            <w:tcW w:w="1249" w:type="dxa"/>
            <w:shd w:val="clear" w:color="auto" w:fill="auto"/>
            <w:noWrap/>
            <w:vAlign w:val="bottom"/>
            <w:hideMark/>
          </w:tcPr>
          <w:p w:rsidR="00B4436D" w:rsidRPr="00B4436D" w:rsidRDefault="008B517A" w:rsidP="00B4436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1,4771</w:t>
            </w:r>
            <w:r w:rsidR="00B4436D" w:rsidRPr="00B4436D">
              <w:rPr>
                <w:rFonts w:ascii="Calibri" w:eastAsia="Times New Roman" w:hAnsi="Calibri" w:cs="Times New Roman"/>
                <w:color w:val="000000"/>
                <w:lang w:eastAsia="es-ES"/>
              </w:rPr>
              <w:t>E-05</w:t>
            </w:r>
          </w:p>
        </w:tc>
        <w:tc>
          <w:tcPr>
            <w:tcW w:w="952"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59</w:t>
            </w:r>
          </w:p>
        </w:tc>
      </w:tr>
      <w:tr w:rsidR="00B4436D" w:rsidRPr="00B4436D" w:rsidTr="00303A13">
        <w:trPr>
          <w:trHeight w:val="300"/>
        </w:trPr>
        <w:tc>
          <w:tcPr>
            <w:tcW w:w="118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56</w:t>
            </w:r>
          </w:p>
        </w:tc>
        <w:tc>
          <w:tcPr>
            <w:tcW w:w="361"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25</w:t>
            </w:r>
          </w:p>
        </w:tc>
        <w:tc>
          <w:tcPr>
            <w:tcW w:w="967"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0,948565</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0,954108</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0,956569</w:t>
            </w:r>
          </w:p>
        </w:tc>
        <w:tc>
          <w:tcPr>
            <w:tcW w:w="1085"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0,950755</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0,952499</w:t>
            </w:r>
          </w:p>
        </w:tc>
        <w:tc>
          <w:tcPr>
            <w:tcW w:w="1249" w:type="dxa"/>
            <w:shd w:val="clear" w:color="auto" w:fill="auto"/>
            <w:noWrap/>
            <w:vAlign w:val="bottom"/>
            <w:hideMark/>
          </w:tcPr>
          <w:p w:rsidR="00B4436D" w:rsidRPr="00B4436D" w:rsidRDefault="008B517A" w:rsidP="00B4436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1,2555</w:t>
            </w:r>
            <w:r w:rsidR="00B4436D" w:rsidRPr="00B4436D">
              <w:rPr>
                <w:rFonts w:ascii="Calibri" w:eastAsia="Times New Roman" w:hAnsi="Calibri" w:cs="Times New Roman"/>
                <w:color w:val="000000"/>
                <w:lang w:eastAsia="es-ES"/>
              </w:rPr>
              <w:t>E-05</w:t>
            </w:r>
          </w:p>
        </w:tc>
        <w:tc>
          <w:tcPr>
            <w:tcW w:w="952"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203</w:t>
            </w:r>
          </w:p>
        </w:tc>
      </w:tr>
      <w:tr w:rsidR="00B4436D" w:rsidRPr="00B4436D" w:rsidTr="00303A13">
        <w:trPr>
          <w:trHeight w:val="300"/>
        </w:trPr>
        <w:tc>
          <w:tcPr>
            <w:tcW w:w="118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111</w:t>
            </w:r>
          </w:p>
        </w:tc>
        <w:tc>
          <w:tcPr>
            <w:tcW w:w="361"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5</w:t>
            </w:r>
          </w:p>
        </w:tc>
        <w:tc>
          <w:tcPr>
            <w:tcW w:w="967"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0,953217</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0,959921</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0,946859</w:t>
            </w:r>
          </w:p>
        </w:tc>
        <w:tc>
          <w:tcPr>
            <w:tcW w:w="1085"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0,949728</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0,952431</w:t>
            </w:r>
          </w:p>
        </w:tc>
        <w:tc>
          <w:tcPr>
            <w:tcW w:w="1249" w:type="dxa"/>
            <w:shd w:val="clear" w:color="auto" w:fill="auto"/>
            <w:noWrap/>
            <w:vAlign w:val="bottom"/>
            <w:hideMark/>
          </w:tcPr>
          <w:p w:rsidR="00B4436D" w:rsidRPr="00B4436D" w:rsidRDefault="008B517A" w:rsidP="00B4436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3,1692</w:t>
            </w:r>
            <w:r w:rsidR="00B4436D" w:rsidRPr="00B4436D">
              <w:rPr>
                <w:rFonts w:ascii="Calibri" w:eastAsia="Times New Roman" w:hAnsi="Calibri" w:cs="Times New Roman"/>
                <w:color w:val="000000"/>
                <w:lang w:eastAsia="es-ES"/>
              </w:rPr>
              <w:t>E-05</w:t>
            </w:r>
          </w:p>
        </w:tc>
        <w:tc>
          <w:tcPr>
            <w:tcW w:w="952"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476</w:t>
            </w:r>
          </w:p>
        </w:tc>
      </w:tr>
    </w:tbl>
    <w:p w:rsidR="00CB29DD" w:rsidRDefault="00CB29DD" w:rsidP="00817D69">
      <w:pPr>
        <w:autoSpaceDE w:val="0"/>
        <w:autoSpaceDN w:val="0"/>
        <w:adjustRightInd w:val="0"/>
        <w:spacing w:after="0" w:line="240" w:lineRule="auto"/>
        <w:jc w:val="both"/>
        <w:rPr>
          <w:rFonts w:ascii="Calibri" w:hAnsi="Calibri" w:cs="Calibri"/>
          <w:lang w:val="en-US"/>
        </w:rPr>
      </w:pPr>
    </w:p>
    <w:p w:rsidR="007927DC" w:rsidRDefault="00415B22" w:rsidP="00817D69">
      <w:pPr>
        <w:autoSpaceDE w:val="0"/>
        <w:autoSpaceDN w:val="0"/>
        <w:adjustRightInd w:val="0"/>
        <w:spacing w:after="0" w:line="240" w:lineRule="auto"/>
        <w:jc w:val="both"/>
        <w:rPr>
          <w:rFonts w:ascii="Calibri" w:hAnsi="Calibri" w:cs="Calibri"/>
        </w:rPr>
      </w:pPr>
      <w:r>
        <w:rPr>
          <w:rFonts w:ascii="Calibri" w:hAnsi="Calibri" w:cs="Calibri"/>
        </w:rPr>
        <w:t xml:space="preserve">El tiempo medio empleado en ejecutar cada una de estas pruebas es de </w:t>
      </w:r>
      <w:r w:rsidRPr="007927DC">
        <w:rPr>
          <w:rFonts w:ascii="Calibri" w:eastAsia="Times New Roman" w:hAnsi="Calibri" w:cs="Times New Roman"/>
          <w:color w:val="000000"/>
          <w:lang w:eastAsia="es-ES"/>
        </w:rPr>
        <w:t>179,6676</w:t>
      </w:r>
      <w:r w:rsidRPr="00415B22">
        <w:rPr>
          <w:rFonts w:ascii="Calibri" w:eastAsia="Times New Roman" w:hAnsi="Calibri" w:cs="Times New Roman"/>
          <w:color w:val="000000"/>
          <w:lang w:eastAsia="es-ES"/>
        </w:rPr>
        <w:t xml:space="preserve"> </w:t>
      </w:r>
      <w:r>
        <w:rPr>
          <w:rFonts w:ascii="Calibri" w:hAnsi="Calibri" w:cs="Calibri"/>
        </w:rPr>
        <w:t>segundos</w:t>
      </w:r>
      <w:r w:rsidR="00D25441">
        <w:rPr>
          <w:rFonts w:ascii="Calibri" w:hAnsi="Calibri" w:cs="Calibri"/>
        </w:rPr>
        <w:t xml:space="preserve">. </w:t>
      </w:r>
      <w:r w:rsidR="00C67C7C" w:rsidRPr="00C67C7C">
        <w:rPr>
          <w:rFonts w:ascii="Calibri" w:hAnsi="Calibri" w:cs="Calibri"/>
        </w:rPr>
        <w:t xml:space="preserve">Como puede observarse tanto </w:t>
      </w:r>
      <w:r w:rsidR="006B2101">
        <w:rPr>
          <w:rFonts w:ascii="Calibri" w:hAnsi="Calibri" w:cs="Calibri"/>
        </w:rPr>
        <w:t>en</w:t>
      </w:r>
      <w:r w:rsidR="00C67C7C" w:rsidRPr="00C67C7C">
        <w:rPr>
          <w:rFonts w:ascii="Calibri" w:hAnsi="Calibri" w:cs="Calibri"/>
        </w:rPr>
        <w:t xml:space="preserve"> las gr</w:t>
      </w:r>
      <w:r w:rsidR="00C67C7C">
        <w:rPr>
          <w:rFonts w:ascii="Calibri" w:hAnsi="Calibri" w:cs="Calibri"/>
        </w:rPr>
        <w:t xml:space="preserve">áficas como </w:t>
      </w:r>
      <w:r w:rsidR="006B2101">
        <w:rPr>
          <w:rFonts w:ascii="Calibri" w:hAnsi="Calibri" w:cs="Calibri"/>
        </w:rPr>
        <w:t>en</w:t>
      </w:r>
      <w:r w:rsidR="00C67C7C">
        <w:rPr>
          <w:rFonts w:ascii="Calibri" w:hAnsi="Calibri" w:cs="Calibri"/>
        </w:rPr>
        <w:t xml:space="preserve"> la tabla de resultados hay tres zonas diferenciadas</w:t>
      </w:r>
      <w:r w:rsidR="006B2101">
        <w:rPr>
          <w:rFonts w:ascii="Calibri" w:hAnsi="Calibri" w:cs="Calibri"/>
        </w:rPr>
        <w:t xml:space="preserve"> con resultados bastante eficientes</w:t>
      </w:r>
      <w:r w:rsidR="00C67C7C">
        <w:rPr>
          <w:rFonts w:ascii="Calibri" w:hAnsi="Calibri" w:cs="Calibri"/>
        </w:rPr>
        <w:t>. La primera, la de la izquierda en las gráficas</w:t>
      </w:r>
      <w:r w:rsidR="008A2189">
        <w:rPr>
          <w:rFonts w:ascii="Calibri" w:hAnsi="Calibri" w:cs="Calibri"/>
        </w:rPr>
        <w:t xml:space="preserve"> (</w:t>
      </w:r>
      <w:r w:rsidR="00BC1217">
        <w:rPr>
          <w:rFonts w:ascii="Calibri" w:hAnsi="Calibri" w:cs="Calibri"/>
        </w:rPr>
        <w:t>v</w:t>
      </w:r>
      <w:r w:rsidR="008A2189">
        <w:rPr>
          <w:rFonts w:ascii="Calibri" w:hAnsi="Calibri" w:cs="Calibri"/>
        </w:rPr>
        <w:t>alores del eje de las x entre 4</w:t>
      </w:r>
      <w:r w:rsidR="006B2101">
        <w:rPr>
          <w:rFonts w:ascii="Calibri" w:hAnsi="Calibri" w:cs="Calibri"/>
        </w:rPr>
        <w:t>5</w:t>
      </w:r>
      <w:r w:rsidR="008A2189">
        <w:rPr>
          <w:rFonts w:ascii="Calibri" w:hAnsi="Calibri" w:cs="Calibri"/>
        </w:rPr>
        <w:t xml:space="preserve"> y 60)</w:t>
      </w:r>
      <w:r w:rsidR="00C67C7C">
        <w:rPr>
          <w:rFonts w:ascii="Calibri" w:hAnsi="Calibri" w:cs="Calibri"/>
        </w:rPr>
        <w:t xml:space="preserve">, con resultados más estables y que se correspondería con seleccionar en el PCA entre 25 y 30 número de características. </w:t>
      </w:r>
      <w:r w:rsidR="008A2189">
        <w:rPr>
          <w:rFonts w:ascii="Calibri" w:hAnsi="Calibri" w:cs="Calibri"/>
        </w:rPr>
        <w:t xml:space="preserve">La segunda, más central en </w:t>
      </w:r>
      <w:r w:rsidR="006B2101">
        <w:rPr>
          <w:rFonts w:ascii="Calibri" w:hAnsi="Calibri" w:cs="Calibri"/>
        </w:rPr>
        <w:t>las gráficas (</w:t>
      </w:r>
      <w:r w:rsidR="00BC1217">
        <w:rPr>
          <w:rFonts w:ascii="Calibri" w:hAnsi="Calibri" w:cs="Calibri"/>
        </w:rPr>
        <w:t>v</w:t>
      </w:r>
      <w:r w:rsidR="006B2101">
        <w:rPr>
          <w:rFonts w:ascii="Calibri" w:hAnsi="Calibri" w:cs="Calibri"/>
        </w:rPr>
        <w:t>alores del eje de las x entre 200 y 275), con resultados algo más inestables que en la zona anterior, pero obteniendo buenas medias.</w:t>
      </w:r>
      <w:r w:rsidR="00484C66">
        <w:rPr>
          <w:rFonts w:ascii="Calibri" w:hAnsi="Calibri" w:cs="Calibri"/>
        </w:rPr>
        <w:t xml:space="preserve"> Y la última zona, la de más a la derecha, </w:t>
      </w:r>
      <w:r w:rsidR="00484C66">
        <w:rPr>
          <w:rFonts w:ascii="Calibri" w:hAnsi="Calibri" w:cs="Calibri"/>
        </w:rPr>
        <w:lastRenderedPageBreak/>
        <w:t xml:space="preserve">(valores del eje de las x entorno al 500), con resultados muy inestables y que, por lo general, obtienen peores medias. Ejemplo de ello se puede observar en la última línea de la tabla de resultados, donde en la segunda prueba llega a obtenerse el mejor rendimiento de todas las ejecuciones (0,959921). Sin embargo, debido a los malos resultado </w:t>
      </w:r>
      <w:proofErr w:type="gramStart"/>
      <w:r w:rsidR="005A72CC">
        <w:rPr>
          <w:rFonts w:ascii="Calibri" w:hAnsi="Calibri" w:cs="Calibri"/>
        </w:rPr>
        <w:t>obtenidos</w:t>
      </w:r>
      <w:proofErr w:type="gramEnd"/>
      <w:r w:rsidR="00484C66">
        <w:rPr>
          <w:rFonts w:ascii="Calibri" w:hAnsi="Calibri" w:cs="Calibri"/>
        </w:rPr>
        <w:t xml:space="preserve"> en las otras pruebas</w:t>
      </w:r>
      <w:r w:rsidR="00C618F1">
        <w:rPr>
          <w:rFonts w:ascii="Calibri" w:hAnsi="Calibri" w:cs="Calibri"/>
        </w:rPr>
        <w:t xml:space="preserve">, puede observarse que tiene la mayor varianza de los </w:t>
      </w:r>
      <w:r w:rsidR="006B6AAC">
        <w:rPr>
          <w:rFonts w:ascii="Calibri" w:hAnsi="Calibri" w:cs="Calibri"/>
        </w:rPr>
        <w:t>diez</w:t>
      </w:r>
      <w:r w:rsidR="00C618F1">
        <w:rPr>
          <w:rFonts w:ascii="Calibri" w:hAnsi="Calibri" w:cs="Calibri"/>
        </w:rPr>
        <w:t>,</w:t>
      </w:r>
      <w:r w:rsidR="00484C66">
        <w:rPr>
          <w:rFonts w:ascii="Calibri" w:hAnsi="Calibri" w:cs="Calibri"/>
        </w:rPr>
        <w:t xml:space="preserve"> su media desciende hasta la décima posición.</w:t>
      </w:r>
      <w:r w:rsidR="00EE26E1">
        <w:rPr>
          <w:rFonts w:ascii="Calibri" w:hAnsi="Calibri" w:cs="Calibri"/>
        </w:rPr>
        <w:t xml:space="preserve"> Por otro lado es importante destacar que entre los posibles valores de k los que dan mejor rendimiento a la clasificación son aquellos que van de 15 a 35</w:t>
      </w:r>
      <w:r w:rsidR="00820E68">
        <w:rPr>
          <w:rFonts w:ascii="Calibri" w:hAnsi="Calibri" w:cs="Calibri"/>
        </w:rPr>
        <w:t xml:space="preserve"> vecinos</w:t>
      </w:r>
      <w:r w:rsidR="00EE26E1">
        <w:rPr>
          <w:rFonts w:ascii="Calibri" w:hAnsi="Calibri" w:cs="Calibri"/>
        </w:rPr>
        <w:t>.</w:t>
      </w:r>
    </w:p>
    <w:p w:rsidR="00B949F6" w:rsidRDefault="00B949F6" w:rsidP="00817D69">
      <w:pPr>
        <w:autoSpaceDE w:val="0"/>
        <w:autoSpaceDN w:val="0"/>
        <w:adjustRightInd w:val="0"/>
        <w:spacing w:after="0" w:line="240" w:lineRule="auto"/>
        <w:jc w:val="both"/>
        <w:rPr>
          <w:rFonts w:ascii="Calibri" w:hAnsi="Calibri" w:cs="Calibri"/>
        </w:rPr>
      </w:pPr>
    </w:p>
    <w:p w:rsidR="00B949F6" w:rsidRPr="00C67C7C" w:rsidRDefault="00B949F6" w:rsidP="00817D69">
      <w:pPr>
        <w:autoSpaceDE w:val="0"/>
        <w:autoSpaceDN w:val="0"/>
        <w:adjustRightInd w:val="0"/>
        <w:spacing w:after="0" w:line="240" w:lineRule="auto"/>
        <w:jc w:val="both"/>
        <w:rPr>
          <w:rFonts w:ascii="Calibri" w:hAnsi="Calibri" w:cs="Calibri"/>
        </w:rPr>
      </w:pPr>
      <w:r>
        <w:rPr>
          <w:rFonts w:ascii="Calibri" w:hAnsi="Calibri" w:cs="Calibri"/>
        </w:rPr>
        <w:t>A continuación se muestra una gráfica resumen de las 4 ejecuciones</w:t>
      </w:r>
      <w:r w:rsidR="00CF2729">
        <w:rPr>
          <w:rFonts w:ascii="Calibri" w:hAnsi="Calibri" w:cs="Calibri"/>
        </w:rPr>
        <w:t xml:space="preserve">, con la medias de los </w:t>
      </w:r>
      <w:r w:rsidR="00063060">
        <w:rPr>
          <w:rFonts w:ascii="Calibri" w:hAnsi="Calibri" w:cs="Calibri"/>
        </w:rPr>
        <w:t>20</w:t>
      </w:r>
      <w:r w:rsidR="00CF2729">
        <w:rPr>
          <w:rFonts w:ascii="Calibri" w:hAnsi="Calibri" w:cs="Calibri"/>
        </w:rPr>
        <w:t xml:space="preserve"> mejores resultados</w:t>
      </w:r>
      <w:r>
        <w:rPr>
          <w:rFonts w:ascii="Calibri" w:hAnsi="Calibri" w:cs="Calibri"/>
        </w:rPr>
        <w:t>:</w:t>
      </w:r>
    </w:p>
    <w:p w:rsidR="00F57B7A" w:rsidRPr="00C67C7C" w:rsidRDefault="00063060" w:rsidP="00CD7CF0">
      <w:pPr>
        <w:autoSpaceDE w:val="0"/>
        <w:autoSpaceDN w:val="0"/>
        <w:adjustRightInd w:val="0"/>
        <w:spacing w:after="0" w:line="240" w:lineRule="auto"/>
        <w:jc w:val="both"/>
        <w:rPr>
          <w:rFonts w:ascii="Calibri" w:hAnsi="Calibri" w:cs="Calibri"/>
        </w:rPr>
      </w:pPr>
      <w:r>
        <w:rPr>
          <w:noProof/>
          <w:lang w:eastAsia="es-ES"/>
        </w:rPr>
        <w:drawing>
          <wp:inline distT="0" distB="0" distL="0" distR="0" wp14:anchorId="2C692642" wp14:editId="2967C1A3">
            <wp:extent cx="5400136" cy="22687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00040" cy="2268708"/>
                    </a:xfrm>
                    <a:prstGeom prst="rect">
                      <a:avLst/>
                    </a:prstGeom>
                  </pic:spPr>
                </pic:pic>
              </a:graphicData>
            </a:graphic>
          </wp:inline>
        </w:drawing>
      </w:r>
    </w:p>
    <w:p w:rsidR="00815094" w:rsidRPr="00C67C7C" w:rsidRDefault="00815094" w:rsidP="00AC4864">
      <w:pPr>
        <w:autoSpaceDE w:val="0"/>
        <w:autoSpaceDN w:val="0"/>
        <w:adjustRightInd w:val="0"/>
        <w:spacing w:after="0" w:line="240" w:lineRule="auto"/>
        <w:jc w:val="both"/>
        <w:rPr>
          <w:rFonts w:ascii="Calibri" w:hAnsi="Calibri" w:cs="Calibri"/>
        </w:rPr>
      </w:pPr>
    </w:p>
    <w:p w:rsidR="00AC4864" w:rsidRPr="00C67C7C" w:rsidRDefault="00AC4864" w:rsidP="00CD7CF0">
      <w:pPr>
        <w:autoSpaceDE w:val="0"/>
        <w:autoSpaceDN w:val="0"/>
        <w:adjustRightInd w:val="0"/>
        <w:spacing w:after="0" w:line="240" w:lineRule="auto"/>
        <w:jc w:val="both"/>
        <w:rPr>
          <w:rFonts w:ascii="Calibri" w:hAnsi="Calibri" w:cs="Calibri"/>
        </w:rPr>
      </w:pPr>
    </w:p>
    <w:p w:rsidR="00ED7C8E" w:rsidRPr="00312D5F" w:rsidRDefault="00ED7C8E" w:rsidP="00336931">
      <w:pPr>
        <w:autoSpaceDE w:val="0"/>
        <w:autoSpaceDN w:val="0"/>
        <w:adjustRightInd w:val="0"/>
        <w:spacing w:after="0" w:line="240" w:lineRule="auto"/>
        <w:jc w:val="both"/>
        <w:rPr>
          <w:rFonts w:ascii="Calibri" w:hAnsi="Calibri" w:cs="Calibri"/>
        </w:rPr>
      </w:pPr>
      <w:r w:rsidRPr="00312D5F">
        <w:rPr>
          <w:rFonts w:ascii="Calibri" w:hAnsi="Calibri" w:cs="Calibri"/>
        </w:rPr>
        <w:t>CONCLUSIONES</w:t>
      </w:r>
    </w:p>
    <w:p w:rsidR="00ED7C8E" w:rsidRPr="00312D5F" w:rsidRDefault="00ED7C8E" w:rsidP="00ED7C8E">
      <w:pPr>
        <w:autoSpaceDE w:val="0"/>
        <w:autoSpaceDN w:val="0"/>
        <w:adjustRightInd w:val="0"/>
        <w:spacing w:after="0" w:line="240" w:lineRule="auto"/>
        <w:jc w:val="both"/>
        <w:rPr>
          <w:rFonts w:ascii="Calibri" w:hAnsi="Calibri" w:cs="Calibri"/>
        </w:rPr>
      </w:pPr>
    </w:p>
    <w:p w:rsidR="0036383D" w:rsidRPr="00312D5F" w:rsidRDefault="0036383D"/>
    <w:p w:rsidR="00481828" w:rsidRPr="00312D5F" w:rsidRDefault="00481828"/>
    <w:p w:rsidR="00481828" w:rsidRPr="007E6564" w:rsidRDefault="00481828">
      <w:r w:rsidRPr="007E6564">
        <w:t>Probar con más valores de k</w:t>
      </w:r>
    </w:p>
    <w:sectPr w:rsidR="00481828" w:rsidRPr="007E656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6B1B" w:rsidRDefault="00AC6B1B" w:rsidP="00974263">
      <w:pPr>
        <w:spacing w:after="0" w:line="240" w:lineRule="auto"/>
      </w:pPr>
      <w:r>
        <w:separator/>
      </w:r>
    </w:p>
  </w:endnote>
  <w:endnote w:type="continuationSeparator" w:id="0">
    <w:p w:rsidR="00AC6B1B" w:rsidRDefault="00AC6B1B" w:rsidP="009742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6B1B" w:rsidRDefault="00AC6B1B" w:rsidP="00974263">
      <w:pPr>
        <w:spacing w:after="0" w:line="240" w:lineRule="auto"/>
      </w:pPr>
      <w:r>
        <w:separator/>
      </w:r>
    </w:p>
  </w:footnote>
  <w:footnote w:type="continuationSeparator" w:id="0">
    <w:p w:rsidR="00AC6B1B" w:rsidRDefault="00AC6B1B" w:rsidP="009742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67835"/>
    <w:multiLevelType w:val="hybridMultilevel"/>
    <w:tmpl w:val="1A5A668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2DA50BB"/>
    <w:multiLevelType w:val="hybridMultilevel"/>
    <w:tmpl w:val="1A5A668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6B97613C"/>
    <w:multiLevelType w:val="hybridMultilevel"/>
    <w:tmpl w:val="1A5A668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6D2B5344"/>
    <w:multiLevelType w:val="hybridMultilevel"/>
    <w:tmpl w:val="92868D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7C5E02D9"/>
    <w:multiLevelType w:val="hybridMultilevel"/>
    <w:tmpl w:val="FA7618E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5">
    <w:nsid w:val="7CA47FBD"/>
    <w:multiLevelType w:val="hybridMultilevel"/>
    <w:tmpl w:val="1A5A668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num>
  <w:num w:numId="4">
    <w:abstractNumId w:val="1"/>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1B4"/>
    <w:rsid w:val="00006C86"/>
    <w:rsid w:val="00063060"/>
    <w:rsid w:val="0007041A"/>
    <w:rsid w:val="00090D6F"/>
    <w:rsid w:val="000A211B"/>
    <w:rsid w:val="000C21F2"/>
    <w:rsid w:val="000C370B"/>
    <w:rsid w:val="001212C5"/>
    <w:rsid w:val="0012386C"/>
    <w:rsid w:val="0015261A"/>
    <w:rsid w:val="001579EC"/>
    <w:rsid w:val="001935F5"/>
    <w:rsid w:val="001953CF"/>
    <w:rsid w:val="001A118C"/>
    <w:rsid w:val="001C0331"/>
    <w:rsid w:val="001C1CD3"/>
    <w:rsid w:val="001C6DAA"/>
    <w:rsid w:val="001F4E91"/>
    <w:rsid w:val="00210FE7"/>
    <w:rsid w:val="00233974"/>
    <w:rsid w:val="002523AB"/>
    <w:rsid w:val="00274A27"/>
    <w:rsid w:val="00280F68"/>
    <w:rsid w:val="002B4B4D"/>
    <w:rsid w:val="002C6354"/>
    <w:rsid w:val="002E3FC9"/>
    <w:rsid w:val="00303A13"/>
    <w:rsid w:val="00312D5F"/>
    <w:rsid w:val="00316AA6"/>
    <w:rsid w:val="0033123D"/>
    <w:rsid w:val="00336931"/>
    <w:rsid w:val="00345D25"/>
    <w:rsid w:val="0036383D"/>
    <w:rsid w:val="00386F11"/>
    <w:rsid w:val="003B10D6"/>
    <w:rsid w:val="003B1B8C"/>
    <w:rsid w:val="00415B22"/>
    <w:rsid w:val="00430FD3"/>
    <w:rsid w:val="00432F18"/>
    <w:rsid w:val="00437DF4"/>
    <w:rsid w:val="004600B2"/>
    <w:rsid w:val="00481828"/>
    <w:rsid w:val="00484C66"/>
    <w:rsid w:val="004D31B4"/>
    <w:rsid w:val="004F470C"/>
    <w:rsid w:val="005044BD"/>
    <w:rsid w:val="005500A3"/>
    <w:rsid w:val="00550DDF"/>
    <w:rsid w:val="0055463F"/>
    <w:rsid w:val="00555422"/>
    <w:rsid w:val="00580F7C"/>
    <w:rsid w:val="0058562C"/>
    <w:rsid w:val="00590D4F"/>
    <w:rsid w:val="005A22B0"/>
    <w:rsid w:val="005A72CC"/>
    <w:rsid w:val="005D5F75"/>
    <w:rsid w:val="005F5CF8"/>
    <w:rsid w:val="00650AF2"/>
    <w:rsid w:val="00694C96"/>
    <w:rsid w:val="006B2101"/>
    <w:rsid w:val="006B6AAC"/>
    <w:rsid w:val="006F03F4"/>
    <w:rsid w:val="00740EEA"/>
    <w:rsid w:val="007429E8"/>
    <w:rsid w:val="00751D39"/>
    <w:rsid w:val="007618B1"/>
    <w:rsid w:val="007927DC"/>
    <w:rsid w:val="007C2A6D"/>
    <w:rsid w:val="007E6564"/>
    <w:rsid w:val="007E6A80"/>
    <w:rsid w:val="007E78A3"/>
    <w:rsid w:val="008019B3"/>
    <w:rsid w:val="00815094"/>
    <w:rsid w:val="00817D69"/>
    <w:rsid w:val="00820E68"/>
    <w:rsid w:val="00852DDF"/>
    <w:rsid w:val="008641AF"/>
    <w:rsid w:val="00873822"/>
    <w:rsid w:val="00874EBF"/>
    <w:rsid w:val="008A2189"/>
    <w:rsid w:val="008B4492"/>
    <w:rsid w:val="008B517A"/>
    <w:rsid w:val="008D4BEE"/>
    <w:rsid w:val="008D6953"/>
    <w:rsid w:val="008E2EC4"/>
    <w:rsid w:val="008E73B7"/>
    <w:rsid w:val="00910D41"/>
    <w:rsid w:val="00916621"/>
    <w:rsid w:val="0092501C"/>
    <w:rsid w:val="00937D6E"/>
    <w:rsid w:val="0094276D"/>
    <w:rsid w:val="009478B8"/>
    <w:rsid w:val="00962C79"/>
    <w:rsid w:val="00974263"/>
    <w:rsid w:val="009965E8"/>
    <w:rsid w:val="009D1F6E"/>
    <w:rsid w:val="00A0233C"/>
    <w:rsid w:val="00A06E4F"/>
    <w:rsid w:val="00A3170C"/>
    <w:rsid w:val="00A51BB0"/>
    <w:rsid w:val="00A608BF"/>
    <w:rsid w:val="00A719E9"/>
    <w:rsid w:val="00A920FE"/>
    <w:rsid w:val="00AA4E73"/>
    <w:rsid w:val="00AB4641"/>
    <w:rsid w:val="00AB64F3"/>
    <w:rsid w:val="00AC4864"/>
    <w:rsid w:val="00AC6B1B"/>
    <w:rsid w:val="00AD1655"/>
    <w:rsid w:val="00AF7E77"/>
    <w:rsid w:val="00B22E53"/>
    <w:rsid w:val="00B4436D"/>
    <w:rsid w:val="00B90FA3"/>
    <w:rsid w:val="00B949F6"/>
    <w:rsid w:val="00BB4AA7"/>
    <w:rsid w:val="00BC1217"/>
    <w:rsid w:val="00BD7BF2"/>
    <w:rsid w:val="00BF57DB"/>
    <w:rsid w:val="00BF7D49"/>
    <w:rsid w:val="00C10B6A"/>
    <w:rsid w:val="00C15BE8"/>
    <w:rsid w:val="00C46697"/>
    <w:rsid w:val="00C618F1"/>
    <w:rsid w:val="00C62D37"/>
    <w:rsid w:val="00C67C7C"/>
    <w:rsid w:val="00C82797"/>
    <w:rsid w:val="00CA5C13"/>
    <w:rsid w:val="00CB29DD"/>
    <w:rsid w:val="00CB38CC"/>
    <w:rsid w:val="00CC12F8"/>
    <w:rsid w:val="00CC5510"/>
    <w:rsid w:val="00CD7CF0"/>
    <w:rsid w:val="00CF2729"/>
    <w:rsid w:val="00CF27E2"/>
    <w:rsid w:val="00D25441"/>
    <w:rsid w:val="00D26492"/>
    <w:rsid w:val="00D30E80"/>
    <w:rsid w:val="00D349B0"/>
    <w:rsid w:val="00D37D3D"/>
    <w:rsid w:val="00DB69C0"/>
    <w:rsid w:val="00DB788C"/>
    <w:rsid w:val="00DF0B9C"/>
    <w:rsid w:val="00E159F9"/>
    <w:rsid w:val="00E15CC6"/>
    <w:rsid w:val="00E553C7"/>
    <w:rsid w:val="00E71149"/>
    <w:rsid w:val="00E90538"/>
    <w:rsid w:val="00EA0644"/>
    <w:rsid w:val="00EA30BF"/>
    <w:rsid w:val="00EC7DD5"/>
    <w:rsid w:val="00ED7C8E"/>
    <w:rsid w:val="00EE26E1"/>
    <w:rsid w:val="00EF3339"/>
    <w:rsid w:val="00F062B7"/>
    <w:rsid w:val="00F11A01"/>
    <w:rsid w:val="00F17B9A"/>
    <w:rsid w:val="00F31F0A"/>
    <w:rsid w:val="00F332CF"/>
    <w:rsid w:val="00F57B7A"/>
    <w:rsid w:val="00F66EDE"/>
    <w:rsid w:val="00FB1A51"/>
    <w:rsid w:val="00FE2525"/>
    <w:rsid w:val="00FE371A"/>
    <w:rsid w:val="00FE5EFF"/>
    <w:rsid w:val="00FE724F"/>
    <w:rsid w:val="00FF5E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C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C8E"/>
    <w:pPr>
      <w:ind w:left="720"/>
      <w:contextualSpacing/>
    </w:pPr>
  </w:style>
  <w:style w:type="paragraph" w:styleId="BalloonText">
    <w:name w:val="Balloon Text"/>
    <w:basedOn w:val="Normal"/>
    <w:link w:val="BalloonTextChar"/>
    <w:uiPriority w:val="99"/>
    <w:semiHidden/>
    <w:unhideWhenUsed/>
    <w:rsid w:val="00ED7C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C8E"/>
    <w:rPr>
      <w:rFonts w:ascii="Tahoma" w:hAnsi="Tahoma" w:cs="Tahoma"/>
      <w:sz w:val="16"/>
      <w:szCs w:val="16"/>
    </w:rPr>
  </w:style>
  <w:style w:type="paragraph" w:styleId="Header">
    <w:name w:val="header"/>
    <w:basedOn w:val="Normal"/>
    <w:link w:val="HeaderChar"/>
    <w:uiPriority w:val="99"/>
    <w:unhideWhenUsed/>
    <w:rsid w:val="00974263"/>
    <w:pPr>
      <w:tabs>
        <w:tab w:val="center" w:pos="4252"/>
        <w:tab w:val="right" w:pos="8504"/>
      </w:tabs>
      <w:spacing w:after="0" w:line="240" w:lineRule="auto"/>
    </w:pPr>
  </w:style>
  <w:style w:type="character" w:customStyle="1" w:styleId="HeaderChar">
    <w:name w:val="Header Char"/>
    <w:basedOn w:val="DefaultParagraphFont"/>
    <w:link w:val="Header"/>
    <w:uiPriority w:val="99"/>
    <w:rsid w:val="00974263"/>
  </w:style>
  <w:style w:type="paragraph" w:styleId="Footer">
    <w:name w:val="footer"/>
    <w:basedOn w:val="Normal"/>
    <w:link w:val="FooterChar"/>
    <w:uiPriority w:val="99"/>
    <w:unhideWhenUsed/>
    <w:rsid w:val="00974263"/>
    <w:pPr>
      <w:tabs>
        <w:tab w:val="center" w:pos="4252"/>
        <w:tab w:val="right" w:pos="8504"/>
      </w:tabs>
      <w:spacing w:after="0" w:line="240" w:lineRule="auto"/>
    </w:pPr>
  </w:style>
  <w:style w:type="character" w:customStyle="1" w:styleId="FooterChar">
    <w:name w:val="Footer Char"/>
    <w:basedOn w:val="DefaultParagraphFont"/>
    <w:link w:val="Footer"/>
    <w:uiPriority w:val="99"/>
    <w:rsid w:val="0097426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C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C8E"/>
    <w:pPr>
      <w:ind w:left="720"/>
      <w:contextualSpacing/>
    </w:pPr>
  </w:style>
  <w:style w:type="paragraph" w:styleId="BalloonText">
    <w:name w:val="Balloon Text"/>
    <w:basedOn w:val="Normal"/>
    <w:link w:val="BalloonTextChar"/>
    <w:uiPriority w:val="99"/>
    <w:semiHidden/>
    <w:unhideWhenUsed/>
    <w:rsid w:val="00ED7C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C8E"/>
    <w:rPr>
      <w:rFonts w:ascii="Tahoma" w:hAnsi="Tahoma" w:cs="Tahoma"/>
      <w:sz w:val="16"/>
      <w:szCs w:val="16"/>
    </w:rPr>
  </w:style>
  <w:style w:type="paragraph" w:styleId="Header">
    <w:name w:val="header"/>
    <w:basedOn w:val="Normal"/>
    <w:link w:val="HeaderChar"/>
    <w:uiPriority w:val="99"/>
    <w:unhideWhenUsed/>
    <w:rsid w:val="00974263"/>
    <w:pPr>
      <w:tabs>
        <w:tab w:val="center" w:pos="4252"/>
        <w:tab w:val="right" w:pos="8504"/>
      </w:tabs>
      <w:spacing w:after="0" w:line="240" w:lineRule="auto"/>
    </w:pPr>
  </w:style>
  <w:style w:type="character" w:customStyle="1" w:styleId="HeaderChar">
    <w:name w:val="Header Char"/>
    <w:basedOn w:val="DefaultParagraphFont"/>
    <w:link w:val="Header"/>
    <w:uiPriority w:val="99"/>
    <w:rsid w:val="00974263"/>
  </w:style>
  <w:style w:type="paragraph" w:styleId="Footer">
    <w:name w:val="footer"/>
    <w:basedOn w:val="Normal"/>
    <w:link w:val="FooterChar"/>
    <w:uiPriority w:val="99"/>
    <w:unhideWhenUsed/>
    <w:rsid w:val="00974263"/>
    <w:pPr>
      <w:tabs>
        <w:tab w:val="center" w:pos="4252"/>
        <w:tab w:val="right" w:pos="8504"/>
      </w:tabs>
      <w:spacing w:after="0" w:line="240" w:lineRule="auto"/>
    </w:pPr>
  </w:style>
  <w:style w:type="character" w:customStyle="1" w:styleId="FooterChar">
    <w:name w:val="Footer Char"/>
    <w:basedOn w:val="DefaultParagraphFont"/>
    <w:link w:val="Footer"/>
    <w:uiPriority w:val="99"/>
    <w:rsid w:val="009742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849539">
      <w:bodyDiv w:val="1"/>
      <w:marLeft w:val="0"/>
      <w:marRight w:val="0"/>
      <w:marTop w:val="0"/>
      <w:marBottom w:val="0"/>
      <w:divBdr>
        <w:top w:val="none" w:sz="0" w:space="0" w:color="auto"/>
        <w:left w:val="none" w:sz="0" w:space="0" w:color="auto"/>
        <w:bottom w:val="none" w:sz="0" w:space="0" w:color="auto"/>
        <w:right w:val="none" w:sz="0" w:space="0" w:color="auto"/>
      </w:divBdr>
    </w:div>
    <w:div w:id="190268148">
      <w:bodyDiv w:val="1"/>
      <w:marLeft w:val="0"/>
      <w:marRight w:val="0"/>
      <w:marTop w:val="0"/>
      <w:marBottom w:val="0"/>
      <w:divBdr>
        <w:top w:val="none" w:sz="0" w:space="0" w:color="auto"/>
        <w:left w:val="none" w:sz="0" w:space="0" w:color="auto"/>
        <w:bottom w:val="none" w:sz="0" w:space="0" w:color="auto"/>
        <w:right w:val="none" w:sz="0" w:space="0" w:color="auto"/>
      </w:divBdr>
    </w:div>
    <w:div w:id="312567914">
      <w:bodyDiv w:val="1"/>
      <w:marLeft w:val="0"/>
      <w:marRight w:val="0"/>
      <w:marTop w:val="0"/>
      <w:marBottom w:val="0"/>
      <w:divBdr>
        <w:top w:val="none" w:sz="0" w:space="0" w:color="auto"/>
        <w:left w:val="none" w:sz="0" w:space="0" w:color="auto"/>
        <w:bottom w:val="none" w:sz="0" w:space="0" w:color="auto"/>
        <w:right w:val="none" w:sz="0" w:space="0" w:color="auto"/>
      </w:divBdr>
    </w:div>
    <w:div w:id="320162309">
      <w:bodyDiv w:val="1"/>
      <w:marLeft w:val="0"/>
      <w:marRight w:val="0"/>
      <w:marTop w:val="0"/>
      <w:marBottom w:val="0"/>
      <w:divBdr>
        <w:top w:val="none" w:sz="0" w:space="0" w:color="auto"/>
        <w:left w:val="none" w:sz="0" w:space="0" w:color="auto"/>
        <w:bottom w:val="none" w:sz="0" w:space="0" w:color="auto"/>
        <w:right w:val="none" w:sz="0" w:space="0" w:color="auto"/>
      </w:divBdr>
    </w:div>
    <w:div w:id="611713365">
      <w:bodyDiv w:val="1"/>
      <w:marLeft w:val="0"/>
      <w:marRight w:val="0"/>
      <w:marTop w:val="0"/>
      <w:marBottom w:val="0"/>
      <w:divBdr>
        <w:top w:val="none" w:sz="0" w:space="0" w:color="auto"/>
        <w:left w:val="none" w:sz="0" w:space="0" w:color="auto"/>
        <w:bottom w:val="none" w:sz="0" w:space="0" w:color="auto"/>
        <w:right w:val="none" w:sz="0" w:space="0" w:color="auto"/>
      </w:divBdr>
    </w:div>
    <w:div w:id="624847401">
      <w:bodyDiv w:val="1"/>
      <w:marLeft w:val="0"/>
      <w:marRight w:val="0"/>
      <w:marTop w:val="0"/>
      <w:marBottom w:val="0"/>
      <w:divBdr>
        <w:top w:val="none" w:sz="0" w:space="0" w:color="auto"/>
        <w:left w:val="none" w:sz="0" w:space="0" w:color="auto"/>
        <w:bottom w:val="none" w:sz="0" w:space="0" w:color="auto"/>
        <w:right w:val="none" w:sz="0" w:space="0" w:color="auto"/>
      </w:divBdr>
    </w:div>
    <w:div w:id="984625174">
      <w:bodyDiv w:val="1"/>
      <w:marLeft w:val="0"/>
      <w:marRight w:val="0"/>
      <w:marTop w:val="0"/>
      <w:marBottom w:val="0"/>
      <w:divBdr>
        <w:top w:val="none" w:sz="0" w:space="0" w:color="auto"/>
        <w:left w:val="none" w:sz="0" w:space="0" w:color="auto"/>
        <w:bottom w:val="none" w:sz="0" w:space="0" w:color="auto"/>
        <w:right w:val="none" w:sz="0" w:space="0" w:color="auto"/>
      </w:divBdr>
    </w:div>
    <w:div w:id="1064110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D37088-7D2C-45D1-9BBE-60D399ACD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6105</TotalTime>
  <Pages>8</Pages>
  <Words>1906</Words>
  <Characters>10484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Orion</dc:creator>
  <cp:keywords/>
  <dc:description/>
  <cp:lastModifiedBy>Orion</cp:lastModifiedBy>
  <cp:revision>174</cp:revision>
  <dcterms:created xsi:type="dcterms:W3CDTF">2013-12-12T19:58:00Z</dcterms:created>
  <dcterms:modified xsi:type="dcterms:W3CDTF">2013-12-29T17:23:00Z</dcterms:modified>
</cp:coreProperties>
</file>