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Введение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технологии проникают в разные сферы деятельности человека. Еще полвека назад на заводах было множество людей, работающих в цехах, занимающиеся тем, что сейчас делает один или несколько компьютеров. Раньше различным предприятиям и фирмам необходимо было вкладывать огромные средства, покупая рекламные места, подготавливая различные баннеры, информационные стенды и другие вещи, направленные на распространение товаров или услуг.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Огромные средства расходовали на поиски покупателей, чаще всего в своем же регионе, и только после успеха на местном рынке уже задумывались о распространении известности компании дальше, за пределы области. Нанимался огромный штат сотрудников, занимающийся продвижением и распространением продукции компании в каждом городе, а это огромные расходы. Тратились средства на распечатку рекламных материалов, буклетов, журналов и других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ивлечения клиентов.</w:t>
      </w:r>
    </w:p>
    <w:p w:rsidR="000208ED" w:rsidRDefault="008A778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приходом в </w:t>
      </w:r>
      <w:r w:rsidR="004216E6">
        <w:rPr>
          <w:rFonts w:ascii="Times New Roman" w:hAnsi="Times New Roman" w:cs="Times New Roman"/>
          <w:sz w:val="28"/>
          <w:szCs w:val="28"/>
        </w:rPr>
        <w:t xml:space="preserve">нашу жизнь интернета появилось много новых способов получать и передавать информацию. Сейчас практически любой человек в любое время может получить доступ к совершенно любой информации, надо лишь сформировать запрос. </w:t>
      </w:r>
    </w:p>
    <w:p w:rsidR="000208ED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этим и воспользовались маркетологи различных компаний в разных сферах. С помощью всемирной паутины, именуемой интернетом, можно распространять любую информацию на огромные расстояния, тратя в разы меньше денег и других ресурсов, но получая ощутимый результат намного быстрей!</w:t>
      </w:r>
    </w:p>
    <w:p w:rsidR="004216E6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стремится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громче рассказать о себе, быть услышанной и уведенной как можно большей публикой. Обычно с помощью сети Интернет компании рассказывают о себе и своих товарах, оставляя свои контакты. Такие сайты именуются сайтами-визитками. Они достаточно просты, </w:t>
      </w:r>
      <w:r>
        <w:rPr>
          <w:rFonts w:ascii="Times New Roman" w:hAnsi="Times New Roman" w:cs="Times New Roman"/>
          <w:sz w:val="28"/>
          <w:szCs w:val="28"/>
        </w:rPr>
        <w:lastRenderedPageBreak/>
        <w:t>содержат лишь несколько страниц информации. Обычно это история фирмы, особенно если она существует не первый год, а пару десятилетий, как многие предприятия нашей необъятной страны, краткая информация о текущем положении, какая продукция выпускается, как популярна она, кто ей пользуется из известных брендов или личностей, и контакты, по которым можно связаться для дополнительных вопросов. Часто такие сайты заказывают и обычные люди, специалисты в той или иной области, желающие получить себе резюме в такой форме. Это очень удобно, при должном профессионализме разработчиков такой сайт клиент может дополнять новой информацией по мере необходимости. Какая же польза от этого сайта? Другие люди, которые каким-либо образом узнали, например, имя и фамилию человека, выходят на его сайт и могут узнать о нем подробней. Если это специалист в какой-либо области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сайте обычно представлены примеры работ, сроки, цены, контрактная информация. </w:t>
      </w:r>
      <w:r w:rsidR="00555343">
        <w:rPr>
          <w:rFonts w:ascii="Times New Roman" w:hAnsi="Times New Roman" w:cs="Times New Roman"/>
          <w:sz w:val="28"/>
          <w:szCs w:val="28"/>
        </w:rPr>
        <w:t xml:space="preserve">Ознакомившись с этим, потенциальные клиенты могут стать реальными, а владелец сайта получит дополнительную прибыль. 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любой сайт, если он направлен на увеличение прибыли компании или человека, при должном умении, быстро окупается. В наше время очень важно любой компании иметь собственный сайт, на котором представлена вся необходимая информация, ведь намного проще клиентам искать через интернет, чем ходить по различным офисам в поисках выгодного предложения. Экономия времени огромная, как для отдельного человека, так и для компании, наравне с издержками.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простых информационных сайтов существуют и такие, на которых можно онлайн, т.е. прямо на сайте, купить товары или услуги компании. Такие сайты называются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Они сложней в разработке, но для компаний, занимающихся продажей товаров или услуг, они очень выгодны и актуальны. Типичный функционал таких сайтов обычно следующих – каталог товаров, где представлена вся продукция компании, корзина, куда помещаются выбранные пользователем </w:t>
      </w:r>
      <w:r w:rsidR="00C01FA2">
        <w:rPr>
          <w:rFonts w:ascii="Times New Roman" w:hAnsi="Times New Roman" w:cs="Times New Roman"/>
          <w:sz w:val="28"/>
          <w:szCs w:val="28"/>
        </w:rPr>
        <w:t xml:space="preserve">товары, функция выбора </w:t>
      </w:r>
      <w:r w:rsidR="00C01FA2">
        <w:rPr>
          <w:rFonts w:ascii="Times New Roman" w:hAnsi="Times New Roman" w:cs="Times New Roman"/>
          <w:sz w:val="28"/>
          <w:szCs w:val="28"/>
        </w:rPr>
        <w:lastRenderedPageBreak/>
        <w:t xml:space="preserve">адреса и способа доставки, оплаты товара. На данный момент не каждый человек готов так легко и просто </w:t>
      </w:r>
      <w:proofErr w:type="gramStart"/>
      <w:r w:rsidR="00C01FA2">
        <w:rPr>
          <w:rFonts w:ascii="Times New Roman" w:hAnsi="Times New Roman" w:cs="Times New Roman"/>
          <w:sz w:val="28"/>
          <w:szCs w:val="28"/>
        </w:rPr>
        <w:t>оплатить какую-то сумму онлайн</w:t>
      </w:r>
      <w:proofErr w:type="gramEnd"/>
      <w:r w:rsidR="00C01FA2">
        <w:rPr>
          <w:rFonts w:ascii="Times New Roman" w:hAnsi="Times New Roman" w:cs="Times New Roman"/>
          <w:sz w:val="28"/>
          <w:szCs w:val="28"/>
        </w:rPr>
        <w:t xml:space="preserve">, не удостоверившись в надежности, поэтому такие сайты часто предоставляют возможность оплатить покупку при получении на почте или в пункте выдачи, но все зависит от самой компании, которая владеет сайтом. </w:t>
      </w:r>
      <w:r w:rsidR="004A14E4">
        <w:rPr>
          <w:rFonts w:ascii="Times New Roman" w:hAnsi="Times New Roman" w:cs="Times New Roman"/>
          <w:sz w:val="28"/>
          <w:szCs w:val="28"/>
        </w:rPr>
        <w:t xml:space="preserve">Постепенно появляются все новые и новые способы доказать, что сайт надежен, а покупки защищены. Часто это шифрование, дабы было невозможно перехватить траффик и узнать платежные данные, перенаправление на страницу банка, где и происходит оплата покупки. </w:t>
      </w:r>
    </w:p>
    <w:p w:rsidR="004A14E4" w:rsidRPr="00FF41E7" w:rsidRDefault="004A14E4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8ED" w:rsidRPr="00306D80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Анализ методов решения проблемы</w:t>
      </w: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Описание среды разработки</w:t>
      </w:r>
    </w:p>
    <w:p w:rsidR="00306D80" w:rsidRPr="00306D80" w:rsidRDefault="00306D80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6D80" w:rsidRPr="00306D80" w:rsidSect="00306D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4D" w:rsidRDefault="00B5554D" w:rsidP="004216E6">
      <w:pPr>
        <w:spacing w:after="0" w:line="240" w:lineRule="auto"/>
      </w:pPr>
      <w:r>
        <w:separator/>
      </w:r>
    </w:p>
  </w:endnote>
  <w:endnote w:type="continuationSeparator" w:id="0">
    <w:p w:rsidR="00B5554D" w:rsidRDefault="00B5554D" w:rsidP="004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E6" w:rsidRDefault="004216E6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FF41E7">
      <w:rPr>
        <w:noProof/>
      </w:rPr>
      <w:t>3</w:t>
    </w:r>
    <w:r>
      <w:fldChar w:fldCharType="end"/>
    </w:r>
  </w:p>
  <w:p w:rsidR="004216E6" w:rsidRDefault="004216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4D" w:rsidRDefault="00B5554D" w:rsidP="004216E6">
      <w:pPr>
        <w:spacing w:after="0" w:line="240" w:lineRule="auto"/>
      </w:pPr>
      <w:r>
        <w:separator/>
      </w:r>
    </w:p>
  </w:footnote>
  <w:footnote w:type="continuationSeparator" w:id="0">
    <w:p w:rsidR="00B5554D" w:rsidRDefault="00B5554D" w:rsidP="0042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0208ED"/>
    <w:rsid w:val="00306D80"/>
    <w:rsid w:val="00396F24"/>
    <w:rsid w:val="004216E6"/>
    <w:rsid w:val="004A14E4"/>
    <w:rsid w:val="00555343"/>
    <w:rsid w:val="008A778D"/>
    <w:rsid w:val="00921B76"/>
    <w:rsid w:val="00B5554D"/>
    <w:rsid w:val="00C01FA2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C2CDF-ECE6-4CFA-9C6A-38B6A605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2016-05-02T15:43:00Z</dcterms:created>
  <dcterms:modified xsi:type="dcterms:W3CDTF">2016-05-02T19:36:00Z</dcterms:modified>
</cp:coreProperties>
</file>