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BE97B" w14:textId="77777777" w:rsidR="00E4339B" w:rsidRDefault="00E769D9" w:rsidP="001646BD">
      <w:pPr>
        <w:rPr>
          <w:b/>
          <w:sz w:val="20"/>
          <w:szCs w:val="20"/>
        </w:rPr>
      </w:pPr>
      <w:r w:rsidRPr="001646BD">
        <w:rPr>
          <w:b/>
          <w:sz w:val="20"/>
          <w:szCs w:val="20"/>
        </w:rPr>
        <w:t>Green Pace Developer: Security Policy Guide</w:t>
      </w:r>
    </w:p>
    <w:p w14:paraId="342CAF75" w14:textId="727A6CA9" w:rsidR="00381847" w:rsidRPr="001646BD" w:rsidRDefault="00E769D9" w:rsidP="001646BD">
      <w:pPr>
        <w:rPr>
          <w:b/>
          <w:sz w:val="20"/>
          <w:szCs w:val="20"/>
        </w:rPr>
      </w:pPr>
      <w:r w:rsidRPr="001646BD">
        <w:rPr>
          <w:b/>
          <w:sz w:val="20"/>
          <w:szCs w:val="20"/>
        </w:rPr>
        <w:t xml:space="preserve"> </w:t>
      </w:r>
      <w:r w:rsidR="002F0F43">
        <w:rPr>
          <w:b/>
          <w:sz w:val="20"/>
          <w:szCs w:val="20"/>
        </w:rPr>
        <w:t>6-2 Project One: Security Policy</w:t>
      </w:r>
      <w:r w:rsidR="00E4339B">
        <w:rPr>
          <w:b/>
          <w:sz w:val="20"/>
          <w:szCs w:val="20"/>
        </w:rPr>
        <w:t>, Ryan McFarland</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95651626"/>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95651627"/>
      <w:r w:rsidRPr="005C0C1A">
        <w:rPr>
          <w:b w:val="0"/>
          <w:sz w:val="32"/>
          <w:szCs w:val="32"/>
        </w:rPr>
        <w:lastRenderedPageBreak/>
        <w:t>Contents</w:t>
      </w:r>
      <w:bookmarkEnd w:id="1"/>
    </w:p>
    <w:sdt>
      <w:sdtPr>
        <w:id w:val="3491018"/>
        <w:docPartObj>
          <w:docPartGallery w:val="Table of Contents"/>
          <w:docPartUnique/>
        </w:docPartObj>
      </w:sdtPr>
      <w:sdtEndPr/>
      <w:sdtContent>
        <w:p w14:paraId="06197A4F" w14:textId="1AC78074" w:rsidR="00F41F30"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5651626" w:history="1">
            <w:r w:rsidR="00F41F30" w:rsidRPr="005E5A39">
              <w:rPr>
                <w:rStyle w:val="Hyperlink"/>
                <w:noProof/>
              </w:rPr>
              <w:t>Green Pace Secure Development Policy</w:t>
            </w:r>
            <w:r w:rsidR="00F41F30">
              <w:rPr>
                <w:noProof/>
                <w:webHidden/>
              </w:rPr>
              <w:tab/>
            </w:r>
            <w:r w:rsidR="00F41F30">
              <w:rPr>
                <w:noProof/>
                <w:webHidden/>
              </w:rPr>
              <w:fldChar w:fldCharType="begin"/>
            </w:r>
            <w:r w:rsidR="00F41F30">
              <w:rPr>
                <w:noProof/>
                <w:webHidden/>
              </w:rPr>
              <w:instrText xml:space="preserve"> PAGEREF _Toc95651626 \h </w:instrText>
            </w:r>
            <w:r w:rsidR="00F41F30">
              <w:rPr>
                <w:noProof/>
                <w:webHidden/>
              </w:rPr>
            </w:r>
            <w:r w:rsidR="00F41F30">
              <w:rPr>
                <w:noProof/>
                <w:webHidden/>
              </w:rPr>
              <w:fldChar w:fldCharType="separate"/>
            </w:r>
            <w:r w:rsidR="00F41F30">
              <w:rPr>
                <w:noProof/>
                <w:webHidden/>
              </w:rPr>
              <w:t>0</w:t>
            </w:r>
            <w:r w:rsidR="00F41F30">
              <w:rPr>
                <w:noProof/>
                <w:webHidden/>
              </w:rPr>
              <w:fldChar w:fldCharType="end"/>
            </w:r>
          </w:hyperlink>
        </w:p>
        <w:p w14:paraId="1A75EF96" w14:textId="056F7680" w:rsidR="00F41F30" w:rsidRDefault="00F41F30">
          <w:pPr>
            <w:pStyle w:val="TOC2"/>
            <w:tabs>
              <w:tab w:val="right" w:pos="10790"/>
            </w:tabs>
            <w:rPr>
              <w:rFonts w:asciiTheme="minorHAnsi" w:eastAsiaTheme="minorEastAsia" w:hAnsiTheme="minorHAnsi" w:cstheme="minorBidi"/>
              <w:noProof/>
              <w:sz w:val="22"/>
              <w:szCs w:val="22"/>
            </w:rPr>
          </w:pPr>
          <w:hyperlink w:anchor="_Toc95651627" w:history="1">
            <w:r w:rsidRPr="005E5A39">
              <w:rPr>
                <w:rStyle w:val="Hyperlink"/>
                <w:noProof/>
              </w:rPr>
              <w:t>Contents</w:t>
            </w:r>
            <w:r>
              <w:rPr>
                <w:noProof/>
                <w:webHidden/>
              </w:rPr>
              <w:tab/>
            </w:r>
            <w:r>
              <w:rPr>
                <w:noProof/>
                <w:webHidden/>
              </w:rPr>
              <w:fldChar w:fldCharType="begin"/>
            </w:r>
            <w:r>
              <w:rPr>
                <w:noProof/>
                <w:webHidden/>
              </w:rPr>
              <w:instrText xml:space="preserve"> PAGEREF _Toc95651627 \h </w:instrText>
            </w:r>
            <w:r>
              <w:rPr>
                <w:noProof/>
                <w:webHidden/>
              </w:rPr>
            </w:r>
            <w:r>
              <w:rPr>
                <w:noProof/>
                <w:webHidden/>
              </w:rPr>
              <w:fldChar w:fldCharType="separate"/>
            </w:r>
            <w:r>
              <w:rPr>
                <w:noProof/>
                <w:webHidden/>
              </w:rPr>
              <w:t>1</w:t>
            </w:r>
            <w:r>
              <w:rPr>
                <w:noProof/>
                <w:webHidden/>
              </w:rPr>
              <w:fldChar w:fldCharType="end"/>
            </w:r>
          </w:hyperlink>
        </w:p>
        <w:p w14:paraId="3974FA86" w14:textId="411EA08B" w:rsidR="00F41F30" w:rsidRDefault="00F41F30">
          <w:pPr>
            <w:pStyle w:val="TOC2"/>
            <w:tabs>
              <w:tab w:val="right" w:pos="10790"/>
            </w:tabs>
            <w:rPr>
              <w:rFonts w:asciiTheme="minorHAnsi" w:eastAsiaTheme="minorEastAsia" w:hAnsiTheme="minorHAnsi" w:cstheme="minorBidi"/>
              <w:noProof/>
              <w:sz w:val="22"/>
              <w:szCs w:val="22"/>
            </w:rPr>
          </w:pPr>
          <w:hyperlink w:anchor="_Toc95651628" w:history="1">
            <w:r w:rsidRPr="005E5A39">
              <w:rPr>
                <w:rStyle w:val="Hyperlink"/>
                <w:noProof/>
              </w:rPr>
              <w:t>Overview</w:t>
            </w:r>
            <w:r>
              <w:rPr>
                <w:noProof/>
                <w:webHidden/>
              </w:rPr>
              <w:tab/>
            </w:r>
            <w:r>
              <w:rPr>
                <w:noProof/>
                <w:webHidden/>
              </w:rPr>
              <w:fldChar w:fldCharType="begin"/>
            </w:r>
            <w:r>
              <w:rPr>
                <w:noProof/>
                <w:webHidden/>
              </w:rPr>
              <w:instrText xml:space="preserve"> PAGEREF _Toc95651628 \h </w:instrText>
            </w:r>
            <w:r>
              <w:rPr>
                <w:noProof/>
                <w:webHidden/>
              </w:rPr>
            </w:r>
            <w:r>
              <w:rPr>
                <w:noProof/>
                <w:webHidden/>
              </w:rPr>
              <w:fldChar w:fldCharType="separate"/>
            </w:r>
            <w:r>
              <w:rPr>
                <w:noProof/>
                <w:webHidden/>
              </w:rPr>
              <w:t>2</w:t>
            </w:r>
            <w:r>
              <w:rPr>
                <w:noProof/>
                <w:webHidden/>
              </w:rPr>
              <w:fldChar w:fldCharType="end"/>
            </w:r>
          </w:hyperlink>
        </w:p>
        <w:p w14:paraId="57BBC6E3" w14:textId="39FBBDE2" w:rsidR="00F41F30" w:rsidRDefault="00F41F30">
          <w:pPr>
            <w:pStyle w:val="TOC2"/>
            <w:tabs>
              <w:tab w:val="right" w:pos="10790"/>
            </w:tabs>
            <w:rPr>
              <w:rFonts w:asciiTheme="minorHAnsi" w:eastAsiaTheme="minorEastAsia" w:hAnsiTheme="minorHAnsi" w:cstheme="minorBidi"/>
              <w:noProof/>
              <w:sz w:val="22"/>
              <w:szCs w:val="22"/>
            </w:rPr>
          </w:pPr>
          <w:hyperlink w:anchor="_Toc95651629" w:history="1">
            <w:r w:rsidRPr="005E5A39">
              <w:rPr>
                <w:rStyle w:val="Hyperlink"/>
                <w:noProof/>
              </w:rPr>
              <w:t>Purpose</w:t>
            </w:r>
            <w:r>
              <w:rPr>
                <w:noProof/>
                <w:webHidden/>
              </w:rPr>
              <w:tab/>
            </w:r>
            <w:r>
              <w:rPr>
                <w:noProof/>
                <w:webHidden/>
              </w:rPr>
              <w:fldChar w:fldCharType="begin"/>
            </w:r>
            <w:r>
              <w:rPr>
                <w:noProof/>
                <w:webHidden/>
              </w:rPr>
              <w:instrText xml:space="preserve"> PAGEREF _Toc95651629 \h </w:instrText>
            </w:r>
            <w:r>
              <w:rPr>
                <w:noProof/>
                <w:webHidden/>
              </w:rPr>
            </w:r>
            <w:r>
              <w:rPr>
                <w:noProof/>
                <w:webHidden/>
              </w:rPr>
              <w:fldChar w:fldCharType="separate"/>
            </w:r>
            <w:r>
              <w:rPr>
                <w:noProof/>
                <w:webHidden/>
              </w:rPr>
              <w:t>2</w:t>
            </w:r>
            <w:r>
              <w:rPr>
                <w:noProof/>
                <w:webHidden/>
              </w:rPr>
              <w:fldChar w:fldCharType="end"/>
            </w:r>
          </w:hyperlink>
        </w:p>
        <w:p w14:paraId="59C9D4FF" w14:textId="58A585C9" w:rsidR="00F41F30" w:rsidRDefault="00F41F30">
          <w:pPr>
            <w:pStyle w:val="TOC2"/>
            <w:tabs>
              <w:tab w:val="right" w:pos="10790"/>
            </w:tabs>
            <w:rPr>
              <w:rFonts w:asciiTheme="minorHAnsi" w:eastAsiaTheme="minorEastAsia" w:hAnsiTheme="minorHAnsi" w:cstheme="minorBidi"/>
              <w:noProof/>
              <w:sz w:val="22"/>
              <w:szCs w:val="22"/>
            </w:rPr>
          </w:pPr>
          <w:hyperlink w:anchor="_Toc95651630" w:history="1">
            <w:r w:rsidRPr="005E5A39">
              <w:rPr>
                <w:rStyle w:val="Hyperlink"/>
                <w:noProof/>
              </w:rPr>
              <w:t>Scope</w:t>
            </w:r>
            <w:r>
              <w:rPr>
                <w:noProof/>
                <w:webHidden/>
              </w:rPr>
              <w:tab/>
            </w:r>
            <w:r>
              <w:rPr>
                <w:noProof/>
                <w:webHidden/>
              </w:rPr>
              <w:fldChar w:fldCharType="begin"/>
            </w:r>
            <w:r>
              <w:rPr>
                <w:noProof/>
                <w:webHidden/>
              </w:rPr>
              <w:instrText xml:space="preserve"> PAGEREF _Toc95651630 \h </w:instrText>
            </w:r>
            <w:r>
              <w:rPr>
                <w:noProof/>
                <w:webHidden/>
              </w:rPr>
            </w:r>
            <w:r>
              <w:rPr>
                <w:noProof/>
                <w:webHidden/>
              </w:rPr>
              <w:fldChar w:fldCharType="separate"/>
            </w:r>
            <w:r>
              <w:rPr>
                <w:noProof/>
                <w:webHidden/>
              </w:rPr>
              <w:t>2</w:t>
            </w:r>
            <w:r>
              <w:rPr>
                <w:noProof/>
                <w:webHidden/>
              </w:rPr>
              <w:fldChar w:fldCharType="end"/>
            </w:r>
          </w:hyperlink>
        </w:p>
        <w:p w14:paraId="2EFD0F02" w14:textId="213D1716" w:rsidR="00F41F30" w:rsidRDefault="00F41F30">
          <w:pPr>
            <w:pStyle w:val="TOC2"/>
            <w:tabs>
              <w:tab w:val="right" w:pos="10790"/>
            </w:tabs>
            <w:rPr>
              <w:rFonts w:asciiTheme="minorHAnsi" w:eastAsiaTheme="minorEastAsia" w:hAnsiTheme="minorHAnsi" w:cstheme="minorBidi"/>
              <w:noProof/>
              <w:sz w:val="22"/>
              <w:szCs w:val="22"/>
            </w:rPr>
          </w:pPr>
          <w:hyperlink w:anchor="_Toc95651631" w:history="1">
            <w:r w:rsidRPr="005E5A39">
              <w:rPr>
                <w:rStyle w:val="Hyperlink"/>
                <w:noProof/>
              </w:rPr>
              <w:t>Module Three Milestone</w:t>
            </w:r>
            <w:r>
              <w:rPr>
                <w:noProof/>
                <w:webHidden/>
              </w:rPr>
              <w:tab/>
            </w:r>
            <w:r>
              <w:rPr>
                <w:noProof/>
                <w:webHidden/>
              </w:rPr>
              <w:fldChar w:fldCharType="begin"/>
            </w:r>
            <w:r>
              <w:rPr>
                <w:noProof/>
                <w:webHidden/>
              </w:rPr>
              <w:instrText xml:space="preserve"> PAGEREF _Toc95651631 \h </w:instrText>
            </w:r>
            <w:r>
              <w:rPr>
                <w:noProof/>
                <w:webHidden/>
              </w:rPr>
            </w:r>
            <w:r>
              <w:rPr>
                <w:noProof/>
                <w:webHidden/>
              </w:rPr>
              <w:fldChar w:fldCharType="separate"/>
            </w:r>
            <w:r>
              <w:rPr>
                <w:noProof/>
                <w:webHidden/>
              </w:rPr>
              <w:t>2</w:t>
            </w:r>
            <w:r>
              <w:rPr>
                <w:noProof/>
                <w:webHidden/>
              </w:rPr>
              <w:fldChar w:fldCharType="end"/>
            </w:r>
          </w:hyperlink>
        </w:p>
        <w:p w14:paraId="3D35876F" w14:textId="38FC0D37" w:rsidR="00F41F30" w:rsidRDefault="00F41F30">
          <w:pPr>
            <w:pStyle w:val="TOC3"/>
            <w:rPr>
              <w:rFonts w:asciiTheme="minorHAnsi" w:eastAsiaTheme="minorEastAsia" w:hAnsiTheme="minorHAnsi" w:cstheme="minorBidi"/>
              <w:noProof/>
              <w:sz w:val="22"/>
              <w:szCs w:val="22"/>
            </w:rPr>
          </w:pPr>
          <w:hyperlink w:anchor="_Toc95651632" w:history="1">
            <w:r w:rsidRPr="005E5A39">
              <w:rPr>
                <w:rStyle w:val="Hyperlink"/>
                <w:noProof/>
              </w:rPr>
              <w:t>Ten Core Security Principles</w:t>
            </w:r>
            <w:r>
              <w:rPr>
                <w:noProof/>
                <w:webHidden/>
              </w:rPr>
              <w:tab/>
            </w:r>
            <w:r>
              <w:rPr>
                <w:noProof/>
                <w:webHidden/>
              </w:rPr>
              <w:fldChar w:fldCharType="begin"/>
            </w:r>
            <w:r>
              <w:rPr>
                <w:noProof/>
                <w:webHidden/>
              </w:rPr>
              <w:instrText xml:space="preserve"> PAGEREF _Toc95651632 \h </w:instrText>
            </w:r>
            <w:r>
              <w:rPr>
                <w:noProof/>
                <w:webHidden/>
              </w:rPr>
            </w:r>
            <w:r>
              <w:rPr>
                <w:noProof/>
                <w:webHidden/>
              </w:rPr>
              <w:fldChar w:fldCharType="separate"/>
            </w:r>
            <w:r>
              <w:rPr>
                <w:noProof/>
                <w:webHidden/>
              </w:rPr>
              <w:t>2</w:t>
            </w:r>
            <w:r>
              <w:rPr>
                <w:noProof/>
                <w:webHidden/>
              </w:rPr>
              <w:fldChar w:fldCharType="end"/>
            </w:r>
          </w:hyperlink>
        </w:p>
        <w:p w14:paraId="499980A5" w14:textId="3AD9E96F" w:rsidR="00F41F30" w:rsidRDefault="00F41F30">
          <w:pPr>
            <w:pStyle w:val="TOC3"/>
            <w:rPr>
              <w:rFonts w:asciiTheme="minorHAnsi" w:eastAsiaTheme="minorEastAsia" w:hAnsiTheme="minorHAnsi" w:cstheme="minorBidi"/>
              <w:noProof/>
              <w:sz w:val="22"/>
              <w:szCs w:val="22"/>
            </w:rPr>
          </w:pPr>
          <w:hyperlink w:anchor="_Toc95651633" w:history="1">
            <w:r w:rsidRPr="005E5A39">
              <w:rPr>
                <w:rStyle w:val="Hyperlink"/>
                <w:noProof/>
              </w:rPr>
              <w:t>C/C++ Ten Coding Standards</w:t>
            </w:r>
            <w:r>
              <w:rPr>
                <w:noProof/>
                <w:webHidden/>
              </w:rPr>
              <w:tab/>
            </w:r>
            <w:r>
              <w:rPr>
                <w:noProof/>
                <w:webHidden/>
              </w:rPr>
              <w:fldChar w:fldCharType="begin"/>
            </w:r>
            <w:r>
              <w:rPr>
                <w:noProof/>
                <w:webHidden/>
              </w:rPr>
              <w:instrText xml:space="preserve"> PAGEREF _Toc95651633 \h </w:instrText>
            </w:r>
            <w:r>
              <w:rPr>
                <w:noProof/>
                <w:webHidden/>
              </w:rPr>
            </w:r>
            <w:r>
              <w:rPr>
                <w:noProof/>
                <w:webHidden/>
              </w:rPr>
              <w:fldChar w:fldCharType="separate"/>
            </w:r>
            <w:r>
              <w:rPr>
                <w:noProof/>
                <w:webHidden/>
              </w:rPr>
              <w:t>3</w:t>
            </w:r>
            <w:r>
              <w:rPr>
                <w:noProof/>
                <w:webHidden/>
              </w:rPr>
              <w:fldChar w:fldCharType="end"/>
            </w:r>
          </w:hyperlink>
        </w:p>
        <w:p w14:paraId="20E9132F" w14:textId="3BEA2F8F" w:rsidR="00F41F30" w:rsidRDefault="00F41F30">
          <w:pPr>
            <w:pStyle w:val="TOC4"/>
            <w:tabs>
              <w:tab w:val="right" w:pos="10790"/>
            </w:tabs>
            <w:rPr>
              <w:noProof/>
            </w:rPr>
          </w:pPr>
          <w:hyperlink w:anchor="_Toc95651634" w:history="1">
            <w:r w:rsidRPr="005E5A39">
              <w:rPr>
                <w:rStyle w:val="Hyperlink"/>
                <w:noProof/>
              </w:rPr>
              <w:t>Coding Standard 1</w:t>
            </w:r>
            <w:r>
              <w:rPr>
                <w:noProof/>
                <w:webHidden/>
              </w:rPr>
              <w:tab/>
            </w:r>
            <w:r>
              <w:rPr>
                <w:noProof/>
                <w:webHidden/>
              </w:rPr>
              <w:fldChar w:fldCharType="begin"/>
            </w:r>
            <w:r>
              <w:rPr>
                <w:noProof/>
                <w:webHidden/>
              </w:rPr>
              <w:instrText xml:space="preserve"> PAGEREF _Toc95651634 \h </w:instrText>
            </w:r>
            <w:r>
              <w:rPr>
                <w:noProof/>
                <w:webHidden/>
              </w:rPr>
            </w:r>
            <w:r>
              <w:rPr>
                <w:noProof/>
                <w:webHidden/>
              </w:rPr>
              <w:fldChar w:fldCharType="separate"/>
            </w:r>
            <w:r>
              <w:rPr>
                <w:noProof/>
                <w:webHidden/>
              </w:rPr>
              <w:t>4</w:t>
            </w:r>
            <w:r>
              <w:rPr>
                <w:noProof/>
                <w:webHidden/>
              </w:rPr>
              <w:fldChar w:fldCharType="end"/>
            </w:r>
          </w:hyperlink>
        </w:p>
        <w:p w14:paraId="2891B25D" w14:textId="61C8E07A" w:rsidR="00F41F30" w:rsidRDefault="00F41F30">
          <w:pPr>
            <w:pStyle w:val="TOC4"/>
            <w:tabs>
              <w:tab w:val="right" w:pos="10790"/>
            </w:tabs>
            <w:rPr>
              <w:noProof/>
            </w:rPr>
          </w:pPr>
          <w:hyperlink w:anchor="_Toc95651635" w:history="1">
            <w:r w:rsidRPr="005E5A39">
              <w:rPr>
                <w:rStyle w:val="Hyperlink"/>
                <w:noProof/>
              </w:rPr>
              <w:t>Coding Standard 2</w:t>
            </w:r>
            <w:r>
              <w:rPr>
                <w:noProof/>
                <w:webHidden/>
              </w:rPr>
              <w:tab/>
            </w:r>
            <w:r>
              <w:rPr>
                <w:noProof/>
                <w:webHidden/>
              </w:rPr>
              <w:fldChar w:fldCharType="begin"/>
            </w:r>
            <w:r>
              <w:rPr>
                <w:noProof/>
                <w:webHidden/>
              </w:rPr>
              <w:instrText xml:space="preserve"> PAGEREF _Toc95651635 \h </w:instrText>
            </w:r>
            <w:r>
              <w:rPr>
                <w:noProof/>
                <w:webHidden/>
              </w:rPr>
            </w:r>
            <w:r>
              <w:rPr>
                <w:noProof/>
                <w:webHidden/>
              </w:rPr>
              <w:fldChar w:fldCharType="separate"/>
            </w:r>
            <w:r>
              <w:rPr>
                <w:noProof/>
                <w:webHidden/>
              </w:rPr>
              <w:t>6</w:t>
            </w:r>
            <w:r>
              <w:rPr>
                <w:noProof/>
                <w:webHidden/>
              </w:rPr>
              <w:fldChar w:fldCharType="end"/>
            </w:r>
          </w:hyperlink>
        </w:p>
        <w:p w14:paraId="78746DC7" w14:textId="7B3EF1BF" w:rsidR="00F41F30" w:rsidRDefault="00F41F30">
          <w:pPr>
            <w:pStyle w:val="TOC4"/>
            <w:tabs>
              <w:tab w:val="right" w:pos="10790"/>
            </w:tabs>
            <w:rPr>
              <w:noProof/>
            </w:rPr>
          </w:pPr>
          <w:hyperlink w:anchor="_Toc95651636" w:history="1">
            <w:r w:rsidRPr="005E5A39">
              <w:rPr>
                <w:rStyle w:val="Hyperlink"/>
                <w:noProof/>
              </w:rPr>
              <w:t>Coding Standard 3</w:t>
            </w:r>
            <w:r>
              <w:rPr>
                <w:noProof/>
                <w:webHidden/>
              </w:rPr>
              <w:tab/>
            </w:r>
            <w:r>
              <w:rPr>
                <w:noProof/>
                <w:webHidden/>
              </w:rPr>
              <w:fldChar w:fldCharType="begin"/>
            </w:r>
            <w:r>
              <w:rPr>
                <w:noProof/>
                <w:webHidden/>
              </w:rPr>
              <w:instrText xml:space="preserve"> PAGEREF _Toc95651636 \h </w:instrText>
            </w:r>
            <w:r>
              <w:rPr>
                <w:noProof/>
                <w:webHidden/>
              </w:rPr>
            </w:r>
            <w:r>
              <w:rPr>
                <w:noProof/>
                <w:webHidden/>
              </w:rPr>
              <w:fldChar w:fldCharType="separate"/>
            </w:r>
            <w:r>
              <w:rPr>
                <w:noProof/>
                <w:webHidden/>
              </w:rPr>
              <w:t>8</w:t>
            </w:r>
            <w:r>
              <w:rPr>
                <w:noProof/>
                <w:webHidden/>
              </w:rPr>
              <w:fldChar w:fldCharType="end"/>
            </w:r>
          </w:hyperlink>
        </w:p>
        <w:p w14:paraId="25A45CE3" w14:textId="520D6DCA" w:rsidR="00F41F30" w:rsidRDefault="00F41F30">
          <w:pPr>
            <w:pStyle w:val="TOC4"/>
            <w:tabs>
              <w:tab w:val="right" w:pos="10790"/>
            </w:tabs>
            <w:rPr>
              <w:noProof/>
            </w:rPr>
          </w:pPr>
          <w:hyperlink w:anchor="_Toc95651637" w:history="1">
            <w:r w:rsidRPr="005E5A39">
              <w:rPr>
                <w:rStyle w:val="Hyperlink"/>
                <w:noProof/>
              </w:rPr>
              <w:t>Coding Standard 4</w:t>
            </w:r>
            <w:r>
              <w:rPr>
                <w:noProof/>
                <w:webHidden/>
              </w:rPr>
              <w:tab/>
            </w:r>
            <w:r>
              <w:rPr>
                <w:noProof/>
                <w:webHidden/>
              </w:rPr>
              <w:fldChar w:fldCharType="begin"/>
            </w:r>
            <w:r>
              <w:rPr>
                <w:noProof/>
                <w:webHidden/>
              </w:rPr>
              <w:instrText xml:space="preserve"> PAGEREF _Toc95651637 \h </w:instrText>
            </w:r>
            <w:r>
              <w:rPr>
                <w:noProof/>
                <w:webHidden/>
              </w:rPr>
            </w:r>
            <w:r>
              <w:rPr>
                <w:noProof/>
                <w:webHidden/>
              </w:rPr>
              <w:fldChar w:fldCharType="separate"/>
            </w:r>
            <w:r>
              <w:rPr>
                <w:noProof/>
                <w:webHidden/>
              </w:rPr>
              <w:t>10</w:t>
            </w:r>
            <w:r>
              <w:rPr>
                <w:noProof/>
                <w:webHidden/>
              </w:rPr>
              <w:fldChar w:fldCharType="end"/>
            </w:r>
          </w:hyperlink>
        </w:p>
        <w:p w14:paraId="2D8C3207" w14:textId="19DAE609" w:rsidR="00F41F30" w:rsidRDefault="00F41F30">
          <w:pPr>
            <w:pStyle w:val="TOC4"/>
            <w:tabs>
              <w:tab w:val="right" w:pos="10790"/>
            </w:tabs>
            <w:rPr>
              <w:noProof/>
            </w:rPr>
          </w:pPr>
          <w:hyperlink w:anchor="_Toc95651638" w:history="1">
            <w:r w:rsidRPr="005E5A39">
              <w:rPr>
                <w:rStyle w:val="Hyperlink"/>
                <w:noProof/>
              </w:rPr>
              <w:t>Coding Standard 5</w:t>
            </w:r>
            <w:r>
              <w:rPr>
                <w:noProof/>
                <w:webHidden/>
              </w:rPr>
              <w:tab/>
            </w:r>
            <w:r>
              <w:rPr>
                <w:noProof/>
                <w:webHidden/>
              </w:rPr>
              <w:fldChar w:fldCharType="begin"/>
            </w:r>
            <w:r>
              <w:rPr>
                <w:noProof/>
                <w:webHidden/>
              </w:rPr>
              <w:instrText xml:space="preserve"> PAGEREF _Toc95651638 \h </w:instrText>
            </w:r>
            <w:r>
              <w:rPr>
                <w:noProof/>
                <w:webHidden/>
              </w:rPr>
            </w:r>
            <w:r>
              <w:rPr>
                <w:noProof/>
                <w:webHidden/>
              </w:rPr>
              <w:fldChar w:fldCharType="separate"/>
            </w:r>
            <w:r>
              <w:rPr>
                <w:noProof/>
                <w:webHidden/>
              </w:rPr>
              <w:t>12</w:t>
            </w:r>
            <w:r>
              <w:rPr>
                <w:noProof/>
                <w:webHidden/>
              </w:rPr>
              <w:fldChar w:fldCharType="end"/>
            </w:r>
          </w:hyperlink>
        </w:p>
        <w:p w14:paraId="76680DE8" w14:textId="0FE0497C" w:rsidR="00F41F30" w:rsidRDefault="00F41F30">
          <w:pPr>
            <w:pStyle w:val="TOC4"/>
            <w:tabs>
              <w:tab w:val="right" w:pos="10790"/>
            </w:tabs>
            <w:rPr>
              <w:noProof/>
            </w:rPr>
          </w:pPr>
          <w:hyperlink w:anchor="_Toc95651639" w:history="1">
            <w:r w:rsidRPr="005E5A39">
              <w:rPr>
                <w:rStyle w:val="Hyperlink"/>
                <w:noProof/>
              </w:rPr>
              <w:t>Coding Standard 6</w:t>
            </w:r>
            <w:r>
              <w:rPr>
                <w:noProof/>
                <w:webHidden/>
              </w:rPr>
              <w:tab/>
            </w:r>
            <w:r>
              <w:rPr>
                <w:noProof/>
                <w:webHidden/>
              </w:rPr>
              <w:fldChar w:fldCharType="begin"/>
            </w:r>
            <w:r>
              <w:rPr>
                <w:noProof/>
                <w:webHidden/>
              </w:rPr>
              <w:instrText xml:space="preserve"> PAGEREF _Toc95651639 \h </w:instrText>
            </w:r>
            <w:r>
              <w:rPr>
                <w:noProof/>
                <w:webHidden/>
              </w:rPr>
            </w:r>
            <w:r>
              <w:rPr>
                <w:noProof/>
                <w:webHidden/>
              </w:rPr>
              <w:fldChar w:fldCharType="separate"/>
            </w:r>
            <w:r>
              <w:rPr>
                <w:noProof/>
                <w:webHidden/>
              </w:rPr>
              <w:t>14</w:t>
            </w:r>
            <w:r>
              <w:rPr>
                <w:noProof/>
                <w:webHidden/>
              </w:rPr>
              <w:fldChar w:fldCharType="end"/>
            </w:r>
          </w:hyperlink>
        </w:p>
        <w:p w14:paraId="10EA758B" w14:textId="2878A1A2" w:rsidR="00F41F30" w:rsidRDefault="00F41F30">
          <w:pPr>
            <w:pStyle w:val="TOC4"/>
            <w:tabs>
              <w:tab w:val="right" w:pos="10790"/>
            </w:tabs>
            <w:rPr>
              <w:noProof/>
            </w:rPr>
          </w:pPr>
          <w:hyperlink w:anchor="_Toc95651640" w:history="1">
            <w:r w:rsidRPr="005E5A39">
              <w:rPr>
                <w:rStyle w:val="Hyperlink"/>
                <w:noProof/>
              </w:rPr>
              <w:t>Coding Standard 7</w:t>
            </w:r>
            <w:r>
              <w:rPr>
                <w:noProof/>
                <w:webHidden/>
              </w:rPr>
              <w:tab/>
            </w:r>
            <w:r>
              <w:rPr>
                <w:noProof/>
                <w:webHidden/>
              </w:rPr>
              <w:fldChar w:fldCharType="begin"/>
            </w:r>
            <w:r>
              <w:rPr>
                <w:noProof/>
                <w:webHidden/>
              </w:rPr>
              <w:instrText xml:space="preserve"> PAGEREF _Toc95651640 \h </w:instrText>
            </w:r>
            <w:r>
              <w:rPr>
                <w:noProof/>
                <w:webHidden/>
              </w:rPr>
            </w:r>
            <w:r>
              <w:rPr>
                <w:noProof/>
                <w:webHidden/>
              </w:rPr>
              <w:fldChar w:fldCharType="separate"/>
            </w:r>
            <w:r>
              <w:rPr>
                <w:noProof/>
                <w:webHidden/>
              </w:rPr>
              <w:t>16</w:t>
            </w:r>
            <w:r>
              <w:rPr>
                <w:noProof/>
                <w:webHidden/>
              </w:rPr>
              <w:fldChar w:fldCharType="end"/>
            </w:r>
          </w:hyperlink>
        </w:p>
        <w:p w14:paraId="0DAC1D81" w14:textId="31E31A2F" w:rsidR="00F41F30" w:rsidRDefault="00F41F30">
          <w:pPr>
            <w:pStyle w:val="TOC4"/>
            <w:tabs>
              <w:tab w:val="right" w:pos="10790"/>
            </w:tabs>
            <w:rPr>
              <w:noProof/>
            </w:rPr>
          </w:pPr>
          <w:hyperlink w:anchor="_Toc95651641" w:history="1">
            <w:r w:rsidRPr="005E5A39">
              <w:rPr>
                <w:rStyle w:val="Hyperlink"/>
                <w:noProof/>
              </w:rPr>
              <w:t>Coding Standard 8</w:t>
            </w:r>
            <w:r>
              <w:rPr>
                <w:noProof/>
                <w:webHidden/>
              </w:rPr>
              <w:tab/>
            </w:r>
            <w:r>
              <w:rPr>
                <w:noProof/>
                <w:webHidden/>
              </w:rPr>
              <w:fldChar w:fldCharType="begin"/>
            </w:r>
            <w:r>
              <w:rPr>
                <w:noProof/>
                <w:webHidden/>
              </w:rPr>
              <w:instrText xml:space="preserve"> PAGEREF _Toc95651641 \h </w:instrText>
            </w:r>
            <w:r>
              <w:rPr>
                <w:noProof/>
                <w:webHidden/>
              </w:rPr>
            </w:r>
            <w:r>
              <w:rPr>
                <w:noProof/>
                <w:webHidden/>
              </w:rPr>
              <w:fldChar w:fldCharType="separate"/>
            </w:r>
            <w:r>
              <w:rPr>
                <w:noProof/>
                <w:webHidden/>
              </w:rPr>
              <w:t>18</w:t>
            </w:r>
            <w:r>
              <w:rPr>
                <w:noProof/>
                <w:webHidden/>
              </w:rPr>
              <w:fldChar w:fldCharType="end"/>
            </w:r>
          </w:hyperlink>
        </w:p>
        <w:p w14:paraId="1EF4A6B2" w14:textId="3A54EB51" w:rsidR="00F41F30" w:rsidRDefault="00F41F30">
          <w:pPr>
            <w:pStyle w:val="TOC4"/>
            <w:tabs>
              <w:tab w:val="right" w:pos="10790"/>
            </w:tabs>
            <w:rPr>
              <w:noProof/>
            </w:rPr>
          </w:pPr>
          <w:hyperlink w:anchor="_Toc95651642" w:history="1">
            <w:r w:rsidRPr="005E5A39">
              <w:rPr>
                <w:rStyle w:val="Hyperlink"/>
                <w:noProof/>
              </w:rPr>
              <w:t>Coding Standard 9</w:t>
            </w:r>
            <w:r>
              <w:rPr>
                <w:noProof/>
                <w:webHidden/>
              </w:rPr>
              <w:tab/>
            </w:r>
            <w:r>
              <w:rPr>
                <w:noProof/>
                <w:webHidden/>
              </w:rPr>
              <w:fldChar w:fldCharType="begin"/>
            </w:r>
            <w:r>
              <w:rPr>
                <w:noProof/>
                <w:webHidden/>
              </w:rPr>
              <w:instrText xml:space="preserve"> PAGEREF _Toc95651642 \h </w:instrText>
            </w:r>
            <w:r>
              <w:rPr>
                <w:noProof/>
                <w:webHidden/>
              </w:rPr>
            </w:r>
            <w:r>
              <w:rPr>
                <w:noProof/>
                <w:webHidden/>
              </w:rPr>
              <w:fldChar w:fldCharType="separate"/>
            </w:r>
            <w:r>
              <w:rPr>
                <w:noProof/>
                <w:webHidden/>
              </w:rPr>
              <w:t>20</w:t>
            </w:r>
            <w:r>
              <w:rPr>
                <w:noProof/>
                <w:webHidden/>
              </w:rPr>
              <w:fldChar w:fldCharType="end"/>
            </w:r>
          </w:hyperlink>
        </w:p>
        <w:p w14:paraId="2AABC36C" w14:textId="4E3901B5" w:rsidR="00F41F30" w:rsidRDefault="00F41F30">
          <w:pPr>
            <w:pStyle w:val="TOC4"/>
            <w:tabs>
              <w:tab w:val="right" w:pos="10790"/>
            </w:tabs>
            <w:rPr>
              <w:noProof/>
            </w:rPr>
          </w:pPr>
          <w:hyperlink w:anchor="_Toc95651643" w:history="1">
            <w:r w:rsidRPr="005E5A39">
              <w:rPr>
                <w:rStyle w:val="Hyperlink"/>
                <w:noProof/>
              </w:rPr>
              <w:t>Coding Standard 10</w:t>
            </w:r>
            <w:r>
              <w:rPr>
                <w:noProof/>
                <w:webHidden/>
              </w:rPr>
              <w:tab/>
            </w:r>
            <w:r>
              <w:rPr>
                <w:noProof/>
                <w:webHidden/>
              </w:rPr>
              <w:fldChar w:fldCharType="begin"/>
            </w:r>
            <w:r>
              <w:rPr>
                <w:noProof/>
                <w:webHidden/>
              </w:rPr>
              <w:instrText xml:space="preserve"> PAGEREF _Toc95651643 \h </w:instrText>
            </w:r>
            <w:r>
              <w:rPr>
                <w:noProof/>
                <w:webHidden/>
              </w:rPr>
            </w:r>
            <w:r>
              <w:rPr>
                <w:noProof/>
                <w:webHidden/>
              </w:rPr>
              <w:fldChar w:fldCharType="separate"/>
            </w:r>
            <w:r>
              <w:rPr>
                <w:noProof/>
                <w:webHidden/>
              </w:rPr>
              <w:t>22</w:t>
            </w:r>
            <w:r>
              <w:rPr>
                <w:noProof/>
                <w:webHidden/>
              </w:rPr>
              <w:fldChar w:fldCharType="end"/>
            </w:r>
          </w:hyperlink>
        </w:p>
        <w:p w14:paraId="1A74C806" w14:textId="7904F0F1" w:rsidR="00F41F30" w:rsidRDefault="00F41F30">
          <w:pPr>
            <w:pStyle w:val="TOC3"/>
            <w:rPr>
              <w:rFonts w:asciiTheme="minorHAnsi" w:eastAsiaTheme="minorEastAsia" w:hAnsiTheme="minorHAnsi" w:cstheme="minorBidi"/>
              <w:noProof/>
              <w:sz w:val="22"/>
              <w:szCs w:val="22"/>
            </w:rPr>
          </w:pPr>
          <w:hyperlink w:anchor="_Toc95651644" w:history="1">
            <w:r w:rsidRPr="005E5A39">
              <w:rPr>
                <w:rStyle w:val="Hyperlink"/>
                <w:noProof/>
              </w:rPr>
              <w:t>Defense-in-Depth Illustration</w:t>
            </w:r>
            <w:r>
              <w:rPr>
                <w:noProof/>
                <w:webHidden/>
              </w:rPr>
              <w:tab/>
            </w:r>
            <w:r>
              <w:rPr>
                <w:noProof/>
                <w:webHidden/>
              </w:rPr>
              <w:fldChar w:fldCharType="begin"/>
            </w:r>
            <w:r>
              <w:rPr>
                <w:noProof/>
                <w:webHidden/>
              </w:rPr>
              <w:instrText xml:space="preserve"> PAGEREF _Toc95651644 \h </w:instrText>
            </w:r>
            <w:r>
              <w:rPr>
                <w:noProof/>
                <w:webHidden/>
              </w:rPr>
            </w:r>
            <w:r>
              <w:rPr>
                <w:noProof/>
                <w:webHidden/>
              </w:rPr>
              <w:fldChar w:fldCharType="separate"/>
            </w:r>
            <w:r>
              <w:rPr>
                <w:noProof/>
                <w:webHidden/>
              </w:rPr>
              <w:t>24</w:t>
            </w:r>
            <w:r>
              <w:rPr>
                <w:noProof/>
                <w:webHidden/>
              </w:rPr>
              <w:fldChar w:fldCharType="end"/>
            </w:r>
          </w:hyperlink>
        </w:p>
        <w:p w14:paraId="0D2A5417" w14:textId="7C1A1317" w:rsidR="00F41F30" w:rsidRDefault="00F41F30">
          <w:pPr>
            <w:pStyle w:val="TOC3"/>
            <w:rPr>
              <w:rFonts w:asciiTheme="minorHAnsi" w:eastAsiaTheme="minorEastAsia" w:hAnsiTheme="minorHAnsi" w:cstheme="minorBidi"/>
              <w:noProof/>
              <w:sz w:val="22"/>
              <w:szCs w:val="22"/>
            </w:rPr>
          </w:pPr>
          <w:hyperlink w:anchor="_Toc95651645" w:history="1">
            <w:r w:rsidRPr="005E5A39">
              <w:rPr>
                <w:rStyle w:val="Hyperlink"/>
                <w:noProof/>
              </w:rPr>
              <w:t>Summary of Risk Assessments</w:t>
            </w:r>
            <w:r>
              <w:rPr>
                <w:noProof/>
                <w:webHidden/>
              </w:rPr>
              <w:tab/>
            </w:r>
            <w:r>
              <w:rPr>
                <w:noProof/>
                <w:webHidden/>
              </w:rPr>
              <w:fldChar w:fldCharType="begin"/>
            </w:r>
            <w:r>
              <w:rPr>
                <w:noProof/>
                <w:webHidden/>
              </w:rPr>
              <w:instrText xml:space="preserve"> PAGEREF _Toc95651645 \h </w:instrText>
            </w:r>
            <w:r>
              <w:rPr>
                <w:noProof/>
                <w:webHidden/>
              </w:rPr>
            </w:r>
            <w:r>
              <w:rPr>
                <w:noProof/>
                <w:webHidden/>
              </w:rPr>
              <w:fldChar w:fldCharType="separate"/>
            </w:r>
            <w:r>
              <w:rPr>
                <w:noProof/>
                <w:webHidden/>
              </w:rPr>
              <w:t>25</w:t>
            </w:r>
            <w:r>
              <w:rPr>
                <w:noProof/>
                <w:webHidden/>
              </w:rPr>
              <w:fldChar w:fldCharType="end"/>
            </w:r>
          </w:hyperlink>
        </w:p>
        <w:p w14:paraId="2BE8BBE4" w14:textId="50EFA7DA" w:rsidR="00F41F30" w:rsidRDefault="00F41F30">
          <w:pPr>
            <w:pStyle w:val="TOC3"/>
            <w:rPr>
              <w:rFonts w:asciiTheme="minorHAnsi" w:eastAsiaTheme="minorEastAsia" w:hAnsiTheme="minorHAnsi" w:cstheme="minorBidi"/>
              <w:noProof/>
              <w:sz w:val="22"/>
              <w:szCs w:val="22"/>
            </w:rPr>
          </w:pPr>
          <w:hyperlink w:anchor="_Toc95651646" w:history="1">
            <w:r w:rsidRPr="005E5A39">
              <w:rPr>
                <w:rStyle w:val="Hyperlink"/>
                <w:noProof/>
              </w:rPr>
              <w:t>Create Policies for Encryption and Triple A</w:t>
            </w:r>
            <w:r>
              <w:rPr>
                <w:noProof/>
                <w:webHidden/>
              </w:rPr>
              <w:tab/>
            </w:r>
            <w:r>
              <w:rPr>
                <w:noProof/>
                <w:webHidden/>
              </w:rPr>
              <w:fldChar w:fldCharType="begin"/>
            </w:r>
            <w:r>
              <w:rPr>
                <w:noProof/>
                <w:webHidden/>
              </w:rPr>
              <w:instrText xml:space="preserve"> PAGEREF _Toc95651646 \h </w:instrText>
            </w:r>
            <w:r>
              <w:rPr>
                <w:noProof/>
                <w:webHidden/>
              </w:rPr>
            </w:r>
            <w:r>
              <w:rPr>
                <w:noProof/>
                <w:webHidden/>
              </w:rPr>
              <w:fldChar w:fldCharType="separate"/>
            </w:r>
            <w:r>
              <w:rPr>
                <w:noProof/>
                <w:webHidden/>
              </w:rPr>
              <w:t>25</w:t>
            </w:r>
            <w:r>
              <w:rPr>
                <w:noProof/>
                <w:webHidden/>
              </w:rPr>
              <w:fldChar w:fldCharType="end"/>
            </w:r>
          </w:hyperlink>
        </w:p>
        <w:p w14:paraId="1A7CE2E3" w14:textId="3E0CD82B" w:rsidR="00F41F30" w:rsidRDefault="00F41F30">
          <w:pPr>
            <w:pStyle w:val="TOC2"/>
            <w:tabs>
              <w:tab w:val="right" w:pos="10790"/>
            </w:tabs>
            <w:rPr>
              <w:rFonts w:asciiTheme="minorHAnsi" w:eastAsiaTheme="minorEastAsia" w:hAnsiTheme="minorHAnsi" w:cstheme="minorBidi"/>
              <w:noProof/>
              <w:sz w:val="22"/>
              <w:szCs w:val="22"/>
            </w:rPr>
          </w:pPr>
          <w:hyperlink w:anchor="_Toc95651647" w:history="1">
            <w:r w:rsidRPr="005E5A39">
              <w:rPr>
                <w:rStyle w:val="Hyperlink"/>
                <w:noProof/>
              </w:rPr>
              <w:t>Audit Controls and Management</w:t>
            </w:r>
            <w:r>
              <w:rPr>
                <w:noProof/>
                <w:webHidden/>
              </w:rPr>
              <w:tab/>
            </w:r>
            <w:r>
              <w:rPr>
                <w:noProof/>
                <w:webHidden/>
              </w:rPr>
              <w:fldChar w:fldCharType="begin"/>
            </w:r>
            <w:r>
              <w:rPr>
                <w:noProof/>
                <w:webHidden/>
              </w:rPr>
              <w:instrText xml:space="preserve"> PAGEREF _Toc95651647 \h </w:instrText>
            </w:r>
            <w:r>
              <w:rPr>
                <w:noProof/>
                <w:webHidden/>
              </w:rPr>
            </w:r>
            <w:r>
              <w:rPr>
                <w:noProof/>
                <w:webHidden/>
              </w:rPr>
              <w:fldChar w:fldCharType="separate"/>
            </w:r>
            <w:r>
              <w:rPr>
                <w:noProof/>
                <w:webHidden/>
              </w:rPr>
              <w:t>26</w:t>
            </w:r>
            <w:r>
              <w:rPr>
                <w:noProof/>
                <w:webHidden/>
              </w:rPr>
              <w:fldChar w:fldCharType="end"/>
            </w:r>
          </w:hyperlink>
        </w:p>
        <w:p w14:paraId="4418D5C3" w14:textId="58353C1F" w:rsidR="00F41F30" w:rsidRDefault="00F41F30">
          <w:pPr>
            <w:pStyle w:val="TOC2"/>
            <w:tabs>
              <w:tab w:val="right" w:pos="10790"/>
            </w:tabs>
            <w:rPr>
              <w:rFonts w:asciiTheme="minorHAnsi" w:eastAsiaTheme="minorEastAsia" w:hAnsiTheme="minorHAnsi" w:cstheme="minorBidi"/>
              <w:noProof/>
              <w:sz w:val="22"/>
              <w:szCs w:val="22"/>
            </w:rPr>
          </w:pPr>
          <w:hyperlink w:anchor="_Toc95651648" w:history="1">
            <w:r w:rsidRPr="005E5A39">
              <w:rPr>
                <w:rStyle w:val="Hyperlink"/>
                <w:noProof/>
              </w:rPr>
              <w:t>Enforcement</w:t>
            </w:r>
            <w:r>
              <w:rPr>
                <w:noProof/>
                <w:webHidden/>
              </w:rPr>
              <w:tab/>
            </w:r>
            <w:r>
              <w:rPr>
                <w:noProof/>
                <w:webHidden/>
              </w:rPr>
              <w:fldChar w:fldCharType="begin"/>
            </w:r>
            <w:r>
              <w:rPr>
                <w:noProof/>
                <w:webHidden/>
              </w:rPr>
              <w:instrText xml:space="preserve"> PAGEREF _Toc95651648 \h </w:instrText>
            </w:r>
            <w:r>
              <w:rPr>
                <w:noProof/>
                <w:webHidden/>
              </w:rPr>
            </w:r>
            <w:r>
              <w:rPr>
                <w:noProof/>
                <w:webHidden/>
              </w:rPr>
              <w:fldChar w:fldCharType="separate"/>
            </w:r>
            <w:r>
              <w:rPr>
                <w:noProof/>
                <w:webHidden/>
              </w:rPr>
              <w:t>26</w:t>
            </w:r>
            <w:r>
              <w:rPr>
                <w:noProof/>
                <w:webHidden/>
              </w:rPr>
              <w:fldChar w:fldCharType="end"/>
            </w:r>
          </w:hyperlink>
        </w:p>
        <w:p w14:paraId="07CD75A1" w14:textId="2D5914ED" w:rsidR="00F41F30" w:rsidRDefault="00F41F30">
          <w:pPr>
            <w:pStyle w:val="TOC2"/>
            <w:tabs>
              <w:tab w:val="right" w:pos="10790"/>
            </w:tabs>
            <w:rPr>
              <w:rFonts w:asciiTheme="minorHAnsi" w:eastAsiaTheme="minorEastAsia" w:hAnsiTheme="minorHAnsi" w:cstheme="minorBidi"/>
              <w:noProof/>
              <w:sz w:val="22"/>
              <w:szCs w:val="22"/>
            </w:rPr>
          </w:pPr>
          <w:hyperlink w:anchor="_Toc95651649" w:history="1">
            <w:r w:rsidRPr="005E5A39">
              <w:rPr>
                <w:rStyle w:val="Hyperlink"/>
                <w:noProof/>
              </w:rPr>
              <w:t>Exceptions Process</w:t>
            </w:r>
            <w:r>
              <w:rPr>
                <w:noProof/>
                <w:webHidden/>
              </w:rPr>
              <w:tab/>
            </w:r>
            <w:r>
              <w:rPr>
                <w:noProof/>
                <w:webHidden/>
              </w:rPr>
              <w:fldChar w:fldCharType="begin"/>
            </w:r>
            <w:r>
              <w:rPr>
                <w:noProof/>
                <w:webHidden/>
              </w:rPr>
              <w:instrText xml:space="preserve"> PAGEREF _Toc95651649 \h </w:instrText>
            </w:r>
            <w:r>
              <w:rPr>
                <w:noProof/>
                <w:webHidden/>
              </w:rPr>
            </w:r>
            <w:r>
              <w:rPr>
                <w:noProof/>
                <w:webHidden/>
              </w:rPr>
              <w:fldChar w:fldCharType="separate"/>
            </w:r>
            <w:r>
              <w:rPr>
                <w:noProof/>
                <w:webHidden/>
              </w:rPr>
              <w:t>26</w:t>
            </w:r>
            <w:r>
              <w:rPr>
                <w:noProof/>
                <w:webHidden/>
              </w:rPr>
              <w:fldChar w:fldCharType="end"/>
            </w:r>
          </w:hyperlink>
        </w:p>
        <w:p w14:paraId="70266885" w14:textId="392C279D" w:rsidR="00F41F30" w:rsidRDefault="00F41F30">
          <w:pPr>
            <w:pStyle w:val="TOC2"/>
            <w:tabs>
              <w:tab w:val="right" w:pos="10790"/>
            </w:tabs>
            <w:rPr>
              <w:rFonts w:asciiTheme="minorHAnsi" w:eastAsiaTheme="minorEastAsia" w:hAnsiTheme="minorHAnsi" w:cstheme="minorBidi"/>
              <w:noProof/>
              <w:sz w:val="22"/>
              <w:szCs w:val="22"/>
            </w:rPr>
          </w:pPr>
          <w:hyperlink w:anchor="_Toc95651650" w:history="1">
            <w:r w:rsidRPr="005E5A39">
              <w:rPr>
                <w:rStyle w:val="Hyperlink"/>
                <w:noProof/>
              </w:rPr>
              <w:t>Distribution</w:t>
            </w:r>
            <w:r>
              <w:rPr>
                <w:noProof/>
                <w:webHidden/>
              </w:rPr>
              <w:tab/>
            </w:r>
            <w:r>
              <w:rPr>
                <w:noProof/>
                <w:webHidden/>
              </w:rPr>
              <w:fldChar w:fldCharType="begin"/>
            </w:r>
            <w:r>
              <w:rPr>
                <w:noProof/>
                <w:webHidden/>
              </w:rPr>
              <w:instrText xml:space="preserve"> PAGEREF _Toc95651650 \h </w:instrText>
            </w:r>
            <w:r>
              <w:rPr>
                <w:noProof/>
                <w:webHidden/>
              </w:rPr>
            </w:r>
            <w:r>
              <w:rPr>
                <w:noProof/>
                <w:webHidden/>
              </w:rPr>
              <w:fldChar w:fldCharType="separate"/>
            </w:r>
            <w:r>
              <w:rPr>
                <w:noProof/>
                <w:webHidden/>
              </w:rPr>
              <w:t>27</w:t>
            </w:r>
            <w:r>
              <w:rPr>
                <w:noProof/>
                <w:webHidden/>
              </w:rPr>
              <w:fldChar w:fldCharType="end"/>
            </w:r>
          </w:hyperlink>
        </w:p>
        <w:p w14:paraId="0C8497A7" w14:textId="33016332" w:rsidR="00F41F30" w:rsidRDefault="00F41F30">
          <w:pPr>
            <w:pStyle w:val="TOC2"/>
            <w:tabs>
              <w:tab w:val="right" w:pos="10790"/>
            </w:tabs>
            <w:rPr>
              <w:rFonts w:asciiTheme="minorHAnsi" w:eastAsiaTheme="minorEastAsia" w:hAnsiTheme="minorHAnsi" w:cstheme="minorBidi"/>
              <w:noProof/>
              <w:sz w:val="22"/>
              <w:szCs w:val="22"/>
            </w:rPr>
          </w:pPr>
          <w:hyperlink w:anchor="_Toc95651651" w:history="1">
            <w:r w:rsidRPr="005E5A39">
              <w:rPr>
                <w:rStyle w:val="Hyperlink"/>
                <w:noProof/>
              </w:rPr>
              <w:t>Policy Change Control</w:t>
            </w:r>
            <w:r>
              <w:rPr>
                <w:noProof/>
                <w:webHidden/>
              </w:rPr>
              <w:tab/>
            </w:r>
            <w:r>
              <w:rPr>
                <w:noProof/>
                <w:webHidden/>
              </w:rPr>
              <w:fldChar w:fldCharType="begin"/>
            </w:r>
            <w:r>
              <w:rPr>
                <w:noProof/>
                <w:webHidden/>
              </w:rPr>
              <w:instrText xml:space="preserve"> PAGEREF _Toc95651651 \h </w:instrText>
            </w:r>
            <w:r>
              <w:rPr>
                <w:noProof/>
                <w:webHidden/>
              </w:rPr>
            </w:r>
            <w:r>
              <w:rPr>
                <w:noProof/>
                <w:webHidden/>
              </w:rPr>
              <w:fldChar w:fldCharType="separate"/>
            </w:r>
            <w:r>
              <w:rPr>
                <w:noProof/>
                <w:webHidden/>
              </w:rPr>
              <w:t>27</w:t>
            </w:r>
            <w:r>
              <w:rPr>
                <w:noProof/>
                <w:webHidden/>
              </w:rPr>
              <w:fldChar w:fldCharType="end"/>
            </w:r>
          </w:hyperlink>
        </w:p>
        <w:p w14:paraId="55BA9358" w14:textId="5DBDBF1E" w:rsidR="00F41F30" w:rsidRDefault="00F41F30">
          <w:pPr>
            <w:pStyle w:val="TOC2"/>
            <w:tabs>
              <w:tab w:val="right" w:pos="10790"/>
            </w:tabs>
            <w:rPr>
              <w:rFonts w:asciiTheme="minorHAnsi" w:eastAsiaTheme="minorEastAsia" w:hAnsiTheme="minorHAnsi" w:cstheme="minorBidi"/>
              <w:noProof/>
              <w:sz w:val="22"/>
              <w:szCs w:val="22"/>
            </w:rPr>
          </w:pPr>
          <w:hyperlink w:anchor="_Toc95651652" w:history="1">
            <w:r w:rsidRPr="005E5A39">
              <w:rPr>
                <w:rStyle w:val="Hyperlink"/>
                <w:noProof/>
              </w:rPr>
              <w:t>Policy Version History</w:t>
            </w:r>
            <w:r>
              <w:rPr>
                <w:noProof/>
                <w:webHidden/>
              </w:rPr>
              <w:tab/>
            </w:r>
            <w:r>
              <w:rPr>
                <w:noProof/>
                <w:webHidden/>
              </w:rPr>
              <w:fldChar w:fldCharType="begin"/>
            </w:r>
            <w:r>
              <w:rPr>
                <w:noProof/>
                <w:webHidden/>
              </w:rPr>
              <w:instrText xml:space="preserve"> PAGEREF _Toc95651652 \h </w:instrText>
            </w:r>
            <w:r>
              <w:rPr>
                <w:noProof/>
                <w:webHidden/>
              </w:rPr>
            </w:r>
            <w:r>
              <w:rPr>
                <w:noProof/>
                <w:webHidden/>
              </w:rPr>
              <w:fldChar w:fldCharType="separate"/>
            </w:r>
            <w:r>
              <w:rPr>
                <w:noProof/>
                <w:webHidden/>
              </w:rPr>
              <w:t>27</w:t>
            </w:r>
            <w:r>
              <w:rPr>
                <w:noProof/>
                <w:webHidden/>
              </w:rPr>
              <w:fldChar w:fldCharType="end"/>
            </w:r>
          </w:hyperlink>
        </w:p>
        <w:p w14:paraId="71B38137" w14:textId="1DB814A9" w:rsidR="00F41F30" w:rsidRDefault="00F41F30">
          <w:pPr>
            <w:pStyle w:val="TOC2"/>
            <w:tabs>
              <w:tab w:val="right" w:pos="10790"/>
            </w:tabs>
            <w:rPr>
              <w:rFonts w:asciiTheme="minorHAnsi" w:eastAsiaTheme="minorEastAsia" w:hAnsiTheme="minorHAnsi" w:cstheme="minorBidi"/>
              <w:noProof/>
              <w:sz w:val="22"/>
              <w:szCs w:val="22"/>
            </w:rPr>
          </w:pPr>
          <w:hyperlink w:anchor="_Toc95651653" w:history="1">
            <w:r w:rsidRPr="005E5A39">
              <w:rPr>
                <w:rStyle w:val="Hyperlink"/>
                <w:noProof/>
              </w:rPr>
              <w:t>Appendix A Lookups</w:t>
            </w:r>
            <w:r>
              <w:rPr>
                <w:noProof/>
                <w:webHidden/>
              </w:rPr>
              <w:tab/>
            </w:r>
            <w:r>
              <w:rPr>
                <w:noProof/>
                <w:webHidden/>
              </w:rPr>
              <w:fldChar w:fldCharType="begin"/>
            </w:r>
            <w:r>
              <w:rPr>
                <w:noProof/>
                <w:webHidden/>
              </w:rPr>
              <w:instrText xml:space="preserve"> PAGEREF _Toc95651653 \h </w:instrText>
            </w:r>
            <w:r>
              <w:rPr>
                <w:noProof/>
                <w:webHidden/>
              </w:rPr>
            </w:r>
            <w:r>
              <w:rPr>
                <w:noProof/>
                <w:webHidden/>
              </w:rPr>
              <w:fldChar w:fldCharType="separate"/>
            </w:r>
            <w:r>
              <w:rPr>
                <w:noProof/>
                <w:webHidden/>
              </w:rPr>
              <w:t>27</w:t>
            </w:r>
            <w:r>
              <w:rPr>
                <w:noProof/>
                <w:webHidden/>
              </w:rPr>
              <w:fldChar w:fldCharType="end"/>
            </w:r>
          </w:hyperlink>
        </w:p>
        <w:p w14:paraId="0E710A8D" w14:textId="06EBAD9F" w:rsidR="00F41F30" w:rsidRDefault="00F41F30">
          <w:pPr>
            <w:pStyle w:val="TOC3"/>
            <w:rPr>
              <w:rFonts w:asciiTheme="minorHAnsi" w:eastAsiaTheme="minorEastAsia" w:hAnsiTheme="minorHAnsi" w:cstheme="minorBidi"/>
              <w:noProof/>
              <w:sz w:val="22"/>
              <w:szCs w:val="22"/>
            </w:rPr>
          </w:pPr>
          <w:hyperlink w:anchor="_Toc95651654" w:history="1">
            <w:r w:rsidRPr="005E5A39">
              <w:rPr>
                <w:rStyle w:val="Hyperlink"/>
                <w:noProof/>
              </w:rPr>
              <w:t>Approved C/C++ Language Acronyms</w:t>
            </w:r>
            <w:r>
              <w:rPr>
                <w:noProof/>
                <w:webHidden/>
              </w:rPr>
              <w:tab/>
            </w:r>
            <w:r>
              <w:rPr>
                <w:noProof/>
                <w:webHidden/>
              </w:rPr>
              <w:fldChar w:fldCharType="begin"/>
            </w:r>
            <w:r>
              <w:rPr>
                <w:noProof/>
                <w:webHidden/>
              </w:rPr>
              <w:instrText xml:space="preserve"> PAGEREF _Toc95651654 \h </w:instrText>
            </w:r>
            <w:r>
              <w:rPr>
                <w:noProof/>
                <w:webHidden/>
              </w:rPr>
            </w:r>
            <w:r>
              <w:rPr>
                <w:noProof/>
                <w:webHidden/>
              </w:rPr>
              <w:fldChar w:fldCharType="separate"/>
            </w:r>
            <w:r>
              <w:rPr>
                <w:noProof/>
                <w:webHidden/>
              </w:rPr>
              <w:t>27</w:t>
            </w:r>
            <w:r>
              <w:rPr>
                <w:noProof/>
                <w:webHidden/>
              </w:rPr>
              <w:fldChar w:fldCharType="end"/>
            </w:r>
          </w:hyperlink>
        </w:p>
        <w:p w14:paraId="74838482" w14:textId="21AE8889"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95651628"/>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95651629"/>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95651630"/>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95651631"/>
      <w:r>
        <w:t>Module Three Milestone</w:t>
      </w:r>
      <w:bookmarkEnd w:id="5"/>
      <w:r>
        <w:t xml:space="preserve"> </w:t>
      </w:r>
    </w:p>
    <w:p w14:paraId="1E12FE44" w14:textId="77777777" w:rsidR="00381847" w:rsidRDefault="00E769D9" w:rsidP="0059536C">
      <w:pPr>
        <w:pStyle w:val="Heading3"/>
      </w:pPr>
      <w:bookmarkStart w:id="6" w:name="_Toc95651632"/>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E6738E2" w:rsidR="00381847" w:rsidRDefault="00A134BE">
            <w:pPr>
              <w:pBdr>
                <w:top w:val="nil"/>
                <w:left w:val="nil"/>
                <w:bottom w:val="nil"/>
                <w:right w:val="nil"/>
                <w:between w:val="nil"/>
              </w:pBdr>
            </w:pPr>
            <w:r>
              <w:t>Validation begins with identifying all input sources</w:t>
            </w:r>
            <w:r w:rsidR="005467E0">
              <w:t>. The goal is preventing injection or over/under flow. Data should be correlated with prepared statements if possible and the prepared statements should be used. Exception handling should be used to handle improper inputs into alphanumeric fields.</w:t>
            </w:r>
            <w:r w:rsidR="00E23F50">
              <w:t xml:space="preserv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0606B76" w:rsidR="00381847" w:rsidRDefault="005467E0">
            <w:pPr>
              <w:pBdr>
                <w:top w:val="nil"/>
                <w:left w:val="nil"/>
                <w:bottom w:val="nil"/>
                <w:right w:val="nil"/>
                <w:between w:val="nil"/>
              </w:pBdr>
            </w:pPr>
            <w:r>
              <w:t xml:space="preserve">Compiler warnings provide useful information about where problematic code can be found. This information should be acted on, rather than ignored. The compiler is likely correct while the programmer is likely wrong, as far as </w:t>
            </w:r>
            <w:r w:rsidR="00E707BE">
              <w:t>compiler warnings are concerned.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5AA6A05" w:rsidR="00381847" w:rsidRDefault="00E707BE">
            <w:pPr>
              <w:pBdr>
                <w:top w:val="nil"/>
                <w:left w:val="nil"/>
                <w:bottom w:val="nil"/>
                <w:right w:val="nil"/>
                <w:between w:val="nil"/>
              </w:pBdr>
            </w:pPr>
            <w:r>
              <w:t>Designs must include security considerations into every decision. A design without concern for security will inevitably need to be redesigned. A modular design is best so that security is easier to assess.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7AA6A1C" w:rsidR="00381847" w:rsidRDefault="00E707BE">
            <w:pPr>
              <w:pBdr>
                <w:top w:val="nil"/>
                <w:left w:val="nil"/>
                <w:bottom w:val="nil"/>
                <w:right w:val="nil"/>
                <w:between w:val="nil"/>
              </w:pBdr>
            </w:pPr>
            <w:r>
              <w:t xml:space="preserve">The least amount of code is the easiest to use.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65AF944" w:rsidR="00381847" w:rsidRDefault="003E1695">
            <w:pPr>
              <w:pBdr>
                <w:top w:val="nil"/>
                <w:left w:val="nil"/>
                <w:bottom w:val="nil"/>
                <w:right w:val="nil"/>
                <w:between w:val="nil"/>
              </w:pBdr>
            </w:pPr>
            <w:r>
              <w:t xml:space="preserve">When access modeling occurs, default deny will deny access to any element not specifically granted access.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9723C6A" w:rsidR="00381847" w:rsidRDefault="009C07D6">
            <w:pPr>
              <w:pBdr>
                <w:top w:val="nil"/>
                <w:left w:val="nil"/>
                <w:bottom w:val="nil"/>
                <w:right w:val="nil"/>
                <w:between w:val="nil"/>
              </w:pBdr>
            </w:pPr>
            <w:r>
              <w:t>Every function will be granted the</w:t>
            </w:r>
            <w:r w:rsidR="003E1695">
              <w:t xml:space="preserve"> lowest level of access necessary to </w:t>
            </w:r>
            <w:r>
              <w:t>perform the intended purpose. Access is not granted unless necessary.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7BD24E6" w:rsidR="00381847" w:rsidRDefault="009C07D6">
            <w:pPr>
              <w:pBdr>
                <w:top w:val="nil"/>
                <w:left w:val="nil"/>
                <w:bottom w:val="nil"/>
                <w:right w:val="nil"/>
                <w:between w:val="nil"/>
              </w:pBdr>
            </w:pPr>
            <w:r>
              <w:t xml:space="preserve">Related to input validation. </w:t>
            </w:r>
            <w:r w:rsidR="006C40F9">
              <w:t xml:space="preserve">Ensuring data conforms to the requirements of the system it is passed to and is not leaking data.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E845D6A" w:rsidR="00381847" w:rsidRDefault="006C40F9">
            <w:pPr>
              <w:pBdr>
                <w:top w:val="nil"/>
                <w:left w:val="nil"/>
                <w:bottom w:val="nil"/>
                <w:right w:val="nil"/>
                <w:between w:val="nil"/>
              </w:pBdr>
            </w:pPr>
            <w:r>
              <w:t xml:space="preserve">Defense in depth is creating layers of security of different types so that it decreases the likelihood of a successful attack. Defense in depth can also be useful in reducing the impact of an attack. </w:t>
            </w:r>
            <w:r w:rsidR="00E8262A">
              <w:t xml:space="preserve">Detecting abnormal memory behavior used with secure coding is one example of defense in depth. If one fails, there are other attempts at defending the vulnerability.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235515CF" w:rsidR="00381847" w:rsidRDefault="00E8262A">
            <w:pPr>
              <w:pBdr>
                <w:top w:val="nil"/>
                <w:left w:val="nil"/>
                <w:bottom w:val="nil"/>
                <w:right w:val="nil"/>
                <w:between w:val="nil"/>
              </w:pBdr>
            </w:pPr>
            <w:r>
              <w:t xml:space="preserve">Use assertions to check </w:t>
            </w:r>
            <w:r w:rsidR="008627CE">
              <w:t xml:space="preserve">expected behavior. Address compiler warnings. Use analysis tools to get further information about problems.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16282FE" w:rsidR="00381847" w:rsidRDefault="008627CE">
            <w:pPr>
              <w:pBdr>
                <w:top w:val="nil"/>
                <w:left w:val="nil"/>
                <w:bottom w:val="nil"/>
                <w:right w:val="nil"/>
                <w:between w:val="nil"/>
              </w:pBdr>
            </w:pPr>
            <w:r>
              <w:t xml:space="preserve">A secure coding standard makes it easier for programmers to understand exactly what is requested to write code that is of the quality expected in the project. The quality of the code produced should be high if the standards are developed properly. </w:t>
            </w:r>
          </w:p>
        </w:tc>
      </w:tr>
    </w:tbl>
    <w:p w14:paraId="27FBDA56" w14:textId="77777777" w:rsidR="00381847" w:rsidRDefault="00381847">
      <w:bookmarkStart w:id="7" w:name="_heading=h.kfauw168p7ru" w:colFirst="0" w:colLast="0"/>
      <w:bookmarkEnd w:id="7"/>
    </w:p>
    <w:p w14:paraId="3DB246A0" w14:textId="118D1B0D" w:rsidR="00381847" w:rsidRDefault="00E769D9">
      <w:pPr>
        <w:rPr>
          <w:b/>
          <w:sz w:val="27"/>
          <w:szCs w:val="27"/>
        </w:rPr>
      </w:pPr>
      <w:r>
        <w:br w:type="page"/>
      </w:r>
    </w:p>
    <w:p w14:paraId="7B4C2F4E" w14:textId="77777777" w:rsidR="00381847" w:rsidRDefault="00E769D9" w:rsidP="0059536C">
      <w:pPr>
        <w:pStyle w:val="Heading4"/>
      </w:pPr>
      <w:bookmarkStart w:id="8" w:name="_Toc95651634"/>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5129E9A" w:rsidR="00381847" w:rsidRDefault="00E769D9">
            <w:pPr>
              <w:jc w:val="center"/>
            </w:pPr>
            <w:r>
              <w:t>[STD-</w:t>
            </w:r>
            <w:r w:rsidR="00923761">
              <w:t>001</w:t>
            </w:r>
            <w:r>
              <w:t>-</w:t>
            </w:r>
            <w:r w:rsidR="00923761">
              <w:t>CPP</w:t>
            </w:r>
            <w:r>
              <w:t>]</w:t>
            </w:r>
          </w:p>
        </w:tc>
        <w:tc>
          <w:tcPr>
            <w:tcW w:w="7632" w:type="dxa"/>
            <w:tcMar>
              <w:top w:w="100" w:type="dxa"/>
              <w:left w:w="100" w:type="dxa"/>
              <w:bottom w:w="100" w:type="dxa"/>
              <w:right w:w="100" w:type="dxa"/>
            </w:tcMar>
          </w:tcPr>
          <w:p w14:paraId="7140E542" w14:textId="76E26E9F" w:rsidR="00381847" w:rsidRDefault="00923761">
            <w:r w:rsidRPr="00923761">
              <w:t>Ensure that unsigned integer operations do not wrap</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DF84B3D" w:rsidR="00F72634" w:rsidRDefault="00923761" w:rsidP="0015146B">
            <w:r w:rsidRPr="00923761">
              <w:t xml:space="preserve">This noncompliant code example can result in an unsigned integer wrap during the addition of the unsigned operands </w:t>
            </w:r>
            <w:proofErr w:type="spellStart"/>
            <w:r w:rsidRPr="00923761">
              <w:t>ui_</w:t>
            </w:r>
            <w:proofErr w:type="gramStart"/>
            <w:r w:rsidRPr="00923761">
              <w:t>a</w:t>
            </w:r>
            <w:proofErr w:type="spellEnd"/>
            <w:r w:rsidRPr="00923761">
              <w:t xml:space="preserve"> and</w:t>
            </w:r>
            <w:proofErr w:type="gramEnd"/>
            <w:r w:rsidRPr="00923761">
              <w:t xml:space="preserve"> </w:t>
            </w:r>
            <w:proofErr w:type="spellStart"/>
            <w:r w:rsidRPr="00923761">
              <w:t>ui_b</w:t>
            </w:r>
            <w:proofErr w:type="spellEnd"/>
            <w:r w:rsidRPr="00923761">
              <w:t>. If this behavior is unexpected, the resulting value may be used to allocate insufficient memory for a subsequent operation or in some other manner that can lead to an exploitable vulnerability.</w:t>
            </w:r>
          </w:p>
        </w:tc>
      </w:tr>
      <w:tr w:rsidR="00F72634" w14:paraId="5B8614A1" w14:textId="77777777" w:rsidTr="00001F14">
        <w:trPr>
          <w:trHeight w:val="460"/>
        </w:trPr>
        <w:tc>
          <w:tcPr>
            <w:tcW w:w="10800" w:type="dxa"/>
            <w:tcMar>
              <w:top w:w="100" w:type="dxa"/>
              <w:left w:w="100" w:type="dxa"/>
              <w:bottom w:w="100" w:type="dxa"/>
              <w:right w:w="100" w:type="dxa"/>
            </w:tcMar>
          </w:tcPr>
          <w:p w14:paraId="7647B503" w14:textId="77777777" w:rsidR="00923761" w:rsidRPr="00923761" w:rsidRDefault="00923761" w:rsidP="00923761">
            <w:pPr>
              <w:rPr>
                <w:rFonts w:ascii="Courier New" w:hAnsi="Courier New" w:cs="Courier New"/>
                <w:sz w:val="24"/>
                <w:szCs w:val="24"/>
              </w:rPr>
            </w:pPr>
            <w:r w:rsidRPr="00923761">
              <w:rPr>
                <w:rFonts w:ascii="Courier New" w:hAnsi="Courier New" w:cs="Courier New"/>
                <w:sz w:val="24"/>
                <w:szCs w:val="24"/>
              </w:rPr>
              <w:t xml:space="preserve">void </w:t>
            </w:r>
            <w:proofErr w:type="spellStart"/>
            <w:proofErr w:type="gramStart"/>
            <w:r w:rsidRPr="00923761">
              <w:rPr>
                <w:rFonts w:ascii="Courier New" w:hAnsi="Courier New" w:cs="Courier New"/>
                <w:sz w:val="24"/>
                <w:szCs w:val="24"/>
              </w:rPr>
              <w:t>func</w:t>
            </w:r>
            <w:proofErr w:type="spellEnd"/>
            <w:r w:rsidRPr="00923761">
              <w:rPr>
                <w:rFonts w:ascii="Courier New" w:hAnsi="Courier New" w:cs="Courier New"/>
                <w:sz w:val="24"/>
                <w:szCs w:val="24"/>
              </w:rPr>
              <w:t>(</w:t>
            </w:r>
            <w:proofErr w:type="gramEnd"/>
            <w:r w:rsidRPr="00923761">
              <w:rPr>
                <w:rFonts w:ascii="Courier New" w:hAnsi="Courier New" w:cs="Courier New"/>
                <w:sz w:val="24"/>
                <w:szCs w:val="24"/>
              </w:rPr>
              <w:t xml:space="preserve">unsigned int </w:t>
            </w:r>
            <w:proofErr w:type="spellStart"/>
            <w:r w:rsidRPr="00923761">
              <w:rPr>
                <w:rFonts w:ascii="Courier New" w:hAnsi="Courier New" w:cs="Courier New"/>
                <w:sz w:val="24"/>
                <w:szCs w:val="24"/>
              </w:rPr>
              <w:t>ui_a</w:t>
            </w:r>
            <w:proofErr w:type="spellEnd"/>
            <w:r w:rsidRPr="00923761">
              <w:rPr>
                <w:rFonts w:ascii="Courier New" w:hAnsi="Courier New" w:cs="Courier New"/>
                <w:sz w:val="24"/>
                <w:szCs w:val="24"/>
              </w:rPr>
              <w:t xml:space="preserve">, unsigned int </w:t>
            </w:r>
            <w:proofErr w:type="spellStart"/>
            <w:r w:rsidRPr="00923761">
              <w:rPr>
                <w:rFonts w:ascii="Courier New" w:hAnsi="Courier New" w:cs="Courier New"/>
                <w:sz w:val="24"/>
                <w:szCs w:val="24"/>
              </w:rPr>
              <w:t>ui_b</w:t>
            </w:r>
            <w:proofErr w:type="spellEnd"/>
            <w:r w:rsidRPr="00923761">
              <w:rPr>
                <w:rFonts w:ascii="Courier New" w:hAnsi="Courier New" w:cs="Courier New"/>
                <w:sz w:val="24"/>
                <w:szCs w:val="24"/>
              </w:rPr>
              <w:t>) {</w:t>
            </w:r>
          </w:p>
          <w:p w14:paraId="37F83BB6" w14:textId="77777777" w:rsidR="00923761" w:rsidRPr="00923761" w:rsidRDefault="00923761" w:rsidP="00923761">
            <w:pPr>
              <w:rPr>
                <w:rFonts w:ascii="Courier New" w:hAnsi="Courier New" w:cs="Courier New"/>
                <w:sz w:val="24"/>
                <w:szCs w:val="24"/>
              </w:rPr>
            </w:pPr>
            <w:r w:rsidRPr="00923761">
              <w:rPr>
                <w:rFonts w:ascii="Courier New" w:hAnsi="Courier New" w:cs="Courier New"/>
                <w:sz w:val="24"/>
                <w:szCs w:val="24"/>
              </w:rPr>
              <w:t xml:space="preserve">  unsigned int </w:t>
            </w:r>
            <w:proofErr w:type="spellStart"/>
            <w:r w:rsidRPr="00923761">
              <w:rPr>
                <w:rFonts w:ascii="Courier New" w:hAnsi="Courier New" w:cs="Courier New"/>
                <w:sz w:val="24"/>
                <w:szCs w:val="24"/>
              </w:rPr>
              <w:t>usum</w:t>
            </w:r>
            <w:proofErr w:type="spellEnd"/>
            <w:r w:rsidRPr="00923761">
              <w:rPr>
                <w:rFonts w:ascii="Courier New" w:hAnsi="Courier New" w:cs="Courier New"/>
                <w:sz w:val="24"/>
                <w:szCs w:val="24"/>
              </w:rPr>
              <w:t xml:space="preserve"> = </w:t>
            </w:r>
            <w:proofErr w:type="spellStart"/>
            <w:r w:rsidRPr="00923761">
              <w:rPr>
                <w:rFonts w:ascii="Courier New" w:hAnsi="Courier New" w:cs="Courier New"/>
                <w:sz w:val="24"/>
                <w:szCs w:val="24"/>
              </w:rPr>
              <w:t>ui_a</w:t>
            </w:r>
            <w:proofErr w:type="spellEnd"/>
            <w:r w:rsidRPr="00923761">
              <w:rPr>
                <w:rFonts w:ascii="Courier New" w:hAnsi="Courier New" w:cs="Courier New"/>
                <w:sz w:val="24"/>
                <w:szCs w:val="24"/>
              </w:rPr>
              <w:t xml:space="preserve"> + </w:t>
            </w:r>
            <w:proofErr w:type="spellStart"/>
            <w:r w:rsidRPr="00923761">
              <w:rPr>
                <w:rFonts w:ascii="Courier New" w:hAnsi="Courier New" w:cs="Courier New"/>
                <w:sz w:val="24"/>
                <w:szCs w:val="24"/>
              </w:rPr>
              <w:t>ui_</w:t>
            </w:r>
            <w:proofErr w:type="gramStart"/>
            <w:r w:rsidRPr="00923761">
              <w:rPr>
                <w:rFonts w:ascii="Courier New" w:hAnsi="Courier New" w:cs="Courier New"/>
                <w:sz w:val="24"/>
                <w:szCs w:val="24"/>
              </w:rPr>
              <w:t>b</w:t>
            </w:r>
            <w:proofErr w:type="spellEnd"/>
            <w:r w:rsidRPr="00923761">
              <w:rPr>
                <w:rFonts w:ascii="Courier New" w:hAnsi="Courier New" w:cs="Courier New"/>
                <w:sz w:val="24"/>
                <w:szCs w:val="24"/>
              </w:rPr>
              <w:t>;</w:t>
            </w:r>
            <w:proofErr w:type="gramEnd"/>
          </w:p>
          <w:p w14:paraId="49178644" w14:textId="77777777" w:rsidR="00923761" w:rsidRPr="00923761" w:rsidRDefault="00923761" w:rsidP="00923761">
            <w:pPr>
              <w:rPr>
                <w:rFonts w:ascii="Courier New" w:hAnsi="Courier New" w:cs="Courier New"/>
                <w:sz w:val="24"/>
                <w:szCs w:val="24"/>
              </w:rPr>
            </w:pPr>
            <w:r w:rsidRPr="00923761">
              <w:rPr>
                <w:rFonts w:ascii="Courier New" w:hAnsi="Courier New" w:cs="Courier New"/>
                <w:sz w:val="24"/>
                <w:szCs w:val="24"/>
              </w:rPr>
              <w:t xml:space="preserve">  /* ... */</w:t>
            </w:r>
          </w:p>
          <w:p w14:paraId="3ECD0D5A" w14:textId="2686ADAE" w:rsidR="00F72634" w:rsidRDefault="00923761" w:rsidP="00923761">
            <w:r w:rsidRPr="00923761">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8C83388" w:rsidR="00F72634" w:rsidRDefault="00923761" w:rsidP="0015146B">
            <w:r w:rsidRPr="00923761">
              <w:t>This compliant solution performs a precondition test of the operands of the addition to guarantee there is no possibility of unsigned wrap:</w:t>
            </w:r>
          </w:p>
        </w:tc>
      </w:tr>
      <w:tr w:rsidR="00F72634" w14:paraId="4EAB134E" w14:textId="77777777" w:rsidTr="00001F14">
        <w:trPr>
          <w:trHeight w:val="460"/>
        </w:trPr>
        <w:tc>
          <w:tcPr>
            <w:tcW w:w="10800" w:type="dxa"/>
            <w:tcMar>
              <w:top w:w="100" w:type="dxa"/>
              <w:left w:w="100" w:type="dxa"/>
              <w:bottom w:w="100" w:type="dxa"/>
              <w:right w:w="100" w:type="dxa"/>
            </w:tcMar>
          </w:tcPr>
          <w:p w14:paraId="472527CA" w14:textId="77777777" w:rsidR="00923761" w:rsidRPr="00923761" w:rsidRDefault="00923761" w:rsidP="00923761">
            <w:pPr>
              <w:rPr>
                <w:rFonts w:ascii="Courier New" w:hAnsi="Courier New" w:cs="Courier New"/>
                <w:sz w:val="24"/>
                <w:szCs w:val="24"/>
              </w:rPr>
            </w:pPr>
            <w:r w:rsidRPr="00923761">
              <w:rPr>
                <w:rFonts w:ascii="Courier New" w:hAnsi="Courier New" w:cs="Courier New"/>
                <w:sz w:val="24"/>
                <w:szCs w:val="24"/>
              </w:rPr>
              <w:t>#include &lt;</w:t>
            </w:r>
            <w:proofErr w:type="spellStart"/>
            <w:r w:rsidRPr="00923761">
              <w:rPr>
                <w:rFonts w:ascii="Courier New" w:hAnsi="Courier New" w:cs="Courier New"/>
                <w:sz w:val="24"/>
                <w:szCs w:val="24"/>
              </w:rPr>
              <w:t>limits.h</w:t>
            </w:r>
            <w:proofErr w:type="spellEnd"/>
            <w:r w:rsidRPr="00923761">
              <w:rPr>
                <w:rFonts w:ascii="Courier New" w:hAnsi="Courier New" w:cs="Courier New"/>
                <w:sz w:val="24"/>
                <w:szCs w:val="24"/>
              </w:rPr>
              <w:t>&gt;</w:t>
            </w:r>
          </w:p>
          <w:p w14:paraId="77743A2F" w14:textId="77777777" w:rsidR="00923761" w:rsidRPr="00923761" w:rsidRDefault="00923761" w:rsidP="00923761">
            <w:pPr>
              <w:rPr>
                <w:rFonts w:ascii="Courier New" w:hAnsi="Courier New" w:cs="Courier New"/>
                <w:sz w:val="24"/>
                <w:szCs w:val="24"/>
              </w:rPr>
            </w:pPr>
            <w:r w:rsidRPr="00923761">
              <w:rPr>
                <w:rFonts w:ascii="Courier New" w:hAnsi="Courier New" w:cs="Courier New"/>
                <w:sz w:val="24"/>
                <w:szCs w:val="24"/>
              </w:rPr>
              <w:t xml:space="preserve">  </w:t>
            </w:r>
          </w:p>
          <w:p w14:paraId="40E91A0E" w14:textId="77777777" w:rsidR="00923761" w:rsidRPr="00923761" w:rsidRDefault="00923761" w:rsidP="00923761">
            <w:pPr>
              <w:rPr>
                <w:rFonts w:ascii="Courier New" w:hAnsi="Courier New" w:cs="Courier New"/>
                <w:sz w:val="24"/>
                <w:szCs w:val="24"/>
              </w:rPr>
            </w:pPr>
            <w:r w:rsidRPr="00923761">
              <w:rPr>
                <w:rFonts w:ascii="Courier New" w:hAnsi="Courier New" w:cs="Courier New"/>
                <w:sz w:val="24"/>
                <w:szCs w:val="24"/>
              </w:rPr>
              <w:t xml:space="preserve">void </w:t>
            </w:r>
            <w:proofErr w:type="spellStart"/>
            <w:proofErr w:type="gramStart"/>
            <w:r w:rsidRPr="00923761">
              <w:rPr>
                <w:rFonts w:ascii="Courier New" w:hAnsi="Courier New" w:cs="Courier New"/>
                <w:sz w:val="24"/>
                <w:szCs w:val="24"/>
              </w:rPr>
              <w:t>func</w:t>
            </w:r>
            <w:proofErr w:type="spellEnd"/>
            <w:r w:rsidRPr="00923761">
              <w:rPr>
                <w:rFonts w:ascii="Courier New" w:hAnsi="Courier New" w:cs="Courier New"/>
                <w:sz w:val="24"/>
                <w:szCs w:val="24"/>
              </w:rPr>
              <w:t>(</w:t>
            </w:r>
            <w:proofErr w:type="gramEnd"/>
            <w:r w:rsidRPr="00923761">
              <w:rPr>
                <w:rFonts w:ascii="Courier New" w:hAnsi="Courier New" w:cs="Courier New"/>
                <w:sz w:val="24"/>
                <w:szCs w:val="24"/>
              </w:rPr>
              <w:t xml:space="preserve">unsigned int </w:t>
            </w:r>
            <w:proofErr w:type="spellStart"/>
            <w:r w:rsidRPr="00923761">
              <w:rPr>
                <w:rFonts w:ascii="Courier New" w:hAnsi="Courier New" w:cs="Courier New"/>
                <w:sz w:val="24"/>
                <w:szCs w:val="24"/>
              </w:rPr>
              <w:t>ui_a</w:t>
            </w:r>
            <w:proofErr w:type="spellEnd"/>
            <w:r w:rsidRPr="00923761">
              <w:rPr>
                <w:rFonts w:ascii="Courier New" w:hAnsi="Courier New" w:cs="Courier New"/>
                <w:sz w:val="24"/>
                <w:szCs w:val="24"/>
              </w:rPr>
              <w:t xml:space="preserve">, unsigned int </w:t>
            </w:r>
            <w:proofErr w:type="spellStart"/>
            <w:r w:rsidRPr="00923761">
              <w:rPr>
                <w:rFonts w:ascii="Courier New" w:hAnsi="Courier New" w:cs="Courier New"/>
                <w:sz w:val="24"/>
                <w:szCs w:val="24"/>
              </w:rPr>
              <w:t>ui_b</w:t>
            </w:r>
            <w:proofErr w:type="spellEnd"/>
            <w:r w:rsidRPr="00923761">
              <w:rPr>
                <w:rFonts w:ascii="Courier New" w:hAnsi="Courier New" w:cs="Courier New"/>
                <w:sz w:val="24"/>
                <w:szCs w:val="24"/>
              </w:rPr>
              <w:t>) {</w:t>
            </w:r>
          </w:p>
          <w:p w14:paraId="49996407" w14:textId="77777777" w:rsidR="00923761" w:rsidRPr="00923761" w:rsidRDefault="00923761" w:rsidP="00923761">
            <w:pPr>
              <w:rPr>
                <w:rFonts w:ascii="Courier New" w:hAnsi="Courier New" w:cs="Courier New"/>
                <w:sz w:val="24"/>
                <w:szCs w:val="24"/>
              </w:rPr>
            </w:pPr>
            <w:r w:rsidRPr="00923761">
              <w:rPr>
                <w:rFonts w:ascii="Courier New" w:hAnsi="Courier New" w:cs="Courier New"/>
                <w:sz w:val="24"/>
                <w:szCs w:val="24"/>
              </w:rPr>
              <w:t xml:space="preserve">  unsigned int </w:t>
            </w:r>
            <w:proofErr w:type="spellStart"/>
            <w:proofErr w:type="gramStart"/>
            <w:r w:rsidRPr="00923761">
              <w:rPr>
                <w:rFonts w:ascii="Courier New" w:hAnsi="Courier New" w:cs="Courier New"/>
                <w:sz w:val="24"/>
                <w:szCs w:val="24"/>
              </w:rPr>
              <w:t>usum</w:t>
            </w:r>
            <w:proofErr w:type="spellEnd"/>
            <w:r w:rsidRPr="00923761">
              <w:rPr>
                <w:rFonts w:ascii="Courier New" w:hAnsi="Courier New" w:cs="Courier New"/>
                <w:sz w:val="24"/>
                <w:szCs w:val="24"/>
              </w:rPr>
              <w:t>;</w:t>
            </w:r>
            <w:proofErr w:type="gramEnd"/>
          </w:p>
          <w:p w14:paraId="1C9F2B53" w14:textId="77777777" w:rsidR="00923761" w:rsidRPr="00923761" w:rsidRDefault="00923761" w:rsidP="00923761">
            <w:pPr>
              <w:rPr>
                <w:rFonts w:ascii="Courier New" w:hAnsi="Courier New" w:cs="Courier New"/>
                <w:sz w:val="24"/>
                <w:szCs w:val="24"/>
              </w:rPr>
            </w:pPr>
            <w:r w:rsidRPr="00923761">
              <w:rPr>
                <w:rFonts w:ascii="Courier New" w:hAnsi="Courier New" w:cs="Courier New"/>
                <w:sz w:val="24"/>
                <w:szCs w:val="24"/>
              </w:rPr>
              <w:t xml:space="preserve">  if (UINT_MAX - </w:t>
            </w:r>
            <w:proofErr w:type="spellStart"/>
            <w:r w:rsidRPr="00923761">
              <w:rPr>
                <w:rFonts w:ascii="Courier New" w:hAnsi="Courier New" w:cs="Courier New"/>
                <w:sz w:val="24"/>
                <w:szCs w:val="24"/>
              </w:rPr>
              <w:t>ui_a</w:t>
            </w:r>
            <w:proofErr w:type="spellEnd"/>
            <w:r w:rsidRPr="00923761">
              <w:rPr>
                <w:rFonts w:ascii="Courier New" w:hAnsi="Courier New" w:cs="Courier New"/>
                <w:sz w:val="24"/>
                <w:szCs w:val="24"/>
              </w:rPr>
              <w:t xml:space="preserve"> &lt; </w:t>
            </w:r>
            <w:proofErr w:type="spellStart"/>
            <w:r w:rsidRPr="00923761">
              <w:rPr>
                <w:rFonts w:ascii="Courier New" w:hAnsi="Courier New" w:cs="Courier New"/>
                <w:sz w:val="24"/>
                <w:szCs w:val="24"/>
              </w:rPr>
              <w:t>ui_b</w:t>
            </w:r>
            <w:proofErr w:type="spellEnd"/>
            <w:r w:rsidRPr="00923761">
              <w:rPr>
                <w:rFonts w:ascii="Courier New" w:hAnsi="Courier New" w:cs="Courier New"/>
                <w:sz w:val="24"/>
                <w:szCs w:val="24"/>
              </w:rPr>
              <w:t>) {</w:t>
            </w:r>
          </w:p>
          <w:p w14:paraId="214DCD45" w14:textId="77777777" w:rsidR="00923761" w:rsidRPr="00923761" w:rsidRDefault="00923761" w:rsidP="00923761">
            <w:pPr>
              <w:rPr>
                <w:rFonts w:ascii="Courier New" w:hAnsi="Courier New" w:cs="Courier New"/>
                <w:sz w:val="24"/>
                <w:szCs w:val="24"/>
              </w:rPr>
            </w:pPr>
            <w:r w:rsidRPr="00923761">
              <w:rPr>
                <w:rFonts w:ascii="Courier New" w:hAnsi="Courier New" w:cs="Courier New"/>
                <w:sz w:val="24"/>
                <w:szCs w:val="24"/>
              </w:rPr>
              <w:t xml:space="preserve">    /* Handle error */</w:t>
            </w:r>
          </w:p>
          <w:p w14:paraId="40C899CC" w14:textId="77777777" w:rsidR="00923761" w:rsidRPr="00923761" w:rsidRDefault="00923761" w:rsidP="00923761">
            <w:pPr>
              <w:rPr>
                <w:rFonts w:ascii="Courier New" w:hAnsi="Courier New" w:cs="Courier New"/>
                <w:sz w:val="24"/>
                <w:szCs w:val="24"/>
              </w:rPr>
            </w:pPr>
            <w:r w:rsidRPr="00923761">
              <w:rPr>
                <w:rFonts w:ascii="Courier New" w:hAnsi="Courier New" w:cs="Courier New"/>
                <w:sz w:val="24"/>
                <w:szCs w:val="24"/>
              </w:rPr>
              <w:t xml:space="preserve">  } else {</w:t>
            </w:r>
          </w:p>
          <w:p w14:paraId="6AC0F6C2" w14:textId="77777777" w:rsidR="00923761" w:rsidRPr="00923761" w:rsidRDefault="00923761" w:rsidP="00923761">
            <w:pPr>
              <w:rPr>
                <w:rFonts w:ascii="Courier New" w:hAnsi="Courier New" w:cs="Courier New"/>
                <w:sz w:val="24"/>
                <w:szCs w:val="24"/>
              </w:rPr>
            </w:pPr>
            <w:r w:rsidRPr="00923761">
              <w:rPr>
                <w:rFonts w:ascii="Courier New" w:hAnsi="Courier New" w:cs="Courier New"/>
                <w:sz w:val="24"/>
                <w:szCs w:val="24"/>
              </w:rPr>
              <w:t xml:space="preserve">    </w:t>
            </w:r>
            <w:proofErr w:type="spellStart"/>
            <w:r w:rsidRPr="00923761">
              <w:rPr>
                <w:rFonts w:ascii="Courier New" w:hAnsi="Courier New" w:cs="Courier New"/>
                <w:sz w:val="24"/>
                <w:szCs w:val="24"/>
              </w:rPr>
              <w:t>usum</w:t>
            </w:r>
            <w:proofErr w:type="spellEnd"/>
            <w:r w:rsidRPr="00923761">
              <w:rPr>
                <w:rFonts w:ascii="Courier New" w:hAnsi="Courier New" w:cs="Courier New"/>
                <w:sz w:val="24"/>
                <w:szCs w:val="24"/>
              </w:rPr>
              <w:t xml:space="preserve"> = </w:t>
            </w:r>
            <w:proofErr w:type="spellStart"/>
            <w:r w:rsidRPr="00923761">
              <w:rPr>
                <w:rFonts w:ascii="Courier New" w:hAnsi="Courier New" w:cs="Courier New"/>
                <w:sz w:val="24"/>
                <w:szCs w:val="24"/>
              </w:rPr>
              <w:t>ui_a</w:t>
            </w:r>
            <w:proofErr w:type="spellEnd"/>
            <w:r w:rsidRPr="00923761">
              <w:rPr>
                <w:rFonts w:ascii="Courier New" w:hAnsi="Courier New" w:cs="Courier New"/>
                <w:sz w:val="24"/>
                <w:szCs w:val="24"/>
              </w:rPr>
              <w:t xml:space="preserve"> + </w:t>
            </w:r>
            <w:proofErr w:type="spellStart"/>
            <w:r w:rsidRPr="00923761">
              <w:rPr>
                <w:rFonts w:ascii="Courier New" w:hAnsi="Courier New" w:cs="Courier New"/>
                <w:sz w:val="24"/>
                <w:szCs w:val="24"/>
              </w:rPr>
              <w:t>ui_</w:t>
            </w:r>
            <w:proofErr w:type="gramStart"/>
            <w:r w:rsidRPr="00923761">
              <w:rPr>
                <w:rFonts w:ascii="Courier New" w:hAnsi="Courier New" w:cs="Courier New"/>
                <w:sz w:val="24"/>
                <w:szCs w:val="24"/>
              </w:rPr>
              <w:t>b</w:t>
            </w:r>
            <w:proofErr w:type="spellEnd"/>
            <w:r w:rsidRPr="00923761">
              <w:rPr>
                <w:rFonts w:ascii="Courier New" w:hAnsi="Courier New" w:cs="Courier New"/>
                <w:sz w:val="24"/>
                <w:szCs w:val="24"/>
              </w:rPr>
              <w:t>;</w:t>
            </w:r>
            <w:proofErr w:type="gramEnd"/>
          </w:p>
          <w:p w14:paraId="07C74D8B" w14:textId="77777777" w:rsidR="00923761" w:rsidRPr="00923761" w:rsidRDefault="00923761" w:rsidP="00923761">
            <w:pPr>
              <w:rPr>
                <w:rFonts w:ascii="Courier New" w:hAnsi="Courier New" w:cs="Courier New"/>
                <w:sz w:val="24"/>
                <w:szCs w:val="24"/>
              </w:rPr>
            </w:pPr>
            <w:r w:rsidRPr="00923761">
              <w:rPr>
                <w:rFonts w:ascii="Courier New" w:hAnsi="Courier New" w:cs="Courier New"/>
                <w:sz w:val="24"/>
                <w:szCs w:val="24"/>
              </w:rPr>
              <w:t xml:space="preserve">  }</w:t>
            </w:r>
          </w:p>
          <w:p w14:paraId="03F6718A" w14:textId="77777777" w:rsidR="00923761" w:rsidRPr="00923761" w:rsidRDefault="00923761" w:rsidP="00923761">
            <w:pPr>
              <w:rPr>
                <w:rFonts w:ascii="Courier New" w:hAnsi="Courier New" w:cs="Courier New"/>
                <w:sz w:val="24"/>
                <w:szCs w:val="24"/>
              </w:rPr>
            </w:pPr>
            <w:r w:rsidRPr="00923761">
              <w:rPr>
                <w:rFonts w:ascii="Courier New" w:hAnsi="Courier New" w:cs="Courier New"/>
                <w:sz w:val="24"/>
                <w:szCs w:val="24"/>
              </w:rPr>
              <w:t xml:space="preserve">  /* ... */</w:t>
            </w:r>
          </w:p>
          <w:p w14:paraId="783CC6FF" w14:textId="206E7CC6" w:rsidR="00F72634" w:rsidRDefault="00923761" w:rsidP="00923761">
            <w:r w:rsidRPr="00923761">
              <w:rPr>
                <w:rFonts w:ascii="Courier New" w:hAnsi="Courier New" w:cs="Courier New"/>
                <w:sz w:val="24"/>
                <w:szCs w:val="24"/>
              </w:rPr>
              <w:t>}</w:t>
            </w:r>
          </w:p>
        </w:tc>
      </w:tr>
    </w:tbl>
    <w:p w14:paraId="14107C1E" w14:textId="77777777" w:rsidR="00B475A1" w:rsidRDefault="00B475A1" w:rsidP="00B475A1">
      <w:pPr>
        <w:rPr>
          <w:b/>
        </w:rPr>
      </w:pPr>
    </w:p>
    <w:p w14:paraId="57764A23" w14:textId="7F80742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041B7EF" w:rsidR="00B475A1" w:rsidRDefault="00B475A1" w:rsidP="00F51FA8">
            <w:pPr>
              <w:pBdr>
                <w:top w:val="nil"/>
                <w:left w:val="nil"/>
                <w:bottom w:val="nil"/>
                <w:right w:val="nil"/>
                <w:between w:val="nil"/>
              </w:pBdr>
            </w:pPr>
            <w:r>
              <w:rPr>
                <w:b/>
              </w:rPr>
              <w:t>Principles(s)</w:t>
            </w:r>
            <w:r w:rsidR="00FA4398">
              <w:rPr>
                <w:b/>
              </w:rPr>
              <w:t xml:space="preserve">: 1: </w:t>
            </w:r>
            <w:r w:rsidR="00976260">
              <w:rPr>
                <w:color w:val="000000"/>
                <w:sz w:val="24"/>
                <w:szCs w:val="24"/>
              </w:rPr>
              <w:t>Validate</w:t>
            </w:r>
            <w:r w:rsidR="00976260">
              <w:rPr>
                <w:b/>
                <w:color w:val="000000"/>
                <w:sz w:val="24"/>
                <w:szCs w:val="24"/>
              </w:rPr>
              <w:t xml:space="preserve"> </w:t>
            </w:r>
            <w:r w:rsidR="00976260">
              <w:rPr>
                <w:color w:val="000000"/>
                <w:sz w:val="24"/>
                <w:szCs w:val="24"/>
              </w:rPr>
              <w:t>Input Data, this maps directly as it concerns input validatio</w:t>
            </w:r>
            <w:r w:rsidR="0025215D">
              <w:rPr>
                <w:color w:val="000000"/>
                <w:sz w:val="24"/>
                <w:szCs w:val="24"/>
              </w:rPr>
              <w:t>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3CEC929" w:rsidR="00B475A1" w:rsidRDefault="00137D36" w:rsidP="00F51FA8">
            <w:pPr>
              <w:jc w:val="center"/>
            </w:pPr>
            <w:r>
              <w:t>High</w:t>
            </w:r>
          </w:p>
        </w:tc>
        <w:tc>
          <w:tcPr>
            <w:tcW w:w="1341" w:type="dxa"/>
            <w:shd w:val="clear" w:color="auto" w:fill="auto"/>
          </w:tcPr>
          <w:p w14:paraId="6EE4DA51" w14:textId="2B0767F1" w:rsidR="00B475A1" w:rsidRDefault="00137D36" w:rsidP="00F51FA8">
            <w:pPr>
              <w:jc w:val="center"/>
            </w:pPr>
            <w:r>
              <w:rPr>
                <w:rFonts w:ascii="Segoe UI" w:hAnsi="Segoe UI" w:cs="Segoe UI"/>
                <w:color w:val="172B4D"/>
                <w:sz w:val="21"/>
                <w:szCs w:val="21"/>
                <w:shd w:val="clear" w:color="auto" w:fill="FFFFFF"/>
              </w:rPr>
              <w:t>Likely</w:t>
            </w:r>
          </w:p>
        </w:tc>
        <w:tc>
          <w:tcPr>
            <w:tcW w:w="4021" w:type="dxa"/>
            <w:shd w:val="clear" w:color="auto" w:fill="auto"/>
          </w:tcPr>
          <w:p w14:paraId="5C9846CA" w14:textId="65479C13" w:rsidR="00B475A1" w:rsidRDefault="005457FA" w:rsidP="00F51FA8">
            <w:pPr>
              <w:jc w:val="center"/>
            </w:pPr>
            <w:r>
              <w:rPr>
                <w:rFonts w:ascii="Segoe UI" w:hAnsi="Segoe UI" w:cs="Segoe UI"/>
                <w:color w:val="172B4D"/>
                <w:sz w:val="21"/>
                <w:szCs w:val="21"/>
                <w:shd w:val="clear" w:color="auto" w:fill="FFFFFF"/>
              </w:rPr>
              <w:t>High</w:t>
            </w:r>
          </w:p>
        </w:tc>
        <w:tc>
          <w:tcPr>
            <w:tcW w:w="1807" w:type="dxa"/>
            <w:shd w:val="clear" w:color="auto" w:fill="auto"/>
          </w:tcPr>
          <w:p w14:paraId="58E0ACD7" w14:textId="6B7930F6" w:rsidR="00B475A1" w:rsidRDefault="005457FA" w:rsidP="00F51FA8">
            <w:pPr>
              <w:jc w:val="center"/>
            </w:pPr>
            <w:r w:rsidRPr="005457FA">
              <w:t>P9</w:t>
            </w:r>
          </w:p>
        </w:tc>
        <w:tc>
          <w:tcPr>
            <w:tcW w:w="1805" w:type="dxa"/>
            <w:shd w:val="clear" w:color="auto" w:fill="auto"/>
          </w:tcPr>
          <w:p w14:paraId="3E539ECE" w14:textId="71569B50" w:rsidR="00B475A1" w:rsidRDefault="00137D36" w:rsidP="00F51FA8">
            <w:pPr>
              <w:jc w:val="center"/>
            </w:pPr>
            <w:r w:rsidRPr="00137D36">
              <w:t>L2</w:t>
            </w:r>
          </w:p>
        </w:tc>
      </w:tr>
    </w:tbl>
    <w:p w14:paraId="02ABBB49" w14:textId="77777777" w:rsidR="00B475A1" w:rsidRDefault="00B475A1" w:rsidP="00B475A1">
      <w:pPr>
        <w:rPr>
          <w:b/>
        </w:rPr>
      </w:pPr>
    </w:p>
    <w:p w14:paraId="78F6E56E" w14:textId="77777777" w:rsidR="00E01311" w:rsidRDefault="00E01311" w:rsidP="00B475A1">
      <w:pPr>
        <w:rPr>
          <w:b/>
        </w:rPr>
      </w:pPr>
    </w:p>
    <w:p w14:paraId="113C8EF4" w14:textId="294C8E2C"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C57840F" w:rsidR="00B475A1" w:rsidRDefault="00D403A3" w:rsidP="00F51FA8">
            <w:pPr>
              <w:jc w:val="center"/>
            </w:pPr>
            <w:proofErr w:type="spellStart"/>
            <w:r w:rsidRPr="00D403A3">
              <w:t>Astrée</w:t>
            </w:r>
            <w:proofErr w:type="spellEnd"/>
          </w:p>
        </w:tc>
        <w:tc>
          <w:tcPr>
            <w:tcW w:w="1341" w:type="dxa"/>
            <w:shd w:val="clear" w:color="auto" w:fill="auto"/>
          </w:tcPr>
          <w:p w14:paraId="3AAB69D9" w14:textId="7D4427E3" w:rsidR="00B475A1" w:rsidRDefault="00CE281E" w:rsidP="00F51FA8">
            <w:pPr>
              <w:jc w:val="center"/>
            </w:pPr>
            <w:r>
              <w:t>20.10</w:t>
            </w:r>
          </w:p>
        </w:tc>
        <w:tc>
          <w:tcPr>
            <w:tcW w:w="4021" w:type="dxa"/>
            <w:shd w:val="clear" w:color="auto" w:fill="auto"/>
          </w:tcPr>
          <w:p w14:paraId="5D087CB4" w14:textId="2EF08E82" w:rsidR="00B475A1" w:rsidRDefault="007F1DA2" w:rsidP="00F51FA8">
            <w:pPr>
              <w:jc w:val="center"/>
            </w:pPr>
            <w:r w:rsidRPr="007F1DA2">
              <w:t>integer-overflow</w:t>
            </w:r>
          </w:p>
        </w:tc>
        <w:tc>
          <w:tcPr>
            <w:tcW w:w="3611" w:type="dxa"/>
            <w:shd w:val="clear" w:color="auto" w:fill="auto"/>
          </w:tcPr>
          <w:p w14:paraId="29A4DB2F" w14:textId="4197A7F5" w:rsidR="00B475A1" w:rsidRDefault="0099640A" w:rsidP="00F51FA8">
            <w:pPr>
              <w:jc w:val="center"/>
            </w:pPr>
            <w:r w:rsidRPr="0099640A">
              <w:t>Fully checked</w:t>
            </w:r>
          </w:p>
        </w:tc>
      </w:tr>
      <w:tr w:rsidR="00B475A1" w14:paraId="39933CAB" w14:textId="77777777" w:rsidTr="00001F14">
        <w:trPr>
          <w:trHeight w:val="460"/>
        </w:trPr>
        <w:tc>
          <w:tcPr>
            <w:tcW w:w="1807" w:type="dxa"/>
            <w:shd w:val="clear" w:color="auto" w:fill="auto"/>
          </w:tcPr>
          <w:p w14:paraId="32410B1A" w14:textId="72B83C51" w:rsidR="00B475A1" w:rsidRDefault="008D696F" w:rsidP="00F51FA8">
            <w:pPr>
              <w:jc w:val="center"/>
            </w:pPr>
            <w:proofErr w:type="spellStart"/>
            <w:r>
              <w:t>Axivivion</w:t>
            </w:r>
            <w:proofErr w:type="spellEnd"/>
            <w:r>
              <w:t xml:space="preserve"> Bauhaus Suite</w:t>
            </w:r>
          </w:p>
        </w:tc>
        <w:tc>
          <w:tcPr>
            <w:tcW w:w="1341" w:type="dxa"/>
            <w:shd w:val="clear" w:color="auto" w:fill="auto"/>
          </w:tcPr>
          <w:p w14:paraId="0453C4CF" w14:textId="4BF6C4EC" w:rsidR="00B475A1" w:rsidRDefault="003E3FDF" w:rsidP="00F51FA8">
            <w:pPr>
              <w:jc w:val="center"/>
            </w:pPr>
            <w:r>
              <w:t>7.2.0</w:t>
            </w:r>
          </w:p>
        </w:tc>
        <w:tc>
          <w:tcPr>
            <w:tcW w:w="4021" w:type="dxa"/>
            <w:shd w:val="clear" w:color="auto" w:fill="auto"/>
          </w:tcPr>
          <w:p w14:paraId="1CB1DCF1" w14:textId="305FB0D0" w:rsidR="00B475A1" w:rsidRDefault="00097F4C" w:rsidP="00F51FA8">
            <w:pPr>
              <w:jc w:val="center"/>
              <w:rPr>
                <w:u w:val="single"/>
              </w:rPr>
            </w:pPr>
            <w:r w:rsidRPr="00097F4C">
              <w:t>CertC-INT30</w:t>
            </w:r>
          </w:p>
        </w:tc>
        <w:tc>
          <w:tcPr>
            <w:tcW w:w="3611" w:type="dxa"/>
            <w:shd w:val="clear" w:color="auto" w:fill="auto"/>
          </w:tcPr>
          <w:p w14:paraId="6E75D5AD" w14:textId="7D6C9FD2" w:rsidR="00B475A1" w:rsidRDefault="0099640A" w:rsidP="00F51FA8">
            <w:pPr>
              <w:jc w:val="center"/>
            </w:pPr>
            <w:r w:rsidRPr="0099640A">
              <w:t>Implemented</w:t>
            </w:r>
          </w:p>
        </w:tc>
      </w:tr>
      <w:tr w:rsidR="00B475A1" w14:paraId="1BD6F81E" w14:textId="77777777" w:rsidTr="00001F14">
        <w:trPr>
          <w:trHeight w:val="460"/>
        </w:trPr>
        <w:tc>
          <w:tcPr>
            <w:tcW w:w="1807" w:type="dxa"/>
            <w:shd w:val="clear" w:color="auto" w:fill="auto"/>
          </w:tcPr>
          <w:p w14:paraId="608B3879" w14:textId="35BA5AA3" w:rsidR="00B475A1" w:rsidRDefault="008D696F" w:rsidP="00F51FA8">
            <w:pPr>
              <w:jc w:val="center"/>
            </w:pPr>
            <w:proofErr w:type="spellStart"/>
            <w:r>
              <w:t>CodeSonar</w:t>
            </w:r>
            <w:proofErr w:type="spellEnd"/>
          </w:p>
        </w:tc>
        <w:tc>
          <w:tcPr>
            <w:tcW w:w="1341" w:type="dxa"/>
            <w:shd w:val="clear" w:color="auto" w:fill="auto"/>
          </w:tcPr>
          <w:p w14:paraId="58025751" w14:textId="316DAB84" w:rsidR="00B475A1" w:rsidRDefault="003E3FDF" w:rsidP="00F51FA8">
            <w:pPr>
              <w:jc w:val="center"/>
            </w:pPr>
            <w:r>
              <w:t>6.2p0</w:t>
            </w:r>
          </w:p>
        </w:tc>
        <w:tc>
          <w:tcPr>
            <w:tcW w:w="4021" w:type="dxa"/>
            <w:shd w:val="clear" w:color="auto" w:fill="auto"/>
          </w:tcPr>
          <w:p w14:paraId="39360B68" w14:textId="77777777" w:rsidR="00097F4C" w:rsidRDefault="00097F4C" w:rsidP="00097F4C">
            <w:pPr>
              <w:jc w:val="center"/>
            </w:pPr>
            <w:proofErr w:type="gramStart"/>
            <w:r>
              <w:t>ALLOC.SIZE.ADDOFLOW</w:t>
            </w:r>
            <w:proofErr w:type="gramEnd"/>
          </w:p>
          <w:p w14:paraId="6960707E" w14:textId="77777777" w:rsidR="00097F4C" w:rsidRDefault="00097F4C" w:rsidP="00097F4C">
            <w:pPr>
              <w:jc w:val="center"/>
            </w:pPr>
            <w:proofErr w:type="gramStart"/>
            <w:r>
              <w:t>ALLOC.SIZE.IOFLOW</w:t>
            </w:r>
            <w:proofErr w:type="gramEnd"/>
          </w:p>
          <w:p w14:paraId="33C87834" w14:textId="77777777" w:rsidR="00097F4C" w:rsidRDefault="00097F4C" w:rsidP="00097F4C">
            <w:pPr>
              <w:jc w:val="center"/>
            </w:pPr>
            <w:proofErr w:type="gramStart"/>
            <w:r>
              <w:t>ALLOC.SIZE.MULOFLOW</w:t>
            </w:r>
            <w:proofErr w:type="gramEnd"/>
          </w:p>
          <w:p w14:paraId="2CB821FB" w14:textId="77777777" w:rsidR="00097F4C" w:rsidRDefault="00097F4C" w:rsidP="00097F4C">
            <w:pPr>
              <w:jc w:val="center"/>
            </w:pPr>
            <w:proofErr w:type="gramStart"/>
            <w:r>
              <w:t>ALLOC.SIZE.SUBUFLOW</w:t>
            </w:r>
            <w:proofErr w:type="gramEnd"/>
          </w:p>
          <w:p w14:paraId="2EFC71C7" w14:textId="77777777" w:rsidR="00097F4C" w:rsidRDefault="00097F4C" w:rsidP="00097F4C">
            <w:pPr>
              <w:jc w:val="center"/>
            </w:pPr>
            <w:proofErr w:type="gramStart"/>
            <w:r>
              <w:t>MISC.MEM.SIZE.ADDOFLOW</w:t>
            </w:r>
            <w:proofErr w:type="gramEnd"/>
          </w:p>
          <w:p w14:paraId="25A59FBC" w14:textId="77777777" w:rsidR="00097F4C" w:rsidRDefault="00097F4C" w:rsidP="00097F4C">
            <w:pPr>
              <w:jc w:val="center"/>
            </w:pPr>
            <w:r>
              <w:t>MISC.MEM.SIZE.BAD</w:t>
            </w:r>
          </w:p>
          <w:p w14:paraId="5DEDAADD" w14:textId="77777777" w:rsidR="00097F4C" w:rsidRDefault="00097F4C" w:rsidP="00097F4C">
            <w:pPr>
              <w:jc w:val="center"/>
            </w:pPr>
            <w:proofErr w:type="gramStart"/>
            <w:r>
              <w:t>MISC.MEM.SIZE.MULOFLOW</w:t>
            </w:r>
            <w:proofErr w:type="gramEnd"/>
          </w:p>
          <w:p w14:paraId="6CDCA4B3" w14:textId="01C0C9A3" w:rsidR="00B475A1" w:rsidRDefault="00097F4C" w:rsidP="00097F4C">
            <w:pPr>
              <w:jc w:val="center"/>
              <w:rPr>
                <w:u w:val="single"/>
              </w:rPr>
            </w:pPr>
            <w:proofErr w:type="gramStart"/>
            <w:r>
              <w:t>MISC.MEM.SIZE.SUBUFLOW</w:t>
            </w:r>
            <w:proofErr w:type="gramEnd"/>
          </w:p>
        </w:tc>
        <w:tc>
          <w:tcPr>
            <w:tcW w:w="3611" w:type="dxa"/>
            <w:shd w:val="clear" w:color="auto" w:fill="auto"/>
          </w:tcPr>
          <w:p w14:paraId="0732C76B" w14:textId="77777777" w:rsidR="00E01311" w:rsidRDefault="00E01311" w:rsidP="00E01311">
            <w:pPr>
              <w:jc w:val="center"/>
            </w:pPr>
            <w:r>
              <w:t>Addition overflow of allocation size</w:t>
            </w:r>
          </w:p>
          <w:p w14:paraId="4219100A" w14:textId="77777777" w:rsidR="00E01311" w:rsidRDefault="00E01311" w:rsidP="00E01311">
            <w:pPr>
              <w:jc w:val="center"/>
            </w:pPr>
            <w:r>
              <w:t>Integer overflow of allocation size</w:t>
            </w:r>
          </w:p>
          <w:p w14:paraId="56892400" w14:textId="77777777" w:rsidR="00E01311" w:rsidRDefault="00E01311" w:rsidP="00E01311">
            <w:pPr>
              <w:jc w:val="center"/>
            </w:pPr>
            <w:r>
              <w:t>Multiplication overflow of allocation size</w:t>
            </w:r>
          </w:p>
          <w:p w14:paraId="66370211" w14:textId="77777777" w:rsidR="00E01311" w:rsidRDefault="00E01311" w:rsidP="00E01311">
            <w:pPr>
              <w:jc w:val="center"/>
            </w:pPr>
            <w:r>
              <w:t>Subtraction underflow of allocation size</w:t>
            </w:r>
          </w:p>
          <w:p w14:paraId="67573FDB" w14:textId="77777777" w:rsidR="00E01311" w:rsidRDefault="00E01311" w:rsidP="00E01311">
            <w:pPr>
              <w:jc w:val="center"/>
            </w:pPr>
            <w:r>
              <w:t>Addition overflow of size</w:t>
            </w:r>
          </w:p>
          <w:p w14:paraId="1939B42A" w14:textId="77777777" w:rsidR="00E01311" w:rsidRDefault="00E01311" w:rsidP="00E01311">
            <w:pPr>
              <w:jc w:val="center"/>
            </w:pPr>
            <w:r>
              <w:t>Unreasonable size argument</w:t>
            </w:r>
          </w:p>
          <w:p w14:paraId="55C16F8C" w14:textId="77777777" w:rsidR="00E01311" w:rsidRDefault="00E01311" w:rsidP="00E01311">
            <w:pPr>
              <w:jc w:val="center"/>
            </w:pPr>
            <w:r>
              <w:t>Multiplication overflow of size</w:t>
            </w:r>
          </w:p>
          <w:p w14:paraId="67A764E8" w14:textId="78E121DA" w:rsidR="00B475A1" w:rsidRDefault="00E01311" w:rsidP="00E01311">
            <w:pPr>
              <w:jc w:val="center"/>
            </w:pPr>
            <w:r>
              <w:t>Subtraction underflow of size</w:t>
            </w:r>
          </w:p>
        </w:tc>
      </w:tr>
      <w:tr w:rsidR="00B475A1" w14:paraId="0D2FC839" w14:textId="77777777" w:rsidTr="00001F14">
        <w:trPr>
          <w:trHeight w:val="460"/>
        </w:trPr>
        <w:tc>
          <w:tcPr>
            <w:tcW w:w="1807" w:type="dxa"/>
            <w:shd w:val="clear" w:color="auto" w:fill="auto"/>
          </w:tcPr>
          <w:p w14:paraId="20F95697" w14:textId="00C2941F" w:rsidR="00B475A1" w:rsidRDefault="00CE281E" w:rsidP="00F51FA8">
            <w:pPr>
              <w:jc w:val="center"/>
            </w:pPr>
            <w:r w:rsidRPr="00CE281E">
              <w:t>Compass/ROSE</w:t>
            </w:r>
          </w:p>
        </w:tc>
        <w:tc>
          <w:tcPr>
            <w:tcW w:w="1341" w:type="dxa"/>
            <w:shd w:val="clear" w:color="auto" w:fill="auto"/>
          </w:tcPr>
          <w:p w14:paraId="187BA178" w14:textId="241AFCD3" w:rsidR="00B475A1" w:rsidRDefault="007F1DA2" w:rsidP="00F51FA8">
            <w:pPr>
              <w:jc w:val="center"/>
            </w:pPr>
            <w:r>
              <w:t>--</w:t>
            </w:r>
          </w:p>
        </w:tc>
        <w:tc>
          <w:tcPr>
            <w:tcW w:w="4021" w:type="dxa"/>
            <w:shd w:val="clear" w:color="auto" w:fill="auto"/>
          </w:tcPr>
          <w:p w14:paraId="59EE3E6D" w14:textId="038BB918" w:rsidR="00B475A1" w:rsidRDefault="004959F9" w:rsidP="00F51FA8">
            <w:pPr>
              <w:jc w:val="center"/>
              <w:rPr>
                <w:u w:val="single"/>
              </w:rPr>
            </w:pPr>
            <w:r>
              <w:t>--</w:t>
            </w:r>
          </w:p>
        </w:tc>
        <w:tc>
          <w:tcPr>
            <w:tcW w:w="3611" w:type="dxa"/>
            <w:shd w:val="clear" w:color="auto" w:fill="auto"/>
          </w:tcPr>
          <w:p w14:paraId="23DDC087" w14:textId="1C028F9F" w:rsidR="00B475A1" w:rsidRDefault="00E01311" w:rsidP="00F51FA8">
            <w:pPr>
              <w:jc w:val="center"/>
            </w:pPr>
            <w:r w:rsidRPr="00E01311">
              <w:t xml:space="preserve">Can detect violations of this rule by ensuring that operations are checked for overflow before being performed (Be mindful of exception INT30-EX2 because it excuses many operations from requiring validation, including all the operations that would validate a potentially dangerous operation. For instance, adding two unsigned </w:t>
            </w:r>
            <w:proofErr w:type="spellStart"/>
            <w:r w:rsidRPr="00E01311">
              <w:t>ints</w:t>
            </w:r>
            <w:proofErr w:type="spellEnd"/>
            <w:r w:rsidRPr="00E01311">
              <w:t xml:space="preserve"> together requires validation involving subtracting one of the numbers from UINT_MAX, which itself requires no validation because it cannot wrap.)</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95651635"/>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DB42A8B" w:rsidR="00381847" w:rsidRDefault="00E769D9">
            <w:pPr>
              <w:jc w:val="center"/>
            </w:pPr>
            <w:r>
              <w:t>[STD-</w:t>
            </w:r>
            <w:r w:rsidR="00923761">
              <w:t>002</w:t>
            </w:r>
            <w:r>
              <w:t>-</w:t>
            </w:r>
            <w:r w:rsidR="00923761">
              <w:t>CPP</w:t>
            </w:r>
            <w:r>
              <w:t>]</w:t>
            </w:r>
          </w:p>
        </w:tc>
        <w:tc>
          <w:tcPr>
            <w:tcW w:w="7632" w:type="dxa"/>
            <w:tcMar>
              <w:top w:w="100" w:type="dxa"/>
              <w:left w:w="100" w:type="dxa"/>
              <w:bottom w:w="100" w:type="dxa"/>
              <w:right w:w="100" w:type="dxa"/>
            </w:tcMar>
          </w:tcPr>
          <w:p w14:paraId="164074C2" w14:textId="1EBB5BAE" w:rsidR="00381847" w:rsidRDefault="00732011">
            <w:r w:rsidRPr="00732011">
              <w:t>Ensure that operations on signed integers do not result in overflow</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55D2E09" w:rsidR="00F72634" w:rsidRDefault="00732011" w:rsidP="0015146B">
            <w:r w:rsidRPr="00732011">
              <w:t xml:space="preserve">This noncompliant code example can result in a signed integer overflow during the addition of the signed operands </w:t>
            </w:r>
            <w:proofErr w:type="spellStart"/>
            <w:r w:rsidRPr="00732011">
              <w:t>si_</w:t>
            </w:r>
            <w:proofErr w:type="gramStart"/>
            <w:r w:rsidRPr="00732011">
              <w:t>a</w:t>
            </w:r>
            <w:proofErr w:type="spellEnd"/>
            <w:r w:rsidRPr="00732011">
              <w:t xml:space="preserve"> and</w:t>
            </w:r>
            <w:proofErr w:type="gramEnd"/>
            <w:r w:rsidRPr="00732011">
              <w:t xml:space="preserve"> </w:t>
            </w:r>
            <w:proofErr w:type="spellStart"/>
            <w:r w:rsidRPr="00732011">
              <w:t>si_b</w:t>
            </w:r>
            <w:proofErr w:type="spellEnd"/>
            <w:r w:rsidRPr="00732011">
              <w:t>:</w:t>
            </w:r>
          </w:p>
        </w:tc>
      </w:tr>
      <w:tr w:rsidR="00F72634" w14:paraId="347ECF59" w14:textId="77777777" w:rsidTr="00001F14">
        <w:trPr>
          <w:trHeight w:val="460"/>
        </w:trPr>
        <w:tc>
          <w:tcPr>
            <w:tcW w:w="10800" w:type="dxa"/>
            <w:tcMar>
              <w:top w:w="100" w:type="dxa"/>
              <w:left w:w="100" w:type="dxa"/>
              <w:bottom w:w="100" w:type="dxa"/>
              <w:right w:w="100" w:type="dxa"/>
            </w:tcMar>
          </w:tcPr>
          <w:p w14:paraId="0B2AFBA9" w14:textId="77777777" w:rsidR="00732011" w:rsidRPr="00732011" w:rsidRDefault="00732011" w:rsidP="00732011">
            <w:pPr>
              <w:rPr>
                <w:rFonts w:ascii="Courier New" w:hAnsi="Courier New" w:cs="Courier New"/>
                <w:sz w:val="24"/>
                <w:szCs w:val="24"/>
              </w:rPr>
            </w:pPr>
            <w:r w:rsidRPr="00732011">
              <w:rPr>
                <w:rFonts w:ascii="Courier New" w:hAnsi="Courier New" w:cs="Courier New"/>
                <w:sz w:val="24"/>
                <w:szCs w:val="24"/>
              </w:rPr>
              <w:t xml:space="preserve">void </w:t>
            </w:r>
            <w:proofErr w:type="spellStart"/>
            <w:proofErr w:type="gramStart"/>
            <w:r w:rsidRPr="00732011">
              <w:rPr>
                <w:rFonts w:ascii="Courier New" w:hAnsi="Courier New" w:cs="Courier New"/>
                <w:sz w:val="24"/>
                <w:szCs w:val="24"/>
              </w:rPr>
              <w:t>func</w:t>
            </w:r>
            <w:proofErr w:type="spellEnd"/>
            <w:r w:rsidRPr="00732011">
              <w:rPr>
                <w:rFonts w:ascii="Courier New" w:hAnsi="Courier New" w:cs="Courier New"/>
                <w:sz w:val="24"/>
                <w:szCs w:val="24"/>
              </w:rPr>
              <w:t>(</w:t>
            </w:r>
            <w:proofErr w:type="gramEnd"/>
            <w:r w:rsidRPr="00732011">
              <w:rPr>
                <w:rFonts w:ascii="Courier New" w:hAnsi="Courier New" w:cs="Courier New"/>
                <w:sz w:val="24"/>
                <w:szCs w:val="24"/>
              </w:rPr>
              <w:t xml:space="preserve">signed int </w:t>
            </w:r>
            <w:proofErr w:type="spellStart"/>
            <w:r w:rsidRPr="00732011">
              <w:rPr>
                <w:rFonts w:ascii="Courier New" w:hAnsi="Courier New" w:cs="Courier New"/>
                <w:sz w:val="24"/>
                <w:szCs w:val="24"/>
              </w:rPr>
              <w:t>si_a</w:t>
            </w:r>
            <w:proofErr w:type="spellEnd"/>
            <w:r w:rsidRPr="00732011">
              <w:rPr>
                <w:rFonts w:ascii="Courier New" w:hAnsi="Courier New" w:cs="Courier New"/>
                <w:sz w:val="24"/>
                <w:szCs w:val="24"/>
              </w:rPr>
              <w:t xml:space="preserve">, signed int </w:t>
            </w:r>
            <w:proofErr w:type="spellStart"/>
            <w:r w:rsidRPr="00732011">
              <w:rPr>
                <w:rFonts w:ascii="Courier New" w:hAnsi="Courier New" w:cs="Courier New"/>
                <w:sz w:val="24"/>
                <w:szCs w:val="24"/>
              </w:rPr>
              <w:t>si_b</w:t>
            </w:r>
            <w:proofErr w:type="spellEnd"/>
            <w:r w:rsidRPr="00732011">
              <w:rPr>
                <w:rFonts w:ascii="Courier New" w:hAnsi="Courier New" w:cs="Courier New"/>
                <w:sz w:val="24"/>
                <w:szCs w:val="24"/>
              </w:rPr>
              <w:t>) {</w:t>
            </w:r>
          </w:p>
          <w:p w14:paraId="0B054396" w14:textId="77777777" w:rsidR="00732011" w:rsidRPr="00732011" w:rsidRDefault="00732011" w:rsidP="00732011">
            <w:pPr>
              <w:rPr>
                <w:rFonts w:ascii="Courier New" w:hAnsi="Courier New" w:cs="Courier New"/>
                <w:sz w:val="24"/>
                <w:szCs w:val="24"/>
              </w:rPr>
            </w:pPr>
            <w:r w:rsidRPr="00732011">
              <w:rPr>
                <w:rFonts w:ascii="Courier New" w:hAnsi="Courier New" w:cs="Courier New"/>
                <w:sz w:val="24"/>
                <w:szCs w:val="24"/>
              </w:rPr>
              <w:t xml:space="preserve">  signed int sum = </w:t>
            </w:r>
            <w:proofErr w:type="spellStart"/>
            <w:r w:rsidRPr="00732011">
              <w:rPr>
                <w:rFonts w:ascii="Courier New" w:hAnsi="Courier New" w:cs="Courier New"/>
                <w:sz w:val="24"/>
                <w:szCs w:val="24"/>
              </w:rPr>
              <w:t>si_a</w:t>
            </w:r>
            <w:proofErr w:type="spellEnd"/>
            <w:r w:rsidRPr="00732011">
              <w:rPr>
                <w:rFonts w:ascii="Courier New" w:hAnsi="Courier New" w:cs="Courier New"/>
                <w:sz w:val="24"/>
                <w:szCs w:val="24"/>
              </w:rPr>
              <w:t xml:space="preserve"> + </w:t>
            </w:r>
            <w:proofErr w:type="spellStart"/>
            <w:r w:rsidRPr="00732011">
              <w:rPr>
                <w:rFonts w:ascii="Courier New" w:hAnsi="Courier New" w:cs="Courier New"/>
                <w:sz w:val="24"/>
                <w:szCs w:val="24"/>
              </w:rPr>
              <w:t>si_</w:t>
            </w:r>
            <w:proofErr w:type="gramStart"/>
            <w:r w:rsidRPr="00732011">
              <w:rPr>
                <w:rFonts w:ascii="Courier New" w:hAnsi="Courier New" w:cs="Courier New"/>
                <w:sz w:val="24"/>
                <w:szCs w:val="24"/>
              </w:rPr>
              <w:t>b</w:t>
            </w:r>
            <w:proofErr w:type="spellEnd"/>
            <w:r w:rsidRPr="00732011">
              <w:rPr>
                <w:rFonts w:ascii="Courier New" w:hAnsi="Courier New" w:cs="Courier New"/>
                <w:sz w:val="24"/>
                <w:szCs w:val="24"/>
              </w:rPr>
              <w:t>;</w:t>
            </w:r>
            <w:proofErr w:type="gramEnd"/>
          </w:p>
          <w:p w14:paraId="63FE8604" w14:textId="77777777" w:rsidR="00732011" w:rsidRPr="00732011" w:rsidRDefault="00732011" w:rsidP="00732011">
            <w:pPr>
              <w:rPr>
                <w:rFonts w:ascii="Courier New" w:hAnsi="Courier New" w:cs="Courier New"/>
                <w:sz w:val="24"/>
                <w:szCs w:val="24"/>
              </w:rPr>
            </w:pPr>
            <w:r w:rsidRPr="00732011">
              <w:rPr>
                <w:rFonts w:ascii="Courier New" w:hAnsi="Courier New" w:cs="Courier New"/>
                <w:sz w:val="24"/>
                <w:szCs w:val="24"/>
              </w:rPr>
              <w:t xml:space="preserve">  /* ... */</w:t>
            </w:r>
          </w:p>
          <w:p w14:paraId="7E0C2F48" w14:textId="36682DF5" w:rsidR="00F72634" w:rsidRDefault="00732011" w:rsidP="00732011">
            <w:r w:rsidRPr="00732011">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9183AF0" w:rsidR="00F72634" w:rsidRDefault="00732011" w:rsidP="0015146B">
            <w:r w:rsidRPr="00732011">
              <w:t>This compliant solution ensures that the addition operation cannot overflow, regardless of representation:</w:t>
            </w:r>
          </w:p>
        </w:tc>
      </w:tr>
      <w:tr w:rsidR="00F72634" w14:paraId="71761811" w14:textId="77777777" w:rsidTr="00001F14">
        <w:trPr>
          <w:trHeight w:val="460"/>
        </w:trPr>
        <w:tc>
          <w:tcPr>
            <w:tcW w:w="10800" w:type="dxa"/>
            <w:tcMar>
              <w:top w:w="100" w:type="dxa"/>
              <w:left w:w="100" w:type="dxa"/>
              <w:bottom w:w="100" w:type="dxa"/>
              <w:right w:w="100" w:type="dxa"/>
            </w:tcMar>
          </w:tcPr>
          <w:p w14:paraId="106837B0" w14:textId="77777777" w:rsidR="00732011" w:rsidRPr="00732011" w:rsidRDefault="00732011" w:rsidP="00732011">
            <w:pPr>
              <w:rPr>
                <w:rFonts w:ascii="Courier New" w:hAnsi="Courier New" w:cs="Courier New"/>
                <w:sz w:val="24"/>
                <w:szCs w:val="24"/>
              </w:rPr>
            </w:pPr>
            <w:r w:rsidRPr="00732011">
              <w:rPr>
                <w:rFonts w:ascii="Courier New" w:hAnsi="Courier New" w:cs="Courier New"/>
                <w:sz w:val="24"/>
                <w:szCs w:val="24"/>
              </w:rPr>
              <w:t>#include &lt;</w:t>
            </w:r>
            <w:proofErr w:type="spellStart"/>
            <w:r w:rsidRPr="00732011">
              <w:rPr>
                <w:rFonts w:ascii="Courier New" w:hAnsi="Courier New" w:cs="Courier New"/>
                <w:sz w:val="24"/>
                <w:szCs w:val="24"/>
              </w:rPr>
              <w:t>limits.h</w:t>
            </w:r>
            <w:proofErr w:type="spellEnd"/>
            <w:r w:rsidRPr="00732011">
              <w:rPr>
                <w:rFonts w:ascii="Courier New" w:hAnsi="Courier New" w:cs="Courier New"/>
                <w:sz w:val="24"/>
                <w:szCs w:val="24"/>
              </w:rPr>
              <w:t>&gt;</w:t>
            </w:r>
          </w:p>
          <w:p w14:paraId="092D1D41" w14:textId="77777777" w:rsidR="00732011" w:rsidRPr="00732011" w:rsidRDefault="00732011" w:rsidP="00732011">
            <w:pPr>
              <w:rPr>
                <w:rFonts w:ascii="Courier New" w:hAnsi="Courier New" w:cs="Courier New"/>
                <w:sz w:val="24"/>
                <w:szCs w:val="24"/>
              </w:rPr>
            </w:pPr>
            <w:r w:rsidRPr="00732011">
              <w:rPr>
                <w:rFonts w:ascii="Courier New" w:hAnsi="Courier New" w:cs="Courier New"/>
                <w:sz w:val="24"/>
                <w:szCs w:val="24"/>
              </w:rPr>
              <w:t xml:space="preserve">  </w:t>
            </w:r>
          </w:p>
          <w:p w14:paraId="22C7F093" w14:textId="77777777" w:rsidR="00732011" w:rsidRPr="00732011" w:rsidRDefault="00732011" w:rsidP="00732011">
            <w:pPr>
              <w:rPr>
                <w:rFonts w:ascii="Courier New" w:hAnsi="Courier New" w:cs="Courier New"/>
                <w:sz w:val="24"/>
                <w:szCs w:val="24"/>
              </w:rPr>
            </w:pPr>
            <w:r w:rsidRPr="00732011">
              <w:rPr>
                <w:rFonts w:ascii="Courier New" w:hAnsi="Courier New" w:cs="Courier New"/>
                <w:sz w:val="24"/>
                <w:szCs w:val="24"/>
              </w:rPr>
              <w:t xml:space="preserve">void </w:t>
            </w:r>
            <w:proofErr w:type="gramStart"/>
            <w:r w:rsidRPr="00732011">
              <w:rPr>
                <w:rFonts w:ascii="Courier New" w:hAnsi="Courier New" w:cs="Courier New"/>
                <w:sz w:val="24"/>
                <w:szCs w:val="24"/>
              </w:rPr>
              <w:t>f(</w:t>
            </w:r>
            <w:proofErr w:type="gramEnd"/>
            <w:r w:rsidRPr="00732011">
              <w:rPr>
                <w:rFonts w:ascii="Courier New" w:hAnsi="Courier New" w:cs="Courier New"/>
                <w:sz w:val="24"/>
                <w:szCs w:val="24"/>
              </w:rPr>
              <w:t xml:space="preserve">signed int </w:t>
            </w:r>
            <w:proofErr w:type="spellStart"/>
            <w:r w:rsidRPr="00732011">
              <w:rPr>
                <w:rFonts w:ascii="Courier New" w:hAnsi="Courier New" w:cs="Courier New"/>
                <w:sz w:val="24"/>
                <w:szCs w:val="24"/>
              </w:rPr>
              <w:t>si_a</w:t>
            </w:r>
            <w:proofErr w:type="spellEnd"/>
            <w:r w:rsidRPr="00732011">
              <w:rPr>
                <w:rFonts w:ascii="Courier New" w:hAnsi="Courier New" w:cs="Courier New"/>
                <w:sz w:val="24"/>
                <w:szCs w:val="24"/>
              </w:rPr>
              <w:t xml:space="preserve">, signed int </w:t>
            </w:r>
            <w:proofErr w:type="spellStart"/>
            <w:r w:rsidRPr="00732011">
              <w:rPr>
                <w:rFonts w:ascii="Courier New" w:hAnsi="Courier New" w:cs="Courier New"/>
                <w:sz w:val="24"/>
                <w:szCs w:val="24"/>
              </w:rPr>
              <w:t>si_b</w:t>
            </w:r>
            <w:proofErr w:type="spellEnd"/>
            <w:r w:rsidRPr="00732011">
              <w:rPr>
                <w:rFonts w:ascii="Courier New" w:hAnsi="Courier New" w:cs="Courier New"/>
                <w:sz w:val="24"/>
                <w:szCs w:val="24"/>
              </w:rPr>
              <w:t>) {</w:t>
            </w:r>
          </w:p>
          <w:p w14:paraId="6B650673" w14:textId="77777777" w:rsidR="00732011" w:rsidRPr="00732011" w:rsidRDefault="00732011" w:rsidP="00732011">
            <w:pPr>
              <w:rPr>
                <w:rFonts w:ascii="Courier New" w:hAnsi="Courier New" w:cs="Courier New"/>
                <w:sz w:val="24"/>
                <w:szCs w:val="24"/>
              </w:rPr>
            </w:pPr>
            <w:r w:rsidRPr="00732011">
              <w:rPr>
                <w:rFonts w:ascii="Courier New" w:hAnsi="Courier New" w:cs="Courier New"/>
                <w:sz w:val="24"/>
                <w:szCs w:val="24"/>
              </w:rPr>
              <w:t xml:space="preserve">  signed int </w:t>
            </w:r>
            <w:proofErr w:type="gramStart"/>
            <w:r w:rsidRPr="00732011">
              <w:rPr>
                <w:rFonts w:ascii="Courier New" w:hAnsi="Courier New" w:cs="Courier New"/>
                <w:sz w:val="24"/>
                <w:szCs w:val="24"/>
              </w:rPr>
              <w:t>sum;</w:t>
            </w:r>
            <w:proofErr w:type="gramEnd"/>
          </w:p>
          <w:p w14:paraId="1DB55BD2" w14:textId="77777777" w:rsidR="00732011" w:rsidRPr="00732011" w:rsidRDefault="00732011" w:rsidP="00732011">
            <w:pPr>
              <w:rPr>
                <w:rFonts w:ascii="Courier New" w:hAnsi="Courier New" w:cs="Courier New"/>
                <w:sz w:val="24"/>
                <w:szCs w:val="24"/>
              </w:rPr>
            </w:pPr>
            <w:r w:rsidRPr="00732011">
              <w:rPr>
                <w:rFonts w:ascii="Courier New" w:hAnsi="Courier New" w:cs="Courier New"/>
                <w:sz w:val="24"/>
                <w:szCs w:val="24"/>
              </w:rPr>
              <w:t xml:space="preserve">  if (((</w:t>
            </w:r>
            <w:proofErr w:type="spellStart"/>
            <w:r w:rsidRPr="00732011">
              <w:rPr>
                <w:rFonts w:ascii="Courier New" w:hAnsi="Courier New" w:cs="Courier New"/>
                <w:sz w:val="24"/>
                <w:szCs w:val="24"/>
              </w:rPr>
              <w:t>si_b</w:t>
            </w:r>
            <w:proofErr w:type="spellEnd"/>
            <w:r w:rsidRPr="00732011">
              <w:rPr>
                <w:rFonts w:ascii="Courier New" w:hAnsi="Courier New" w:cs="Courier New"/>
                <w:sz w:val="24"/>
                <w:szCs w:val="24"/>
              </w:rPr>
              <w:t xml:space="preserve"> &gt; 0) &amp;&amp; (</w:t>
            </w:r>
            <w:proofErr w:type="spellStart"/>
            <w:r w:rsidRPr="00732011">
              <w:rPr>
                <w:rFonts w:ascii="Courier New" w:hAnsi="Courier New" w:cs="Courier New"/>
                <w:sz w:val="24"/>
                <w:szCs w:val="24"/>
              </w:rPr>
              <w:t>si_a</w:t>
            </w:r>
            <w:proofErr w:type="spellEnd"/>
            <w:r w:rsidRPr="00732011">
              <w:rPr>
                <w:rFonts w:ascii="Courier New" w:hAnsi="Courier New" w:cs="Courier New"/>
                <w:sz w:val="24"/>
                <w:szCs w:val="24"/>
              </w:rPr>
              <w:t xml:space="preserve"> &gt; (INT_MAX - </w:t>
            </w:r>
            <w:proofErr w:type="spellStart"/>
            <w:r w:rsidRPr="00732011">
              <w:rPr>
                <w:rFonts w:ascii="Courier New" w:hAnsi="Courier New" w:cs="Courier New"/>
                <w:sz w:val="24"/>
                <w:szCs w:val="24"/>
              </w:rPr>
              <w:t>si_b</w:t>
            </w:r>
            <w:proofErr w:type="spellEnd"/>
            <w:r w:rsidRPr="00732011">
              <w:rPr>
                <w:rFonts w:ascii="Courier New" w:hAnsi="Courier New" w:cs="Courier New"/>
                <w:sz w:val="24"/>
                <w:szCs w:val="24"/>
              </w:rPr>
              <w:t>))) ||</w:t>
            </w:r>
          </w:p>
          <w:p w14:paraId="51904C72" w14:textId="77777777" w:rsidR="00732011" w:rsidRPr="00732011" w:rsidRDefault="00732011" w:rsidP="00732011">
            <w:pPr>
              <w:rPr>
                <w:rFonts w:ascii="Courier New" w:hAnsi="Courier New" w:cs="Courier New"/>
                <w:sz w:val="24"/>
                <w:szCs w:val="24"/>
              </w:rPr>
            </w:pPr>
            <w:r w:rsidRPr="00732011">
              <w:rPr>
                <w:rFonts w:ascii="Courier New" w:hAnsi="Courier New" w:cs="Courier New"/>
                <w:sz w:val="24"/>
                <w:szCs w:val="24"/>
              </w:rPr>
              <w:t xml:space="preserve">      ((</w:t>
            </w:r>
            <w:proofErr w:type="spellStart"/>
            <w:r w:rsidRPr="00732011">
              <w:rPr>
                <w:rFonts w:ascii="Courier New" w:hAnsi="Courier New" w:cs="Courier New"/>
                <w:sz w:val="24"/>
                <w:szCs w:val="24"/>
              </w:rPr>
              <w:t>si_b</w:t>
            </w:r>
            <w:proofErr w:type="spellEnd"/>
            <w:r w:rsidRPr="00732011">
              <w:rPr>
                <w:rFonts w:ascii="Courier New" w:hAnsi="Courier New" w:cs="Courier New"/>
                <w:sz w:val="24"/>
                <w:szCs w:val="24"/>
              </w:rPr>
              <w:t xml:space="preserve"> &lt; 0) &amp;&amp; (</w:t>
            </w:r>
            <w:proofErr w:type="spellStart"/>
            <w:r w:rsidRPr="00732011">
              <w:rPr>
                <w:rFonts w:ascii="Courier New" w:hAnsi="Courier New" w:cs="Courier New"/>
                <w:sz w:val="24"/>
                <w:szCs w:val="24"/>
              </w:rPr>
              <w:t>si_a</w:t>
            </w:r>
            <w:proofErr w:type="spellEnd"/>
            <w:r w:rsidRPr="00732011">
              <w:rPr>
                <w:rFonts w:ascii="Courier New" w:hAnsi="Courier New" w:cs="Courier New"/>
                <w:sz w:val="24"/>
                <w:szCs w:val="24"/>
              </w:rPr>
              <w:t xml:space="preserve"> &lt; (INT_MIN - </w:t>
            </w:r>
            <w:proofErr w:type="spellStart"/>
            <w:r w:rsidRPr="00732011">
              <w:rPr>
                <w:rFonts w:ascii="Courier New" w:hAnsi="Courier New" w:cs="Courier New"/>
                <w:sz w:val="24"/>
                <w:szCs w:val="24"/>
              </w:rPr>
              <w:t>si_b</w:t>
            </w:r>
            <w:proofErr w:type="spellEnd"/>
            <w:r w:rsidRPr="00732011">
              <w:rPr>
                <w:rFonts w:ascii="Courier New" w:hAnsi="Courier New" w:cs="Courier New"/>
                <w:sz w:val="24"/>
                <w:szCs w:val="24"/>
              </w:rPr>
              <w:t>)))) {</w:t>
            </w:r>
          </w:p>
          <w:p w14:paraId="27D1A45B" w14:textId="77777777" w:rsidR="00732011" w:rsidRPr="00732011" w:rsidRDefault="00732011" w:rsidP="00732011">
            <w:pPr>
              <w:rPr>
                <w:rFonts w:ascii="Courier New" w:hAnsi="Courier New" w:cs="Courier New"/>
                <w:sz w:val="24"/>
                <w:szCs w:val="24"/>
              </w:rPr>
            </w:pPr>
            <w:r w:rsidRPr="00732011">
              <w:rPr>
                <w:rFonts w:ascii="Courier New" w:hAnsi="Courier New" w:cs="Courier New"/>
                <w:sz w:val="24"/>
                <w:szCs w:val="24"/>
              </w:rPr>
              <w:t xml:space="preserve">    /* Handle error */</w:t>
            </w:r>
          </w:p>
          <w:p w14:paraId="309B02F6" w14:textId="77777777" w:rsidR="00732011" w:rsidRPr="00732011" w:rsidRDefault="00732011" w:rsidP="00732011">
            <w:pPr>
              <w:rPr>
                <w:rFonts w:ascii="Courier New" w:hAnsi="Courier New" w:cs="Courier New"/>
                <w:sz w:val="24"/>
                <w:szCs w:val="24"/>
              </w:rPr>
            </w:pPr>
            <w:r w:rsidRPr="00732011">
              <w:rPr>
                <w:rFonts w:ascii="Courier New" w:hAnsi="Courier New" w:cs="Courier New"/>
                <w:sz w:val="24"/>
                <w:szCs w:val="24"/>
              </w:rPr>
              <w:t xml:space="preserve">  } else {</w:t>
            </w:r>
          </w:p>
          <w:p w14:paraId="45CD7148" w14:textId="77777777" w:rsidR="00732011" w:rsidRPr="00732011" w:rsidRDefault="00732011" w:rsidP="00732011">
            <w:pPr>
              <w:rPr>
                <w:rFonts w:ascii="Courier New" w:hAnsi="Courier New" w:cs="Courier New"/>
                <w:sz w:val="24"/>
                <w:szCs w:val="24"/>
              </w:rPr>
            </w:pPr>
            <w:r w:rsidRPr="00732011">
              <w:rPr>
                <w:rFonts w:ascii="Courier New" w:hAnsi="Courier New" w:cs="Courier New"/>
                <w:sz w:val="24"/>
                <w:szCs w:val="24"/>
              </w:rPr>
              <w:t xml:space="preserve">    sum = </w:t>
            </w:r>
            <w:proofErr w:type="spellStart"/>
            <w:r w:rsidRPr="00732011">
              <w:rPr>
                <w:rFonts w:ascii="Courier New" w:hAnsi="Courier New" w:cs="Courier New"/>
                <w:sz w:val="24"/>
                <w:szCs w:val="24"/>
              </w:rPr>
              <w:t>si_a</w:t>
            </w:r>
            <w:proofErr w:type="spellEnd"/>
            <w:r w:rsidRPr="00732011">
              <w:rPr>
                <w:rFonts w:ascii="Courier New" w:hAnsi="Courier New" w:cs="Courier New"/>
                <w:sz w:val="24"/>
                <w:szCs w:val="24"/>
              </w:rPr>
              <w:t xml:space="preserve"> + </w:t>
            </w:r>
            <w:proofErr w:type="spellStart"/>
            <w:r w:rsidRPr="00732011">
              <w:rPr>
                <w:rFonts w:ascii="Courier New" w:hAnsi="Courier New" w:cs="Courier New"/>
                <w:sz w:val="24"/>
                <w:szCs w:val="24"/>
              </w:rPr>
              <w:t>si_</w:t>
            </w:r>
            <w:proofErr w:type="gramStart"/>
            <w:r w:rsidRPr="00732011">
              <w:rPr>
                <w:rFonts w:ascii="Courier New" w:hAnsi="Courier New" w:cs="Courier New"/>
                <w:sz w:val="24"/>
                <w:szCs w:val="24"/>
              </w:rPr>
              <w:t>b</w:t>
            </w:r>
            <w:proofErr w:type="spellEnd"/>
            <w:r w:rsidRPr="00732011">
              <w:rPr>
                <w:rFonts w:ascii="Courier New" w:hAnsi="Courier New" w:cs="Courier New"/>
                <w:sz w:val="24"/>
                <w:szCs w:val="24"/>
              </w:rPr>
              <w:t>;</w:t>
            </w:r>
            <w:proofErr w:type="gramEnd"/>
          </w:p>
          <w:p w14:paraId="757FAFCB" w14:textId="77777777" w:rsidR="00732011" w:rsidRPr="00732011" w:rsidRDefault="00732011" w:rsidP="00732011">
            <w:pPr>
              <w:rPr>
                <w:rFonts w:ascii="Courier New" w:hAnsi="Courier New" w:cs="Courier New"/>
                <w:sz w:val="24"/>
                <w:szCs w:val="24"/>
              </w:rPr>
            </w:pPr>
            <w:r w:rsidRPr="00732011">
              <w:rPr>
                <w:rFonts w:ascii="Courier New" w:hAnsi="Courier New" w:cs="Courier New"/>
                <w:sz w:val="24"/>
                <w:szCs w:val="24"/>
              </w:rPr>
              <w:t xml:space="preserve">  }</w:t>
            </w:r>
          </w:p>
          <w:p w14:paraId="3E87FA61" w14:textId="77777777" w:rsidR="00732011" w:rsidRPr="00732011" w:rsidRDefault="00732011" w:rsidP="00732011">
            <w:pPr>
              <w:rPr>
                <w:rFonts w:ascii="Courier New" w:hAnsi="Courier New" w:cs="Courier New"/>
                <w:sz w:val="24"/>
                <w:szCs w:val="24"/>
              </w:rPr>
            </w:pPr>
            <w:r w:rsidRPr="00732011">
              <w:rPr>
                <w:rFonts w:ascii="Courier New" w:hAnsi="Courier New" w:cs="Courier New"/>
                <w:sz w:val="24"/>
                <w:szCs w:val="24"/>
              </w:rPr>
              <w:t xml:space="preserve">  /* ... */</w:t>
            </w:r>
          </w:p>
          <w:p w14:paraId="4F4DA9C0" w14:textId="019D29FE" w:rsidR="00F72634" w:rsidRDefault="00732011" w:rsidP="00732011">
            <w:r w:rsidRPr="00732011">
              <w:rPr>
                <w:rFonts w:ascii="Courier New" w:hAnsi="Courier New" w:cs="Courier New"/>
                <w:sz w:val="24"/>
                <w:szCs w:val="24"/>
              </w:rPr>
              <w:t>}</w:t>
            </w:r>
          </w:p>
        </w:tc>
      </w:tr>
    </w:tbl>
    <w:p w14:paraId="5A8644E7" w14:textId="77777777" w:rsidR="00B475A1" w:rsidRDefault="00B475A1" w:rsidP="00B475A1">
      <w:pPr>
        <w:rPr>
          <w:b/>
        </w:rPr>
      </w:pPr>
    </w:p>
    <w:p w14:paraId="6C0E2E27" w14:textId="7DF4D5A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8E4043E" w:rsidR="00B475A1" w:rsidRDefault="00B475A1" w:rsidP="00F51FA8">
            <w:pPr>
              <w:pBdr>
                <w:top w:val="nil"/>
                <w:left w:val="nil"/>
                <w:bottom w:val="nil"/>
                <w:right w:val="nil"/>
                <w:between w:val="nil"/>
              </w:pBdr>
            </w:pPr>
            <w:r>
              <w:rPr>
                <w:b/>
              </w:rPr>
              <w:t>Principles</w:t>
            </w:r>
            <w:r w:rsidR="00F433EA">
              <w:rPr>
                <w:b/>
              </w:rPr>
              <w:t xml:space="preserve"> </w:t>
            </w:r>
            <w:r w:rsidR="00746A99">
              <w:rPr>
                <w:b/>
              </w:rPr>
              <w:t>1&amp;</w:t>
            </w:r>
            <w:r w:rsidR="00F433EA">
              <w:rPr>
                <w:b/>
              </w:rPr>
              <w:t xml:space="preserve">2: </w:t>
            </w:r>
            <w:r w:rsidR="00F433EA">
              <w:rPr>
                <w:color w:val="000000"/>
                <w:sz w:val="24"/>
                <w:szCs w:val="24"/>
              </w:rPr>
              <w:t>Practice Defense in Depth</w:t>
            </w:r>
            <w:r w:rsidR="00DF30A7">
              <w:rPr>
                <w:color w:val="000000"/>
                <w:sz w:val="24"/>
                <w:szCs w:val="24"/>
              </w:rPr>
              <w:t xml:space="preserve"> &amp; </w:t>
            </w:r>
            <w:r w:rsidR="002851B0">
              <w:rPr>
                <w:color w:val="000000"/>
                <w:sz w:val="24"/>
                <w:szCs w:val="24"/>
              </w:rPr>
              <w:t>Validate</w:t>
            </w:r>
            <w:r w:rsidR="002851B0">
              <w:rPr>
                <w:b/>
                <w:color w:val="000000"/>
                <w:sz w:val="24"/>
                <w:szCs w:val="24"/>
              </w:rPr>
              <w:t xml:space="preserve"> </w:t>
            </w:r>
            <w:r w:rsidR="002851B0">
              <w:rPr>
                <w:color w:val="000000"/>
                <w:sz w:val="24"/>
                <w:szCs w:val="24"/>
              </w:rPr>
              <w:t>Input Data</w:t>
            </w:r>
            <w:r w:rsidR="00F433EA">
              <w:rPr>
                <w:color w:val="000000"/>
                <w:sz w:val="24"/>
                <w:szCs w:val="24"/>
              </w:rPr>
              <w:t>, assumptions shouldn’t be made about data</w:t>
            </w:r>
            <w:r w:rsidR="00746A99">
              <w:rPr>
                <w:color w:val="000000"/>
                <w:sz w:val="24"/>
                <w:szCs w:val="24"/>
              </w:rPr>
              <w:t xml:space="preserv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038671A" w:rsidR="00B475A1" w:rsidRDefault="006B5C64" w:rsidP="00F51FA8">
            <w:pPr>
              <w:jc w:val="center"/>
            </w:pPr>
            <w:r>
              <w:t>High</w:t>
            </w:r>
          </w:p>
        </w:tc>
        <w:tc>
          <w:tcPr>
            <w:tcW w:w="1341" w:type="dxa"/>
            <w:shd w:val="clear" w:color="auto" w:fill="auto"/>
          </w:tcPr>
          <w:p w14:paraId="086FA0F7" w14:textId="5E5F1BC9" w:rsidR="00B475A1" w:rsidRDefault="006B5C64" w:rsidP="00F51FA8">
            <w:pPr>
              <w:jc w:val="center"/>
            </w:pPr>
            <w:r>
              <w:t>Likely</w:t>
            </w:r>
          </w:p>
        </w:tc>
        <w:tc>
          <w:tcPr>
            <w:tcW w:w="4021" w:type="dxa"/>
            <w:shd w:val="clear" w:color="auto" w:fill="auto"/>
          </w:tcPr>
          <w:p w14:paraId="3D7EE5AB" w14:textId="6962F0BB" w:rsidR="00B475A1" w:rsidRDefault="006B5C64" w:rsidP="00F51FA8">
            <w:pPr>
              <w:jc w:val="center"/>
            </w:pPr>
            <w:r>
              <w:t>High</w:t>
            </w:r>
          </w:p>
        </w:tc>
        <w:tc>
          <w:tcPr>
            <w:tcW w:w="1807" w:type="dxa"/>
            <w:shd w:val="clear" w:color="auto" w:fill="auto"/>
          </w:tcPr>
          <w:p w14:paraId="483DB358" w14:textId="03FD4E49" w:rsidR="00B475A1" w:rsidRDefault="00CE53AC" w:rsidP="00F51FA8">
            <w:pPr>
              <w:jc w:val="center"/>
            </w:pPr>
            <w:r>
              <w:t>P9</w:t>
            </w:r>
          </w:p>
        </w:tc>
        <w:tc>
          <w:tcPr>
            <w:tcW w:w="1805" w:type="dxa"/>
            <w:shd w:val="clear" w:color="auto" w:fill="auto"/>
          </w:tcPr>
          <w:p w14:paraId="0216068C" w14:textId="59DAF62E" w:rsidR="00B475A1" w:rsidRDefault="00CE53AC" w:rsidP="00F51FA8">
            <w:pPr>
              <w:jc w:val="center"/>
            </w:pPr>
            <w:r>
              <w:t>L2</w:t>
            </w:r>
          </w:p>
        </w:tc>
      </w:tr>
    </w:tbl>
    <w:p w14:paraId="5552E762" w14:textId="77777777" w:rsidR="00B475A1" w:rsidRDefault="00B475A1" w:rsidP="00B475A1">
      <w:pPr>
        <w:rPr>
          <w:b/>
        </w:rPr>
      </w:pPr>
    </w:p>
    <w:p w14:paraId="6BA32AAC" w14:textId="77777777" w:rsidR="00EC2E8E" w:rsidRDefault="00EC2E8E" w:rsidP="00B475A1">
      <w:pPr>
        <w:rPr>
          <w:b/>
        </w:rPr>
      </w:pPr>
    </w:p>
    <w:p w14:paraId="04C8676A" w14:textId="77777777" w:rsidR="00EC2E8E" w:rsidRDefault="00EC2E8E" w:rsidP="00B475A1">
      <w:pPr>
        <w:rPr>
          <w:b/>
        </w:rPr>
      </w:pPr>
    </w:p>
    <w:p w14:paraId="688372DD" w14:textId="6DA8EE3C"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118A707" w:rsidR="00B475A1" w:rsidRDefault="00541B65" w:rsidP="00F51FA8">
            <w:pPr>
              <w:jc w:val="center"/>
            </w:pPr>
            <w:proofErr w:type="spellStart"/>
            <w:r>
              <w:t>Astree</w:t>
            </w:r>
            <w:proofErr w:type="spellEnd"/>
          </w:p>
        </w:tc>
        <w:tc>
          <w:tcPr>
            <w:tcW w:w="1341" w:type="dxa"/>
            <w:shd w:val="clear" w:color="auto" w:fill="auto"/>
          </w:tcPr>
          <w:p w14:paraId="2A2ABA7F" w14:textId="1C2BE8B2" w:rsidR="00B475A1" w:rsidRDefault="00541B65" w:rsidP="00F51FA8">
            <w:pPr>
              <w:jc w:val="center"/>
            </w:pPr>
            <w:r>
              <w:t>20.10</w:t>
            </w:r>
          </w:p>
        </w:tc>
        <w:tc>
          <w:tcPr>
            <w:tcW w:w="4021" w:type="dxa"/>
            <w:shd w:val="clear" w:color="auto" w:fill="auto"/>
          </w:tcPr>
          <w:p w14:paraId="4441551B" w14:textId="4810B956" w:rsidR="00B475A1" w:rsidRDefault="00541B65" w:rsidP="00F51FA8">
            <w:pPr>
              <w:jc w:val="center"/>
            </w:pPr>
            <w:r>
              <w:t>Integer-overflow</w:t>
            </w:r>
          </w:p>
        </w:tc>
        <w:tc>
          <w:tcPr>
            <w:tcW w:w="3611" w:type="dxa"/>
            <w:shd w:val="clear" w:color="auto" w:fill="auto"/>
          </w:tcPr>
          <w:p w14:paraId="196AC4C7" w14:textId="0193A191" w:rsidR="00B475A1" w:rsidRDefault="0020759D"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51730489" w:rsidR="00B475A1" w:rsidRDefault="0020759D" w:rsidP="00F51FA8">
            <w:pPr>
              <w:jc w:val="center"/>
            </w:pPr>
            <w:proofErr w:type="spellStart"/>
            <w:r w:rsidRPr="0020759D">
              <w:t>CodeSonar</w:t>
            </w:r>
            <w:proofErr w:type="spellEnd"/>
          </w:p>
        </w:tc>
        <w:tc>
          <w:tcPr>
            <w:tcW w:w="1341" w:type="dxa"/>
            <w:shd w:val="clear" w:color="auto" w:fill="auto"/>
          </w:tcPr>
          <w:p w14:paraId="70D2F7C5" w14:textId="14869B20" w:rsidR="00B475A1" w:rsidRDefault="0020759D" w:rsidP="00F51FA8">
            <w:pPr>
              <w:jc w:val="center"/>
            </w:pPr>
            <w:r>
              <w:t>6.2p0</w:t>
            </w:r>
          </w:p>
        </w:tc>
        <w:tc>
          <w:tcPr>
            <w:tcW w:w="4021" w:type="dxa"/>
            <w:shd w:val="clear" w:color="auto" w:fill="auto"/>
          </w:tcPr>
          <w:p w14:paraId="2CDC93E0" w14:textId="77777777" w:rsidR="00E3600A" w:rsidRDefault="00E3600A" w:rsidP="00E3600A">
            <w:pPr>
              <w:jc w:val="center"/>
            </w:pPr>
            <w:proofErr w:type="gramStart"/>
            <w:r>
              <w:t>ALLOC.SIZE.ADDOFLOW</w:t>
            </w:r>
            <w:proofErr w:type="gramEnd"/>
          </w:p>
          <w:p w14:paraId="2521CE2B" w14:textId="77777777" w:rsidR="00E3600A" w:rsidRDefault="00E3600A" w:rsidP="00E3600A">
            <w:pPr>
              <w:jc w:val="center"/>
            </w:pPr>
            <w:proofErr w:type="gramStart"/>
            <w:r>
              <w:t>ALLOC.SIZE.IOFLOW</w:t>
            </w:r>
            <w:proofErr w:type="gramEnd"/>
          </w:p>
          <w:p w14:paraId="1CEF20A3" w14:textId="77777777" w:rsidR="00E3600A" w:rsidRDefault="00E3600A" w:rsidP="00E3600A">
            <w:pPr>
              <w:jc w:val="center"/>
            </w:pPr>
            <w:proofErr w:type="gramStart"/>
            <w:r>
              <w:t>ALLOC.SIZE.MULOFLOW</w:t>
            </w:r>
            <w:proofErr w:type="gramEnd"/>
          </w:p>
          <w:p w14:paraId="1CC3DEF7" w14:textId="77777777" w:rsidR="00E3600A" w:rsidRDefault="00E3600A" w:rsidP="00E3600A">
            <w:pPr>
              <w:jc w:val="center"/>
            </w:pPr>
            <w:proofErr w:type="gramStart"/>
            <w:r>
              <w:t>ALLOC.SIZE.SUBUFLOW</w:t>
            </w:r>
            <w:proofErr w:type="gramEnd"/>
          </w:p>
          <w:p w14:paraId="214D63BA" w14:textId="77777777" w:rsidR="00E3600A" w:rsidRDefault="00E3600A" w:rsidP="00E3600A">
            <w:pPr>
              <w:jc w:val="center"/>
            </w:pPr>
            <w:proofErr w:type="gramStart"/>
            <w:r>
              <w:t>MISC.MEM.SIZE.ADDOFLOW</w:t>
            </w:r>
            <w:proofErr w:type="gramEnd"/>
          </w:p>
          <w:p w14:paraId="30F7A0AD" w14:textId="77777777" w:rsidR="00E3600A" w:rsidRDefault="00E3600A" w:rsidP="00E3600A">
            <w:pPr>
              <w:jc w:val="center"/>
            </w:pPr>
            <w:r>
              <w:t>MISC.MEM.SIZE.BAD</w:t>
            </w:r>
          </w:p>
          <w:p w14:paraId="26DBD8FA" w14:textId="77777777" w:rsidR="00E3600A" w:rsidRDefault="00E3600A" w:rsidP="00E3600A">
            <w:pPr>
              <w:jc w:val="center"/>
            </w:pPr>
            <w:proofErr w:type="gramStart"/>
            <w:r>
              <w:t>MISC.MEM.SIZE.MULOFLOW</w:t>
            </w:r>
            <w:proofErr w:type="gramEnd"/>
          </w:p>
          <w:p w14:paraId="68783DFF" w14:textId="5B1FB746" w:rsidR="00B475A1" w:rsidRDefault="00E3600A" w:rsidP="00E3600A">
            <w:pPr>
              <w:jc w:val="center"/>
              <w:rPr>
                <w:u w:val="single"/>
              </w:rPr>
            </w:pPr>
            <w:proofErr w:type="gramStart"/>
            <w:r>
              <w:t>MISC.MEM.SIZE.SUBUFLOW</w:t>
            </w:r>
            <w:proofErr w:type="gramEnd"/>
          </w:p>
        </w:tc>
        <w:tc>
          <w:tcPr>
            <w:tcW w:w="3611" w:type="dxa"/>
            <w:shd w:val="clear" w:color="auto" w:fill="auto"/>
          </w:tcPr>
          <w:p w14:paraId="1DC2F652" w14:textId="77777777" w:rsidR="00E3600A" w:rsidRDefault="00E3600A" w:rsidP="00E3600A">
            <w:pPr>
              <w:jc w:val="center"/>
            </w:pPr>
            <w:r>
              <w:t>Addition overflow of allocation size</w:t>
            </w:r>
          </w:p>
          <w:p w14:paraId="5B707A82" w14:textId="77777777" w:rsidR="00E3600A" w:rsidRDefault="00E3600A" w:rsidP="00E3600A">
            <w:pPr>
              <w:jc w:val="center"/>
            </w:pPr>
            <w:r>
              <w:t>Integer overflow of allocation size</w:t>
            </w:r>
          </w:p>
          <w:p w14:paraId="0518BB73" w14:textId="77777777" w:rsidR="00E3600A" w:rsidRDefault="00E3600A" w:rsidP="00E3600A">
            <w:pPr>
              <w:jc w:val="center"/>
            </w:pPr>
            <w:r>
              <w:t>Multiplication overflow of allocation size</w:t>
            </w:r>
          </w:p>
          <w:p w14:paraId="20DBE5AC" w14:textId="77777777" w:rsidR="00E3600A" w:rsidRDefault="00E3600A" w:rsidP="00E3600A">
            <w:pPr>
              <w:jc w:val="center"/>
            </w:pPr>
            <w:r>
              <w:t>Subtraction underflow of allocation size</w:t>
            </w:r>
          </w:p>
          <w:p w14:paraId="2F06C87C" w14:textId="77777777" w:rsidR="00E3600A" w:rsidRDefault="00E3600A" w:rsidP="00E3600A">
            <w:pPr>
              <w:jc w:val="center"/>
            </w:pPr>
            <w:r>
              <w:t>Addition overflow of size</w:t>
            </w:r>
          </w:p>
          <w:p w14:paraId="3245FE16" w14:textId="77777777" w:rsidR="00E3600A" w:rsidRDefault="00E3600A" w:rsidP="00E3600A">
            <w:pPr>
              <w:jc w:val="center"/>
            </w:pPr>
            <w:r>
              <w:t>Unreasonable size argument</w:t>
            </w:r>
          </w:p>
          <w:p w14:paraId="42315EF2" w14:textId="77777777" w:rsidR="00E3600A" w:rsidRDefault="00E3600A" w:rsidP="00E3600A">
            <w:pPr>
              <w:jc w:val="center"/>
            </w:pPr>
            <w:r>
              <w:t>Multiplication overflow of size</w:t>
            </w:r>
          </w:p>
          <w:p w14:paraId="67EF3C2C" w14:textId="7B14324B" w:rsidR="00B475A1" w:rsidRDefault="00E3600A" w:rsidP="00E3600A">
            <w:pPr>
              <w:jc w:val="center"/>
            </w:pPr>
            <w:r>
              <w:t>Subtraction underflow of size</w:t>
            </w:r>
          </w:p>
        </w:tc>
      </w:tr>
      <w:tr w:rsidR="00B475A1" w14:paraId="142FCAB9" w14:textId="77777777" w:rsidTr="00001F14">
        <w:trPr>
          <w:trHeight w:val="460"/>
        </w:trPr>
        <w:tc>
          <w:tcPr>
            <w:tcW w:w="1807" w:type="dxa"/>
            <w:shd w:val="clear" w:color="auto" w:fill="auto"/>
          </w:tcPr>
          <w:p w14:paraId="5404A3BA" w14:textId="5F2A8F6A" w:rsidR="00B475A1" w:rsidRDefault="008A4391" w:rsidP="00F51FA8">
            <w:pPr>
              <w:jc w:val="center"/>
            </w:pPr>
            <w:r w:rsidRPr="008A4391">
              <w:t>Coverity</w:t>
            </w:r>
          </w:p>
        </w:tc>
        <w:tc>
          <w:tcPr>
            <w:tcW w:w="1341" w:type="dxa"/>
            <w:shd w:val="clear" w:color="auto" w:fill="auto"/>
          </w:tcPr>
          <w:p w14:paraId="5109F248" w14:textId="09592FCE" w:rsidR="00B475A1" w:rsidRDefault="008A4391" w:rsidP="00F51FA8">
            <w:pPr>
              <w:jc w:val="center"/>
            </w:pPr>
            <w:r w:rsidRPr="008A4391">
              <w:t>2017.07</w:t>
            </w:r>
          </w:p>
        </w:tc>
        <w:tc>
          <w:tcPr>
            <w:tcW w:w="4021" w:type="dxa"/>
            <w:shd w:val="clear" w:color="auto" w:fill="auto"/>
          </w:tcPr>
          <w:p w14:paraId="5BB5FC44" w14:textId="31F53100" w:rsidR="004E4A2A" w:rsidRDefault="004E4A2A" w:rsidP="004E4A2A">
            <w:pPr>
              <w:jc w:val="center"/>
            </w:pPr>
            <w:r>
              <w:t>TAINTED_SCALAR</w:t>
            </w:r>
          </w:p>
          <w:p w14:paraId="05A09A96" w14:textId="6F9BB0B1" w:rsidR="00B475A1" w:rsidRDefault="004E4A2A" w:rsidP="004E4A2A">
            <w:pPr>
              <w:jc w:val="center"/>
              <w:rPr>
                <w:u w:val="single"/>
              </w:rPr>
            </w:pPr>
            <w:r>
              <w:t>BAD_SHIFT</w:t>
            </w:r>
          </w:p>
        </w:tc>
        <w:tc>
          <w:tcPr>
            <w:tcW w:w="3611" w:type="dxa"/>
            <w:shd w:val="clear" w:color="auto" w:fill="auto"/>
          </w:tcPr>
          <w:p w14:paraId="7D572B94" w14:textId="4BE589F6" w:rsidR="00B475A1" w:rsidRDefault="00AD0754" w:rsidP="00F51FA8">
            <w:pPr>
              <w:jc w:val="center"/>
            </w:pPr>
            <w:r w:rsidRPr="00AD0754">
              <w:t>Implemented</w:t>
            </w:r>
          </w:p>
        </w:tc>
      </w:tr>
      <w:tr w:rsidR="00B475A1" w14:paraId="7B57D6C5" w14:textId="77777777" w:rsidTr="00001F14">
        <w:trPr>
          <w:trHeight w:val="460"/>
        </w:trPr>
        <w:tc>
          <w:tcPr>
            <w:tcW w:w="1807" w:type="dxa"/>
            <w:shd w:val="clear" w:color="auto" w:fill="auto"/>
          </w:tcPr>
          <w:p w14:paraId="0880DBB9" w14:textId="64B941B2" w:rsidR="00B475A1" w:rsidRDefault="00AD0754" w:rsidP="00F51FA8">
            <w:pPr>
              <w:jc w:val="center"/>
            </w:pPr>
            <w:r w:rsidRPr="00AD0754">
              <w:t>Helix QAC</w:t>
            </w:r>
          </w:p>
        </w:tc>
        <w:tc>
          <w:tcPr>
            <w:tcW w:w="1341" w:type="dxa"/>
            <w:shd w:val="clear" w:color="auto" w:fill="auto"/>
          </w:tcPr>
          <w:p w14:paraId="527A0ABE" w14:textId="578FA41D" w:rsidR="00B475A1" w:rsidRDefault="008A142D" w:rsidP="00F51FA8">
            <w:pPr>
              <w:jc w:val="center"/>
            </w:pPr>
            <w:r w:rsidRPr="008A142D">
              <w:t>2021.3</w:t>
            </w:r>
          </w:p>
        </w:tc>
        <w:tc>
          <w:tcPr>
            <w:tcW w:w="4021" w:type="dxa"/>
            <w:shd w:val="clear" w:color="auto" w:fill="auto"/>
          </w:tcPr>
          <w:p w14:paraId="7AA315DE" w14:textId="77777777" w:rsidR="008A142D" w:rsidRDefault="008A142D" w:rsidP="008A142D">
            <w:pPr>
              <w:jc w:val="center"/>
            </w:pPr>
            <w:r>
              <w:t>C2800, C2801, C2802, C2803, C2860, C2861, C2862, C2863</w:t>
            </w:r>
          </w:p>
          <w:p w14:paraId="5D8ACC99" w14:textId="77777777" w:rsidR="008A142D" w:rsidRDefault="008A142D" w:rsidP="008A142D">
            <w:pPr>
              <w:jc w:val="center"/>
            </w:pPr>
          </w:p>
          <w:p w14:paraId="2EFB0041" w14:textId="30D7F99A" w:rsidR="00B475A1" w:rsidRDefault="008A142D" w:rsidP="008A142D">
            <w:pPr>
              <w:jc w:val="center"/>
              <w:rPr>
                <w:u w:val="single"/>
              </w:rPr>
            </w:pPr>
            <w:r>
              <w:t>C++2800, C++2801, C++2802, C++2803, C++2860, C++2861, C++2862, C++2863</w:t>
            </w:r>
          </w:p>
        </w:tc>
        <w:tc>
          <w:tcPr>
            <w:tcW w:w="3611" w:type="dxa"/>
            <w:shd w:val="clear" w:color="auto" w:fill="auto"/>
          </w:tcPr>
          <w:p w14:paraId="6E45804C" w14:textId="4CF42872" w:rsidR="00B475A1" w:rsidRDefault="00EC2E8E" w:rsidP="00F51FA8">
            <w:pPr>
              <w:jc w:val="center"/>
            </w:pPr>
            <w:r>
              <w: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95651636"/>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F8F6287" w:rsidR="00381847" w:rsidRDefault="00E769D9">
            <w:pPr>
              <w:jc w:val="center"/>
            </w:pPr>
            <w:r>
              <w:t>[STD-</w:t>
            </w:r>
            <w:r w:rsidR="00732011">
              <w:t>003</w:t>
            </w:r>
            <w:r>
              <w:t>-</w:t>
            </w:r>
            <w:r w:rsidR="004D3296">
              <w:t>CPP</w:t>
            </w:r>
            <w:r>
              <w:t>]</w:t>
            </w:r>
          </w:p>
        </w:tc>
        <w:tc>
          <w:tcPr>
            <w:tcW w:w="7632" w:type="dxa"/>
            <w:tcMar>
              <w:top w:w="100" w:type="dxa"/>
              <w:left w:w="100" w:type="dxa"/>
              <w:bottom w:w="100" w:type="dxa"/>
              <w:right w:w="100" w:type="dxa"/>
            </w:tcMar>
          </w:tcPr>
          <w:p w14:paraId="2E7240A9" w14:textId="6887DC88" w:rsidR="00381847" w:rsidRDefault="006C592F">
            <w:r w:rsidRPr="006C592F">
              <w:t>Guarantee that storage for strings has sufficient space for character data and the null terminator</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25BEEC5" w:rsidR="00F72634" w:rsidRDefault="006C592F" w:rsidP="0015146B">
            <w:r w:rsidRPr="006C592F">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0055AF8A" w14:textId="77777777" w:rsidR="006C592F" w:rsidRPr="006C592F" w:rsidRDefault="006C592F" w:rsidP="006C592F">
            <w:pPr>
              <w:rPr>
                <w:rFonts w:ascii="Courier New" w:hAnsi="Courier New" w:cs="Courier New"/>
                <w:sz w:val="24"/>
                <w:szCs w:val="24"/>
              </w:rPr>
            </w:pPr>
          </w:p>
          <w:p w14:paraId="723BFE59" w14:textId="77777777" w:rsidR="006C592F" w:rsidRPr="006C592F" w:rsidRDefault="006C592F" w:rsidP="006C592F">
            <w:pPr>
              <w:rPr>
                <w:rFonts w:ascii="Courier New" w:hAnsi="Courier New" w:cs="Courier New"/>
                <w:sz w:val="24"/>
                <w:szCs w:val="24"/>
              </w:rPr>
            </w:pPr>
            <w:r w:rsidRPr="006C592F">
              <w:rPr>
                <w:rFonts w:ascii="Courier New" w:hAnsi="Courier New" w:cs="Courier New"/>
                <w:sz w:val="24"/>
                <w:szCs w:val="24"/>
              </w:rPr>
              <w:t>#include &lt;iostream&gt;</w:t>
            </w:r>
          </w:p>
          <w:p w14:paraId="02998589" w14:textId="77777777" w:rsidR="006C592F" w:rsidRPr="006C592F" w:rsidRDefault="006C592F" w:rsidP="006C592F">
            <w:pPr>
              <w:rPr>
                <w:rFonts w:ascii="Courier New" w:hAnsi="Courier New" w:cs="Courier New"/>
                <w:sz w:val="24"/>
                <w:szCs w:val="24"/>
              </w:rPr>
            </w:pPr>
            <w:r w:rsidRPr="006C592F">
              <w:rPr>
                <w:rFonts w:ascii="Courier New" w:hAnsi="Courier New" w:cs="Courier New"/>
                <w:sz w:val="24"/>
                <w:szCs w:val="24"/>
              </w:rPr>
              <w:t xml:space="preserve">  </w:t>
            </w:r>
          </w:p>
          <w:p w14:paraId="56A49B88" w14:textId="77777777" w:rsidR="006C592F" w:rsidRPr="006C592F" w:rsidRDefault="006C592F" w:rsidP="006C592F">
            <w:pPr>
              <w:rPr>
                <w:rFonts w:ascii="Courier New" w:hAnsi="Courier New" w:cs="Courier New"/>
                <w:sz w:val="24"/>
                <w:szCs w:val="24"/>
              </w:rPr>
            </w:pPr>
            <w:r w:rsidRPr="006C592F">
              <w:rPr>
                <w:rFonts w:ascii="Courier New" w:hAnsi="Courier New" w:cs="Courier New"/>
                <w:sz w:val="24"/>
                <w:szCs w:val="24"/>
              </w:rPr>
              <w:t xml:space="preserve">void </w:t>
            </w:r>
            <w:proofErr w:type="gramStart"/>
            <w:r w:rsidRPr="006C592F">
              <w:rPr>
                <w:rFonts w:ascii="Courier New" w:hAnsi="Courier New" w:cs="Courier New"/>
                <w:sz w:val="24"/>
                <w:szCs w:val="24"/>
              </w:rPr>
              <w:t>f(</w:t>
            </w:r>
            <w:proofErr w:type="gramEnd"/>
            <w:r w:rsidRPr="006C592F">
              <w:rPr>
                <w:rFonts w:ascii="Courier New" w:hAnsi="Courier New" w:cs="Courier New"/>
                <w:sz w:val="24"/>
                <w:szCs w:val="24"/>
              </w:rPr>
              <w:t>) {</w:t>
            </w:r>
          </w:p>
          <w:p w14:paraId="03EF842F" w14:textId="77777777" w:rsidR="006C592F" w:rsidRPr="006C592F" w:rsidRDefault="006C592F" w:rsidP="006C592F">
            <w:pPr>
              <w:rPr>
                <w:rFonts w:ascii="Courier New" w:hAnsi="Courier New" w:cs="Courier New"/>
                <w:sz w:val="24"/>
                <w:szCs w:val="24"/>
              </w:rPr>
            </w:pPr>
            <w:r w:rsidRPr="006C592F">
              <w:rPr>
                <w:rFonts w:ascii="Courier New" w:hAnsi="Courier New" w:cs="Courier New"/>
                <w:sz w:val="24"/>
                <w:szCs w:val="24"/>
              </w:rPr>
              <w:t xml:space="preserve">  char </w:t>
            </w:r>
            <w:proofErr w:type="spellStart"/>
            <w:proofErr w:type="gramStart"/>
            <w:r w:rsidRPr="006C592F">
              <w:rPr>
                <w:rFonts w:ascii="Courier New" w:hAnsi="Courier New" w:cs="Courier New"/>
                <w:sz w:val="24"/>
                <w:szCs w:val="24"/>
              </w:rPr>
              <w:t>buf</w:t>
            </w:r>
            <w:proofErr w:type="spellEnd"/>
            <w:r w:rsidRPr="006C592F">
              <w:rPr>
                <w:rFonts w:ascii="Courier New" w:hAnsi="Courier New" w:cs="Courier New"/>
                <w:sz w:val="24"/>
                <w:szCs w:val="24"/>
              </w:rPr>
              <w:t>[</w:t>
            </w:r>
            <w:proofErr w:type="gramEnd"/>
            <w:r w:rsidRPr="006C592F">
              <w:rPr>
                <w:rFonts w:ascii="Courier New" w:hAnsi="Courier New" w:cs="Courier New"/>
                <w:sz w:val="24"/>
                <w:szCs w:val="24"/>
              </w:rPr>
              <w:t>12];</w:t>
            </w:r>
          </w:p>
          <w:p w14:paraId="16AEA60A" w14:textId="77777777" w:rsidR="006C592F" w:rsidRPr="006C592F" w:rsidRDefault="006C592F" w:rsidP="006C592F">
            <w:pPr>
              <w:rPr>
                <w:rFonts w:ascii="Courier New" w:hAnsi="Courier New" w:cs="Courier New"/>
                <w:sz w:val="24"/>
                <w:szCs w:val="24"/>
              </w:rPr>
            </w:pPr>
            <w:r w:rsidRPr="006C592F">
              <w:rPr>
                <w:rFonts w:ascii="Courier New" w:hAnsi="Courier New" w:cs="Courier New"/>
                <w:sz w:val="24"/>
                <w:szCs w:val="24"/>
              </w:rPr>
              <w:t xml:space="preserve">  </w:t>
            </w:r>
            <w:proofErr w:type="gramStart"/>
            <w:r w:rsidRPr="006C592F">
              <w:rPr>
                <w:rFonts w:ascii="Courier New" w:hAnsi="Courier New" w:cs="Courier New"/>
                <w:sz w:val="24"/>
                <w:szCs w:val="24"/>
              </w:rPr>
              <w:t>std::</w:t>
            </w:r>
            <w:proofErr w:type="spellStart"/>
            <w:proofErr w:type="gramEnd"/>
            <w:r w:rsidRPr="006C592F">
              <w:rPr>
                <w:rFonts w:ascii="Courier New" w:hAnsi="Courier New" w:cs="Courier New"/>
                <w:sz w:val="24"/>
                <w:szCs w:val="24"/>
              </w:rPr>
              <w:t>cin</w:t>
            </w:r>
            <w:proofErr w:type="spellEnd"/>
            <w:r w:rsidRPr="006C592F">
              <w:rPr>
                <w:rFonts w:ascii="Courier New" w:hAnsi="Courier New" w:cs="Courier New"/>
                <w:sz w:val="24"/>
                <w:szCs w:val="24"/>
              </w:rPr>
              <w:t xml:space="preserve"> &gt;&gt; </w:t>
            </w:r>
            <w:proofErr w:type="spellStart"/>
            <w:r w:rsidRPr="006C592F">
              <w:rPr>
                <w:rFonts w:ascii="Courier New" w:hAnsi="Courier New" w:cs="Courier New"/>
                <w:sz w:val="24"/>
                <w:szCs w:val="24"/>
              </w:rPr>
              <w:t>buf</w:t>
            </w:r>
            <w:proofErr w:type="spellEnd"/>
            <w:r w:rsidRPr="006C592F">
              <w:rPr>
                <w:rFonts w:ascii="Courier New" w:hAnsi="Courier New" w:cs="Courier New"/>
                <w:sz w:val="24"/>
                <w:szCs w:val="24"/>
              </w:rPr>
              <w:t>;</w:t>
            </w:r>
          </w:p>
          <w:p w14:paraId="12374FA0" w14:textId="4524927E" w:rsidR="00F72634" w:rsidRDefault="006C592F" w:rsidP="006C592F">
            <w:r w:rsidRPr="006C592F">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13E33AC" w:rsidR="00F72634" w:rsidRDefault="006C592F" w:rsidP="0015146B">
            <w:r w:rsidRPr="006C592F">
              <w:t xml:space="preserve">The best solution for ensuring that data is not truncated and for guarding against buffer overflows is to use </w:t>
            </w:r>
            <w:proofErr w:type="gramStart"/>
            <w:r w:rsidRPr="006C592F">
              <w:t>std::</w:t>
            </w:r>
            <w:proofErr w:type="gramEnd"/>
            <w:r w:rsidRPr="006C592F">
              <w:t>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72A3670D" w14:textId="77777777" w:rsidR="006C592F" w:rsidRPr="006C592F" w:rsidRDefault="006C592F" w:rsidP="006C592F">
            <w:pPr>
              <w:rPr>
                <w:rFonts w:ascii="Courier New" w:hAnsi="Courier New" w:cs="Courier New"/>
                <w:sz w:val="24"/>
                <w:szCs w:val="24"/>
              </w:rPr>
            </w:pPr>
            <w:r w:rsidRPr="006C592F">
              <w:rPr>
                <w:rFonts w:ascii="Courier New" w:hAnsi="Courier New" w:cs="Courier New"/>
                <w:sz w:val="24"/>
                <w:szCs w:val="24"/>
              </w:rPr>
              <w:t>#include &lt;iostream&gt;</w:t>
            </w:r>
          </w:p>
          <w:p w14:paraId="01B557EF" w14:textId="77777777" w:rsidR="006C592F" w:rsidRPr="006C592F" w:rsidRDefault="006C592F" w:rsidP="006C592F">
            <w:pPr>
              <w:rPr>
                <w:rFonts w:ascii="Courier New" w:hAnsi="Courier New" w:cs="Courier New"/>
                <w:sz w:val="24"/>
                <w:szCs w:val="24"/>
              </w:rPr>
            </w:pPr>
            <w:r w:rsidRPr="006C592F">
              <w:rPr>
                <w:rFonts w:ascii="Courier New" w:hAnsi="Courier New" w:cs="Courier New"/>
                <w:sz w:val="24"/>
                <w:szCs w:val="24"/>
              </w:rPr>
              <w:t>#include &lt;string&gt;</w:t>
            </w:r>
          </w:p>
          <w:p w14:paraId="24FB2931" w14:textId="77777777" w:rsidR="006C592F" w:rsidRPr="006C592F" w:rsidRDefault="006C592F" w:rsidP="006C592F">
            <w:pPr>
              <w:rPr>
                <w:rFonts w:ascii="Courier New" w:hAnsi="Courier New" w:cs="Courier New"/>
                <w:sz w:val="24"/>
                <w:szCs w:val="24"/>
              </w:rPr>
            </w:pPr>
            <w:r w:rsidRPr="006C592F">
              <w:rPr>
                <w:rFonts w:ascii="Courier New" w:hAnsi="Courier New" w:cs="Courier New"/>
                <w:sz w:val="24"/>
                <w:szCs w:val="24"/>
              </w:rPr>
              <w:t xml:space="preserve">  </w:t>
            </w:r>
          </w:p>
          <w:p w14:paraId="52680D93" w14:textId="77777777" w:rsidR="006C592F" w:rsidRPr="006C592F" w:rsidRDefault="006C592F" w:rsidP="006C592F">
            <w:pPr>
              <w:rPr>
                <w:rFonts w:ascii="Courier New" w:hAnsi="Courier New" w:cs="Courier New"/>
                <w:sz w:val="24"/>
                <w:szCs w:val="24"/>
              </w:rPr>
            </w:pPr>
            <w:r w:rsidRPr="006C592F">
              <w:rPr>
                <w:rFonts w:ascii="Courier New" w:hAnsi="Courier New" w:cs="Courier New"/>
                <w:sz w:val="24"/>
                <w:szCs w:val="24"/>
              </w:rPr>
              <w:t xml:space="preserve">void </w:t>
            </w:r>
            <w:proofErr w:type="gramStart"/>
            <w:r w:rsidRPr="006C592F">
              <w:rPr>
                <w:rFonts w:ascii="Courier New" w:hAnsi="Courier New" w:cs="Courier New"/>
                <w:sz w:val="24"/>
                <w:szCs w:val="24"/>
              </w:rPr>
              <w:t>f(</w:t>
            </w:r>
            <w:proofErr w:type="gramEnd"/>
            <w:r w:rsidRPr="006C592F">
              <w:rPr>
                <w:rFonts w:ascii="Courier New" w:hAnsi="Courier New" w:cs="Courier New"/>
                <w:sz w:val="24"/>
                <w:szCs w:val="24"/>
              </w:rPr>
              <w:t>) {</w:t>
            </w:r>
          </w:p>
          <w:p w14:paraId="7CDDA9E6" w14:textId="77777777" w:rsidR="006C592F" w:rsidRPr="006C592F" w:rsidRDefault="006C592F" w:rsidP="006C592F">
            <w:pPr>
              <w:rPr>
                <w:rFonts w:ascii="Courier New" w:hAnsi="Courier New" w:cs="Courier New"/>
                <w:sz w:val="24"/>
                <w:szCs w:val="24"/>
              </w:rPr>
            </w:pPr>
            <w:r w:rsidRPr="006C592F">
              <w:rPr>
                <w:rFonts w:ascii="Courier New" w:hAnsi="Courier New" w:cs="Courier New"/>
                <w:sz w:val="24"/>
                <w:szCs w:val="24"/>
              </w:rPr>
              <w:t xml:space="preserve">  </w:t>
            </w:r>
            <w:proofErr w:type="gramStart"/>
            <w:r w:rsidRPr="006C592F">
              <w:rPr>
                <w:rFonts w:ascii="Courier New" w:hAnsi="Courier New" w:cs="Courier New"/>
                <w:sz w:val="24"/>
                <w:szCs w:val="24"/>
              </w:rPr>
              <w:t>std::</w:t>
            </w:r>
            <w:proofErr w:type="gramEnd"/>
            <w:r w:rsidRPr="006C592F">
              <w:rPr>
                <w:rFonts w:ascii="Courier New" w:hAnsi="Courier New" w:cs="Courier New"/>
                <w:sz w:val="24"/>
                <w:szCs w:val="24"/>
              </w:rPr>
              <w:t>string input;</w:t>
            </w:r>
          </w:p>
          <w:p w14:paraId="5ECBD32A" w14:textId="77777777" w:rsidR="006C592F" w:rsidRPr="006C592F" w:rsidRDefault="006C592F" w:rsidP="006C592F">
            <w:pPr>
              <w:rPr>
                <w:rFonts w:ascii="Courier New" w:hAnsi="Courier New" w:cs="Courier New"/>
                <w:sz w:val="24"/>
                <w:szCs w:val="24"/>
              </w:rPr>
            </w:pPr>
            <w:r w:rsidRPr="006C592F">
              <w:rPr>
                <w:rFonts w:ascii="Courier New" w:hAnsi="Courier New" w:cs="Courier New"/>
                <w:sz w:val="24"/>
                <w:szCs w:val="24"/>
              </w:rPr>
              <w:t xml:space="preserve">  </w:t>
            </w:r>
            <w:proofErr w:type="gramStart"/>
            <w:r w:rsidRPr="006C592F">
              <w:rPr>
                <w:rFonts w:ascii="Courier New" w:hAnsi="Courier New" w:cs="Courier New"/>
                <w:sz w:val="24"/>
                <w:szCs w:val="24"/>
              </w:rPr>
              <w:t>std::</w:t>
            </w:r>
            <w:proofErr w:type="gramEnd"/>
            <w:r w:rsidRPr="006C592F">
              <w:rPr>
                <w:rFonts w:ascii="Courier New" w:hAnsi="Courier New" w:cs="Courier New"/>
                <w:sz w:val="24"/>
                <w:szCs w:val="24"/>
              </w:rPr>
              <w:t xml:space="preserve">string </w:t>
            </w:r>
            <w:proofErr w:type="spellStart"/>
            <w:r w:rsidRPr="006C592F">
              <w:rPr>
                <w:rFonts w:ascii="Courier New" w:hAnsi="Courier New" w:cs="Courier New"/>
                <w:sz w:val="24"/>
                <w:szCs w:val="24"/>
              </w:rPr>
              <w:t>stringOne</w:t>
            </w:r>
            <w:proofErr w:type="spellEnd"/>
            <w:r w:rsidRPr="006C592F">
              <w:rPr>
                <w:rFonts w:ascii="Courier New" w:hAnsi="Courier New" w:cs="Courier New"/>
                <w:sz w:val="24"/>
                <w:szCs w:val="24"/>
              </w:rPr>
              <w:t xml:space="preserve">, </w:t>
            </w:r>
            <w:proofErr w:type="spellStart"/>
            <w:r w:rsidRPr="006C592F">
              <w:rPr>
                <w:rFonts w:ascii="Courier New" w:hAnsi="Courier New" w:cs="Courier New"/>
                <w:sz w:val="24"/>
                <w:szCs w:val="24"/>
              </w:rPr>
              <w:t>stringTwo</w:t>
            </w:r>
            <w:proofErr w:type="spellEnd"/>
            <w:r w:rsidRPr="006C592F">
              <w:rPr>
                <w:rFonts w:ascii="Courier New" w:hAnsi="Courier New" w:cs="Courier New"/>
                <w:sz w:val="24"/>
                <w:szCs w:val="24"/>
              </w:rPr>
              <w:t>;</w:t>
            </w:r>
          </w:p>
          <w:p w14:paraId="4C70E0C7" w14:textId="77777777" w:rsidR="006C592F" w:rsidRPr="006C592F" w:rsidRDefault="006C592F" w:rsidP="006C592F">
            <w:pPr>
              <w:rPr>
                <w:rFonts w:ascii="Courier New" w:hAnsi="Courier New" w:cs="Courier New"/>
                <w:sz w:val="24"/>
                <w:szCs w:val="24"/>
              </w:rPr>
            </w:pPr>
            <w:r w:rsidRPr="006C592F">
              <w:rPr>
                <w:rFonts w:ascii="Courier New" w:hAnsi="Courier New" w:cs="Courier New"/>
                <w:sz w:val="24"/>
                <w:szCs w:val="24"/>
              </w:rPr>
              <w:t xml:space="preserve">  </w:t>
            </w:r>
            <w:proofErr w:type="gramStart"/>
            <w:r w:rsidRPr="006C592F">
              <w:rPr>
                <w:rFonts w:ascii="Courier New" w:hAnsi="Courier New" w:cs="Courier New"/>
                <w:sz w:val="24"/>
                <w:szCs w:val="24"/>
              </w:rPr>
              <w:t>std::</w:t>
            </w:r>
            <w:proofErr w:type="spellStart"/>
            <w:proofErr w:type="gramEnd"/>
            <w:r w:rsidRPr="006C592F">
              <w:rPr>
                <w:rFonts w:ascii="Courier New" w:hAnsi="Courier New" w:cs="Courier New"/>
                <w:sz w:val="24"/>
                <w:szCs w:val="24"/>
              </w:rPr>
              <w:t>cin</w:t>
            </w:r>
            <w:proofErr w:type="spellEnd"/>
            <w:r w:rsidRPr="006C592F">
              <w:rPr>
                <w:rFonts w:ascii="Courier New" w:hAnsi="Courier New" w:cs="Courier New"/>
                <w:sz w:val="24"/>
                <w:szCs w:val="24"/>
              </w:rPr>
              <w:t xml:space="preserve"> &gt;&gt; </w:t>
            </w:r>
            <w:proofErr w:type="spellStart"/>
            <w:r w:rsidRPr="006C592F">
              <w:rPr>
                <w:rFonts w:ascii="Courier New" w:hAnsi="Courier New" w:cs="Courier New"/>
                <w:sz w:val="24"/>
                <w:szCs w:val="24"/>
              </w:rPr>
              <w:t>stringOne</w:t>
            </w:r>
            <w:proofErr w:type="spellEnd"/>
            <w:r w:rsidRPr="006C592F">
              <w:rPr>
                <w:rFonts w:ascii="Courier New" w:hAnsi="Courier New" w:cs="Courier New"/>
                <w:sz w:val="24"/>
                <w:szCs w:val="24"/>
              </w:rPr>
              <w:t xml:space="preserve"> &gt;&gt; </w:t>
            </w:r>
            <w:proofErr w:type="spellStart"/>
            <w:r w:rsidRPr="006C592F">
              <w:rPr>
                <w:rFonts w:ascii="Courier New" w:hAnsi="Courier New" w:cs="Courier New"/>
                <w:sz w:val="24"/>
                <w:szCs w:val="24"/>
              </w:rPr>
              <w:t>stringTwo</w:t>
            </w:r>
            <w:proofErr w:type="spellEnd"/>
            <w:r w:rsidRPr="006C592F">
              <w:rPr>
                <w:rFonts w:ascii="Courier New" w:hAnsi="Courier New" w:cs="Courier New"/>
                <w:sz w:val="24"/>
                <w:szCs w:val="24"/>
              </w:rPr>
              <w:t>;</w:t>
            </w:r>
          </w:p>
          <w:p w14:paraId="5286DB6F" w14:textId="216C0910" w:rsidR="00F72634" w:rsidRDefault="006C592F" w:rsidP="006C592F">
            <w:r w:rsidRPr="006C592F">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C3A5592" w:rsidR="00B475A1" w:rsidRDefault="00B475A1" w:rsidP="00F51FA8">
            <w:pPr>
              <w:pBdr>
                <w:top w:val="nil"/>
                <w:left w:val="nil"/>
                <w:bottom w:val="nil"/>
                <w:right w:val="nil"/>
                <w:between w:val="nil"/>
              </w:pBdr>
            </w:pPr>
            <w:r>
              <w:rPr>
                <w:b/>
              </w:rPr>
              <w:t>Principles(s):</w:t>
            </w:r>
            <w:r>
              <w:t xml:space="preserve"> </w:t>
            </w:r>
            <w:r w:rsidR="00636D5D">
              <w:t>1,</w:t>
            </w:r>
            <w:r w:rsidR="0071282E">
              <w:t xml:space="preserve"> 2, 3, 4. These principles apply due to the emphasis on </w:t>
            </w:r>
            <w:r w:rsidR="00490A07">
              <w:t xml:space="preserve">validation, simplicity, </w:t>
            </w:r>
            <w:r w:rsidR="003A0B36">
              <w:t>and designing with security in mind.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3B3D83A8" w14:textId="77777777" w:rsidR="00B475A1" w:rsidRDefault="00B95A68" w:rsidP="00F51FA8">
            <w:pPr>
              <w:jc w:val="center"/>
            </w:pPr>
            <w:r>
              <w:t xml:space="preserve">Rule 7 </w:t>
            </w:r>
            <w:r w:rsidR="00713E70" w:rsidRPr="00713E70">
              <w:t>STR31-C</w:t>
            </w:r>
          </w:p>
          <w:p w14:paraId="0264479C" w14:textId="45D4C35C" w:rsidR="00395BF1" w:rsidRDefault="00395BF1"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5C1BDC13" w14:textId="17CCA56A" w:rsidR="00B475A1" w:rsidRDefault="00395BF1" w:rsidP="00F51FA8">
            <w:pPr>
              <w:jc w:val="center"/>
            </w:pPr>
            <w:r>
              <w:t>Likely</w:t>
            </w:r>
          </w:p>
        </w:tc>
        <w:tc>
          <w:tcPr>
            <w:tcW w:w="4021" w:type="dxa"/>
            <w:shd w:val="clear" w:color="auto" w:fill="auto"/>
          </w:tcPr>
          <w:p w14:paraId="33D6ABC8" w14:textId="727989A1" w:rsidR="00B475A1" w:rsidRDefault="00395BF1" w:rsidP="00F51FA8">
            <w:pPr>
              <w:jc w:val="center"/>
            </w:pPr>
            <w:r>
              <w:t>Medium</w:t>
            </w:r>
          </w:p>
        </w:tc>
        <w:tc>
          <w:tcPr>
            <w:tcW w:w="1807" w:type="dxa"/>
            <w:shd w:val="clear" w:color="auto" w:fill="auto"/>
          </w:tcPr>
          <w:p w14:paraId="4D88F132" w14:textId="4B1501B3" w:rsidR="00B475A1" w:rsidRDefault="00395BF1" w:rsidP="00F51FA8">
            <w:pPr>
              <w:jc w:val="center"/>
            </w:pPr>
            <w:r>
              <w:t>P18</w:t>
            </w:r>
          </w:p>
        </w:tc>
        <w:tc>
          <w:tcPr>
            <w:tcW w:w="1805" w:type="dxa"/>
            <w:shd w:val="clear" w:color="auto" w:fill="auto"/>
          </w:tcPr>
          <w:p w14:paraId="1999E754" w14:textId="75F42D44" w:rsidR="00B475A1" w:rsidRDefault="00395BF1"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51CC00B" w:rsidR="00B475A1" w:rsidRDefault="000E2B32" w:rsidP="00F51FA8">
            <w:pPr>
              <w:jc w:val="center"/>
            </w:pPr>
            <w:proofErr w:type="spellStart"/>
            <w:r w:rsidRPr="000E2B32">
              <w:t>Astrée</w:t>
            </w:r>
            <w:proofErr w:type="spellEnd"/>
          </w:p>
        </w:tc>
        <w:tc>
          <w:tcPr>
            <w:tcW w:w="1341" w:type="dxa"/>
            <w:shd w:val="clear" w:color="auto" w:fill="auto"/>
          </w:tcPr>
          <w:p w14:paraId="6692C9F4" w14:textId="75A1DFBA" w:rsidR="00B475A1" w:rsidRDefault="000E2B32" w:rsidP="00F51FA8">
            <w:pPr>
              <w:jc w:val="center"/>
            </w:pPr>
            <w:r>
              <w:t>20.10</w:t>
            </w:r>
          </w:p>
        </w:tc>
        <w:tc>
          <w:tcPr>
            <w:tcW w:w="4021" w:type="dxa"/>
            <w:shd w:val="clear" w:color="auto" w:fill="auto"/>
          </w:tcPr>
          <w:p w14:paraId="285A8AFB" w14:textId="3D1C1457" w:rsidR="00B475A1" w:rsidRDefault="00103C7E" w:rsidP="00F51FA8">
            <w:pPr>
              <w:jc w:val="center"/>
            </w:pPr>
            <w:r>
              <w:t>--</w:t>
            </w:r>
          </w:p>
        </w:tc>
        <w:tc>
          <w:tcPr>
            <w:tcW w:w="3611" w:type="dxa"/>
            <w:shd w:val="clear" w:color="auto" w:fill="auto"/>
          </w:tcPr>
          <w:p w14:paraId="40F2D19A" w14:textId="77777777" w:rsidR="00103C7E" w:rsidRDefault="00103C7E" w:rsidP="00103C7E">
            <w:pPr>
              <w:jc w:val="center"/>
            </w:pPr>
            <w:r>
              <w:t>Supported</w:t>
            </w:r>
          </w:p>
          <w:p w14:paraId="3E5FCF52" w14:textId="77777777" w:rsidR="00103C7E" w:rsidRDefault="00103C7E" w:rsidP="00103C7E">
            <w:pPr>
              <w:jc w:val="center"/>
            </w:pPr>
          </w:p>
          <w:p w14:paraId="349283E5" w14:textId="7CA1567A" w:rsidR="00B475A1" w:rsidRDefault="00103C7E" w:rsidP="00103C7E">
            <w:pPr>
              <w:jc w:val="center"/>
            </w:pPr>
            <w:proofErr w:type="spellStart"/>
            <w:r>
              <w:t>Astrée</w:t>
            </w:r>
            <w:proofErr w:type="spellEnd"/>
            <w:r>
              <w:t xml:space="preserve"> reports all buffer overflows resulting from copying data to a buffer that is not large enough to hold that data.</w:t>
            </w:r>
          </w:p>
        </w:tc>
      </w:tr>
      <w:tr w:rsidR="00B475A1" w14:paraId="21077E8E" w14:textId="77777777" w:rsidTr="00001F14">
        <w:trPr>
          <w:trHeight w:val="460"/>
        </w:trPr>
        <w:tc>
          <w:tcPr>
            <w:tcW w:w="1807" w:type="dxa"/>
            <w:shd w:val="clear" w:color="auto" w:fill="auto"/>
          </w:tcPr>
          <w:p w14:paraId="27D17B6B" w14:textId="2A63408B" w:rsidR="00B475A1" w:rsidRDefault="006220B5" w:rsidP="00F51FA8">
            <w:pPr>
              <w:jc w:val="center"/>
            </w:pPr>
            <w:proofErr w:type="spellStart"/>
            <w:r w:rsidRPr="006220B5">
              <w:t>Axivion</w:t>
            </w:r>
            <w:proofErr w:type="spellEnd"/>
            <w:r w:rsidRPr="006220B5">
              <w:t xml:space="preserve"> Bauhaus Suite</w:t>
            </w:r>
          </w:p>
        </w:tc>
        <w:tc>
          <w:tcPr>
            <w:tcW w:w="1341" w:type="dxa"/>
            <w:shd w:val="clear" w:color="auto" w:fill="auto"/>
          </w:tcPr>
          <w:p w14:paraId="2A788F9D" w14:textId="0D127799" w:rsidR="00B475A1" w:rsidRDefault="006220B5" w:rsidP="00F51FA8">
            <w:pPr>
              <w:jc w:val="center"/>
            </w:pPr>
            <w:r w:rsidRPr="006220B5">
              <w:t>7.2.0</w:t>
            </w:r>
          </w:p>
        </w:tc>
        <w:tc>
          <w:tcPr>
            <w:tcW w:w="4021" w:type="dxa"/>
            <w:shd w:val="clear" w:color="auto" w:fill="auto"/>
          </w:tcPr>
          <w:p w14:paraId="6E2A4868" w14:textId="443264B4" w:rsidR="00B475A1" w:rsidRDefault="005418CB" w:rsidP="00F51FA8">
            <w:pPr>
              <w:jc w:val="center"/>
              <w:rPr>
                <w:u w:val="single"/>
              </w:rPr>
            </w:pPr>
            <w:r w:rsidRPr="005418CB">
              <w:t>CertC-STR31</w:t>
            </w:r>
          </w:p>
        </w:tc>
        <w:tc>
          <w:tcPr>
            <w:tcW w:w="3611" w:type="dxa"/>
            <w:shd w:val="clear" w:color="auto" w:fill="auto"/>
          </w:tcPr>
          <w:p w14:paraId="60865520" w14:textId="77777777" w:rsidR="005418CB" w:rsidRDefault="005418CB" w:rsidP="005418CB">
            <w:pPr>
              <w:jc w:val="center"/>
            </w:pPr>
            <w:r>
              <w:t>Detects calls to unsafe string function that may cause buffer overflow</w:t>
            </w:r>
          </w:p>
          <w:p w14:paraId="6728BDD5" w14:textId="1C7C8E8F" w:rsidR="00B475A1" w:rsidRDefault="005418CB" w:rsidP="005418CB">
            <w:pPr>
              <w:jc w:val="center"/>
            </w:pPr>
            <w:r>
              <w:t xml:space="preserve">Detects potential buffer overruns, including those caused by unsafe usage of </w:t>
            </w:r>
            <w:proofErr w:type="spellStart"/>
            <w:proofErr w:type="gramStart"/>
            <w:r>
              <w:t>fscanf</w:t>
            </w:r>
            <w:proofErr w:type="spellEnd"/>
            <w:r>
              <w:t>(</w:t>
            </w:r>
            <w:proofErr w:type="gramEnd"/>
            <w:r>
              <w:t>)</w:t>
            </w:r>
          </w:p>
        </w:tc>
      </w:tr>
      <w:tr w:rsidR="00B475A1" w14:paraId="2F58D832" w14:textId="77777777" w:rsidTr="00001F14">
        <w:trPr>
          <w:trHeight w:val="460"/>
        </w:trPr>
        <w:tc>
          <w:tcPr>
            <w:tcW w:w="1807" w:type="dxa"/>
            <w:shd w:val="clear" w:color="auto" w:fill="auto"/>
          </w:tcPr>
          <w:p w14:paraId="378ECFD3" w14:textId="0EA6A76B" w:rsidR="00B475A1" w:rsidRDefault="005418CB" w:rsidP="00F51FA8">
            <w:pPr>
              <w:jc w:val="center"/>
            </w:pPr>
            <w:proofErr w:type="spellStart"/>
            <w:r w:rsidRPr="005418CB">
              <w:t>CodeSonar</w:t>
            </w:r>
            <w:proofErr w:type="spellEnd"/>
          </w:p>
        </w:tc>
        <w:tc>
          <w:tcPr>
            <w:tcW w:w="1341" w:type="dxa"/>
            <w:shd w:val="clear" w:color="auto" w:fill="auto"/>
          </w:tcPr>
          <w:p w14:paraId="7CC79B01" w14:textId="7BE623DB" w:rsidR="00B475A1" w:rsidRDefault="00C23F34" w:rsidP="00F51FA8">
            <w:pPr>
              <w:jc w:val="center"/>
            </w:pPr>
            <w:r w:rsidRPr="00C23F34">
              <w:t>6.2p0</w:t>
            </w:r>
          </w:p>
        </w:tc>
        <w:tc>
          <w:tcPr>
            <w:tcW w:w="4021" w:type="dxa"/>
            <w:shd w:val="clear" w:color="auto" w:fill="auto"/>
          </w:tcPr>
          <w:p w14:paraId="6BDD1EC9" w14:textId="77777777" w:rsidR="00C23F34" w:rsidRDefault="00C23F34" w:rsidP="00C23F34">
            <w:pPr>
              <w:jc w:val="center"/>
            </w:pPr>
            <w:r>
              <w:t>LANG.MEM.BO</w:t>
            </w:r>
          </w:p>
          <w:p w14:paraId="1CF2F38B" w14:textId="77777777" w:rsidR="00C23F34" w:rsidRDefault="00C23F34" w:rsidP="00C23F34">
            <w:pPr>
              <w:jc w:val="center"/>
            </w:pPr>
            <w:r>
              <w:t>LANG.MEM.TO</w:t>
            </w:r>
          </w:p>
          <w:p w14:paraId="2F75CBFA" w14:textId="77777777" w:rsidR="00C23F34" w:rsidRDefault="00C23F34" w:rsidP="00C23F34">
            <w:pPr>
              <w:jc w:val="center"/>
            </w:pPr>
            <w:r>
              <w:t>MISC.MEM.NTERM</w:t>
            </w:r>
          </w:p>
          <w:p w14:paraId="10926EE6" w14:textId="551EFD4D" w:rsidR="00B475A1" w:rsidRDefault="00C23F34" w:rsidP="00C23F34">
            <w:pPr>
              <w:jc w:val="center"/>
              <w:rPr>
                <w:u w:val="single"/>
              </w:rPr>
            </w:pPr>
            <w:proofErr w:type="gramStart"/>
            <w:r>
              <w:t>BADFUNC.BO.*</w:t>
            </w:r>
            <w:proofErr w:type="gramEnd"/>
          </w:p>
        </w:tc>
        <w:tc>
          <w:tcPr>
            <w:tcW w:w="3611" w:type="dxa"/>
            <w:shd w:val="clear" w:color="auto" w:fill="auto"/>
          </w:tcPr>
          <w:p w14:paraId="3D6BF62A" w14:textId="77777777" w:rsidR="00CF2355" w:rsidRDefault="00CF2355" w:rsidP="00CF2355">
            <w:pPr>
              <w:jc w:val="center"/>
            </w:pPr>
            <w:r>
              <w:t xml:space="preserve">Buffer </w:t>
            </w:r>
            <w:proofErr w:type="gramStart"/>
            <w:r>
              <w:t>overrun</w:t>
            </w:r>
            <w:proofErr w:type="gramEnd"/>
          </w:p>
          <w:p w14:paraId="71CF8797" w14:textId="77777777" w:rsidR="00CF2355" w:rsidRDefault="00CF2355" w:rsidP="00CF2355">
            <w:pPr>
              <w:jc w:val="center"/>
            </w:pPr>
            <w:r>
              <w:t xml:space="preserve">Type </w:t>
            </w:r>
            <w:proofErr w:type="gramStart"/>
            <w:r>
              <w:t>overrun</w:t>
            </w:r>
            <w:proofErr w:type="gramEnd"/>
          </w:p>
          <w:p w14:paraId="41919FFF" w14:textId="77777777" w:rsidR="00CF2355" w:rsidRDefault="00CF2355" w:rsidP="00CF2355">
            <w:pPr>
              <w:jc w:val="center"/>
            </w:pPr>
            <w:r>
              <w:t>No space for null terminator</w:t>
            </w:r>
          </w:p>
          <w:p w14:paraId="5CB53902" w14:textId="0AB3C219" w:rsidR="00B475A1" w:rsidRDefault="00CF2355" w:rsidP="00CF2355">
            <w:pPr>
              <w:jc w:val="center"/>
            </w:pPr>
            <w:r>
              <w:t>A collection of warning classes that report uses of library functions prone to internal buffer overflows</w:t>
            </w:r>
          </w:p>
        </w:tc>
      </w:tr>
      <w:tr w:rsidR="00B475A1" w14:paraId="4771F374" w14:textId="77777777" w:rsidTr="00001F14">
        <w:trPr>
          <w:trHeight w:val="460"/>
        </w:trPr>
        <w:tc>
          <w:tcPr>
            <w:tcW w:w="1807" w:type="dxa"/>
            <w:shd w:val="clear" w:color="auto" w:fill="auto"/>
          </w:tcPr>
          <w:p w14:paraId="7E6AC12A" w14:textId="627DA26E" w:rsidR="00B475A1" w:rsidRDefault="00736787" w:rsidP="00F51FA8">
            <w:pPr>
              <w:jc w:val="center"/>
            </w:pPr>
            <w:r w:rsidRPr="00736787">
              <w:t>Coverity</w:t>
            </w:r>
          </w:p>
        </w:tc>
        <w:tc>
          <w:tcPr>
            <w:tcW w:w="1341" w:type="dxa"/>
            <w:shd w:val="clear" w:color="auto" w:fill="auto"/>
          </w:tcPr>
          <w:p w14:paraId="608161A4" w14:textId="6D195EB8" w:rsidR="00B475A1" w:rsidRDefault="004A65CF" w:rsidP="00F51FA8">
            <w:pPr>
              <w:jc w:val="center"/>
            </w:pPr>
            <w:r w:rsidRPr="004A65CF">
              <w:t>2017.07</w:t>
            </w:r>
          </w:p>
        </w:tc>
        <w:tc>
          <w:tcPr>
            <w:tcW w:w="4021" w:type="dxa"/>
            <w:shd w:val="clear" w:color="auto" w:fill="auto"/>
          </w:tcPr>
          <w:p w14:paraId="781F4388" w14:textId="4A213E56" w:rsidR="004A65CF" w:rsidRDefault="004A65CF" w:rsidP="004A65CF">
            <w:pPr>
              <w:jc w:val="center"/>
            </w:pPr>
            <w:r>
              <w:t>STRING_OVERFLOW</w:t>
            </w:r>
          </w:p>
          <w:p w14:paraId="48D5F6A6" w14:textId="0C4CCC16" w:rsidR="004A65CF" w:rsidRDefault="004A65CF" w:rsidP="004A65CF">
            <w:pPr>
              <w:jc w:val="center"/>
            </w:pPr>
            <w:r>
              <w:t>BUFFER_SIZE</w:t>
            </w:r>
          </w:p>
          <w:p w14:paraId="4177FB31" w14:textId="56BA59C6" w:rsidR="004A65CF" w:rsidRDefault="004A65CF" w:rsidP="00565327">
            <w:pPr>
              <w:jc w:val="center"/>
            </w:pPr>
            <w:r>
              <w:t>OVERRU</w:t>
            </w:r>
            <w:r w:rsidR="00565327">
              <w:t>N</w:t>
            </w:r>
          </w:p>
          <w:p w14:paraId="5E8BB44E" w14:textId="32EC6211" w:rsidR="00B475A1" w:rsidRDefault="004A65CF" w:rsidP="004A65CF">
            <w:pPr>
              <w:jc w:val="center"/>
              <w:rPr>
                <w:u w:val="single"/>
              </w:rPr>
            </w:pPr>
            <w:r>
              <w:t>STRING_SIZE</w:t>
            </w:r>
          </w:p>
        </w:tc>
        <w:tc>
          <w:tcPr>
            <w:tcW w:w="3611" w:type="dxa"/>
            <w:shd w:val="clear" w:color="auto" w:fill="auto"/>
          </w:tcPr>
          <w:p w14:paraId="30910B79" w14:textId="5DC929E4" w:rsidR="00B475A1" w:rsidRDefault="00565327" w:rsidP="00F51FA8">
            <w:pPr>
              <w:jc w:val="center"/>
            </w:pPr>
            <w:r w:rsidRPr="00565327">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95651637"/>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D105008" w:rsidR="00381847" w:rsidRDefault="00E769D9">
            <w:pPr>
              <w:jc w:val="center"/>
            </w:pPr>
            <w:r>
              <w:t>[STD-</w:t>
            </w:r>
            <w:r w:rsidR="00601E86">
              <w:t>004</w:t>
            </w:r>
            <w:r>
              <w:t>-</w:t>
            </w:r>
            <w:r w:rsidR="00601E86">
              <w:t>CPP</w:t>
            </w:r>
            <w:r>
              <w:t>]</w:t>
            </w:r>
          </w:p>
        </w:tc>
        <w:tc>
          <w:tcPr>
            <w:tcW w:w="7632" w:type="dxa"/>
            <w:tcMar>
              <w:top w:w="100" w:type="dxa"/>
              <w:left w:w="100" w:type="dxa"/>
              <w:bottom w:w="100" w:type="dxa"/>
              <w:right w:w="100" w:type="dxa"/>
            </w:tcMar>
          </w:tcPr>
          <w:p w14:paraId="5D0F26FC" w14:textId="5B38634A" w:rsidR="00381847" w:rsidRDefault="00601E86">
            <w:r w:rsidRPr="00601E86">
              <w:t>Utilize parameters over raw string queries to access data sources.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E970DA3" w:rsidR="00F72634" w:rsidRDefault="00601E86" w:rsidP="00601E86">
            <w:r>
              <w:t>This code is non-compliant. The code injects raw strings into the query engine and can allow users to enter additional items in the string and cause it to fail.</w:t>
            </w:r>
          </w:p>
        </w:tc>
      </w:tr>
      <w:tr w:rsidR="00F72634" w14:paraId="555F1178" w14:textId="77777777" w:rsidTr="00001F14">
        <w:trPr>
          <w:trHeight w:val="460"/>
        </w:trPr>
        <w:tc>
          <w:tcPr>
            <w:tcW w:w="10800" w:type="dxa"/>
            <w:tcMar>
              <w:top w:w="100" w:type="dxa"/>
              <w:left w:w="100" w:type="dxa"/>
              <w:bottom w:w="100" w:type="dxa"/>
              <w:right w:w="100" w:type="dxa"/>
            </w:tcMar>
          </w:tcPr>
          <w:p w14:paraId="48E7FF5C" w14:textId="77777777" w:rsidR="00601E86" w:rsidRPr="00601E86" w:rsidRDefault="00601E86" w:rsidP="00601E86">
            <w:pPr>
              <w:rPr>
                <w:rFonts w:ascii="Courier New" w:hAnsi="Courier New" w:cs="Courier New"/>
                <w:sz w:val="24"/>
                <w:szCs w:val="24"/>
              </w:rPr>
            </w:pPr>
            <w:r w:rsidRPr="00601E86">
              <w:rPr>
                <w:rFonts w:ascii="Courier New" w:hAnsi="Courier New" w:cs="Courier New"/>
                <w:sz w:val="24"/>
                <w:szCs w:val="24"/>
              </w:rPr>
              <w:t>#include &lt;iostream&gt;</w:t>
            </w:r>
          </w:p>
          <w:p w14:paraId="073C4FA1" w14:textId="77777777" w:rsidR="00601E86" w:rsidRPr="00601E86" w:rsidRDefault="00601E86" w:rsidP="00601E86">
            <w:pPr>
              <w:rPr>
                <w:rFonts w:ascii="Courier New" w:hAnsi="Courier New" w:cs="Courier New"/>
                <w:sz w:val="24"/>
                <w:szCs w:val="24"/>
              </w:rPr>
            </w:pPr>
          </w:p>
          <w:p w14:paraId="2FC799D9" w14:textId="77777777" w:rsidR="00601E86" w:rsidRPr="00601E86" w:rsidRDefault="00601E86" w:rsidP="00601E86">
            <w:pPr>
              <w:rPr>
                <w:rFonts w:ascii="Courier New" w:hAnsi="Courier New" w:cs="Courier New"/>
                <w:sz w:val="24"/>
                <w:szCs w:val="24"/>
              </w:rPr>
            </w:pPr>
            <w:r w:rsidRPr="00601E86">
              <w:rPr>
                <w:rFonts w:ascii="Courier New" w:hAnsi="Courier New" w:cs="Courier New"/>
                <w:sz w:val="24"/>
                <w:szCs w:val="24"/>
              </w:rPr>
              <w:t>#include &lt;sqlite3.h&gt;</w:t>
            </w:r>
          </w:p>
          <w:p w14:paraId="1765E2D1" w14:textId="77777777" w:rsidR="00601E86" w:rsidRPr="00601E86" w:rsidRDefault="00601E86" w:rsidP="00601E86">
            <w:pPr>
              <w:rPr>
                <w:rFonts w:ascii="Courier New" w:hAnsi="Courier New" w:cs="Courier New"/>
                <w:sz w:val="24"/>
                <w:szCs w:val="24"/>
              </w:rPr>
            </w:pPr>
          </w:p>
          <w:p w14:paraId="3737C986" w14:textId="3D764161" w:rsidR="00601E86" w:rsidRPr="00601E86" w:rsidRDefault="00601E86" w:rsidP="00601E86">
            <w:pPr>
              <w:rPr>
                <w:rFonts w:ascii="Courier New" w:hAnsi="Courier New" w:cs="Courier New"/>
                <w:sz w:val="24"/>
                <w:szCs w:val="24"/>
              </w:rPr>
            </w:pPr>
            <w:r w:rsidRPr="00601E86">
              <w:rPr>
                <w:rFonts w:ascii="Courier New" w:hAnsi="Courier New" w:cs="Courier New"/>
                <w:sz w:val="24"/>
                <w:szCs w:val="24"/>
              </w:rPr>
              <w:t xml:space="preserve">void </w:t>
            </w:r>
            <w:proofErr w:type="spellStart"/>
            <w:proofErr w:type="gramStart"/>
            <w:r w:rsidRPr="00601E86">
              <w:rPr>
                <w:rFonts w:ascii="Courier New" w:hAnsi="Courier New" w:cs="Courier New"/>
                <w:sz w:val="24"/>
                <w:szCs w:val="24"/>
              </w:rPr>
              <w:t>func</w:t>
            </w:r>
            <w:proofErr w:type="spellEnd"/>
            <w:r w:rsidRPr="00601E86">
              <w:rPr>
                <w:rFonts w:ascii="Courier New" w:hAnsi="Courier New" w:cs="Courier New"/>
                <w:sz w:val="24"/>
                <w:szCs w:val="24"/>
              </w:rPr>
              <w:t>(</w:t>
            </w:r>
            <w:proofErr w:type="gramEnd"/>
            <w:r w:rsidRPr="00601E86">
              <w:rPr>
                <w:rFonts w:ascii="Courier New" w:hAnsi="Courier New" w:cs="Courier New"/>
                <w:sz w:val="24"/>
                <w:szCs w:val="24"/>
              </w:rPr>
              <w:t>)</w:t>
            </w:r>
          </w:p>
          <w:p w14:paraId="57BD2818" w14:textId="033C5ADB" w:rsidR="00601E86" w:rsidRPr="00601E86" w:rsidRDefault="00601E86" w:rsidP="00601E86">
            <w:pPr>
              <w:rPr>
                <w:rFonts w:ascii="Courier New" w:hAnsi="Courier New" w:cs="Courier New"/>
                <w:sz w:val="24"/>
                <w:szCs w:val="24"/>
              </w:rPr>
            </w:pPr>
            <w:r w:rsidRPr="00601E86">
              <w:rPr>
                <w:rFonts w:ascii="Courier New" w:hAnsi="Courier New" w:cs="Courier New"/>
                <w:sz w:val="24"/>
                <w:szCs w:val="24"/>
              </w:rPr>
              <w:t>{</w:t>
            </w:r>
          </w:p>
          <w:p w14:paraId="45E87108" w14:textId="01F08574" w:rsidR="00601E86" w:rsidRPr="00601E86" w:rsidRDefault="00601E86" w:rsidP="00601E86">
            <w:pPr>
              <w:rPr>
                <w:rFonts w:ascii="Courier New" w:hAnsi="Courier New" w:cs="Courier New"/>
                <w:sz w:val="24"/>
                <w:szCs w:val="24"/>
              </w:rPr>
            </w:pPr>
            <w:r>
              <w:rPr>
                <w:rFonts w:ascii="Courier New" w:hAnsi="Courier New" w:cs="Courier New"/>
                <w:sz w:val="24"/>
                <w:szCs w:val="24"/>
              </w:rPr>
              <w:t xml:space="preserve">   </w:t>
            </w:r>
            <w:r w:rsidRPr="00601E86">
              <w:rPr>
                <w:rFonts w:ascii="Courier New" w:hAnsi="Courier New" w:cs="Courier New"/>
                <w:sz w:val="24"/>
                <w:szCs w:val="24"/>
              </w:rPr>
              <w:t xml:space="preserve">sqlite3* </w:t>
            </w:r>
            <w:proofErr w:type="gramStart"/>
            <w:r w:rsidRPr="00601E86">
              <w:rPr>
                <w:rFonts w:ascii="Courier New" w:hAnsi="Courier New" w:cs="Courier New"/>
                <w:sz w:val="24"/>
                <w:szCs w:val="24"/>
              </w:rPr>
              <w:t>DB;</w:t>
            </w:r>
            <w:proofErr w:type="gramEnd"/>
          </w:p>
          <w:p w14:paraId="5280CB7D" w14:textId="5347BB7D" w:rsidR="00601E86" w:rsidRPr="00601E86" w:rsidRDefault="00601E86" w:rsidP="00601E86">
            <w:pPr>
              <w:rPr>
                <w:rFonts w:ascii="Courier New" w:hAnsi="Courier New" w:cs="Courier New"/>
                <w:sz w:val="24"/>
                <w:szCs w:val="24"/>
              </w:rPr>
            </w:pPr>
            <w:r>
              <w:rPr>
                <w:rFonts w:ascii="Courier New" w:hAnsi="Courier New" w:cs="Courier New"/>
                <w:sz w:val="24"/>
                <w:szCs w:val="24"/>
              </w:rPr>
              <w:t xml:space="preserve">   </w:t>
            </w:r>
            <w:r w:rsidRPr="00601E86">
              <w:rPr>
                <w:rFonts w:ascii="Courier New" w:hAnsi="Courier New" w:cs="Courier New"/>
                <w:sz w:val="24"/>
                <w:szCs w:val="24"/>
              </w:rPr>
              <w:t xml:space="preserve">int exit = </w:t>
            </w:r>
            <w:proofErr w:type="gramStart"/>
            <w:r w:rsidRPr="00601E86">
              <w:rPr>
                <w:rFonts w:ascii="Courier New" w:hAnsi="Courier New" w:cs="Courier New"/>
                <w:sz w:val="24"/>
                <w:szCs w:val="24"/>
              </w:rPr>
              <w:t>0;</w:t>
            </w:r>
            <w:proofErr w:type="gramEnd"/>
          </w:p>
          <w:p w14:paraId="7A8BD746" w14:textId="182A718A" w:rsidR="00601E86" w:rsidRPr="00601E86" w:rsidRDefault="00601E86" w:rsidP="00601E86">
            <w:pPr>
              <w:rPr>
                <w:rFonts w:ascii="Courier New" w:hAnsi="Courier New" w:cs="Courier New"/>
                <w:sz w:val="24"/>
                <w:szCs w:val="24"/>
              </w:rPr>
            </w:pPr>
            <w:r>
              <w:rPr>
                <w:rFonts w:ascii="Courier New" w:hAnsi="Courier New" w:cs="Courier New"/>
                <w:sz w:val="24"/>
                <w:szCs w:val="24"/>
              </w:rPr>
              <w:t xml:space="preserve">   </w:t>
            </w:r>
            <w:r w:rsidRPr="00601E86">
              <w:rPr>
                <w:rFonts w:ascii="Courier New" w:hAnsi="Courier New" w:cs="Courier New"/>
                <w:sz w:val="24"/>
                <w:szCs w:val="24"/>
              </w:rPr>
              <w:t>exit = sqlite3_</w:t>
            </w:r>
            <w:proofErr w:type="gramStart"/>
            <w:r w:rsidRPr="00601E86">
              <w:rPr>
                <w:rFonts w:ascii="Courier New" w:hAnsi="Courier New" w:cs="Courier New"/>
                <w:sz w:val="24"/>
                <w:szCs w:val="24"/>
              </w:rPr>
              <w:t>open(</w:t>
            </w:r>
            <w:proofErr w:type="gramEnd"/>
            <w:r w:rsidRPr="00601E86">
              <w:rPr>
                <w:rFonts w:ascii="Courier New" w:hAnsi="Courier New" w:cs="Courier New"/>
                <w:sz w:val="24"/>
                <w:szCs w:val="24"/>
              </w:rPr>
              <w:t>"</w:t>
            </w:r>
            <w:proofErr w:type="spellStart"/>
            <w:r w:rsidRPr="00601E86">
              <w:rPr>
                <w:rFonts w:ascii="Courier New" w:hAnsi="Courier New" w:cs="Courier New"/>
                <w:sz w:val="24"/>
                <w:szCs w:val="24"/>
              </w:rPr>
              <w:t>example.db</w:t>
            </w:r>
            <w:proofErr w:type="spellEnd"/>
            <w:r w:rsidRPr="00601E86">
              <w:rPr>
                <w:rFonts w:ascii="Courier New" w:hAnsi="Courier New" w:cs="Courier New"/>
                <w:sz w:val="24"/>
                <w:szCs w:val="24"/>
              </w:rPr>
              <w:t>", &amp;DB);</w:t>
            </w:r>
          </w:p>
          <w:p w14:paraId="4028678B" w14:textId="6B925D11" w:rsidR="00601E86" w:rsidRPr="00601E86" w:rsidRDefault="004E42CF" w:rsidP="00601E86">
            <w:pPr>
              <w:rPr>
                <w:rFonts w:ascii="Courier New" w:hAnsi="Courier New" w:cs="Courier New"/>
                <w:sz w:val="24"/>
                <w:szCs w:val="24"/>
              </w:rPr>
            </w:pPr>
            <w:r>
              <w:rPr>
                <w:rFonts w:ascii="Courier New" w:hAnsi="Courier New" w:cs="Courier New"/>
                <w:sz w:val="24"/>
                <w:szCs w:val="24"/>
              </w:rPr>
              <w:t xml:space="preserve">   </w:t>
            </w:r>
            <w:r w:rsidR="00601E86" w:rsidRPr="00601E86">
              <w:rPr>
                <w:rFonts w:ascii="Courier New" w:hAnsi="Courier New" w:cs="Courier New"/>
                <w:sz w:val="24"/>
                <w:szCs w:val="24"/>
              </w:rPr>
              <w:t xml:space="preserve">string </w:t>
            </w:r>
            <w:proofErr w:type="spellStart"/>
            <w:proofErr w:type="gramStart"/>
            <w:r w:rsidR="00601E86" w:rsidRPr="00601E86">
              <w:rPr>
                <w:rFonts w:ascii="Courier New" w:hAnsi="Courier New" w:cs="Courier New"/>
                <w:sz w:val="24"/>
                <w:szCs w:val="24"/>
              </w:rPr>
              <w:t>sql</w:t>
            </w:r>
            <w:proofErr w:type="spellEnd"/>
            <w:r w:rsidR="00601E86" w:rsidRPr="00601E86">
              <w:rPr>
                <w:rFonts w:ascii="Courier New" w:hAnsi="Courier New" w:cs="Courier New"/>
                <w:sz w:val="24"/>
                <w:szCs w:val="24"/>
              </w:rPr>
              <w:t>(</w:t>
            </w:r>
            <w:proofErr w:type="gramEnd"/>
            <w:r w:rsidR="00601E86" w:rsidRPr="00601E86">
              <w:rPr>
                <w:rFonts w:ascii="Courier New" w:hAnsi="Courier New" w:cs="Courier New"/>
                <w:sz w:val="24"/>
                <w:szCs w:val="24"/>
              </w:rPr>
              <w:t>"INSERT INTO PERSON VALUES(1, 'STEVE', 'GATES', 30, 'PALO</w:t>
            </w:r>
            <w:r>
              <w:rPr>
                <w:rFonts w:ascii="Courier New" w:hAnsi="Courier New" w:cs="Courier New"/>
                <w:sz w:val="24"/>
                <w:szCs w:val="24"/>
              </w:rPr>
              <w:t xml:space="preserve"> </w:t>
            </w:r>
            <w:r w:rsidR="00601E86" w:rsidRPr="00601E86">
              <w:rPr>
                <w:rFonts w:ascii="Courier New" w:hAnsi="Courier New" w:cs="Courier New"/>
                <w:sz w:val="24"/>
                <w:szCs w:val="24"/>
              </w:rPr>
              <w:t>ALTO', 1000.0);"</w:t>
            </w:r>
          </w:p>
          <w:p w14:paraId="00334958" w14:textId="175614E1" w:rsidR="00601E86" w:rsidRPr="00601E86" w:rsidRDefault="004E42CF" w:rsidP="00601E86">
            <w:pPr>
              <w:rPr>
                <w:rFonts w:ascii="Courier New" w:hAnsi="Courier New" w:cs="Courier New"/>
                <w:sz w:val="24"/>
                <w:szCs w:val="24"/>
              </w:rPr>
            </w:pPr>
            <w:r>
              <w:rPr>
                <w:rFonts w:ascii="Courier New" w:hAnsi="Courier New" w:cs="Courier New"/>
                <w:sz w:val="24"/>
                <w:szCs w:val="24"/>
              </w:rPr>
              <w:t xml:space="preserve">   </w:t>
            </w:r>
            <w:r w:rsidR="00601E86" w:rsidRPr="00601E86">
              <w:rPr>
                <w:rFonts w:ascii="Courier New" w:hAnsi="Courier New" w:cs="Courier New"/>
                <w:sz w:val="24"/>
                <w:szCs w:val="24"/>
              </w:rPr>
              <w:t>exit = sqlite3_</w:t>
            </w:r>
            <w:proofErr w:type="gramStart"/>
            <w:r w:rsidR="00601E86" w:rsidRPr="00601E86">
              <w:rPr>
                <w:rFonts w:ascii="Courier New" w:hAnsi="Courier New" w:cs="Courier New"/>
                <w:sz w:val="24"/>
                <w:szCs w:val="24"/>
              </w:rPr>
              <w:t>exec(</w:t>
            </w:r>
            <w:proofErr w:type="gramEnd"/>
            <w:r w:rsidR="00601E86" w:rsidRPr="00601E86">
              <w:rPr>
                <w:rFonts w:ascii="Courier New" w:hAnsi="Courier New" w:cs="Courier New"/>
                <w:sz w:val="24"/>
                <w:szCs w:val="24"/>
              </w:rPr>
              <w:t xml:space="preserve">DB, </w:t>
            </w:r>
            <w:proofErr w:type="spellStart"/>
            <w:r w:rsidR="00601E86" w:rsidRPr="00601E86">
              <w:rPr>
                <w:rFonts w:ascii="Courier New" w:hAnsi="Courier New" w:cs="Courier New"/>
                <w:sz w:val="24"/>
                <w:szCs w:val="24"/>
              </w:rPr>
              <w:t>sql.c_str</w:t>
            </w:r>
            <w:proofErr w:type="spellEnd"/>
            <w:r w:rsidR="00601E86" w:rsidRPr="00601E86">
              <w:rPr>
                <w:rFonts w:ascii="Courier New" w:hAnsi="Courier New" w:cs="Courier New"/>
                <w:sz w:val="24"/>
                <w:szCs w:val="24"/>
              </w:rPr>
              <w:t>(), NULL, 0, &amp;</w:t>
            </w:r>
            <w:proofErr w:type="spellStart"/>
            <w:r w:rsidR="00601E86" w:rsidRPr="00601E86">
              <w:rPr>
                <w:rFonts w:ascii="Courier New" w:hAnsi="Courier New" w:cs="Courier New"/>
                <w:sz w:val="24"/>
                <w:szCs w:val="24"/>
              </w:rPr>
              <w:t>messaggeError</w:t>
            </w:r>
            <w:proofErr w:type="spellEnd"/>
            <w:r w:rsidR="00601E86" w:rsidRPr="00601E86">
              <w:rPr>
                <w:rFonts w:ascii="Courier New" w:hAnsi="Courier New" w:cs="Courier New"/>
                <w:sz w:val="24"/>
                <w:szCs w:val="24"/>
              </w:rPr>
              <w:t>);</w:t>
            </w:r>
          </w:p>
          <w:p w14:paraId="08DC44B7" w14:textId="77777777" w:rsidR="004E42CF" w:rsidRDefault="004E42CF" w:rsidP="00601E86">
            <w:pPr>
              <w:rPr>
                <w:rFonts w:ascii="Courier New" w:hAnsi="Courier New" w:cs="Courier New"/>
                <w:sz w:val="24"/>
                <w:szCs w:val="24"/>
              </w:rPr>
            </w:pPr>
            <w:r>
              <w:rPr>
                <w:rFonts w:ascii="Courier New" w:hAnsi="Courier New" w:cs="Courier New"/>
                <w:sz w:val="24"/>
                <w:szCs w:val="24"/>
              </w:rPr>
              <w:t xml:space="preserve">   </w:t>
            </w:r>
          </w:p>
          <w:p w14:paraId="47E7C902" w14:textId="797CA3C2" w:rsidR="00601E86" w:rsidRPr="00601E86" w:rsidRDefault="004E42CF" w:rsidP="00601E86">
            <w:pPr>
              <w:rPr>
                <w:rFonts w:ascii="Courier New" w:hAnsi="Courier New" w:cs="Courier New"/>
                <w:sz w:val="24"/>
                <w:szCs w:val="24"/>
              </w:rPr>
            </w:pPr>
            <w:r>
              <w:rPr>
                <w:rFonts w:ascii="Courier New" w:hAnsi="Courier New" w:cs="Courier New"/>
                <w:sz w:val="24"/>
                <w:szCs w:val="24"/>
              </w:rPr>
              <w:t xml:space="preserve">   </w:t>
            </w:r>
            <w:r w:rsidR="00601E86" w:rsidRPr="00601E86">
              <w:rPr>
                <w:rFonts w:ascii="Courier New" w:hAnsi="Courier New" w:cs="Courier New"/>
                <w:sz w:val="24"/>
                <w:szCs w:val="24"/>
              </w:rPr>
              <w:t>if (</w:t>
            </w:r>
            <w:proofErr w:type="gramStart"/>
            <w:r w:rsidR="00601E86" w:rsidRPr="00601E86">
              <w:rPr>
                <w:rFonts w:ascii="Courier New" w:hAnsi="Courier New" w:cs="Courier New"/>
                <w:sz w:val="24"/>
                <w:szCs w:val="24"/>
              </w:rPr>
              <w:t>exit !</w:t>
            </w:r>
            <w:proofErr w:type="gramEnd"/>
            <w:r w:rsidR="00601E86" w:rsidRPr="00601E86">
              <w:rPr>
                <w:rFonts w:ascii="Courier New" w:hAnsi="Courier New" w:cs="Courier New"/>
                <w:sz w:val="24"/>
                <w:szCs w:val="24"/>
              </w:rPr>
              <w:t>= SQLITE_OK) {</w:t>
            </w:r>
          </w:p>
          <w:p w14:paraId="221737A2" w14:textId="048BDE24" w:rsidR="00601E86" w:rsidRPr="00601E86" w:rsidRDefault="004E42CF" w:rsidP="00601E86">
            <w:pPr>
              <w:rPr>
                <w:rFonts w:ascii="Courier New" w:hAnsi="Courier New" w:cs="Courier New"/>
                <w:sz w:val="24"/>
                <w:szCs w:val="24"/>
              </w:rPr>
            </w:pPr>
            <w:r>
              <w:rPr>
                <w:rFonts w:ascii="Courier New" w:hAnsi="Courier New" w:cs="Courier New"/>
                <w:sz w:val="24"/>
                <w:szCs w:val="24"/>
              </w:rPr>
              <w:t xml:space="preserve">   </w:t>
            </w:r>
            <w:proofErr w:type="gramStart"/>
            <w:r w:rsidR="00601E86" w:rsidRPr="00601E86">
              <w:rPr>
                <w:rFonts w:ascii="Courier New" w:hAnsi="Courier New" w:cs="Courier New"/>
                <w:sz w:val="24"/>
                <w:szCs w:val="24"/>
              </w:rPr>
              <w:t>std::</w:t>
            </w:r>
            <w:proofErr w:type="spellStart"/>
            <w:proofErr w:type="gramEnd"/>
            <w:r w:rsidR="00601E86" w:rsidRPr="00601E86">
              <w:rPr>
                <w:rFonts w:ascii="Courier New" w:hAnsi="Courier New" w:cs="Courier New"/>
                <w:sz w:val="24"/>
                <w:szCs w:val="24"/>
              </w:rPr>
              <w:t>cerr</w:t>
            </w:r>
            <w:proofErr w:type="spellEnd"/>
            <w:r w:rsidR="00601E86" w:rsidRPr="00601E86">
              <w:rPr>
                <w:rFonts w:ascii="Courier New" w:hAnsi="Courier New" w:cs="Courier New"/>
                <w:sz w:val="24"/>
                <w:szCs w:val="24"/>
              </w:rPr>
              <w:t xml:space="preserve"> &lt;&lt; "Error Insert" &lt;&lt; std::</w:t>
            </w:r>
            <w:proofErr w:type="spellStart"/>
            <w:r w:rsidR="00601E86" w:rsidRPr="00601E86">
              <w:rPr>
                <w:rFonts w:ascii="Courier New" w:hAnsi="Courier New" w:cs="Courier New"/>
                <w:sz w:val="24"/>
                <w:szCs w:val="24"/>
              </w:rPr>
              <w:t>endl</w:t>
            </w:r>
            <w:proofErr w:type="spellEnd"/>
            <w:r w:rsidR="00601E86" w:rsidRPr="00601E86">
              <w:rPr>
                <w:rFonts w:ascii="Courier New" w:hAnsi="Courier New" w:cs="Courier New"/>
                <w:sz w:val="24"/>
                <w:szCs w:val="24"/>
              </w:rPr>
              <w:t>;</w:t>
            </w:r>
          </w:p>
          <w:p w14:paraId="65A7671E" w14:textId="69BC91AE" w:rsidR="00601E86" w:rsidRPr="00601E86" w:rsidRDefault="004E42CF" w:rsidP="00601E86">
            <w:pPr>
              <w:rPr>
                <w:rFonts w:ascii="Courier New" w:hAnsi="Courier New" w:cs="Courier New"/>
                <w:sz w:val="24"/>
                <w:szCs w:val="24"/>
              </w:rPr>
            </w:pPr>
            <w:r>
              <w:rPr>
                <w:rFonts w:ascii="Courier New" w:hAnsi="Courier New" w:cs="Courier New"/>
                <w:sz w:val="24"/>
                <w:szCs w:val="24"/>
              </w:rPr>
              <w:t xml:space="preserve">   </w:t>
            </w:r>
            <w:r w:rsidR="00601E86" w:rsidRPr="00601E86">
              <w:rPr>
                <w:rFonts w:ascii="Courier New" w:hAnsi="Courier New" w:cs="Courier New"/>
                <w:sz w:val="24"/>
                <w:szCs w:val="24"/>
              </w:rPr>
              <w:t>sqlite3_free(</w:t>
            </w:r>
            <w:proofErr w:type="spellStart"/>
            <w:r w:rsidR="00601E86" w:rsidRPr="00601E86">
              <w:rPr>
                <w:rFonts w:ascii="Courier New" w:hAnsi="Courier New" w:cs="Courier New"/>
                <w:sz w:val="24"/>
                <w:szCs w:val="24"/>
              </w:rPr>
              <w:t>messaggeError</w:t>
            </w:r>
            <w:proofErr w:type="spellEnd"/>
            <w:proofErr w:type="gramStart"/>
            <w:r w:rsidR="00601E86" w:rsidRPr="00601E86">
              <w:rPr>
                <w:rFonts w:ascii="Courier New" w:hAnsi="Courier New" w:cs="Courier New"/>
                <w:sz w:val="24"/>
                <w:szCs w:val="24"/>
              </w:rPr>
              <w:t>);</w:t>
            </w:r>
            <w:proofErr w:type="gramEnd"/>
          </w:p>
          <w:p w14:paraId="7B577A91" w14:textId="77777777" w:rsidR="00F72634" w:rsidRDefault="004E42CF" w:rsidP="00601E86">
            <w:pPr>
              <w:rPr>
                <w:rFonts w:ascii="Courier New" w:hAnsi="Courier New" w:cs="Courier New"/>
                <w:sz w:val="24"/>
                <w:szCs w:val="24"/>
              </w:rPr>
            </w:pPr>
            <w:r>
              <w:rPr>
                <w:rFonts w:ascii="Courier New" w:hAnsi="Courier New" w:cs="Courier New"/>
                <w:sz w:val="24"/>
                <w:szCs w:val="24"/>
              </w:rPr>
              <w:t xml:space="preserve">   </w:t>
            </w:r>
            <w:r w:rsidR="00601E86" w:rsidRPr="00601E86">
              <w:rPr>
                <w:rFonts w:ascii="Courier New" w:hAnsi="Courier New" w:cs="Courier New"/>
                <w:sz w:val="24"/>
                <w:szCs w:val="24"/>
              </w:rPr>
              <w:t>}</w:t>
            </w:r>
          </w:p>
          <w:p w14:paraId="2AE2AEF7" w14:textId="6605FD97" w:rsidR="004E42CF" w:rsidRPr="00601E86" w:rsidRDefault="004E42CF" w:rsidP="00601E86">
            <w:pPr>
              <w:rPr>
                <w:rFonts w:ascii="Courier New" w:hAnsi="Courier New" w:cs="Courier New"/>
                <w:sz w:val="24"/>
                <w:szCs w:val="24"/>
              </w:rPr>
            </w:pPr>
            <w:r>
              <w:rPr>
                <w:rFonts w:ascii="Courier New" w:hAnsi="Courier New" w:cs="Courier New"/>
                <w:sz w:val="24"/>
                <w:szCs w:val="24"/>
              </w:rPr>
              <w:t>}</w:t>
            </w:r>
          </w:p>
        </w:tc>
      </w:tr>
      <w:tr w:rsidR="00601E86" w14:paraId="57DBFB67" w14:textId="77777777" w:rsidTr="00001F14">
        <w:trPr>
          <w:trHeight w:val="460"/>
        </w:trPr>
        <w:tc>
          <w:tcPr>
            <w:tcW w:w="10800" w:type="dxa"/>
            <w:tcMar>
              <w:top w:w="100" w:type="dxa"/>
              <w:left w:w="100" w:type="dxa"/>
              <w:bottom w:w="100" w:type="dxa"/>
              <w:right w:w="100" w:type="dxa"/>
            </w:tcMar>
          </w:tcPr>
          <w:p w14:paraId="0CF96D1F" w14:textId="77777777" w:rsidR="00601E86" w:rsidRPr="00601E86" w:rsidRDefault="00601E86" w:rsidP="00601E86">
            <w:pPr>
              <w:rPr>
                <w:rFonts w:ascii="Courier New" w:hAnsi="Courier New" w:cs="Courier New"/>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3E346E4" w:rsidR="00F72634" w:rsidRDefault="004E42CF" w:rsidP="004E42CF">
            <w:r>
              <w:t xml:space="preserve">This code is compliant as it uses parameters instead of raw strings to insert data into the query. </w:t>
            </w:r>
            <w:proofErr w:type="spellStart"/>
            <w:r>
              <w:t>Its</w:t>
            </w:r>
            <w:proofErr w:type="spellEnd"/>
            <w:r>
              <w:t xml:space="preserve"> much harder to succumb to SQL injection style attacks.</w:t>
            </w:r>
          </w:p>
        </w:tc>
      </w:tr>
      <w:tr w:rsidR="00F72634" w14:paraId="270FEC8A" w14:textId="77777777" w:rsidTr="00001F14">
        <w:trPr>
          <w:trHeight w:val="460"/>
        </w:trPr>
        <w:tc>
          <w:tcPr>
            <w:tcW w:w="10800" w:type="dxa"/>
            <w:tcMar>
              <w:top w:w="100" w:type="dxa"/>
              <w:left w:w="100" w:type="dxa"/>
              <w:bottom w:w="100" w:type="dxa"/>
              <w:right w:w="100" w:type="dxa"/>
            </w:tcMar>
          </w:tcPr>
          <w:p w14:paraId="223224FB" w14:textId="6A0E9ECF" w:rsidR="00DB0319" w:rsidRPr="00DB0319" w:rsidRDefault="00DB0319" w:rsidP="00DB0319">
            <w:pPr>
              <w:pStyle w:val="NormalWeb"/>
              <w:spacing w:before="0" w:beforeAutospacing="0" w:after="0" w:afterAutospacing="0"/>
              <w:rPr>
                <w:rFonts w:ascii="Courier New" w:hAnsi="Courier New" w:cs="Courier New"/>
                <w:color w:val="000000"/>
                <w:sz w:val="24"/>
                <w:szCs w:val="24"/>
              </w:rPr>
            </w:pPr>
            <w:r w:rsidRPr="00DB0319">
              <w:rPr>
                <w:rFonts w:ascii="Courier New" w:hAnsi="Courier New" w:cs="Courier New"/>
                <w:color w:val="000000"/>
                <w:sz w:val="24"/>
                <w:szCs w:val="24"/>
              </w:rPr>
              <w:t>#include &lt;iostream&gt;</w:t>
            </w:r>
          </w:p>
          <w:p w14:paraId="78C179DC" w14:textId="77777777" w:rsidR="00DB0319" w:rsidRPr="00DB0319" w:rsidRDefault="00DB0319" w:rsidP="00DB0319">
            <w:pPr>
              <w:pStyle w:val="NormalWeb"/>
              <w:spacing w:before="0" w:beforeAutospacing="0" w:after="0" w:afterAutospacing="0"/>
              <w:rPr>
                <w:rFonts w:ascii="Courier New" w:hAnsi="Courier New" w:cs="Courier New"/>
                <w:color w:val="000000"/>
                <w:sz w:val="24"/>
                <w:szCs w:val="24"/>
              </w:rPr>
            </w:pPr>
            <w:r w:rsidRPr="00DB0319">
              <w:rPr>
                <w:rFonts w:ascii="Courier New" w:hAnsi="Courier New" w:cs="Courier New"/>
                <w:color w:val="000000"/>
                <w:sz w:val="24"/>
                <w:szCs w:val="24"/>
              </w:rPr>
              <w:t>#include &lt;sqlite3.h&gt;</w:t>
            </w:r>
          </w:p>
          <w:p w14:paraId="316CF478" w14:textId="77777777" w:rsidR="00DB0319" w:rsidRPr="00DB0319" w:rsidRDefault="00DB0319" w:rsidP="00DB0319">
            <w:pPr>
              <w:pStyle w:val="NormalWeb"/>
              <w:spacing w:before="0" w:beforeAutospacing="0" w:after="0" w:afterAutospacing="0"/>
              <w:rPr>
                <w:rFonts w:ascii="Courier New" w:hAnsi="Courier New" w:cs="Courier New"/>
                <w:color w:val="000000"/>
                <w:sz w:val="24"/>
                <w:szCs w:val="24"/>
              </w:rPr>
            </w:pPr>
          </w:p>
          <w:p w14:paraId="0E888831" w14:textId="2916E16F" w:rsidR="00DB0319" w:rsidRPr="00DB0319" w:rsidRDefault="00DB0319" w:rsidP="00DB0319">
            <w:pPr>
              <w:pStyle w:val="NormalWeb"/>
              <w:spacing w:before="0" w:beforeAutospacing="0" w:after="0" w:afterAutospacing="0"/>
              <w:rPr>
                <w:rFonts w:ascii="Courier New" w:hAnsi="Courier New" w:cs="Courier New"/>
                <w:color w:val="000000"/>
                <w:sz w:val="24"/>
                <w:szCs w:val="24"/>
              </w:rPr>
            </w:pPr>
            <w:r w:rsidRPr="00DB0319">
              <w:rPr>
                <w:rFonts w:ascii="Courier New" w:hAnsi="Courier New" w:cs="Courier New"/>
                <w:color w:val="000000"/>
                <w:sz w:val="24"/>
                <w:szCs w:val="24"/>
              </w:rPr>
              <w:t xml:space="preserve">void </w:t>
            </w:r>
            <w:proofErr w:type="spellStart"/>
            <w:proofErr w:type="gramStart"/>
            <w:r w:rsidRPr="00DB0319">
              <w:rPr>
                <w:rFonts w:ascii="Courier New" w:hAnsi="Courier New" w:cs="Courier New"/>
                <w:color w:val="000000"/>
                <w:sz w:val="24"/>
                <w:szCs w:val="24"/>
              </w:rPr>
              <w:t>func</w:t>
            </w:r>
            <w:proofErr w:type="spellEnd"/>
            <w:r w:rsidRPr="00DB0319">
              <w:rPr>
                <w:rFonts w:ascii="Courier New" w:hAnsi="Courier New" w:cs="Courier New"/>
                <w:color w:val="000000"/>
                <w:sz w:val="24"/>
                <w:szCs w:val="24"/>
              </w:rPr>
              <w:t>(</w:t>
            </w:r>
            <w:proofErr w:type="gramEnd"/>
            <w:r w:rsidRPr="00DB0319">
              <w:rPr>
                <w:rFonts w:ascii="Courier New" w:hAnsi="Courier New" w:cs="Courier New"/>
                <w:color w:val="000000"/>
                <w:sz w:val="24"/>
                <w:szCs w:val="24"/>
              </w:rPr>
              <w:t>){</w:t>
            </w:r>
          </w:p>
          <w:p w14:paraId="26DD6FD5" w14:textId="24381516" w:rsidR="00DB0319" w:rsidRPr="00DB0319" w:rsidRDefault="00DB0319" w:rsidP="00DB0319">
            <w:pPr>
              <w:pStyle w:val="NormalWeb"/>
              <w:spacing w:before="0" w:beforeAutospacing="0" w:after="0" w:afterAutospacing="0"/>
              <w:rPr>
                <w:rFonts w:ascii="Courier New" w:hAnsi="Courier New" w:cs="Courier New"/>
                <w:color w:val="000000"/>
                <w:sz w:val="24"/>
                <w:szCs w:val="24"/>
              </w:rPr>
            </w:pPr>
            <w:r>
              <w:rPr>
                <w:rFonts w:ascii="Courier New" w:hAnsi="Courier New" w:cs="Courier New"/>
                <w:color w:val="000000"/>
                <w:sz w:val="24"/>
                <w:szCs w:val="24"/>
              </w:rPr>
              <w:t xml:space="preserve">   </w:t>
            </w:r>
            <w:r w:rsidRPr="00DB0319">
              <w:rPr>
                <w:rFonts w:ascii="Courier New" w:hAnsi="Courier New" w:cs="Courier New"/>
                <w:color w:val="000000"/>
                <w:sz w:val="24"/>
                <w:szCs w:val="24"/>
              </w:rPr>
              <w:t xml:space="preserve">sqlite3* </w:t>
            </w:r>
            <w:proofErr w:type="gramStart"/>
            <w:r w:rsidRPr="00DB0319">
              <w:rPr>
                <w:rFonts w:ascii="Courier New" w:hAnsi="Courier New" w:cs="Courier New"/>
                <w:color w:val="000000"/>
                <w:sz w:val="24"/>
                <w:szCs w:val="24"/>
              </w:rPr>
              <w:t>DB;</w:t>
            </w:r>
            <w:proofErr w:type="gramEnd"/>
          </w:p>
          <w:p w14:paraId="6C2173A6" w14:textId="7C51D2BD" w:rsidR="00DB0319" w:rsidRPr="00DB0319" w:rsidRDefault="00DB0319" w:rsidP="00DB0319">
            <w:pPr>
              <w:pStyle w:val="NormalWeb"/>
              <w:spacing w:before="0" w:beforeAutospacing="0" w:after="0" w:afterAutospacing="0"/>
              <w:rPr>
                <w:rFonts w:ascii="Courier New" w:hAnsi="Courier New" w:cs="Courier New"/>
                <w:color w:val="000000"/>
                <w:sz w:val="24"/>
                <w:szCs w:val="24"/>
              </w:rPr>
            </w:pPr>
            <w:r>
              <w:rPr>
                <w:rFonts w:ascii="Courier New" w:hAnsi="Courier New" w:cs="Courier New"/>
                <w:color w:val="000000"/>
                <w:sz w:val="24"/>
                <w:szCs w:val="24"/>
              </w:rPr>
              <w:t xml:space="preserve">   </w:t>
            </w:r>
            <w:r w:rsidRPr="00DB0319">
              <w:rPr>
                <w:rFonts w:ascii="Courier New" w:hAnsi="Courier New" w:cs="Courier New"/>
                <w:color w:val="000000"/>
                <w:sz w:val="24"/>
                <w:szCs w:val="24"/>
              </w:rPr>
              <w:t xml:space="preserve">int exit = </w:t>
            </w:r>
            <w:proofErr w:type="gramStart"/>
            <w:r w:rsidRPr="00DB0319">
              <w:rPr>
                <w:rFonts w:ascii="Courier New" w:hAnsi="Courier New" w:cs="Courier New"/>
                <w:color w:val="000000"/>
                <w:sz w:val="24"/>
                <w:szCs w:val="24"/>
              </w:rPr>
              <w:t>0;</w:t>
            </w:r>
            <w:proofErr w:type="gramEnd"/>
          </w:p>
          <w:p w14:paraId="77FA49D6" w14:textId="3D308314" w:rsidR="00DB0319" w:rsidRPr="00DB0319" w:rsidRDefault="00DB0319" w:rsidP="00DB0319">
            <w:pPr>
              <w:pStyle w:val="NormalWeb"/>
              <w:spacing w:before="0" w:beforeAutospacing="0" w:after="0" w:afterAutospacing="0"/>
              <w:rPr>
                <w:rFonts w:ascii="Courier New" w:hAnsi="Courier New" w:cs="Courier New"/>
                <w:color w:val="000000"/>
                <w:sz w:val="24"/>
                <w:szCs w:val="24"/>
              </w:rPr>
            </w:pPr>
            <w:r>
              <w:rPr>
                <w:rFonts w:ascii="Courier New" w:hAnsi="Courier New" w:cs="Courier New"/>
                <w:color w:val="000000"/>
                <w:sz w:val="24"/>
                <w:szCs w:val="24"/>
              </w:rPr>
              <w:t xml:space="preserve">   </w:t>
            </w:r>
            <w:r w:rsidRPr="00DB0319">
              <w:rPr>
                <w:rFonts w:ascii="Courier New" w:hAnsi="Courier New" w:cs="Courier New"/>
                <w:color w:val="000000"/>
                <w:sz w:val="24"/>
                <w:szCs w:val="24"/>
              </w:rPr>
              <w:t>exit = sqlite3_</w:t>
            </w:r>
            <w:proofErr w:type="gramStart"/>
            <w:r w:rsidRPr="00DB0319">
              <w:rPr>
                <w:rFonts w:ascii="Courier New" w:hAnsi="Courier New" w:cs="Courier New"/>
                <w:color w:val="000000"/>
                <w:sz w:val="24"/>
                <w:szCs w:val="24"/>
              </w:rPr>
              <w:t>open(</w:t>
            </w:r>
            <w:proofErr w:type="gramEnd"/>
            <w:r w:rsidRPr="00DB0319">
              <w:rPr>
                <w:rFonts w:ascii="Courier New" w:hAnsi="Courier New" w:cs="Courier New"/>
                <w:color w:val="000000"/>
                <w:sz w:val="24"/>
                <w:szCs w:val="24"/>
              </w:rPr>
              <w:t>"</w:t>
            </w:r>
            <w:proofErr w:type="spellStart"/>
            <w:r w:rsidRPr="00DB0319">
              <w:rPr>
                <w:rFonts w:ascii="Courier New" w:hAnsi="Courier New" w:cs="Courier New"/>
                <w:color w:val="000000"/>
                <w:sz w:val="24"/>
                <w:szCs w:val="24"/>
              </w:rPr>
              <w:t>example.db</w:t>
            </w:r>
            <w:proofErr w:type="spellEnd"/>
            <w:r w:rsidRPr="00DB0319">
              <w:rPr>
                <w:rFonts w:ascii="Courier New" w:hAnsi="Courier New" w:cs="Courier New"/>
                <w:color w:val="000000"/>
                <w:sz w:val="24"/>
                <w:szCs w:val="24"/>
              </w:rPr>
              <w:t>", &amp;DB);</w:t>
            </w:r>
          </w:p>
          <w:p w14:paraId="0C995E72" w14:textId="50603C9C" w:rsidR="00DB0319" w:rsidRPr="00DB0319" w:rsidRDefault="00DB0319" w:rsidP="00DB0319">
            <w:pPr>
              <w:pStyle w:val="NormalWeb"/>
              <w:spacing w:before="0" w:beforeAutospacing="0" w:after="0" w:afterAutospacing="0"/>
              <w:rPr>
                <w:rFonts w:ascii="Courier New" w:hAnsi="Courier New" w:cs="Courier New"/>
                <w:color w:val="000000"/>
                <w:sz w:val="24"/>
                <w:szCs w:val="24"/>
              </w:rPr>
            </w:pPr>
            <w:r>
              <w:rPr>
                <w:rFonts w:ascii="Courier New" w:hAnsi="Courier New" w:cs="Courier New"/>
                <w:color w:val="000000"/>
                <w:sz w:val="24"/>
                <w:szCs w:val="24"/>
              </w:rPr>
              <w:t xml:space="preserve">   </w:t>
            </w:r>
            <w:r w:rsidRPr="00DB0319">
              <w:rPr>
                <w:rFonts w:ascii="Courier New" w:hAnsi="Courier New" w:cs="Courier New"/>
                <w:color w:val="000000"/>
                <w:sz w:val="24"/>
                <w:szCs w:val="24"/>
              </w:rPr>
              <w:t xml:space="preserve">string </w:t>
            </w:r>
            <w:proofErr w:type="spellStart"/>
            <w:proofErr w:type="gramStart"/>
            <w:r w:rsidRPr="00DB0319">
              <w:rPr>
                <w:rFonts w:ascii="Courier New" w:hAnsi="Courier New" w:cs="Courier New"/>
                <w:color w:val="000000"/>
                <w:sz w:val="24"/>
                <w:szCs w:val="24"/>
              </w:rPr>
              <w:t>sql</w:t>
            </w:r>
            <w:proofErr w:type="spellEnd"/>
            <w:r w:rsidRPr="00DB0319">
              <w:rPr>
                <w:rFonts w:ascii="Courier New" w:hAnsi="Courier New" w:cs="Courier New"/>
                <w:color w:val="000000"/>
                <w:sz w:val="24"/>
                <w:szCs w:val="24"/>
              </w:rPr>
              <w:t>(</w:t>
            </w:r>
            <w:proofErr w:type="gramEnd"/>
            <w:r w:rsidRPr="00DB0319">
              <w:rPr>
                <w:rFonts w:ascii="Courier New" w:hAnsi="Courier New" w:cs="Courier New"/>
                <w:color w:val="000000"/>
                <w:sz w:val="24"/>
                <w:szCs w:val="24"/>
              </w:rPr>
              <w:t>"INSERT INTO PERSON VALUES(1, 'STEVE', 'GATES', 30, 'PALO</w:t>
            </w:r>
            <w:r>
              <w:rPr>
                <w:rFonts w:ascii="Courier New" w:hAnsi="Courier New" w:cs="Courier New"/>
                <w:color w:val="000000"/>
                <w:sz w:val="24"/>
                <w:szCs w:val="24"/>
              </w:rPr>
              <w:t xml:space="preserve">      </w:t>
            </w:r>
            <w:r w:rsidRPr="00DB0319">
              <w:rPr>
                <w:rFonts w:ascii="Courier New" w:hAnsi="Courier New" w:cs="Courier New"/>
                <w:color w:val="000000"/>
                <w:sz w:val="24"/>
                <w:szCs w:val="24"/>
              </w:rPr>
              <w:lastRenderedPageBreak/>
              <w:t>ALTO', 1000.0);"</w:t>
            </w:r>
          </w:p>
          <w:p w14:paraId="72C8E91E" w14:textId="45F9C7A8" w:rsidR="00DB0319" w:rsidRPr="00DB0319" w:rsidRDefault="00DB0319" w:rsidP="00DB0319">
            <w:pPr>
              <w:pStyle w:val="NormalWeb"/>
              <w:spacing w:before="0" w:beforeAutospacing="0" w:after="0" w:afterAutospacing="0"/>
              <w:rPr>
                <w:rFonts w:ascii="Courier New" w:hAnsi="Courier New" w:cs="Courier New"/>
                <w:color w:val="000000"/>
                <w:sz w:val="24"/>
                <w:szCs w:val="24"/>
              </w:rPr>
            </w:pPr>
            <w:r>
              <w:rPr>
                <w:rFonts w:ascii="Courier New" w:hAnsi="Courier New" w:cs="Courier New"/>
                <w:color w:val="000000"/>
                <w:sz w:val="24"/>
                <w:szCs w:val="24"/>
              </w:rPr>
              <w:t xml:space="preserve">  </w:t>
            </w:r>
            <w:r w:rsidRPr="00DB0319">
              <w:rPr>
                <w:rFonts w:ascii="Courier New" w:hAnsi="Courier New" w:cs="Courier New"/>
                <w:color w:val="000000"/>
                <w:sz w:val="24"/>
                <w:szCs w:val="24"/>
              </w:rPr>
              <w:t>exit = sqlite3_</w:t>
            </w:r>
            <w:proofErr w:type="gramStart"/>
            <w:r w:rsidRPr="00DB0319">
              <w:rPr>
                <w:rFonts w:ascii="Courier New" w:hAnsi="Courier New" w:cs="Courier New"/>
                <w:color w:val="000000"/>
                <w:sz w:val="24"/>
                <w:szCs w:val="24"/>
              </w:rPr>
              <w:t>exec(</w:t>
            </w:r>
            <w:proofErr w:type="gramEnd"/>
            <w:r w:rsidRPr="00DB0319">
              <w:rPr>
                <w:rFonts w:ascii="Courier New" w:hAnsi="Courier New" w:cs="Courier New"/>
                <w:color w:val="000000"/>
                <w:sz w:val="24"/>
                <w:szCs w:val="24"/>
              </w:rPr>
              <w:t xml:space="preserve">DB, </w:t>
            </w:r>
            <w:proofErr w:type="spellStart"/>
            <w:r w:rsidRPr="00DB0319">
              <w:rPr>
                <w:rFonts w:ascii="Courier New" w:hAnsi="Courier New" w:cs="Courier New"/>
                <w:color w:val="000000"/>
                <w:sz w:val="24"/>
                <w:szCs w:val="24"/>
              </w:rPr>
              <w:t>sql.c_str</w:t>
            </w:r>
            <w:proofErr w:type="spellEnd"/>
            <w:r w:rsidRPr="00DB0319">
              <w:rPr>
                <w:rFonts w:ascii="Courier New" w:hAnsi="Courier New" w:cs="Courier New"/>
                <w:color w:val="000000"/>
                <w:sz w:val="24"/>
                <w:szCs w:val="24"/>
              </w:rPr>
              <w:t>(), NULL, 0, &amp;</w:t>
            </w:r>
            <w:proofErr w:type="spellStart"/>
            <w:r w:rsidRPr="00DB0319">
              <w:rPr>
                <w:rFonts w:ascii="Courier New" w:hAnsi="Courier New" w:cs="Courier New"/>
                <w:color w:val="000000"/>
                <w:sz w:val="24"/>
                <w:szCs w:val="24"/>
              </w:rPr>
              <w:t>messaggeError</w:t>
            </w:r>
            <w:proofErr w:type="spellEnd"/>
            <w:r w:rsidRPr="00DB0319">
              <w:rPr>
                <w:rFonts w:ascii="Courier New" w:hAnsi="Courier New" w:cs="Courier New"/>
                <w:color w:val="000000"/>
                <w:sz w:val="24"/>
                <w:szCs w:val="24"/>
              </w:rPr>
              <w:t>);</w:t>
            </w:r>
          </w:p>
          <w:p w14:paraId="20A41C76" w14:textId="77777777" w:rsidR="00DB0319" w:rsidRPr="00DB0319" w:rsidRDefault="00DB0319" w:rsidP="00DB0319">
            <w:pPr>
              <w:pStyle w:val="NormalWeb"/>
              <w:spacing w:before="0" w:beforeAutospacing="0" w:after="0" w:afterAutospacing="0"/>
              <w:rPr>
                <w:rFonts w:ascii="Courier New" w:hAnsi="Courier New" w:cs="Courier New"/>
                <w:color w:val="000000"/>
                <w:sz w:val="24"/>
                <w:szCs w:val="24"/>
              </w:rPr>
            </w:pPr>
          </w:p>
          <w:p w14:paraId="26B6C650" w14:textId="086E997F" w:rsidR="00DB0319" w:rsidRPr="00DB0319" w:rsidRDefault="00DB0319" w:rsidP="00DB0319">
            <w:pPr>
              <w:pStyle w:val="NormalWeb"/>
              <w:spacing w:before="0" w:beforeAutospacing="0" w:after="0" w:afterAutospacing="0"/>
              <w:rPr>
                <w:rFonts w:ascii="Courier New" w:hAnsi="Courier New" w:cs="Courier New"/>
                <w:color w:val="000000"/>
                <w:sz w:val="24"/>
                <w:szCs w:val="24"/>
              </w:rPr>
            </w:pPr>
            <w:r>
              <w:rPr>
                <w:rFonts w:ascii="Courier New" w:hAnsi="Courier New" w:cs="Courier New"/>
                <w:color w:val="000000"/>
                <w:sz w:val="24"/>
                <w:szCs w:val="24"/>
              </w:rPr>
              <w:t xml:space="preserve">  </w:t>
            </w:r>
            <w:r w:rsidRPr="00DB0319">
              <w:rPr>
                <w:rFonts w:ascii="Courier New" w:hAnsi="Courier New" w:cs="Courier New"/>
                <w:color w:val="000000"/>
                <w:sz w:val="24"/>
                <w:szCs w:val="24"/>
              </w:rPr>
              <w:t>if (</w:t>
            </w:r>
            <w:proofErr w:type="gramStart"/>
            <w:r w:rsidRPr="00DB0319">
              <w:rPr>
                <w:rFonts w:ascii="Courier New" w:hAnsi="Courier New" w:cs="Courier New"/>
                <w:color w:val="000000"/>
                <w:sz w:val="24"/>
                <w:szCs w:val="24"/>
              </w:rPr>
              <w:t>exit !</w:t>
            </w:r>
            <w:proofErr w:type="gramEnd"/>
            <w:r w:rsidRPr="00DB0319">
              <w:rPr>
                <w:rFonts w:ascii="Courier New" w:hAnsi="Courier New" w:cs="Courier New"/>
                <w:color w:val="000000"/>
                <w:sz w:val="24"/>
                <w:szCs w:val="24"/>
              </w:rPr>
              <w:t>= SQLITE_OK) {</w:t>
            </w:r>
          </w:p>
          <w:p w14:paraId="4CE2B551" w14:textId="558B69B0" w:rsidR="00DB0319" w:rsidRPr="00DB0319" w:rsidRDefault="00DB0319" w:rsidP="00DB0319">
            <w:pPr>
              <w:pStyle w:val="NormalWeb"/>
              <w:spacing w:before="0" w:beforeAutospacing="0" w:after="0" w:afterAutospacing="0"/>
              <w:rPr>
                <w:rFonts w:ascii="Courier New" w:hAnsi="Courier New" w:cs="Courier New"/>
                <w:color w:val="000000"/>
                <w:sz w:val="24"/>
                <w:szCs w:val="24"/>
              </w:rPr>
            </w:pPr>
            <w:r>
              <w:rPr>
                <w:rFonts w:ascii="Courier New" w:hAnsi="Courier New" w:cs="Courier New"/>
                <w:color w:val="000000"/>
                <w:sz w:val="24"/>
                <w:szCs w:val="24"/>
              </w:rPr>
              <w:t xml:space="preserve">    </w:t>
            </w:r>
            <w:proofErr w:type="gramStart"/>
            <w:r w:rsidRPr="00DB0319">
              <w:rPr>
                <w:rFonts w:ascii="Courier New" w:hAnsi="Courier New" w:cs="Courier New"/>
                <w:color w:val="000000"/>
                <w:sz w:val="24"/>
                <w:szCs w:val="24"/>
              </w:rPr>
              <w:t>std::</w:t>
            </w:r>
            <w:proofErr w:type="spellStart"/>
            <w:proofErr w:type="gramEnd"/>
            <w:r w:rsidRPr="00DB0319">
              <w:rPr>
                <w:rFonts w:ascii="Courier New" w:hAnsi="Courier New" w:cs="Courier New"/>
                <w:color w:val="000000"/>
                <w:sz w:val="24"/>
                <w:szCs w:val="24"/>
              </w:rPr>
              <w:t>cerr</w:t>
            </w:r>
            <w:proofErr w:type="spellEnd"/>
            <w:r w:rsidRPr="00DB0319">
              <w:rPr>
                <w:rFonts w:ascii="Courier New" w:hAnsi="Courier New" w:cs="Courier New"/>
                <w:color w:val="000000"/>
                <w:sz w:val="24"/>
                <w:szCs w:val="24"/>
              </w:rPr>
              <w:t xml:space="preserve"> &lt;&lt; "Error Insert" &lt;&lt; std::</w:t>
            </w:r>
            <w:proofErr w:type="spellStart"/>
            <w:r w:rsidRPr="00DB0319">
              <w:rPr>
                <w:rFonts w:ascii="Courier New" w:hAnsi="Courier New" w:cs="Courier New"/>
                <w:color w:val="000000"/>
                <w:sz w:val="24"/>
                <w:szCs w:val="24"/>
              </w:rPr>
              <w:t>endl</w:t>
            </w:r>
            <w:proofErr w:type="spellEnd"/>
            <w:r w:rsidRPr="00DB0319">
              <w:rPr>
                <w:rFonts w:ascii="Courier New" w:hAnsi="Courier New" w:cs="Courier New"/>
                <w:color w:val="000000"/>
                <w:sz w:val="24"/>
                <w:szCs w:val="24"/>
              </w:rPr>
              <w:t>;</w:t>
            </w:r>
          </w:p>
          <w:p w14:paraId="7162A7FC" w14:textId="5DAB0234" w:rsidR="00DB0319" w:rsidRPr="00DB0319" w:rsidRDefault="00DB0319" w:rsidP="00DB0319">
            <w:pPr>
              <w:pStyle w:val="NormalWeb"/>
              <w:spacing w:before="0" w:beforeAutospacing="0" w:after="0" w:afterAutospacing="0"/>
              <w:rPr>
                <w:rFonts w:ascii="Courier New" w:hAnsi="Courier New" w:cs="Courier New"/>
                <w:color w:val="000000"/>
                <w:sz w:val="24"/>
                <w:szCs w:val="24"/>
              </w:rPr>
            </w:pPr>
            <w:r>
              <w:rPr>
                <w:rFonts w:ascii="Courier New" w:hAnsi="Courier New" w:cs="Courier New"/>
                <w:color w:val="000000"/>
                <w:sz w:val="24"/>
                <w:szCs w:val="24"/>
              </w:rPr>
              <w:t xml:space="preserve">    </w:t>
            </w:r>
            <w:r w:rsidRPr="00DB0319">
              <w:rPr>
                <w:rFonts w:ascii="Courier New" w:hAnsi="Courier New" w:cs="Courier New"/>
                <w:color w:val="000000"/>
                <w:sz w:val="24"/>
                <w:szCs w:val="24"/>
              </w:rPr>
              <w:t>sqlite3_free(</w:t>
            </w:r>
            <w:proofErr w:type="spellStart"/>
            <w:r w:rsidRPr="00DB0319">
              <w:rPr>
                <w:rFonts w:ascii="Courier New" w:hAnsi="Courier New" w:cs="Courier New"/>
                <w:color w:val="000000"/>
                <w:sz w:val="24"/>
                <w:szCs w:val="24"/>
              </w:rPr>
              <w:t>messaggeError</w:t>
            </w:r>
            <w:proofErr w:type="spellEnd"/>
            <w:proofErr w:type="gramStart"/>
            <w:r w:rsidRPr="00DB0319">
              <w:rPr>
                <w:rFonts w:ascii="Courier New" w:hAnsi="Courier New" w:cs="Courier New"/>
                <w:color w:val="000000"/>
                <w:sz w:val="24"/>
                <w:szCs w:val="24"/>
              </w:rPr>
              <w:t>);</w:t>
            </w:r>
            <w:proofErr w:type="gramEnd"/>
          </w:p>
          <w:p w14:paraId="3CD18665" w14:textId="1C41750F" w:rsidR="00DB0319" w:rsidRPr="00DB0319" w:rsidRDefault="00DB0319" w:rsidP="00DB0319">
            <w:pPr>
              <w:pStyle w:val="NormalWeb"/>
              <w:spacing w:before="0" w:beforeAutospacing="0" w:after="0" w:afterAutospacing="0"/>
              <w:rPr>
                <w:rFonts w:ascii="Courier New" w:hAnsi="Courier New" w:cs="Courier New"/>
                <w:color w:val="000000"/>
                <w:sz w:val="24"/>
                <w:szCs w:val="24"/>
              </w:rPr>
            </w:pPr>
            <w:r>
              <w:rPr>
                <w:rFonts w:ascii="Courier New" w:hAnsi="Courier New" w:cs="Courier New"/>
                <w:color w:val="000000"/>
                <w:sz w:val="24"/>
                <w:szCs w:val="24"/>
              </w:rPr>
              <w:t xml:space="preserve">  </w:t>
            </w:r>
            <w:r w:rsidRPr="00DB0319">
              <w:rPr>
                <w:rFonts w:ascii="Courier New" w:hAnsi="Courier New" w:cs="Courier New"/>
                <w:color w:val="000000"/>
                <w:sz w:val="24"/>
                <w:szCs w:val="24"/>
              </w:rPr>
              <w:t>}</w:t>
            </w:r>
          </w:p>
          <w:p w14:paraId="4E978D2E" w14:textId="4D1DB29F" w:rsidR="00F72634" w:rsidRDefault="00DB0319" w:rsidP="00DB0319">
            <w:r w:rsidRPr="00DB0319">
              <w:rPr>
                <w:rFonts w:ascii="Courier New" w:hAnsi="Courier New" w:cs="Courier New"/>
                <w:color w:val="000000"/>
                <w:sz w:val="24"/>
                <w:szCs w:val="24"/>
              </w:rPr>
              <w:t>}</w:t>
            </w:r>
          </w:p>
        </w:tc>
      </w:tr>
      <w:tr w:rsidR="00DB0319" w14:paraId="5E82861F" w14:textId="77777777" w:rsidTr="00001F14">
        <w:trPr>
          <w:trHeight w:val="460"/>
        </w:trPr>
        <w:tc>
          <w:tcPr>
            <w:tcW w:w="10800" w:type="dxa"/>
            <w:tcMar>
              <w:top w:w="100" w:type="dxa"/>
              <w:left w:w="100" w:type="dxa"/>
              <w:bottom w:w="100" w:type="dxa"/>
              <w:right w:w="100" w:type="dxa"/>
            </w:tcMar>
          </w:tcPr>
          <w:p w14:paraId="50656FE5" w14:textId="77777777" w:rsidR="00DB0319" w:rsidRPr="00DB0319" w:rsidRDefault="00DB0319" w:rsidP="00DB0319">
            <w:pPr>
              <w:pStyle w:val="NormalWeb"/>
              <w:spacing w:before="0" w:beforeAutospacing="0" w:after="0" w:afterAutospacing="0"/>
              <w:rPr>
                <w:rFonts w:ascii="Courier New" w:hAnsi="Courier New" w:cs="Courier New"/>
                <w:color w:val="000000"/>
              </w:rPr>
            </w:pPr>
          </w:p>
        </w:tc>
      </w:tr>
    </w:tbl>
    <w:p w14:paraId="28F220E8" w14:textId="77777777" w:rsidR="00B475A1" w:rsidRDefault="00B475A1" w:rsidP="00B475A1">
      <w:pPr>
        <w:rPr>
          <w:b/>
        </w:rPr>
      </w:pPr>
    </w:p>
    <w:p w14:paraId="6BE535A7" w14:textId="48339FA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7BED0A7" w:rsidR="00B475A1" w:rsidRDefault="00B475A1" w:rsidP="00F51FA8">
            <w:pPr>
              <w:pBdr>
                <w:top w:val="nil"/>
                <w:left w:val="nil"/>
                <w:bottom w:val="nil"/>
                <w:right w:val="nil"/>
                <w:between w:val="nil"/>
              </w:pBdr>
            </w:pPr>
            <w:r>
              <w:rPr>
                <w:b/>
              </w:rPr>
              <w:t>Principles(s):</w:t>
            </w:r>
            <w:r w:rsidR="00F86B27">
              <w:t xml:space="preserve"> 1, 4, 7, 8. These principles apply </w:t>
            </w:r>
            <w:r w:rsidR="00881FBA">
              <w:t xml:space="preserve">in this scenario because it concerns input validation, defense in depth, </w:t>
            </w:r>
            <w:r w:rsidR="00BF53A2">
              <w:t>simplicity, and data sanitation.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6BE17631" w14:textId="77777777" w:rsidR="00B9262D" w:rsidRDefault="00B9262D" w:rsidP="00F51FA8">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FIO30-C </w:t>
            </w:r>
          </w:p>
          <w:p w14:paraId="78F3D274" w14:textId="01FD4234" w:rsidR="00B9262D" w:rsidRDefault="00B9262D"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3CDD9AA9" w14:textId="733F981D" w:rsidR="00B475A1" w:rsidRDefault="00B9262D" w:rsidP="00F51FA8">
            <w:pPr>
              <w:jc w:val="center"/>
            </w:pPr>
            <w:r w:rsidRPr="00B9262D">
              <w:t>Likely</w:t>
            </w:r>
          </w:p>
        </w:tc>
        <w:tc>
          <w:tcPr>
            <w:tcW w:w="4021" w:type="dxa"/>
            <w:shd w:val="clear" w:color="auto" w:fill="auto"/>
          </w:tcPr>
          <w:p w14:paraId="1C831C3D" w14:textId="772AB06D" w:rsidR="00B475A1" w:rsidRDefault="00BB7952" w:rsidP="00F51FA8">
            <w:pPr>
              <w:jc w:val="center"/>
            </w:pPr>
            <w:r w:rsidRPr="00BB7952">
              <w:t>Medium</w:t>
            </w:r>
          </w:p>
        </w:tc>
        <w:tc>
          <w:tcPr>
            <w:tcW w:w="1807" w:type="dxa"/>
            <w:shd w:val="clear" w:color="auto" w:fill="auto"/>
          </w:tcPr>
          <w:p w14:paraId="6CDF17A4" w14:textId="311BFD27" w:rsidR="00B475A1" w:rsidRDefault="00BB7952" w:rsidP="00F51FA8">
            <w:pPr>
              <w:jc w:val="center"/>
            </w:pPr>
            <w:r>
              <w:t>P18</w:t>
            </w:r>
          </w:p>
        </w:tc>
        <w:tc>
          <w:tcPr>
            <w:tcW w:w="1805" w:type="dxa"/>
            <w:shd w:val="clear" w:color="auto" w:fill="auto"/>
          </w:tcPr>
          <w:p w14:paraId="459AD35B" w14:textId="24604BF6" w:rsidR="00B475A1" w:rsidRDefault="00BB795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B9DF24F" w:rsidR="00B475A1" w:rsidRDefault="00BB7952" w:rsidP="00F51FA8">
            <w:pPr>
              <w:jc w:val="center"/>
            </w:pPr>
            <w:proofErr w:type="spellStart"/>
            <w:r w:rsidRPr="00BB7952">
              <w:t>Axivion</w:t>
            </w:r>
            <w:proofErr w:type="spellEnd"/>
            <w:r w:rsidRPr="00BB7952">
              <w:t xml:space="preserve"> Bauhaus Suite</w:t>
            </w:r>
          </w:p>
        </w:tc>
        <w:tc>
          <w:tcPr>
            <w:tcW w:w="1341" w:type="dxa"/>
            <w:shd w:val="clear" w:color="auto" w:fill="auto"/>
          </w:tcPr>
          <w:p w14:paraId="510F5ED6" w14:textId="235201A9" w:rsidR="00B475A1" w:rsidRDefault="006A6AC3" w:rsidP="00F51FA8">
            <w:pPr>
              <w:jc w:val="center"/>
            </w:pPr>
            <w:r w:rsidRPr="006A6AC3">
              <w:t>7.2.0</w:t>
            </w:r>
          </w:p>
        </w:tc>
        <w:tc>
          <w:tcPr>
            <w:tcW w:w="4021" w:type="dxa"/>
            <w:shd w:val="clear" w:color="auto" w:fill="auto"/>
          </w:tcPr>
          <w:p w14:paraId="55B618EC" w14:textId="5EBB6CAC" w:rsidR="00B475A1" w:rsidRDefault="006A6AC3" w:rsidP="00F51FA8">
            <w:pPr>
              <w:jc w:val="center"/>
            </w:pPr>
            <w:r w:rsidRPr="006A6AC3">
              <w:t>CertC-FIO30</w:t>
            </w:r>
          </w:p>
        </w:tc>
        <w:tc>
          <w:tcPr>
            <w:tcW w:w="3611" w:type="dxa"/>
            <w:shd w:val="clear" w:color="auto" w:fill="auto"/>
          </w:tcPr>
          <w:p w14:paraId="45E70620" w14:textId="6B54648B" w:rsidR="00B475A1" w:rsidRDefault="006A6AC3" w:rsidP="00F51FA8">
            <w:pPr>
              <w:jc w:val="center"/>
            </w:pPr>
            <w:r w:rsidRPr="006A6AC3">
              <w:t>Partially implemented</w:t>
            </w:r>
          </w:p>
        </w:tc>
      </w:tr>
      <w:tr w:rsidR="00B475A1" w14:paraId="631335FB" w14:textId="77777777" w:rsidTr="00001F14">
        <w:trPr>
          <w:trHeight w:val="460"/>
        </w:trPr>
        <w:tc>
          <w:tcPr>
            <w:tcW w:w="1807" w:type="dxa"/>
            <w:shd w:val="clear" w:color="auto" w:fill="auto"/>
          </w:tcPr>
          <w:p w14:paraId="7D7DAF61" w14:textId="3CB24FCE" w:rsidR="00B475A1" w:rsidRDefault="000F6D07" w:rsidP="00F51FA8">
            <w:pPr>
              <w:jc w:val="center"/>
            </w:pPr>
            <w:proofErr w:type="spellStart"/>
            <w:r w:rsidRPr="000F6D07">
              <w:t>CodeSonar</w:t>
            </w:r>
            <w:proofErr w:type="spellEnd"/>
          </w:p>
        </w:tc>
        <w:tc>
          <w:tcPr>
            <w:tcW w:w="1341" w:type="dxa"/>
            <w:shd w:val="clear" w:color="auto" w:fill="auto"/>
          </w:tcPr>
          <w:p w14:paraId="59BE0E81" w14:textId="4696925C" w:rsidR="00B475A1" w:rsidRDefault="0068448D" w:rsidP="00F51FA8">
            <w:pPr>
              <w:jc w:val="center"/>
            </w:pPr>
            <w:r w:rsidRPr="0068448D">
              <w:t>6.2p0</w:t>
            </w:r>
          </w:p>
        </w:tc>
        <w:tc>
          <w:tcPr>
            <w:tcW w:w="4021" w:type="dxa"/>
            <w:shd w:val="clear" w:color="auto" w:fill="auto"/>
          </w:tcPr>
          <w:p w14:paraId="64B16038" w14:textId="77777777" w:rsidR="0068448D" w:rsidRDefault="0068448D" w:rsidP="0068448D">
            <w:pPr>
              <w:jc w:val="center"/>
            </w:pPr>
            <w:r>
              <w:t>IO.INJ.FMT</w:t>
            </w:r>
          </w:p>
          <w:p w14:paraId="6B3F44DA" w14:textId="03C52E5F" w:rsidR="00B475A1" w:rsidRDefault="0068448D" w:rsidP="0068448D">
            <w:pPr>
              <w:jc w:val="center"/>
              <w:rPr>
                <w:u w:val="single"/>
              </w:rPr>
            </w:pPr>
            <w:r>
              <w:t>MISC.FMT</w:t>
            </w:r>
          </w:p>
        </w:tc>
        <w:tc>
          <w:tcPr>
            <w:tcW w:w="3611" w:type="dxa"/>
            <w:shd w:val="clear" w:color="auto" w:fill="auto"/>
          </w:tcPr>
          <w:p w14:paraId="40A00C14" w14:textId="77777777" w:rsidR="0068448D" w:rsidRDefault="0068448D" w:rsidP="0068448D">
            <w:pPr>
              <w:jc w:val="center"/>
            </w:pPr>
            <w:r>
              <w:t>Format string injection</w:t>
            </w:r>
          </w:p>
          <w:p w14:paraId="75413ECD" w14:textId="56FC3C72" w:rsidR="00B475A1" w:rsidRDefault="0068448D" w:rsidP="0068448D">
            <w:pPr>
              <w:jc w:val="center"/>
            </w:pPr>
            <w:r>
              <w:t>Format string</w:t>
            </w:r>
          </w:p>
        </w:tc>
      </w:tr>
      <w:tr w:rsidR="00B475A1" w14:paraId="53A16CAB" w14:textId="77777777" w:rsidTr="00001F14">
        <w:trPr>
          <w:trHeight w:val="460"/>
        </w:trPr>
        <w:tc>
          <w:tcPr>
            <w:tcW w:w="1807" w:type="dxa"/>
            <w:shd w:val="clear" w:color="auto" w:fill="auto"/>
          </w:tcPr>
          <w:p w14:paraId="730AD398" w14:textId="308EC7C1" w:rsidR="00B475A1" w:rsidRDefault="00703B49" w:rsidP="00F51FA8">
            <w:pPr>
              <w:jc w:val="center"/>
            </w:pPr>
            <w:r w:rsidRPr="00703B49">
              <w:t>GCC</w:t>
            </w:r>
          </w:p>
        </w:tc>
        <w:tc>
          <w:tcPr>
            <w:tcW w:w="1341" w:type="dxa"/>
            <w:shd w:val="clear" w:color="auto" w:fill="auto"/>
          </w:tcPr>
          <w:p w14:paraId="01646044" w14:textId="621CB7B7" w:rsidR="00B475A1" w:rsidRDefault="00703B49" w:rsidP="00F51FA8">
            <w:pPr>
              <w:jc w:val="center"/>
            </w:pPr>
            <w:r w:rsidRPr="00703B49">
              <w:t>4.3.5</w:t>
            </w:r>
          </w:p>
        </w:tc>
        <w:tc>
          <w:tcPr>
            <w:tcW w:w="4021" w:type="dxa"/>
            <w:shd w:val="clear" w:color="auto" w:fill="auto"/>
          </w:tcPr>
          <w:p w14:paraId="02CDAF81" w14:textId="3735E541" w:rsidR="00B475A1" w:rsidRDefault="00703B49" w:rsidP="00F51FA8">
            <w:pPr>
              <w:jc w:val="center"/>
              <w:rPr>
                <w:u w:val="single"/>
              </w:rPr>
            </w:pPr>
            <w:r>
              <w:t>--</w:t>
            </w:r>
          </w:p>
        </w:tc>
        <w:tc>
          <w:tcPr>
            <w:tcW w:w="3611" w:type="dxa"/>
            <w:shd w:val="clear" w:color="auto" w:fill="auto"/>
          </w:tcPr>
          <w:p w14:paraId="27D28E14" w14:textId="014C77C8" w:rsidR="00B475A1" w:rsidRDefault="00703B49" w:rsidP="00F51FA8">
            <w:pPr>
              <w:jc w:val="center"/>
            </w:pPr>
            <w:r w:rsidRPr="00703B49">
              <w:t>Can detect violations of this rule when the -</w:t>
            </w:r>
            <w:proofErr w:type="spellStart"/>
            <w:r w:rsidRPr="00703B49">
              <w:t>Wformat</w:t>
            </w:r>
            <w:proofErr w:type="spellEnd"/>
            <w:r w:rsidRPr="00703B49">
              <w:t>-security flag is used</w:t>
            </w:r>
          </w:p>
        </w:tc>
      </w:tr>
      <w:tr w:rsidR="00B475A1" w14:paraId="3116DC25" w14:textId="77777777" w:rsidTr="00001F14">
        <w:trPr>
          <w:trHeight w:val="460"/>
        </w:trPr>
        <w:tc>
          <w:tcPr>
            <w:tcW w:w="1807" w:type="dxa"/>
            <w:shd w:val="clear" w:color="auto" w:fill="auto"/>
          </w:tcPr>
          <w:p w14:paraId="72D2ADAE" w14:textId="0B45AF22" w:rsidR="00B475A1" w:rsidRDefault="009D11F4" w:rsidP="00F51FA8">
            <w:pPr>
              <w:jc w:val="center"/>
            </w:pPr>
            <w:proofErr w:type="spellStart"/>
            <w:r w:rsidRPr="009D11F4">
              <w:t>Parasoft</w:t>
            </w:r>
            <w:proofErr w:type="spellEnd"/>
            <w:r w:rsidRPr="009D11F4">
              <w:t xml:space="preserve"> C/C++test</w:t>
            </w:r>
          </w:p>
        </w:tc>
        <w:tc>
          <w:tcPr>
            <w:tcW w:w="1341" w:type="dxa"/>
            <w:shd w:val="clear" w:color="auto" w:fill="auto"/>
          </w:tcPr>
          <w:p w14:paraId="175DCE5F" w14:textId="2A66AC9F" w:rsidR="00B475A1" w:rsidRDefault="009D11F4" w:rsidP="00F51FA8">
            <w:pPr>
              <w:jc w:val="center"/>
            </w:pPr>
            <w:r w:rsidRPr="009D11F4">
              <w:t>2021.2</w:t>
            </w:r>
          </w:p>
        </w:tc>
        <w:tc>
          <w:tcPr>
            <w:tcW w:w="4021" w:type="dxa"/>
            <w:shd w:val="clear" w:color="auto" w:fill="auto"/>
          </w:tcPr>
          <w:p w14:paraId="78FDADCF" w14:textId="77777777" w:rsidR="00E7598F" w:rsidRDefault="00E7598F" w:rsidP="00E7598F">
            <w:pPr>
              <w:jc w:val="center"/>
            </w:pPr>
            <w:r>
              <w:t>CERT_C-FIO30-a</w:t>
            </w:r>
          </w:p>
          <w:p w14:paraId="3701E9CB" w14:textId="77777777" w:rsidR="00E7598F" w:rsidRDefault="00E7598F" w:rsidP="00E7598F">
            <w:pPr>
              <w:jc w:val="center"/>
            </w:pPr>
            <w:r>
              <w:t>CERT_C-FIO30-b</w:t>
            </w:r>
          </w:p>
          <w:p w14:paraId="04C2C431" w14:textId="5F72D381" w:rsidR="00B475A1" w:rsidRDefault="00E7598F" w:rsidP="00E7598F">
            <w:pPr>
              <w:jc w:val="center"/>
              <w:rPr>
                <w:u w:val="single"/>
              </w:rPr>
            </w:pPr>
            <w:r>
              <w:t>CERT_C-FIO30-c</w:t>
            </w:r>
          </w:p>
        </w:tc>
        <w:tc>
          <w:tcPr>
            <w:tcW w:w="3611" w:type="dxa"/>
            <w:shd w:val="clear" w:color="auto" w:fill="auto"/>
          </w:tcPr>
          <w:p w14:paraId="5E0409BF" w14:textId="77777777" w:rsidR="006F6BAA" w:rsidRDefault="006F6BAA" w:rsidP="006F6BAA">
            <w:pPr>
              <w:jc w:val="center"/>
            </w:pPr>
            <w:r>
              <w:t xml:space="preserve">Avoid calling functions </w:t>
            </w:r>
            <w:proofErr w:type="spellStart"/>
            <w:r>
              <w:t>printf</w:t>
            </w:r>
            <w:proofErr w:type="spellEnd"/>
            <w:r>
              <w:t>/</w:t>
            </w:r>
            <w:proofErr w:type="spellStart"/>
            <w:r>
              <w:t>wprintf</w:t>
            </w:r>
            <w:proofErr w:type="spellEnd"/>
            <w:r>
              <w:t xml:space="preserve"> with only one argument other than string constant</w:t>
            </w:r>
          </w:p>
          <w:p w14:paraId="5BF6BEC0" w14:textId="77777777" w:rsidR="006F6BAA" w:rsidRDefault="006F6BAA" w:rsidP="006F6BAA">
            <w:pPr>
              <w:jc w:val="center"/>
            </w:pPr>
            <w:r>
              <w:t xml:space="preserve">Avoid using functions </w:t>
            </w:r>
            <w:proofErr w:type="spellStart"/>
            <w:r>
              <w:t>fprintf</w:t>
            </w:r>
            <w:proofErr w:type="spellEnd"/>
            <w:r>
              <w:t>/</w:t>
            </w:r>
            <w:proofErr w:type="spellStart"/>
            <w:r>
              <w:t>fwprintf</w:t>
            </w:r>
            <w:proofErr w:type="spellEnd"/>
            <w:r>
              <w:t xml:space="preserve"> with only two parameters, when second parameter is a variable</w:t>
            </w:r>
          </w:p>
          <w:p w14:paraId="3EED4FB0" w14:textId="2400A7D7" w:rsidR="00B475A1" w:rsidRDefault="006F6BAA" w:rsidP="006F6BAA">
            <w:pPr>
              <w:jc w:val="center"/>
            </w:pPr>
            <w:r>
              <w:t>Never use unfiltered data from an untrusted user as the format parameter</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95651638"/>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147CF67" w:rsidR="00381847" w:rsidRDefault="00E769D9">
            <w:pPr>
              <w:jc w:val="center"/>
            </w:pPr>
            <w:r>
              <w:t>[STD-</w:t>
            </w:r>
            <w:r w:rsidR="00DB0319">
              <w:t>005</w:t>
            </w:r>
            <w:r>
              <w:t>-</w:t>
            </w:r>
            <w:r w:rsidR="00DB0319">
              <w:t>CPP</w:t>
            </w:r>
            <w:r>
              <w:t>]</w:t>
            </w:r>
          </w:p>
        </w:tc>
        <w:tc>
          <w:tcPr>
            <w:tcW w:w="7632" w:type="dxa"/>
            <w:tcMar>
              <w:top w:w="100" w:type="dxa"/>
              <w:left w:w="100" w:type="dxa"/>
              <w:bottom w:w="100" w:type="dxa"/>
              <w:right w:w="100" w:type="dxa"/>
            </w:tcMar>
          </w:tcPr>
          <w:p w14:paraId="76F8F206" w14:textId="3EA46A13" w:rsidR="00381847" w:rsidRDefault="00051734">
            <w:r w:rsidRPr="00051734">
              <w:t>Do not access freed memory</w:t>
            </w:r>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02ECD52" w:rsidR="00F72634" w:rsidRDefault="00051734" w:rsidP="0015146B">
            <w:r w:rsidRPr="00051734">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691D25E1" w14:textId="77777777" w:rsidR="00051734" w:rsidRDefault="00051734" w:rsidP="00051734"/>
          <w:p w14:paraId="1E431C35"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#include &lt;new&gt;</w:t>
            </w:r>
          </w:p>
          <w:p w14:paraId="0F9DCD36"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  </w:t>
            </w:r>
          </w:p>
          <w:p w14:paraId="33D64DAF"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struct S {</w:t>
            </w:r>
          </w:p>
          <w:p w14:paraId="3F6F0DD6"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  void </w:t>
            </w:r>
            <w:proofErr w:type="gramStart"/>
            <w:r w:rsidRPr="00051734">
              <w:rPr>
                <w:rFonts w:ascii="Courier New" w:hAnsi="Courier New" w:cs="Courier New"/>
                <w:sz w:val="24"/>
                <w:szCs w:val="24"/>
              </w:rPr>
              <w:t>f(</w:t>
            </w:r>
            <w:proofErr w:type="gramEnd"/>
            <w:r w:rsidRPr="00051734">
              <w:rPr>
                <w:rFonts w:ascii="Courier New" w:hAnsi="Courier New" w:cs="Courier New"/>
                <w:sz w:val="24"/>
                <w:szCs w:val="24"/>
              </w:rPr>
              <w:t>);</w:t>
            </w:r>
          </w:p>
          <w:p w14:paraId="2272ADB9"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w:t>
            </w:r>
          </w:p>
          <w:p w14:paraId="247F6A06"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  </w:t>
            </w:r>
          </w:p>
          <w:p w14:paraId="47133D86"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void </w:t>
            </w:r>
            <w:proofErr w:type="gramStart"/>
            <w:r w:rsidRPr="00051734">
              <w:rPr>
                <w:rFonts w:ascii="Courier New" w:hAnsi="Courier New" w:cs="Courier New"/>
                <w:sz w:val="24"/>
                <w:szCs w:val="24"/>
              </w:rPr>
              <w:t>g(</w:t>
            </w:r>
            <w:proofErr w:type="gramEnd"/>
            <w:r w:rsidRPr="00051734">
              <w:rPr>
                <w:rFonts w:ascii="Courier New" w:hAnsi="Courier New" w:cs="Courier New"/>
                <w:sz w:val="24"/>
                <w:szCs w:val="24"/>
              </w:rPr>
              <w:t xml:space="preserve">) </w:t>
            </w:r>
            <w:proofErr w:type="spellStart"/>
            <w:r w:rsidRPr="00051734">
              <w:rPr>
                <w:rFonts w:ascii="Courier New" w:hAnsi="Courier New" w:cs="Courier New"/>
                <w:sz w:val="24"/>
                <w:szCs w:val="24"/>
              </w:rPr>
              <w:t>noexcept</w:t>
            </w:r>
            <w:proofErr w:type="spellEnd"/>
            <w:r w:rsidRPr="00051734">
              <w:rPr>
                <w:rFonts w:ascii="Courier New" w:hAnsi="Courier New" w:cs="Courier New"/>
                <w:sz w:val="24"/>
                <w:szCs w:val="24"/>
              </w:rPr>
              <w:t>(false) {</w:t>
            </w:r>
          </w:p>
          <w:p w14:paraId="482C133F"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  S *s = new </w:t>
            </w:r>
            <w:proofErr w:type="gramStart"/>
            <w:r w:rsidRPr="00051734">
              <w:rPr>
                <w:rFonts w:ascii="Courier New" w:hAnsi="Courier New" w:cs="Courier New"/>
                <w:sz w:val="24"/>
                <w:szCs w:val="24"/>
              </w:rPr>
              <w:t>S;</w:t>
            </w:r>
            <w:proofErr w:type="gramEnd"/>
          </w:p>
          <w:p w14:paraId="5DEB425C"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  // ...</w:t>
            </w:r>
          </w:p>
          <w:p w14:paraId="255DA189"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  delete </w:t>
            </w:r>
            <w:proofErr w:type="gramStart"/>
            <w:r w:rsidRPr="00051734">
              <w:rPr>
                <w:rFonts w:ascii="Courier New" w:hAnsi="Courier New" w:cs="Courier New"/>
                <w:sz w:val="24"/>
                <w:szCs w:val="24"/>
              </w:rPr>
              <w:t>s;</w:t>
            </w:r>
            <w:proofErr w:type="gramEnd"/>
          </w:p>
          <w:p w14:paraId="140ABDA5"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  // ...</w:t>
            </w:r>
          </w:p>
          <w:p w14:paraId="7B1A113E"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  s-&gt;</w:t>
            </w:r>
            <w:proofErr w:type="gramStart"/>
            <w:r w:rsidRPr="00051734">
              <w:rPr>
                <w:rFonts w:ascii="Courier New" w:hAnsi="Courier New" w:cs="Courier New"/>
                <w:sz w:val="24"/>
                <w:szCs w:val="24"/>
              </w:rPr>
              <w:t>f(</w:t>
            </w:r>
            <w:proofErr w:type="gramEnd"/>
            <w:r w:rsidRPr="00051734">
              <w:rPr>
                <w:rFonts w:ascii="Courier New" w:hAnsi="Courier New" w:cs="Courier New"/>
                <w:sz w:val="24"/>
                <w:szCs w:val="24"/>
              </w:rPr>
              <w:t>);</w:t>
            </w:r>
          </w:p>
          <w:p w14:paraId="7C4D0934" w14:textId="32148178" w:rsidR="00F72634" w:rsidRDefault="00051734" w:rsidP="00051734">
            <w:r w:rsidRPr="00051734">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CF93525" w:rsidR="00F72634" w:rsidRDefault="00051734" w:rsidP="0015146B">
            <w:r>
              <w:t>T</w:t>
            </w:r>
            <w:r w:rsidRPr="00051734">
              <w: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1C4B651D" w14:textId="77777777" w:rsidR="00051734" w:rsidRPr="00051734" w:rsidRDefault="00051734" w:rsidP="00051734">
            <w:pPr>
              <w:rPr>
                <w:rFonts w:ascii="Courier New" w:hAnsi="Courier New" w:cs="Courier New"/>
                <w:sz w:val="24"/>
                <w:szCs w:val="24"/>
              </w:rPr>
            </w:pPr>
          </w:p>
          <w:p w14:paraId="1372D644"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#include &lt;new&gt;</w:t>
            </w:r>
          </w:p>
          <w:p w14:paraId="3792A22E"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 </w:t>
            </w:r>
          </w:p>
          <w:p w14:paraId="0F649063"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struct S {</w:t>
            </w:r>
          </w:p>
          <w:p w14:paraId="2003D8FE"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  void </w:t>
            </w:r>
            <w:proofErr w:type="gramStart"/>
            <w:r w:rsidRPr="00051734">
              <w:rPr>
                <w:rFonts w:ascii="Courier New" w:hAnsi="Courier New" w:cs="Courier New"/>
                <w:sz w:val="24"/>
                <w:szCs w:val="24"/>
              </w:rPr>
              <w:t>f(</w:t>
            </w:r>
            <w:proofErr w:type="gramEnd"/>
            <w:r w:rsidRPr="00051734">
              <w:rPr>
                <w:rFonts w:ascii="Courier New" w:hAnsi="Courier New" w:cs="Courier New"/>
                <w:sz w:val="24"/>
                <w:szCs w:val="24"/>
              </w:rPr>
              <w:t>);</w:t>
            </w:r>
          </w:p>
          <w:p w14:paraId="4EA8567F"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w:t>
            </w:r>
          </w:p>
          <w:p w14:paraId="2B0B3841"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 </w:t>
            </w:r>
          </w:p>
          <w:p w14:paraId="6879E197"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void </w:t>
            </w:r>
            <w:proofErr w:type="gramStart"/>
            <w:r w:rsidRPr="00051734">
              <w:rPr>
                <w:rFonts w:ascii="Courier New" w:hAnsi="Courier New" w:cs="Courier New"/>
                <w:sz w:val="24"/>
                <w:szCs w:val="24"/>
              </w:rPr>
              <w:t>g(</w:t>
            </w:r>
            <w:proofErr w:type="gramEnd"/>
            <w:r w:rsidRPr="00051734">
              <w:rPr>
                <w:rFonts w:ascii="Courier New" w:hAnsi="Courier New" w:cs="Courier New"/>
                <w:sz w:val="24"/>
                <w:szCs w:val="24"/>
              </w:rPr>
              <w:t xml:space="preserve">) </w:t>
            </w:r>
            <w:proofErr w:type="spellStart"/>
            <w:r w:rsidRPr="00051734">
              <w:rPr>
                <w:rFonts w:ascii="Courier New" w:hAnsi="Courier New" w:cs="Courier New"/>
                <w:sz w:val="24"/>
                <w:szCs w:val="24"/>
              </w:rPr>
              <w:t>noexcept</w:t>
            </w:r>
            <w:proofErr w:type="spellEnd"/>
            <w:r w:rsidRPr="00051734">
              <w:rPr>
                <w:rFonts w:ascii="Courier New" w:hAnsi="Courier New" w:cs="Courier New"/>
                <w:sz w:val="24"/>
                <w:szCs w:val="24"/>
              </w:rPr>
              <w:t>(false) {</w:t>
            </w:r>
          </w:p>
          <w:p w14:paraId="26D03EBD"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  S *s = new </w:t>
            </w:r>
            <w:proofErr w:type="gramStart"/>
            <w:r w:rsidRPr="00051734">
              <w:rPr>
                <w:rFonts w:ascii="Courier New" w:hAnsi="Courier New" w:cs="Courier New"/>
                <w:sz w:val="24"/>
                <w:szCs w:val="24"/>
              </w:rPr>
              <w:t>S;</w:t>
            </w:r>
            <w:proofErr w:type="gramEnd"/>
          </w:p>
          <w:p w14:paraId="1E03AD2F"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  // ...</w:t>
            </w:r>
          </w:p>
          <w:p w14:paraId="0E17935B"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  s-&gt;</w:t>
            </w:r>
            <w:proofErr w:type="gramStart"/>
            <w:r w:rsidRPr="00051734">
              <w:rPr>
                <w:rFonts w:ascii="Courier New" w:hAnsi="Courier New" w:cs="Courier New"/>
                <w:sz w:val="24"/>
                <w:szCs w:val="24"/>
              </w:rPr>
              <w:t>f(</w:t>
            </w:r>
            <w:proofErr w:type="gramEnd"/>
            <w:r w:rsidRPr="00051734">
              <w:rPr>
                <w:rFonts w:ascii="Courier New" w:hAnsi="Courier New" w:cs="Courier New"/>
                <w:sz w:val="24"/>
                <w:szCs w:val="24"/>
              </w:rPr>
              <w:t>);</w:t>
            </w:r>
          </w:p>
          <w:p w14:paraId="397CD523" w14:textId="77777777" w:rsidR="00051734" w:rsidRPr="00051734" w:rsidRDefault="00051734" w:rsidP="00051734">
            <w:pPr>
              <w:rPr>
                <w:rFonts w:ascii="Courier New" w:hAnsi="Courier New" w:cs="Courier New"/>
                <w:sz w:val="24"/>
                <w:szCs w:val="24"/>
              </w:rPr>
            </w:pPr>
            <w:r w:rsidRPr="00051734">
              <w:rPr>
                <w:rFonts w:ascii="Courier New" w:hAnsi="Courier New" w:cs="Courier New"/>
                <w:sz w:val="24"/>
                <w:szCs w:val="24"/>
              </w:rPr>
              <w:t xml:space="preserve">  delete </w:t>
            </w:r>
            <w:proofErr w:type="gramStart"/>
            <w:r w:rsidRPr="00051734">
              <w:rPr>
                <w:rFonts w:ascii="Courier New" w:hAnsi="Courier New" w:cs="Courier New"/>
                <w:sz w:val="24"/>
                <w:szCs w:val="24"/>
              </w:rPr>
              <w:t>s;</w:t>
            </w:r>
            <w:proofErr w:type="gramEnd"/>
          </w:p>
          <w:p w14:paraId="681B4B09" w14:textId="050979B5" w:rsidR="00F72634" w:rsidRDefault="00051734" w:rsidP="00051734">
            <w:r w:rsidRPr="00051734">
              <w:rPr>
                <w:rFonts w:ascii="Courier New" w:hAnsi="Courier New" w:cs="Courier New"/>
                <w:sz w:val="24"/>
                <w:szCs w:val="24"/>
              </w:rPr>
              <w:t>}</w:t>
            </w:r>
          </w:p>
        </w:tc>
      </w:tr>
    </w:tbl>
    <w:p w14:paraId="64928297" w14:textId="77777777" w:rsidR="00B475A1" w:rsidRDefault="00B475A1" w:rsidP="00B475A1">
      <w:pPr>
        <w:rPr>
          <w:b/>
        </w:rPr>
      </w:pPr>
    </w:p>
    <w:p w14:paraId="63A8CD6B" w14:textId="426E259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07BA4CE" w:rsidR="00B475A1" w:rsidRDefault="00B475A1" w:rsidP="00F51FA8">
            <w:pPr>
              <w:pBdr>
                <w:top w:val="nil"/>
                <w:left w:val="nil"/>
                <w:bottom w:val="nil"/>
                <w:right w:val="nil"/>
                <w:between w:val="nil"/>
              </w:pBdr>
            </w:pPr>
            <w:r>
              <w:rPr>
                <w:b/>
              </w:rPr>
              <w:t>Principles(s):</w:t>
            </w:r>
            <w:r>
              <w:t xml:space="preserve"> </w:t>
            </w:r>
            <w:r w:rsidR="00FC5B8B">
              <w:t xml:space="preserve">4, 8. These principles are related to </w:t>
            </w:r>
            <w:r w:rsidR="005D79F6">
              <w:t xml:space="preserve">simplicity and defense in depth and apply in this </w:t>
            </w:r>
            <w:r w:rsidR="00862158">
              <w:t>example.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7260CEDB" w14:textId="4720C47F" w:rsidR="00F528F0" w:rsidRDefault="002F3133" w:rsidP="00F51FA8">
            <w:pPr>
              <w:jc w:val="center"/>
            </w:pPr>
            <w:r w:rsidRPr="002F3133">
              <w:t>High</w:t>
            </w:r>
          </w:p>
          <w:p w14:paraId="265C59C7" w14:textId="46E5A110" w:rsidR="00B475A1" w:rsidRDefault="00F528F0" w:rsidP="00F51FA8">
            <w:pPr>
              <w:jc w:val="center"/>
            </w:pPr>
            <w:r w:rsidRPr="00F528F0">
              <w:t>MEM30-C</w:t>
            </w:r>
          </w:p>
        </w:tc>
        <w:tc>
          <w:tcPr>
            <w:tcW w:w="1341" w:type="dxa"/>
            <w:shd w:val="clear" w:color="auto" w:fill="auto"/>
          </w:tcPr>
          <w:p w14:paraId="3FECF226" w14:textId="47137354" w:rsidR="00B475A1" w:rsidRDefault="002F3133" w:rsidP="00F51FA8">
            <w:pPr>
              <w:jc w:val="center"/>
            </w:pPr>
            <w:r w:rsidRPr="002F3133">
              <w:t>Likely</w:t>
            </w:r>
          </w:p>
        </w:tc>
        <w:tc>
          <w:tcPr>
            <w:tcW w:w="4021" w:type="dxa"/>
            <w:shd w:val="clear" w:color="auto" w:fill="auto"/>
          </w:tcPr>
          <w:p w14:paraId="001260E5" w14:textId="43509C8D" w:rsidR="00B475A1" w:rsidRDefault="002F3133" w:rsidP="00F51FA8">
            <w:pPr>
              <w:jc w:val="center"/>
            </w:pPr>
            <w:r w:rsidRPr="002F3133">
              <w:t>Medium</w:t>
            </w:r>
          </w:p>
        </w:tc>
        <w:tc>
          <w:tcPr>
            <w:tcW w:w="1807" w:type="dxa"/>
            <w:shd w:val="clear" w:color="auto" w:fill="auto"/>
          </w:tcPr>
          <w:p w14:paraId="5C1BD06F" w14:textId="11BFF92F" w:rsidR="00B475A1" w:rsidRDefault="002F3133" w:rsidP="00F51FA8">
            <w:pPr>
              <w:jc w:val="center"/>
            </w:pPr>
            <w:r>
              <w:t>P18</w:t>
            </w:r>
          </w:p>
        </w:tc>
        <w:tc>
          <w:tcPr>
            <w:tcW w:w="1805" w:type="dxa"/>
            <w:shd w:val="clear" w:color="auto" w:fill="auto"/>
          </w:tcPr>
          <w:p w14:paraId="321828B7" w14:textId="1AB76FE1" w:rsidR="00B475A1" w:rsidRDefault="002F3133"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7DFDCEE" w:rsidR="00B475A1" w:rsidRDefault="00B40A37" w:rsidP="00F51FA8">
            <w:pPr>
              <w:jc w:val="center"/>
            </w:pPr>
            <w:proofErr w:type="spellStart"/>
            <w:r w:rsidRPr="00B40A37">
              <w:t>Parasoft</w:t>
            </w:r>
            <w:proofErr w:type="spellEnd"/>
            <w:r w:rsidRPr="00B40A37">
              <w:t xml:space="preserve"> C/C++test</w:t>
            </w:r>
          </w:p>
        </w:tc>
        <w:tc>
          <w:tcPr>
            <w:tcW w:w="1341" w:type="dxa"/>
            <w:shd w:val="clear" w:color="auto" w:fill="auto"/>
          </w:tcPr>
          <w:p w14:paraId="35911E79" w14:textId="73B1F1E9" w:rsidR="00B475A1" w:rsidRDefault="00B40A37" w:rsidP="00F51FA8">
            <w:pPr>
              <w:jc w:val="center"/>
            </w:pPr>
            <w:r w:rsidRPr="00B40A37">
              <w:t>2021.2</w:t>
            </w:r>
          </w:p>
        </w:tc>
        <w:tc>
          <w:tcPr>
            <w:tcW w:w="4021" w:type="dxa"/>
            <w:shd w:val="clear" w:color="auto" w:fill="auto"/>
          </w:tcPr>
          <w:p w14:paraId="1B4ADD74" w14:textId="232AF2B0" w:rsidR="00B475A1" w:rsidRDefault="00B40A37" w:rsidP="00F51FA8">
            <w:pPr>
              <w:jc w:val="center"/>
            </w:pPr>
            <w:r w:rsidRPr="00B40A37">
              <w:t>CERT_C-MEM30-a</w:t>
            </w:r>
          </w:p>
        </w:tc>
        <w:tc>
          <w:tcPr>
            <w:tcW w:w="3611" w:type="dxa"/>
            <w:shd w:val="clear" w:color="auto" w:fill="auto"/>
          </w:tcPr>
          <w:p w14:paraId="221E6849" w14:textId="1473091F" w:rsidR="00B475A1" w:rsidRDefault="00320637" w:rsidP="00F51FA8">
            <w:pPr>
              <w:jc w:val="center"/>
            </w:pPr>
            <w:r w:rsidRPr="00320637">
              <w:t>Do not use resources that have been freed</w:t>
            </w:r>
          </w:p>
        </w:tc>
      </w:tr>
      <w:tr w:rsidR="00B475A1" w14:paraId="433579AD" w14:textId="77777777" w:rsidTr="00001F14">
        <w:trPr>
          <w:trHeight w:val="460"/>
        </w:trPr>
        <w:tc>
          <w:tcPr>
            <w:tcW w:w="1807" w:type="dxa"/>
            <w:shd w:val="clear" w:color="auto" w:fill="auto"/>
          </w:tcPr>
          <w:p w14:paraId="4AE4D8D3" w14:textId="327C845D" w:rsidR="00B475A1" w:rsidRDefault="00C71014" w:rsidP="00F51FA8">
            <w:pPr>
              <w:jc w:val="center"/>
            </w:pPr>
            <w:proofErr w:type="spellStart"/>
            <w:r w:rsidRPr="00C71014">
              <w:t>Parasoft</w:t>
            </w:r>
            <w:proofErr w:type="spellEnd"/>
            <w:r w:rsidRPr="00C71014">
              <w:t xml:space="preserve"> Insure++</w:t>
            </w:r>
          </w:p>
        </w:tc>
        <w:tc>
          <w:tcPr>
            <w:tcW w:w="1341" w:type="dxa"/>
            <w:shd w:val="clear" w:color="auto" w:fill="auto"/>
          </w:tcPr>
          <w:p w14:paraId="485EEED8" w14:textId="089975E8" w:rsidR="00B475A1" w:rsidRDefault="00C71014" w:rsidP="00F51FA8">
            <w:pPr>
              <w:jc w:val="center"/>
            </w:pPr>
            <w:r>
              <w:t>--</w:t>
            </w:r>
          </w:p>
        </w:tc>
        <w:tc>
          <w:tcPr>
            <w:tcW w:w="4021" w:type="dxa"/>
            <w:shd w:val="clear" w:color="auto" w:fill="auto"/>
          </w:tcPr>
          <w:p w14:paraId="7CFDA649" w14:textId="50392F00" w:rsidR="00B475A1" w:rsidRDefault="00C71014" w:rsidP="00F51FA8">
            <w:pPr>
              <w:jc w:val="center"/>
              <w:rPr>
                <w:u w:val="single"/>
              </w:rPr>
            </w:pPr>
            <w:r>
              <w:t>--</w:t>
            </w:r>
          </w:p>
        </w:tc>
        <w:tc>
          <w:tcPr>
            <w:tcW w:w="3611" w:type="dxa"/>
            <w:shd w:val="clear" w:color="auto" w:fill="auto"/>
          </w:tcPr>
          <w:p w14:paraId="29E14C36" w14:textId="583BCD75" w:rsidR="00B475A1" w:rsidRDefault="00C71014" w:rsidP="00F51FA8">
            <w:pPr>
              <w:jc w:val="center"/>
            </w:pPr>
            <w:r w:rsidRPr="00C71014">
              <w:t>Runtime analysis</w:t>
            </w:r>
          </w:p>
        </w:tc>
      </w:tr>
      <w:tr w:rsidR="00B475A1" w14:paraId="092940EA" w14:textId="77777777" w:rsidTr="00001F14">
        <w:trPr>
          <w:trHeight w:val="460"/>
        </w:trPr>
        <w:tc>
          <w:tcPr>
            <w:tcW w:w="1807" w:type="dxa"/>
            <w:shd w:val="clear" w:color="auto" w:fill="auto"/>
          </w:tcPr>
          <w:p w14:paraId="7589B551" w14:textId="320AA52F" w:rsidR="00B475A1" w:rsidRDefault="00815BB3" w:rsidP="00F51FA8">
            <w:pPr>
              <w:jc w:val="center"/>
            </w:pPr>
            <w:proofErr w:type="spellStart"/>
            <w:r w:rsidRPr="00815BB3">
              <w:t>TrustInSoft</w:t>
            </w:r>
            <w:proofErr w:type="spellEnd"/>
            <w:r w:rsidRPr="00815BB3">
              <w:t xml:space="preserve"> Analyzer</w:t>
            </w:r>
          </w:p>
        </w:tc>
        <w:tc>
          <w:tcPr>
            <w:tcW w:w="1341" w:type="dxa"/>
            <w:shd w:val="clear" w:color="auto" w:fill="auto"/>
          </w:tcPr>
          <w:p w14:paraId="3EFDCB9A" w14:textId="504381FE" w:rsidR="00B475A1" w:rsidRDefault="00815BB3" w:rsidP="00F51FA8">
            <w:pPr>
              <w:jc w:val="center"/>
            </w:pPr>
            <w:r w:rsidRPr="00815BB3">
              <w:t>1.38</w:t>
            </w:r>
          </w:p>
        </w:tc>
        <w:tc>
          <w:tcPr>
            <w:tcW w:w="4021" w:type="dxa"/>
            <w:shd w:val="clear" w:color="auto" w:fill="auto"/>
          </w:tcPr>
          <w:p w14:paraId="2978B16E" w14:textId="1DB69F71" w:rsidR="00B475A1" w:rsidRDefault="00EB6E7E" w:rsidP="00F51FA8">
            <w:pPr>
              <w:jc w:val="center"/>
              <w:rPr>
                <w:u w:val="single"/>
              </w:rPr>
            </w:pPr>
            <w:proofErr w:type="spellStart"/>
            <w:r w:rsidRPr="00EB6E7E">
              <w:t>dangling_pointer</w:t>
            </w:r>
            <w:proofErr w:type="spellEnd"/>
          </w:p>
        </w:tc>
        <w:tc>
          <w:tcPr>
            <w:tcW w:w="3611" w:type="dxa"/>
            <w:shd w:val="clear" w:color="auto" w:fill="auto"/>
          </w:tcPr>
          <w:p w14:paraId="163BA4AD" w14:textId="1A0AA078" w:rsidR="00B475A1" w:rsidRDefault="00EB6E7E" w:rsidP="00F51FA8">
            <w:pPr>
              <w:jc w:val="center"/>
            </w:pPr>
            <w:r w:rsidRPr="00EB6E7E">
              <w:t>Exhaustively verified</w:t>
            </w:r>
          </w:p>
        </w:tc>
      </w:tr>
      <w:tr w:rsidR="00B475A1" w14:paraId="41744220" w14:textId="77777777" w:rsidTr="00001F14">
        <w:trPr>
          <w:trHeight w:val="460"/>
        </w:trPr>
        <w:tc>
          <w:tcPr>
            <w:tcW w:w="1807" w:type="dxa"/>
            <w:shd w:val="clear" w:color="auto" w:fill="auto"/>
          </w:tcPr>
          <w:p w14:paraId="0EAC101A" w14:textId="638C1FF4" w:rsidR="00B475A1" w:rsidRDefault="00134885" w:rsidP="00F51FA8">
            <w:pPr>
              <w:jc w:val="center"/>
            </w:pPr>
            <w:r w:rsidRPr="00134885">
              <w:t>Compass/ROSE</w:t>
            </w:r>
          </w:p>
        </w:tc>
        <w:tc>
          <w:tcPr>
            <w:tcW w:w="1341" w:type="dxa"/>
            <w:shd w:val="clear" w:color="auto" w:fill="auto"/>
          </w:tcPr>
          <w:p w14:paraId="79F266AC" w14:textId="7630E076" w:rsidR="00B475A1" w:rsidRDefault="00134885" w:rsidP="00F51FA8">
            <w:pPr>
              <w:jc w:val="center"/>
            </w:pPr>
            <w:r>
              <w:t>--</w:t>
            </w:r>
          </w:p>
        </w:tc>
        <w:tc>
          <w:tcPr>
            <w:tcW w:w="4021" w:type="dxa"/>
            <w:shd w:val="clear" w:color="auto" w:fill="auto"/>
          </w:tcPr>
          <w:p w14:paraId="6359BB49" w14:textId="4EBBF9F6" w:rsidR="00B475A1" w:rsidRDefault="00134885" w:rsidP="00F51FA8">
            <w:pPr>
              <w:jc w:val="center"/>
              <w:rPr>
                <w:u w:val="single"/>
              </w:rPr>
            </w:pPr>
            <w:r>
              <w:t>--</w:t>
            </w:r>
          </w:p>
        </w:tc>
        <w:tc>
          <w:tcPr>
            <w:tcW w:w="3611" w:type="dxa"/>
            <w:shd w:val="clear" w:color="auto" w:fill="auto"/>
          </w:tcPr>
          <w:p w14:paraId="0472C174" w14:textId="22E4350E" w:rsidR="00B475A1" w:rsidRDefault="00F528F0" w:rsidP="00F51FA8">
            <w:pPr>
              <w:jc w:val="center"/>
            </w:pPr>
            <w:r>
              <w: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95651639"/>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98457CD" w:rsidR="00381847" w:rsidRDefault="00E769D9">
            <w:pPr>
              <w:jc w:val="center"/>
            </w:pPr>
            <w:r>
              <w:t>[STD-</w:t>
            </w:r>
            <w:r w:rsidR="003C58D4">
              <w:t>006</w:t>
            </w:r>
            <w:r>
              <w:t>-</w:t>
            </w:r>
            <w:r w:rsidR="003C58D4">
              <w:t>CPP</w:t>
            </w:r>
            <w:r>
              <w:t>]</w:t>
            </w:r>
          </w:p>
        </w:tc>
        <w:tc>
          <w:tcPr>
            <w:tcW w:w="7632" w:type="dxa"/>
            <w:tcMar>
              <w:top w:w="100" w:type="dxa"/>
              <w:left w:w="100" w:type="dxa"/>
              <w:bottom w:w="100" w:type="dxa"/>
              <w:right w:w="100" w:type="dxa"/>
            </w:tcMar>
          </w:tcPr>
          <w:p w14:paraId="33ACFFEA" w14:textId="68A32000" w:rsidR="00381847" w:rsidRDefault="00137637">
            <w:r>
              <w:t>Do not use assertions in production code.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471FCEF" w:rsidR="00F72634" w:rsidRDefault="00137637" w:rsidP="0015146B">
            <w:r>
              <w:t>Use assertions only for development code, this code would not be accepted for deployment.</w:t>
            </w:r>
          </w:p>
        </w:tc>
      </w:tr>
      <w:tr w:rsidR="00F72634" w14:paraId="058CAEAA" w14:textId="77777777" w:rsidTr="00001F14">
        <w:trPr>
          <w:trHeight w:val="460"/>
        </w:trPr>
        <w:tc>
          <w:tcPr>
            <w:tcW w:w="10800" w:type="dxa"/>
            <w:tcMar>
              <w:top w:w="100" w:type="dxa"/>
              <w:left w:w="100" w:type="dxa"/>
              <w:bottom w:w="100" w:type="dxa"/>
              <w:right w:w="100" w:type="dxa"/>
            </w:tcMar>
          </w:tcPr>
          <w:p w14:paraId="4B694044" w14:textId="77777777" w:rsidR="00137637" w:rsidRPr="000B4134" w:rsidRDefault="00137637" w:rsidP="0015146B">
            <w:pPr>
              <w:rPr>
                <w:rFonts w:ascii="Courier New" w:hAnsi="Courier New" w:cs="Courier New"/>
                <w:sz w:val="24"/>
                <w:szCs w:val="24"/>
              </w:rPr>
            </w:pPr>
            <w:r w:rsidRPr="000B4134">
              <w:rPr>
                <w:rFonts w:ascii="Courier New" w:hAnsi="Courier New" w:cs="Courier New"/>
                <w:sz w:val="24"/>
                <w:szCs w:val="24"/>
              </w:rPr>
              <w:t xml:space="preserve">void </w:t>
            </w:r>
            <w:proofErr w:type="spellStart"/>
            <w:proofErr w:type="gramStart"/>
            <w:r w:rsidRPr="000B4134">
              <w:rPr>
                <w:rFonts w:ascii="Courier New" w:hAnsi="Courier New" w:cs="Courier New"/>
                <w:sz w:val="24"/>
                <w:szCs w:val="24"/>
              </w:rPr>
              <w:t>doStuff</w:t>
            </w:r>
            <w:proofErr w:type="spellEnd"/>
            <w:r w:rsidRPr="000B4134">
              <w:rPr>
                <w:rFonts w:ascii="Courier New" w:hAnsi="Courier New" w:cs="Courier New"/>
                <w:sz w:val="24"/>
                <w:szCs w:val="24"/>
              </w:rPr>
              <w:t>(</w:t>
            </w:r>
            <w:proofErr w:type="gramEnd"/>
            <w:r w:rsidRPr="000B4134">
              <w:rPr>
                <w:rFonts w:ascii="Courier New" w:hAnsi="Courier New" w:cs="Courier New"/>
                <w:sz w:val="24"/>
                <w:szCs w:val="24"/>
              </w:rPr>
              <w:t>){</w:t>
            </w:r>
          </w:p>
          <w:p w14:paraId="07D128D1" w14:textId="1CEA668C" w:rsidR="00137637" w:rsidRPr="000B4134" w:rsidRDefault="00137637" w:rsidP="0015146B">
            <w:pPr>
              <w:rPr>
                <w:rFonts w:ascii="Courier New" w:hAnsi="Courier New" w:cs="Courier New"/>
                <w:sz w:val="24"/>
                <w:szCs w:val="24"/>
              </w:rPr>
            </w:pPr>
            <w:r w:rsidRPr="000B4134">
              <w:rPr>
                <w:rFonts w:ascii="Courier New" w:hAnsi="Courier New" w:cs="Courier New"/>
                <w:sz w:val="24"/>
                <w:szCs w:val="24"/>
              </w:rPr>
              <w:t xml:space="preserve">  </w:t>
            </w:r>
            <w:proofErr w:type="gramStart"/>
            <w:r w:rsidRPr="000B4134">
              <w:rPr>
                <w:rFonts w:ascii="Courier New" w:hAnsi="Courier New" w:cs="Courier New"/>
                <w:sz w:val="24"/>
                <w:szCs w:val="24"/>
              </w:rPr>
              <w:t>std::</w:t>
            </w:r>
            <w:proofErr w:type="spellStart"/>
            <w:proofErr w:type="gramEnd"/>
            <w:r w:rsidRPr="000B4134">
              <w:rPr>
                <w:rFonts w:ascii="Courier New" w:hAnsi="Courier New" w:cs="Courier New"/>
                <w:sz w:val="24"/>
                <w:szCs w:val="24"/>
              </w:rPr>
              <w:t>cin</w:t>
            </w:r>
            <w:proofErr w:type="spellEnd"/>
            <w:r w:rsidRPr="000B4134">
              <w:rPr>
                <w:rFonts w:ascii="Courier New" w:hAnsi="Courier New" w:cs="Courier New"/>
                <w:sz w:val="24"/>
                <w:szCs w:val="24"/>
              </w:rPr>
              <w:t xml:space="preserve"> &gt;&gt; stuff;</w:t>
            </w:r>
          </w:p>
          <w:p w14:paraId="353D4E90" w14:textId="597C82A1" w:rsidR="00137637" w:rsidRPr="000B4134" w:rsidRDefault="00137637" w:rsidP="0015146B">
            <w:pPr>
              <w:rPr>
                <w:rFonts w:ascii="Courier New" w:hAnsi="Courier New" w:cs="Courier New"/>
                <w:sz w:val="24"/>
                <w:szCs w:val="24"/>
              </w:rPr>
            </w:pPr>
            <w:r w:rsidRPr="000B4134">
              <w:rPr>
                <w:rFonts w:ascii="Courier New" w:hAnsi="Courier New" w:cs="Courier New"/>
                <w:sz w:val="24"/>
                <w:szCs w:val="24"/>
              </w:rPr>
              <w:t xml:space="preserve">  </w:t>
            </w:r>
            <w:proofErr w:type="gramStart"/>
            <w:r w:rsidRPr="000B4134">
              <w:rPr>
                <w:rFonts w:ascii="Courier New" w:hAnsi="Courier New" w:cs="Courier New"/>
                <w:sz w:val="24"/>
                <w:szCs w:val="24"/>
              </w:rPr>
              <w:t>assert(</w:t>
            </w:r>
            <w:proofErr w:type="gramEnd"/>
            <w:r w:rsidRPr="000B4134">
              <w:rPr>
                <w:rFonts w:ascii="Courier New" w:hAnsi="Courier New" w:cs="Courier New"/>
                <w:sz w:val="24"/>
                <w:szCs w:val="24"/>
              </w:rPr>
              <w:t>stuff != 0);</w:t>
            </w:r>
          </w:p>
          <w:p w14:paraId="18AC32C2" w14:textId="2A668034" w:rsidR="00137637" w:rsidRPr="000B4134" w:rsidRDefault="00137637" w:rsidP="0015146B">
            <w:pPr>
              <w:rPr>
                <w:rFonts w:ascii="Courier New" w:hAnsi="Courier New" w:cs="Courier New"/>
                <w:sz w:val="24"/>
                <w:szCs w:val="24"/>
              </w:rPr>
            </w:pPr>
            <w:r w:rsidRPr="000B4134">
              <w:rPr>
                <w:rFonts w:ascii="Courier New" w:hAnsi="Courier New" w:cs="Courier New"/>
                <w:sz w:val="24"/>
                <w:szCs w:val="24"/>
              </w:rPr>
              <w:t xml:space="preserve">  </w:t>
            </w:r>
            <w:proofErr w:type="gramStart"/>
            <w:r w:rsidRPr="000B4134">
              <w:rPr>
                <w:rFonts w:ascii="Courier New" w:hAnsi="Courier New" w:cs="Courier New"/>
                <w:sz w:val="24"/>
                <w:szCs w:val="24"/>
              </w:rPr>
              <w:t>std::</w:t>
            </w:r>
            <w:proofErr w:type="spellStart"/>
            <w:proofErr w:type="gramEnd"/>
            <w:r w:rsidRPr="000B4134">
              <w:rPr>
                <w:rFonts w:ascii="Courier New" w:hAnsi="Courier New" w:cs="Courier New"/>
                <w:sz w:val="24"/>
                <w:szCs w:val="24"/>
              </w:rPr>
              <w:t>cout</w:t>
            </w:r>
            <w:proofErr w:type="spellEnd"/>
            <w:r w:rsidRPr="000B4134">
              <w:rPr>
                <w:rFonts w:ascii="Courier New" w:hAnsi="Courier New" w:cs="Courier New"/>
                <w:sz w:val="24"/>
                <w:szCs w:val="24"/>
              </w:rPr>
              <w:t xml:space="preserve"> &lt;&lt; (stuff -1);</w:t>
            </w:r>
          </w:p>
          <w:p w14:paraId="28BA138C" w14:textId="1FD34A2B" w:rsidR="00F72634" w:rsidRDefault="00137637" w:rsidP="0015146B">
            <w:r w:rsidRPr="000B4134">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E6BA391" w:rsidR="00F72634" w:rsidRDefault="00137637" w:rsidP="0015146B">
            <w:r>
              <w:t xml:space="preserve">This compliant code has the </w:t>
            </w:r>
            <w:r w:rsidR="000B4134">
              <w:t xml:space="preserve">unnecessary </w:t>
            </w:r>
            <w:r>
              <w:t>ass</w:t>
            </w:r>
            <w:r w:rsidR="000B4134">
              <w:t>ertion removed.</w:t>
            </w:r>
          </w:p>
        </w:tc>
      </w:tr>
      <w:tr w:rsidR="00F72634" w14:paraId="2DA5938A" w14:textId="77777777" w:rsidTr="00001F14">
        <w:trPr>
          <w:trHeight w:val="460"/>
        </w:trPr>
        <w:tc>
          <w:tcPr>
            <w:tcW w:w="10800" w:type="dxa"/>
            <w:tcMar>
              <w:top w:w="100" w:type="dxa"/>
              <w:left w:w="100" w:type="dxa"/>
              <w:bottom w:w="100" w:type="dxa"/>
              <w:right w:w="100" w:type="dxa"/>
            </w:tcMar>
          </w:tcPr>
          <w:p w14:paraId="758BA5C2"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void </w:t>
            </w:r>
            <w:proofErr w:type="spellStart"/>
            <w:proofErr w:type="gramStart"/>
            <w:r w:rsidRPr="000B4134">
              <w:rPr>
                <w:rFonts w:ascii="Courier New" w:hAnsi="Courier New" w:cs="Courier New"/>
                <w:sz w:val="24"/>
                <w:szCs w:val="24"/>
              </w:rPr>
              <w:t>doStuff</w:t>
            </w:r>
            <w:proofErr w:type="spellEnd"/>
            <w:r w:rsidRPr="000B4134">
              <w:rPr>
                <w:rFonts w:ascii="Courier New" w:hAnsi="Courier New" w:cs="Courier New"/>
                <w:sz w:val="24"/>
                <w:szCs w:val="24"/>
              </w:rPr>
              <w:t>(</w:t>
            </w:r>
            <w:proofErr w:type="gramEnd"/>
            <w:r w:rsidRPr="000B4134">
              <w:rPr>
                <w:rFonts w:ascii="Courier New" w:hAnsi="Courier New" w:cs="Courier New"/>
                <w:sz w:val="24"/>
                <w:szCs w:val="24"/>
              </w:rPr>
              <w:t>){</w:t>
            </w:r>
          </w:p>
          <w:p w14:paraId="35C7C503" w14:textId="57008416"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  </w:t>
            </w:r>
            <w:proofErr w:type="gramStart"/>
            <w:r w:rsidRPr="000B4134">
              <w:rPr>
                <w:rFonts w:ascii="Courier New" w:hAnsi="Courier New" w:cs="Courier New"/>
                <w:sz w:val="24"/>
                <w:szCs w:val="24"/>
              </w:rPr>
              <w:t>std::</w:t>
            </w:r>
            <w:proofErr w:type="spellStart"/>
            <w:proofErr w:type="gramEnd"/>
            <w:r w:rsidRPr="000B4134">
              <w:rPr>
                <w:rFonts w:ascii="Courier New" w:hAnsi="Courier New" w:cs="Courier New"/>
                <w:sz w:val="24"/>
                <w:szCs w:val="24"/>
              </w:rPr>
              <w:t>cin</w:t>
            </w:r>
            <w:proofErr w:type="spellEnd"/>
            <w:r w:rsidRPr="000B4134">
              <w:rPr>
                <w:rFonts w:ascii="Courier New" w:hAnsi="Courier New" w:cs="Courier New"/>
                <w:sz w:val="24"/>
                <w:szCs w:val="24"/>
              </w:rPr>
              <w:t xml:space="preserve"> &gt;&gt; stuff;</w:t>
            </w:r>
          </w:p>
          <w:p w14:paraId="4BDDD204"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  </w:t>
            </w:r>
            <w:proofErr w:type="gramStart"/>
            <w:r w:rsidRPr="000B4134">
              <w:rPr>
                <w:rFonts w:ascii="Courier New" w:hAnsi="Courier New" w:cs="Courier New"/>
                <w:sz w:val="24"/>
                <w:szCs w:val="24"/>
              </w:rPr>
              <w:t>std::</w:t>
            </w:r>
            <w:proofErr w:type="spellStart"/>
            <w:proofErr w:type="gramEnd"/>
            <w:r w:rsidRPr="000B4134">
              <w:rPr>
                <w:rFonts w:ascii="Courier New" w:hAnsi="Courier New" w:cs="Courier New"/>
                <w:sz w:val="24"/>
                <w:szCs w:val="24"/>
              </w:rPr>
              <w:t>cout</w:t>
            </w:r>
            <w:proofErr w:type="spellEnd"/>
            <w:r w:rsidRPr="000B4134">
              <w:rPr>
                <w:rFonts w:ascii="Courier New" w:hAnsi="Courier New" w:cs="Courier New"/>
                <w:sz w:val="24"/>
                <w:szCs w:val="24"/>
              </w:rPr>
              <w:t xml:space="preserve"> &lt;&lt; (stuff -1);</w:t>
            </w:r>
          </w:p>
          <w:p w14:paraId="2E312001" w14:textId="17CEB9B3" w:rsidR="00F72634" w:rsidRDefault="000B4134" w:rsidP="000B4134">
            <w:r w:rsidRPr="000B4134">
              <w:rPr>
                <w:rFonts w:ascii="Courier New" w:hAnsi="Courier New" w:cs="Courier New"/>
                <w:sz w:val="24"/>
                <w:szCs w:val="24"/>
              </w:rPr>
              <w:t>}</w:t>
            </w:r>
          </w:p>
        </w:tc>
      </w:tr>
    </w:tbl>
    <w:p w14:paraId="4419F26B" w14:textId="77777777" w:rsidR="00B475A1" w:rsidRDefault="00B475A1" w:rsidP="00B475A1">
      <w:pPr>
        <w:rPr>
          <w:b/>
        </w:rPr>
      </w:pPr>
    </w:p>
    <w:p w14:paraId="3275D22E" w14:textId="21F2FAF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7E034F3" w:rsidR="00B475A1" w:rsidRDefault="00B475A1" w:rsidP="00F51FA8">
            <w:pPr>
              <w:pBdr>
                <w:top w:val="nil"/>
                <w:left w:val="nil"/>
                <w:bottom w:val="nil"/>
                <w:right w:val="nil"/>
                <w:between w:val="nil"/>
              </w:pBdr>
            </w:pPr>
            <w:r>
              <w:rPr>
                <w:b/>
              </w:rPr>
              <w:t>Principles(s):</w:t>
            </w:r>
            <w:r>
              <w:t xml:space="preserve"> </w:t>
            </w:r>
            <w:r w:rsidR="000175FC">
              <w:t xml:space="preserve">3, 4, </w:t>
            </w:r>
            <w:r w:rsidR="009349A3">
              <w:t>6, 8</w:t>
            </w:r>
            <w:r w:rsidR="00CD5C9B">
              <w:t xml:space="preserve"> all apply due to the design</w:t>
            </w:r>
            <w:r w:rsidR="00664DC2">
              <w:t xml:space="preserve">, simplicity, least privilege, </w:t>
            </w:r>
            <w:r w:rsidR="00A73B0B">
              <w:t>and defense in depth implications.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46F8BD9" w:rsidR="00B475A1" w:rsidRDefault="008063B4" w:rsidP="00F51FA8">
            <w:pPr>
              <w:jc w:val="center"/>
            </w:pPr>
            <w:r>
              <w:t>Low</w:t>
            </w:r>
          </w:p>
        </w:tc>
        <w:tc>
          <w:tcPr>
            <w:tcW w:w="1341" w:type="dxa"/>
            <w:shd w:val="clear" w:color="auto" w:fill="auto"/>
          </w:tcPr>
          <w:p w14:paraId="05FDEF4C" w14:textId="0BF9B85B" w:rsidR="00B475A1" w:rsidRDefault="008063B4" w:rsidP="00F51FA8">
            <w:pPr>
              <w:jc w:val="center"/>
            </w:pPr>
            <w:r>
              <w:t>Not Likely</w:t>
            </w:r>
          </w:p>
        </w:tc>
        <w:tc>
          <w:tcPr>
            <w:tcW w:w="4021" w:type="dxa"/>
            <w:shd w:val="clear" w:color="auto" w:fill="auto"/>
          </w:tcPr>
          <w:p w14:paraId="79D1FC84" w14:textId="05F3EDE2" w:rsidR="00B475A1" w:rsidRDefault="008063B4" w:rsidP="00F51FA8">
            <w:pPr>
              <w:jc w:val="center"/>
            </w:pPr>
            <w:r>
              <w:t>Low</w:t>
            </w:r>
          </w:p>
        </w:tc>
        <w:tc>
          <w:tcPr>
            <w:tcW w:w="1807" w:type="dxa"/>
            <w:shd w:val="clear" w:color="auto" w:fill="auto"/>
          </w:tcPr>
          <w:p w14:paraId="07D13FDB" w14:textId="72B7DF2B" w:rsidR="00B475A1" w:rsidRDefault="00B1547E" w:rsidP="00F51FA8">
            <w:pPr>
              <w:jc w:val="center"/>
            </w:pPr>
            <w:r>
              <w:t>Low</w:t>
            </w:r>
          </w:p>
        </w:tc>
        <w:tc>
          <w:tcPr>
            <w:tcW w:w="1805" w:type="dxa"/>
            <w:shd w:val="clear" w:color="auto" w:fill="auto"/>
          </w:tcPr>
          <w:p w14:paraId="018B5741" w14:textId="2B8491DB" w:rsidR="00B475A1" w:rsidRDefault="00B1547E" w:rsidP="00F51FA8">
            <w:pPr>
              <w:jc w:val="center"/>
            </w:pPr>
            <w:r>
              <w:t>Low</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C5B50EE" w:rsidR="00B475A1" w:rsidRDefault="008729F5" w:rsidP="00F51FA8">
            <w:pPr>
              <w:jc w:val="center"/>
            </w:pPr>
            <w:r>
              <w:t>N/A</w:t>
            </w:r>
          </w:p>
        </w:tc>
        <w:tc>
          <w:tcPr>
            <w:tcW w:w="1341" w:type="dxa"/>
            <w:shd w:val="clear" w:color="auto" w:fill="auto"/>
          </w:tcPr>
          <w:p w14:paraId="1659F964" w14:textId="54D74AA6" w:rsidR="00B475A1" w:rsidRDefault="008729F5" w:rsidP="00F51FA8">
            <w:pPr>
              <w:jc w:val="center"/>
            </w:pPr>
            <w:r>
              <w:t>--</w:t>
            </w:r>
          </w:p>
        </w:tc>
        <w:tc>
          <w:tcPr>
            <w:tcW w:w="4021" w:type="dxa"/>
            <w:shd w:val="clear" w:color="auto" w:fill="auto"/>
          </w:tcPr>
          <w:p w14:paraId="14C127A7" w14:textId="5196D773" w:rsidR="00B475A1" w:rsidRDefault="008729F5" w:rsidP="00F51FA8">
            <w:pPr>
              <w:jc w:val="center"/>
            </w:pPr>
            <w:r>
              <w:t>--</w:t>
            </w:r>
          </w:p>
        </w:tc>
        <w:tc>
          <w:tcPr>
            <w:tcW w:w="3611" w:type="dxa"/>
            <w:shd w:val="clear" w:color="auto" w:fill="auto"/>
          </w:tcPr>
          <w:p w14:paraId="511AFF98" w14:textId="2A5B9476" w:rsidR="00B475A1" w:rsidRDefault="008729F5" w:rsidP="00F51FA8">
            <w:pPr>
              <w:jc w:val="center"/>
            </w:pPr>
            <w:r>
              <w:t>--</w:t>
            </w:r>
          </w:p>
        </w:tc>
      </w:tr>
      <w:tr w:rsidR="00B475A1" w14:paraId="31776F75" w14:textId="77777777" w:rsidTr="00001F14">
        <w:trPr>
          <w:trHeight w:val="460"/>
        </w:trPr>
        <w:tc>
          <w:tcPr>
            <w:tcW w:w="1807" w:type="dxa"/>
            <w:shd w:val="clear" w:color="auto" w:fill="auto"/>
          </w:tcPr>
          <w:p w14:paraId="1DD1CB55" w14:textId="234D5697" w:rsidR="00B475A1" w:rsidRDefault="008729F5" w:rsidP="00F51FA8">
            <w:pPr>
              <w:jc w:val="center"/>
            </w:pPr>
            <w:r>
              <w:t>--</w:t>
            </w:r>
          </w:p>
        </w:tc>
        <w:tc>
          <w:tcPr>
            <w:tcW w:w="1341" w:type="dxa"/>
            <w:shd w:val="clear" w:color="auto" w:fill="auto"/>
          </w:tcPr>
          <w:p w14:paraId="147234E7" w14:textId="125C16A0" w:rsidR="00B475A1" w:rsidRDefault="008729F5" w:rsidP="00F51FA8">
            <w:pPr>
              <w:jc w:val="center"/>
            </w:pPr>
            <w:r>
              <w:t>--</w:t>
            </w:r>
          </w:p>
        </w:tc>
        <w:tc>
          <w:tcPr>
            <w:tcW w:w="4021" w:type="dxa"/>
            <w:shd w:val="clear" w:color="auto" w:fill="auto"/>
          </w:tcPr>
          <w:p w14:paraId="7C643E28" w14:textId="3275C1D2" w:rsidR="00B475A1" w:rsidRDefault="008729F5" w:rsidP="00F51FA8">
            <w:pPr>
              <w:jc w:val="center"/>
              <w:rPr>
                <w:u w:val="single"/>
              </w:rPr>
            </w:pPr>
            <w:r>
              <w:t>--</w:t>
            </w:r>
          </w:p>
        </w:tc>
        <w:tc>
          <w:tcPr>
            <w:tcW w:w="3611" w:type="dxa"/>
            <w:shd w:val="clear" w:color="auto" w:fill="auto"/>
          </w:tcPr>
          <w:p w14:paraId="2CB1863C" w14:textId="24FCA055" w:rsidR="00B475A1" w:rsidRDefault="008729F5" w:rsidP="00F51FA8">
            <w:pPr>
              <w:jc w:val="center"/>
            </w:pPr>
            <w:r>
              <w:t>--</w:t>
            </w:r>
          </w:p>
        </w:tc>
      </w:tr>
      <w:tr w:rsidR="00B475A1" w14:paraId="70B30499" w14:textId="77777777" w:rsidTr="00001F14">
        <w:trPr>
          <w:trHeight w:val="460"/>
        </w:trPr>
        <w:tc>
          <w:tcPr>
            <w:tcW w:w="1807" w:type="dxa"/>
            <w:shd w:val="clear" w:color="auto" w:fill="auto"/>
          </w:tcPr>
          <w:p w14:paraId="4DFBB62B" w14:textId="20E20A03" w:rsidR="00B475A1" w:rsidRDefault="008729F5" w:rsidP="00F51FA8">
            <w:pPr>
              <w:jc w:val="center"/>
            </w:pPr>
            <w:r>
              <w:t>--</w:t>
            </w:r>
          </w:p>
        </w:tc>
        <w:tc>
          <w:tcPr>
            <w:tcW w:w="1341" w:type="dxa"/>
            <w:shd w:val="clear" w:color="auto" w:fill="auto"/>
          </w:tcPr>
          <w:p w14:paraId="4C886138" w14:textId="7EBC9020" w:rsidR="00B475A1" w:rsidRDefault="008729F5" w:rsidP="00F51FA8">
            <w:pPr>
              <w:jc w:val="center"/>
            </w:pPr>
            <w:r>
              <w:t>--</w:t>
            </w:r>
          </w:p>
        </w:tc>
        <w:tc>
          <w:tcPr>
            <w:tcW w:w="4021" w:type="dxa"/>
            <w:shd w:val="clear" w:color="auto" w:fill="auto"/>
          </w:tcPr>
          <w:p w14:paraId="270673C4" w14:textId="1731FB1A" w:rsidR="00B475A1" w:rsidRDefault="008729F5" w:rsidP="00F51FA8">
            <w:pPr>
              <w:jc w:val="center"/>
              <w:rPr>
                <w:u w:val="single"/>
              </w:rPr>
            </w:pPr>
            <w:r>
              <w:t>--</w:t>
            </w:r>
          </w:p>
        </w:tc>
        <w:tc>
          <w:tcPr>
            <w:tcW w:w="3611" w:type="dxa"/>
            <w:shd w:val="clear" w:color="auto" w:fill="auto"/>
          </w:tcPr>
          <w:p w14:paraId="3D93F88D" w14:textId="698568D4" w:rsidR="00B475A1" w:rsidRDefault="008729F5" w:rsidP="00F51FA8">
            <w:pPr>
              <w:jc w:val="center"/>
            </w:pPr>
            <w:r>
              <w:t>--</w:t>
            </w:r>
          </w:p>
        </w:tc>
      </w:tr>
      <w:tr w:rsidR="00B475A1" w14:paraId="28383A14" w14:textId="77777777" w:rsidTr="00001F14">
        <w:trPr>
          <w:trHeight w:val="460"/>
        </w:trPr>
        <w:tc>
          <w:tcPr>
            <w:tcW w:w="1807" w:type="dxa"/>
            <w:shd w:val="clear" w:color="auto" w:fill="auto"/>
          </w:tcPr>
          <w:p w14:paraId="1EC45772" w14:textId="1F5385F1" w:rsidR="00B475A1" w:rsidRDefault="008729F5" w:rsidP="00F51FA8">
            <w:pPr>
              <w:jc w:val="center"/>
            </w:pPr>
            <w:r>
              <w:lastRenderedPageBreak/>
              <w:t>--</w:t>
            </w:r>
          </w:p>
        </w:tc>
        <w:tc>
          <w:tcPr>
            <w:tcW w:w="1341" w:type="dxa"/>
            <w:shd w:val="clear" w:color="auto" w:fill="auto"/>
          </w:tcPr>
          <w:p w14:paraId="6D5B7F9C" w14:textId="037032DF" w:rsidR="00B475A1" w:rsidRDefault="008729F5" w:rsidP="00F51FA8">
            <w:pPr>
              <w:jc w:val="center"/>
            </w:pPr>
            <w:r>
              <w:t>--</w:t>
            </w:r>
          </w:p>
        </w:tc>
        <w:tc>
          <w:tcPr>
            <w:tcW w:w="4021" w:type="dxa"/>
            <w:shd w:val="clear" w:color="auto" w:fill="auto"/>
          </w:tcPr>
          <w:p w14:paraId="6A3B83A6" w14:textId="34403C7B" w:rsidR="00B475A1" w:rsidRDefault="008729F5" w:rsidP="00F51FA8">
            <w:pPr>
              <w:jc w:val="center"/>
              <w:rPr>
                <w:u w:val="single"/>
              </w:rPr>
            </w:pPr>
            <w:r>
              <w:t>--</w:t>
            </w:r>
          </w:p>
        </w:tc>
        <w:tc>
          <w:tcPr>
            <w:tcW w:w="3611" w:type="dxa"/>
            <w:shd w:val="clear" w:color="auto" w:fill="auto"/>
          </w:tcPr>
          <w:p w14:paraId="08365A70" w14:textId="491F55BB" w:rsidR="00B475A1" w:rsidRDefault="008729F5" w:rsidP="00F51FA8">
            <w:pPr>
              <w:jc w:val="center"/>
            </w:pPr>
            <w:r>
              <w: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95651640"/>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5E6F9A1" w:rsidR="00381847" w:rsidRDefault="00E769D9">
            <w:pPr>
              <w:jc w:val="center"/>
            </w:pPr>
            <w:r>
              <w:t>[STD-</w:t>
            </w:r>
            <w:r w:rsidR="000B4134">
              <w:t>007</w:t>
            </w:r>
            <w:r>
              <w:t>-</w:t>
            </w:r>
            <w:r w:rsidR="000B4134">
              <w:t>CPP</w:t>
            </w:r>
            <w:r>
              <w:t>]</w:t>
            </w:r>
          </w:p>
        </w:tc>
        <w:tc>
          <w:tcPr>
            <w:tcW w:w="7632" w:type="dxa"/>
            <w:tcMar>
              <w:top w:w="100" w:type="dxa"/>
              <w:left w:w="100" w:type="dxa"/>
              <w:bottom w:w="100" w:type="dxa"/>
              <w:right w:w="100" w:type="dxa"/>
            </w:tcMar>
          </w:tcPr>
          <w:p w14:paraId="7DF53768" w14:textId="2584552D" w:rsidR="00381847" w:rsidRDefault="000B4134">
            <w:r w:rsidRPr="000B4134">
              <w:t>Handle all exceptions</w:t>
            </w:r>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7906B99" w:rsidR="00F72634" w:rsidRDefault="000B4134" w:rsidP="0015146B">
            <w:r w:rsidRPr="000B4134">
              <w:t xml:space="preserve">In this noncompliant code example, neither </w:t>
            </w:r>
            <w:proofErr w:type="gramStart"/>
            <w:r w:rsidRPr="000B4134">
              <w:t>f(</w:t>
            </w:r>
            <w:proofErr w:type="gramEnd"/>
            <w:r w:rsidRPr="000B4134">
              <w:t xml:space="preserve">) nor main() catch exceptions thrown by </w:t>
            </w:r>
            <w:proofErr w:type="spellStart"/>
            <w:r w:rsidRPr="000B4134">
              <w:t>throwing_func</w:t>
            </w:r>
            <w:proofErr w:type="spellEnd"/>
            <w:r w:rsidRPr="000B4134">
              <w:t xml:space="preserve">(). Because no matching handler can be found for the exception thrown, </w:t>
            </w:r>
            <w:proofErr w:type="gramStart"/>
            <w:r w:rsidRPr="000B4134">
              <w:t>std::</w:t>
            </w:r>
            <w:proofErr w:type="gramEnd"/>
            <w:r w:rsidRPr="000B4134">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2FD166B3"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void </w:t>
            </w:r>
            <w:proofErr w:type="spellStart"/>
            <w:r w:rsidRPr="000B4134">
              <w:rPr>
                <w:rFonts w:ascii="Courier New" w:hAnsi="Courier New" w:cs="Courier New"/>
                <w:sz w:val="24"/>
                <w:szCs w:val="24"/>
              </w:rPr>
              <w:t>throwing_</w:t>
            </w:r>
            <w:proofErr w:type="gramStart"/>
            <w:r w:rsidRPr="000B4134">
              <w:rPr>
                <w:rFonts w:ascii="Courier New" w:hAnsi="Courier New" w:cs="Courier New"/>
                <w:sz w:val="24"/>
                <w:szCs w:val="24"/>
              </w:rPr>
              <w:t>func</w:t>
            </w:r>
            <w:proofErr w:type="spellEnd"/>
            <w:r w:rsidRPr="000B4134">
              <w:rPr>
                <w:rFonts w:ascii="Courier New" w:hAnsi="Courier New" w:cs="Courier New"/>
                <w:sz w:val="24"/>
                <w:szCs w:val="24"/>
              </w:rPr>
              <w:t>(</w:t>
            </w:r>
            <w:proofErr w:type="gramEnd"/>
            <w:r w:rsidRPr="000B4134">
              <w:rPr>
                <w:rFonts w:ascii="Courier New" w:hAnsi="Courier New" w:cs="Courier New"/>
                <w:sz w:val="24"/>
                <w:szCs w:val="24"/>
              </w:rPr>
              <w:t xml:space="preserve">) </w:t>
            </w:r>
            <w:proofErr w:type="spellStart"/>
            <w:r w:rsidRPr="000B4134">
              <w:rPr>
                <w:rFonts w:ascii="Courier New" w:hAnsi="Courier New" w:cs="Courier New"/>
                <w:sz w:val="24"/>
                <w:szCs w:val="24"/>
              </w:rPr>
              <w:t>noexcept</w:t>
            </w:r>
            <w:proofErr w:type="spellEnd"/>
            <w:r w:rsidRPr="000B4134">
              <w:rPr>
                <w:rFonts w:ascii="Courier New" w:hAnsi="Courier New" w:cs="Courier New"/>
                <w:sz w:val="24"/>
                <w:szCs w:val="24"/>
              </w:rPr>
              <w:t>(false);</w:t>
            </w:r>
          </w:p>
          <w:p w14:paraId="0F5DA1D8"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  </w:t>
            </w:r>
          </w:p>
          <w:p w14:paraId="16169385"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void </w:t>
            </w:r>
            <w:proofErr w:type="gramStart"/>
            <w:r w:rsidRPr="000B4134">
              <w:rPr>
                <w:rFonts w:ascii="Courier New" w:hAnsi="Courier New" w:cs="Courier New"/>
                <w:sz w:val="24"/>
                <w:szCs w:val="24"/>
              </w:rPr>
              <w:t>f(</w:t>
            </w:r>
            <w:proofErr w:type="gramEnd"/>
            <w:r w:rsidRPr="000B4134">
              <w:rPr>
                <w:rFonts w:ascii="Courier New" w:hAnsi="Courier New" w:cs="Courier New"/>
                <w:sz w:val="24"/>
                <w:szCs w:val="24"/>
              </w:rPr>
              <w:t>) {</w:t>
            </w:r>
          </w:p>
          <w:p w14:paraId="7B2603B2"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  </w:t>
            </w:r>
            <w:proofErr w:type="spellStart"/>
            <w:r w:rsidRPr="000B4134">
              <w:rPr>
                <w:rFonts w:ascii="Courier New" w:hAnsi="Courier New" w:cs="Courier New"/>
                <w:sz w:val="24"/>
                <w:szCs w:val="24"/>
              </w:rPr>
              <w:t>throwing_</w:t>
            </w:r>
            <w:proofErr w:type="gramStart"/>
            <w:r w:rsidRPr="000B4134">
              <w:rPr>
                <w:rFonts w:ascii="Courier New" w:hAnsi="Courier New" w:cs="Courier New"/>
                <w:sz w:val="24"/>
                <w:szCs w:val="24"/>
              </w:rPr>
              <w:t>func</w:t>
            </w:r>
            <w:proofErr w:type="spellEnd"/>
            <w:r w:rsidRPr="000B4134">
              <w:rPr>
                <w:rFonts w:ascii="Courier New" w:hAnsi="Courier New" w:cs="Courier New"/>
                <w:sz w:val="24"/>
                <w:szCs w:val="24"/>
              </w:rPr>
              <w:t>(</w:t>
            </w:r>
            <w:proofErr w:type="gramEnd"/>
            <w:r w:rsidRPr="000B4134">
              <w:rPr>
                <w:rFonts w:ascii="Courier New" w:hAnsi="Courier New" w:cs="Courier New"/>
                <w:sz w:val="24"/>
                <w:szCs w:val="24"/>
              </w:rPr>
              <w:t>);</w:t>
            </w:r>
          </w:p>
          <w:p w14:paraId="7C68AE35"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w:t>
            </w:r>
          </w:p>
          <w:p w14:paraId="56F032D8"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  </w:t>
            </w:r>
          </w:p>
          <w:p w14:paraId="57DB7198"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int </w:t>
            </w:r>
            <w:proofErr w:type="gramStart"/>
            <w:r w:rsidRPr="000B4134">
              <w:rPr>
                <w:rFonts w:ascii="Courier New" w:hAnsi="Courier New" w:cs="Courier New"/>
                <w:sz w:val="24"/>
                <w:szCs w:val="24"/>
              </w:rPr>
              <w:t>main(</w:t>
            </w:r>
            <w:proofErr w:type="gramEnd"/>
            <w:r w:rsidRPr="000B4134">
              <w:rPr>
                <w:rFonts w:ascii="Courier New" w:hAnsi="Courier New" w:cs="Courier New"/>
                <w:sz w:val="24"/>
                <w:szCs w:val="24"/>
              </w:rPr>
              <w:t>) {</w:t>
            </w:r>
          </w:p>
          <w:p w14:paraId="18A1A7FE"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  </w:t>
            </w:r>
            <w:proofErr w:type="gramStart"/>
            <w:r w:rsidRPr="000B4134">
              <w:rPr>
                <w:rFonts w:ascii="Courier New" w:hAnsi="Courier New" w:cs="Courier New"/>
                <w:sz w:val="24"/>
                <w:szCs w:val="24"/>
              </w:rPr>
              <w:t>f(</w:t>
            </w:r>
            <w:proofErr w:type="gramEnd"/>
            <w:r w:rsidRPr="000B4134">
              <w:rPr>
                <w:rFonts w:ascii="Courier New" w:hAnsi="Courier New" w:cs="Courier New"/>
                <w:sz w:val="24"/>
                <w:szCs w:val="24"/>
              </w:rPr>
              <w:t>);</w:t>
            </w:r>
          </w:p>
          <w:p w14:paraId="728394A2" w14:textId="0CB6719A" w:rsidR="00F72634" w:rsidRDefault="000B4134" w:rsidP="000B4134">
            <w:r w:rsidRPr="000B4134">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2802205" w:rsidR="00F72634" w:rsidRDefault="000B4134" w:rsidP="0015146B">
            <w:r w:rsidRPr="000B4134">
              <w:t xml:space="preserve">In this compliant solution, the main entry point handles all exceptions, which ensures that the stack is unwound up to the </w:t>
            </w:r>
            <w:proofErr w:type="gramStart"/>
            <w:r w:rsidRPr="000B4134">
              <w:t>main(</w:t>
            </w:r>
            <w:proofErr w:type="gramEnd"/>
            <w:r w:rsidRPr="000B4134">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17249820"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void </w:t>
            </w:r>
            <w:proofErr w:type="spellStart"/>
            <w:r w:rsidRPr="000B4134">
              <w:rPr>
                <w:rFonts w:ascii="Courier New" w:hAnsi="Courier New" w:cs="Courier New"/>
                <w:sz w:val="24"/>
                <w:szCs w:val="24"/>
              </w:rPr>
              <w:t>throwing_</w:t>
            </w:r>
            <w:proofErr w:type="gramStart"/>
            <w:r w:rsidRPr="000B4134">
              <w:rPr>
                <w:rFonts w:ascii="Courier New" w:hAnsi="Courier New" w:cs="Courier New"/>
                <w:sz w:val="24"/>
                <w:szCs w:val="24"/>
              </w:rPr>
              <w:t>func</w:t>
            </w:r>
            <w:proofErr w:type="spellEnd"/>
            <w:r w:rsidRPr="000B4134">
              <w:rPr>
                <w:rFonts w:ascii="Courier New" w:hAnsi="Courier New" w:cs="Courier New"/>
                <w:sz w:val="24"/>
                <w:szCs w:val="24"/>
              </w:rPr>
              <w:t>(</w:t>
            </w:r>
            <w:proofErr w:type="gramEnd"/>
            <w:r w:rsidRPr="000B4134">
              <w:rPr>
                <w:rFonts w:ascii="Courier New" w:hAnsi="Courier New" w:cs="Courier New"/>
                <w:sz w:val="24"/>
                <w:szCs w:val="24"/>
              </w:rPr>
              <w:t xml:space="preserve">) </w:t>
            </w:r>
            <w:proofErr w:type="spellStart"/>
            <w:r w:rsidRPr="000B4134">
              <w:rPr>
                <w:rFonts w:ascii="Courier New" w:hAnsi="Courier New" w:cs="Courier New"/>
                <w:sz w:val="24"/>
                <w:szCs w:val="24"/>
              </w:rPr>
              <w:t>noexcept</w:t>
            </w:r>
            <w:proofErr w:type="spellEnd"/>
            <w:r w:rsidRPr="000B4134">
              <w:rPr>
                <w:rFonts w:ascii="Courier New" w:hAnsi="Courier New" w:cs="Courier New"/>
                <w:sz w:val="24"/>
                <w:szCs w:val="24"/>
              </w:rPr>
              <w:t>(false);</w:t>
            </w:r>
          </w:p>
          <w:p w14:paraId="71ECCD80"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  </w:t>
            </w:r>
          </w:p>
          <w:p w14:paraId="2494AB73"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void </w:t>
            </w:r>
            <w:proofErr w:type="gramStart"/>
            <w:r w:rsidRPr="000B4134">
              <w:rPr>
                <w:rFonts w:ascii="Courier New" w:hAnsi="Courier New" w:cs="Courier New"/>
                <w:sz w:val="24"/>
                <w:szCs w:val="24"/>
              </w:rPr>
              <w:t>f(</w:t>
            </w:r>
            <w:proofErr w:type="gramEnd"/>
            <w:r w:rsidRPr="000B4134">
              <w:rPr>
                <w:rFonts w:ascii="Courier New" w:hAnsi="Courier New" w:cs="Courier New"/>
                <w:sz w:val="24"/>
                <w:szCs w:val="24"/>
              </w:rPr>
              <w:t>) {</w:t>
            </w:r>
          </w:p>
          <w:p w14:paraId="76822FAB"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  </w:t>
            </w:r>
            <w:proofErr w:type="spellStart"/>
            <w:r w:rsidRPr="000B4134">
              <w:rPr>
                <w:rFonts w:ascii="Courier New" w:hAnsi="Courier New" w:cs="Courier New"/>
                <w:sz w:val="24"/>
                <w:szCs w:val="24"/>
              </w:rPr>
              <w:t>throwing_</w:t>
            </w:r>
            <w:proofErr w:type="gramStart"/>
            <w:r w:rsidRPr="000B4134">
              <w:rPr>
                <w:rFonts w:ascii="Courier New" w:hAnsi="Courier New" w:cs="Courier New"/>
                <w:sz w:val="24"/>
                <w:szCs w:val="24"/>
              </w:rPr>
              <w:t>func</w:t>
            </w:r>
            <w:proofErr w:type="spellEnd"/>
            <w:r w:rsidRPr="000B4134">
              <w:rPr>
                <w:rFonts w:ascii="Courier New" w:hAnsi="Courier New" w:cs="Courier New"/>
                <w:sz w:val="24"/>
                <w:szCs w:val="24"/>
              </w:rPr>
              <w:t>(</w:t>
            </w:r>
            <w:proofErr w:type="gramEnd"/>
            <w:r w:rsidRPr="000B4134">
              <w:rPr>
                <w:rFonts w:ascii="Courier New" w:hAnsi="Courier New" w:cs="Courier New"/>
                <w:sz w:val="24"/>
                <w:szCs w:val="24"/>
              </w:rPr>
              <w:t>);</w:t>
            </w:r>
          </w:p>
          <w:p w14:paraId="7B6BAB9A"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w:t>
            </w:r>
          </w:p>
          <w:p w14:paraId="6CA33624"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  </w:t>
            </w:r>
          </w:p>
          <w:p w14:paraId="4C610561"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int </w:t>
            </w:r>
            <w:proofErr w:type="gramStart"/>
            <w:r w:rsidRPr="000B4134">
              <w:rPr>
                <w:rFonts w:ascii="Courier New" w:hAnsi="Courier New" w:cs="Courier New"/>
                <w:sz w:val="24"/>
                <w:szCs w:val="24"/>
              </w:rPr>
              <w:t>main(</w:t>
            </w:r>
            <w:proofErr w:type="gramEnd"/>
            <w:r w:rsidRPr="000B4134">
              <w:rPr>
                <w:rFonts w:ascii="Courier New" w:hAnsi="Courier New" w:cs="Courier New"/>
                <w:sz w:val="24"/>
                <w:szCs w:val="24"/>
              </w:rPr>
              <w:t>) {</w:t>
            </w:r>
          </w:p>
          <w:p w14:paraId="41182F48"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  try {</w:t>
            </w:r>
          </w:p>
          <w:p w14:paraId="57DABD37"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    </w:t>
            </w:r>
            <w:proofErr w:type="gramStart"/>
            <w:r w:rsidRPr="000B4134">
              <w:rPr>
                <w:rFonts w:ascii="Courier New" w:hAnsi="Courier New" w:cs="Courier New"/>
                <w:sz w:val="24"/>
                <w:szCs w:val="24"/>
              </w:rPr>
              <w:t>f(</w:t>
            </w:r>
            <w:proofErr w:type="gramEnd"/>
            <w:r w:rsidRPr="000B4134">
              <w:rPr>
                <w:rFonts w:ascii="Courier New" w:hAnsi="Courier New" w:cs="Courier New"/>
                <w:sz w:val="24"/>
                <w:szCs w:val="24"/>
              </w:rPr>
              <w:t>);</w:t>
            </w:r>
          </w:p>
          <w:p w14:paraId="7D99BB92"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  } catch (...) {</w:t>
            </w:r>
          </w:p>
          <w:p w14:paraId="0DBDD304"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    // Handle error</w:t>
            </w:r>
          </w:p>
          <w:p w14:paraId="46550769" w14:textId="77777777" w:rsidR="000B4134" w:rsidRPr="000B4134" w:rsidRDefault="000B4134" w:rsidP="000B4134">
            <w:pPr>
              <w:rPr>
                <w:rFonts w:ascii="Courier New" w:hAnsi="Courier New" w:cs="Courier New"/>
                <w:sz w:val="24"/>
                <w:szCs w:val="24"/>
              </w:rPr>
            </w:pPr>
            <w:r w:rsidRPr="000B4134">
              <w:rPr>
                <w:rFonts w:ascii="Courier New" w:hAnsi="Courier New" w:cs="Courier New"/>
                <w:sz w:val="24"/>
                <w:szCs w:val="24"/>
              </w:rPr>
              <w:t xml:space="preserve">  }</w:t>
            </w:r>
          </w:p>
          <w:p w14:paraId="1B81CDBB" w14:textId="470A2182" w:rsidR="00F72634" w:rsidRDefault="000B4134" w:rsidP="000B4134">
            <w:r w:rsidRPr="000B4134">
              <w:rPr>
                <w:rFonts w:ascii="Courier New" w:hAnsi="Courier New" w:cs="Courier New"/>
                <w:sz w:val="24"/>
                <w:szCs w:val="24"/>
              </w:rPr>
              <w:t>}</w:t>
            </w:r>
          </w:p>
        </w:tc>
      </w:tr>
    </w:tbl>
    <w:p w14:paraId="654D300E" w14:textId="77777777" w:rsidR="00B475A1" w:rsidRDefault="00B475A1" w:rsidP="00B475A1">
      <w:pPr>
        <w:rPr>
          <w:b/>
        </w:rPr>
      </w:pPr>
    </w:p>
    <w:p w14:paraId="5D3977C1" w14:textId="7A76283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248863B" w:rsidR="00B475A1" w:rsidRDefault="00B475A1" w:rsidP="00F51FA8">
            <w:pPr>
              <w:pBdr>
                <w:top w:val="nil"/>
                <w:left w:val="nil"/>
                <w:bottom w:val="nil"/>
                <w:right w:val="nil"/>
                <w:between w:val="nil"/>
              </w:pBdr>
            </w:pPr>
            <w:r>
              <w:rPr>
                <w:b/>
              </w:rPr>
              <w:t>Principles(s):</w:t>
            </w:r>
            <w:r>
              <w:t xml:space="preserve"> </w:t>
            </w:r>
            <w:r w:rsidR="004814DE">
              <w:t xml:space="preserve">1, </w:t>
            </w:r>
            <w:r w:rsidR="003923C5">
              <w:t xml:space="preserve">3, 4, 8. These principles apply because of the relation to </w:t>
            </w:r>
            <w:r w:rsidR="007305CE">
              <w:t>input validation, designing for security, simplicity, and defense in depth.</w:t>
            </w:r>
          </w:p>
        </w:tc>
      </w:tr>
    </w:tbl>
    <w:p w14:paraId="37CB6A9A" w14:textId="77777777" w:rsidR="00B475A1" w:rsidRDefault="00B475A1" w:rsidP="00B475A1">
      <w:pPr>
        <w:rPr>
          <w:b/>
        </w:rPr>
      </w:pPr>
    </w:p>
    <w:p w14:paraId="50E1FC0E" w14:textId="77777777" w:rsidR="002A499F" w:rsidRDefault="002A499F" w:rsidP="002A499F">
      <w:pPr>
        <w:rPr>
          <w:b/>
        </w:rPr>
      </w:pPr>
    </w:p>
    <w:p w14:paraId="11C55946" w14:textId="248657C6" w:rsidR="00B475A1" w:rsidRDefault="00B475A1" w:rsidP="002A499F">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2C31EC0" w:rsidR="00B475A1" w:rsidRDefault="00AC7BAF" w:rsidP="00F51FA8">
            <w:pPr>
              <w:jc w:val="center"/>
            </w:pPr>
            <w:r w:rsidRPr="00AC7BAF">
              <w:t>Low</w:t>
            </w:r>
          </w:p>
        </w:tc>
        <w:tc>
          <w:tcPr>
            <w:tcW w:w="1341" w:type="dxa"/>
            <w:shd w:val="clear" w:color="auto" w:fill="auto"/>
          </w:tcPr>
          <w:p w14:paraId="3F2670C9" w14:textId="7E71EF71" w:rsidR="00B475A1" w:rsidRDefault="00B010BF" w:rsidP="00F51FA8">
            <w:pPr>
              <w:jc w:val="center"/>
            </w:pPr>
            <w:r w:rsidRPr="00B010BF">
              <w:t>Probable</w:t>
            </w:r>
          </w:p>
        </w:tc>
        <w:tc>
          <w:tcPr>
            <w:tcW w:w="4021" w:type="dxa"/>
            <w:shd w:val="clear" w:color="auto" w:fill="auto"/>
          </w:tcPr>
          <w:p w14:paraId="40C1B5AC" w14:textId="1D97CB20" w:rsidR="00B475A1" w:rsidRDefault="00B010BF" w:rsidP="00F51FA8">
            <w:pPr>
              <w:jc w:val="center"/>
            </w:pPr>
            <w:r w:rsidRPr="00B010BF">
              <w:t>Medium</w:t>
            </w:r>
          </w:p>
        </w:tc>
        <w:tc>
          <w:tcPr>
            <w:tcW w:w="1807" w:type="dxa"/>
            <w:shd w:val="clear" w:color="auto" w:fill="auto"/>
          </w:tcPr>
          <w:p w14:paraId="62635B7A" w14:textId="44203FC2" w:rsidR="00B475A1" w:rsidRDefault="00F60CF9" w:rsidP="00F51FA8">
            <w:pPr>
              <w:jc w:val="center"/>
            </w:pPr>
            <w:r>
              <w:t>P4</w:t>
            </w:r>
          </w:p>
        </w:tc>
        <w:tc>
          <w:tcPr>
            <w:tcW w:w="1805" w:type="dxa"/>
            <w:shd w:val="clear" w:color="auto" w:fill="auto"/>
          </w:tcPr>
          <w:p w14:paraId="18B948EA" w14:textId="0776F0CC" w:rsidR="00B475A1" w:rsidRDefault="00F60CF9"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9DE55CE" w:rsidR="00B475A1" w:rsidRPr="006610F2" w:rsidRDefault="00F60CF9" w:rsidP="00F51FA8">
            <w:pPr>
              <w:jc w:val="center"/>
              <w:rPr>
                <w:rFonts w:asciiTheme="majorHAnsi" w:hAnsiTheme="majorHAnsi" w:cstheme="majorHAnsi"/>
              </w:rPr>
            </w:pPr>
            <w:proofErr w:type="spellStart"/>
            <w:r w:rsidRPr="006610F2">
              <w:rPr>
                <w:rFonts w:asciiTheme="majorHAnsi" w:hAnsiTheme="majorHAnsi" w:cstheme="majorHAnsi"/>
              </w:rPr>
              <w:t>Klocwork</w:t>
            </w:r>
            <w:proofErr w:type="spellEnd"/>
          </w:p>
        </w:tc>
        <w:tc>
          <w:tcPr>
            <w:tcW w:w="1341" w:type="dxa"/>
            <w:shd w:val="clear" w:color="auto" w:fill="auto"/>
          </w:tcPr>
          <w:p w14:paraId="348AB2BC" w14:textId="6EC25501" w:rsidR="00B475A1" w:rsidRPr="006610F2" w:rsidRDefault="00F60CF9" w:rsidP="00F51FA8">
            <w:pPr>
              <w:jc w:val="center"/>
              <w:rPr>
                <w:rFonts w:asciiTheme="majorHAnsi" w:hAnsiTheme="majorHAnsi" w:cstheme="majorHAnsi"/>
              </w:rPr>
            </w:pPr>
            <w:r w:rsidRPr="006610F2">
              <w:rPr>
                <w:rFonts w:asciiTheme="majorHAnsi" w:hAnsiTheme="majorHAnsi" w:cstheme="majorHAnsi"/>
              </w:rPr>
              <w:t>2021.4</w:t>
            </w:r>
          </w:p>
        </w:tc>
        <w:tc>
          <w:tcPr>
            <w:tcW w:w="4021" w:type="dxa"/>
            <w:shd w:val="clear" w:color="auto" w:fill="auto"/>
          </w:tcPr>
          <w:p w14:paraId="63EA5D7E" w14:textId="77777777" w:rsidR="00F577E3" w:rsidRPr="006610F2" w:rsidRDefault="00F577E3" w:rsidP="00F577E3">
            <w:pPr>
              <w:jc w:val="center"/>
              <w:rPr>
                <w:rFonts w:asciiTheme="majorHAnsi" w:hAnsiTheme="majorHAnsi" w:cstheme="majorHAnsi"/>
              </w:rPr>
            </w:pPr>
            <w:r w:rsidRPr="006610F2">
              <w:rPr>
                <w:rFonts w:asciiTheme="majorHAnsi" w:hAnsiTheme="majorHAnsi" w:cstheme="majorHAnsi"/>
              </w:rPr>
              <w:t>MISRA.CATCH.ALL</w:t>
            </w:r>
          </w:p>
          <w:p w14:paraId="47F79C0E" w14:textId="0932260C" w:rsidR="00B475A1" w:rsidRPr="006610F2" w:rsidRDefault="00B475A1" w:rsidP="00F51FA8">
            <w:pPr>
              <w:jc w:val="center"/>
              <w:rPr>
                <w:rFonts w:asciiTheme="majorHAnsi" w:hAnsiTheme="majorHAnsi" w:cstheme="majorHAnsi"/>
              </w:rPr>
            </w:pPr>
          </w:p>
        </w:tc>
        <w:tc>
          <w:tcPr>
            <w:tcW w:w="3611" w:type="dxa"/>
            <w:shd w:val="clear" w:color="auto" w:fill="auto"/>
          </w:tcPr>
          <w:p w14:paraId="012AA30D" w14:textId="0AD3C6E8" w:rsidR="00B475A1" w:rsidRPr="006610F2" w:rsidRDefault="0007311D" w:rsidP="00F51FA8">
            <w:pPr>
              <w:jc w:val="center"/>
              <w:rPr>
                <w:rFonts w:asciiTheme="majorHAnsi" w:hAnsiTheme="majorHAnsi" w:cstheme="majorHAnsi"/>
              </w:rPr>
            </w:pPr>
            <w:r w:rsidRPr="006610F2">
              <w:rPr>
                <w:rFonts w:asciiTheme="majorHAnsi" w:hAnsiTheme="majorHAnsi" w:cstheme="majorHAnsi"/>
              </w:rPr>
              <w:t>--</w:t>
            </w:r>
          </w:p>
        </w:tc>
      </w:tr>
      <w:tr w:rsidR="00B475A1" w14:paraId="415234C8" w14:textId="77777777" w:rsidTr="00001F14">
        <w:trPr>
          <w:trHeight w:val="460"/>
        </w:trPr>
        <w:tc>
          <w:tcPr>
            <w:tcW w:w="1807" w:type="dxa"/>
            <w:shd w:val="clear" w:color="auto" w:fill="auto"/>
          </w:tcPr>
          <w:p w14:paraId="1C940DF2" w14:textId="1D15C919" w:rsidR="00B475A1" w:rsidRPr="006610F2" w:rsidRDefault="00C35AAD" w:rsidP="00F51FA8">
            <w:pPr>
              <w:jc w:val="center"/>
              <w:rPr>
                <w:rFonts w:asciiTheme="majorHAnsi" w:hAnsiTheme="majorHAnsi" w:cstheme="majorHAnsi"/>
              </w:rPr>
            </w:pPr>
            <w:hyperlink r:id="rId13" w:history="1">
              <w:proofErr w:type="spellStart"/>
              <w:r w:rsidRPr="006610F2">
                <w:rPr>
                  <w:rStyle w:val="Hyperlink"/>
                  <w:rFonts w:asciiTheme="majorHAnsi" w:hAnsiTheme="majorHAnsi" w:cstheme="majorHAnsi"/>
                  <w:color w:val="auto"/>
                  <w:shd w:val="clear" w:color="auto" w:fill="FFFFFF"/>
                </w:rPr>
                <w:t>Parasoft</w:t>
              </w:r>
              <w:proofErr w:type="spellEnd"/>
              <w:r w:rsidRPr="006610F2">
                <w:rPr>
                  <w:rStyle w:val="Hyperlink"/>
                  <w:rFonts w:asciiTheme="majorHAnsi" w:hAnsiTheme="majorHAnsi" w:cstheme="majorHAnsi"/>
                  <w:color w:val="auto"/>
                  <w:shd w:val="clear" w:color="auto" w:fill="FFFFFF"/>
                </w:rPr>
                <w:t xml:space="preserve"> C/C++test</w:t>
              </w:r>
            </w:hyperlink>
          </w:p>
        </w:tc>
        <w:tc>
          <w:tcPr>
            <w:tcW w:w="1341" w:type="dxa"/>
            <w:shd w:val="clear" w:color="auto" w:fill="auto"/>
          </w:tcPr>
          <w:p w14:paraId="76E7C4D8" w14:textId="645CFDED" w:rsidR="00B475A1" w:rsidRPr="006610F2" w:rsidRDefault="00C35AAD" w:rsidP="00F51FA8">
            <w:pPr>
              <w:jc w:val="center"/>
              <w:rPr>
                <w:rFonts w:asciiTheme="majorHAnsi" w:hAnsiTheme="majorHAnsi" w:cstheme="majorHAnsi"/>
              </w:rPr>
            </w:pPr>
            <w:r w:rsidRPr="006610F2">
              <w:rPr>
                <w:rFonts w:asciiTheme="majorHAnsi" w:hAnsiTheme="majorHAnsi" w:cstheme="majorHAnsi"/>
                <w:shd w:val="clear" w:color="auto" w:fill="FFFFFF"/>
              </w:rPr>
              <w:t>2021.2</w:t>
            </w:r>
          </w:p>
        </w:tc>
        <w:tc>
          <w:tcPr>
            <w:tcW w:w="4021" w:type="dxa"/>
            <w:shd w:val="clear" w:color="auto" w:fill="auto"/>
          </w:tcPr>
          <w:p w14:paraId="34777AB2" w14:textId="230AD171" w:rsidR="00B475A1" w:rsidRPr="006610F2" w:rsidRDefault="00C35AAD" w:rsidP="00F51FA8">
            <w:pPr>
              <w:jc w:val="center"/>
              <w:rPr>
                <w:rFonts w:asciiTheme="majorHAnsi" w:hAnsiTheme="majorHAnsi" w:cstheme="majorHAnsi"/>
                <w:u w:val="single"/>
              </w:rPr>
            </w:pPr>
            <w:r w:rsidRPr="006610F2">
              <w:rPr>
                <w:rStyle w:val="Strong"/>
                <w:rFonts w:asciiTheme="majorHAnsi" w:hAnsiTheme="majorHAnsi" w:cstheme="majorHAnsi"/>
                <w:shd w:val="clear" w:color="auto" w:fill="FFFFFF"/>
              </w:rPr>
              <w:t>CERT_CPP-ERR51-a</w:t>
            </w:r>
            <w:r w:rsidRPr="006610F2">
              <w:rPr>
                <w:rFonts w:asciiTheme="majorHAnsi" w:hAnsiTheme="majorHAnsi" w:cstheme="majorHAnsi"/>
              </w:rPr>
              <w:br/>
            </w:r>
            <w:r w:rsidRPr="006610F2">
              <w:rPr>
                <w:rStyle w:val="Strong"/>
                <w:rFonts w:asciiTheme="majorHAnsi" w:hAnsiTheme="majorHAnsi" w:cstheme="majorHAnsi"/>
                <w:shd w:val="clear" w:color="auto" w:fill="FFFFFF"/>
              </w:rPr>
              <w:t>CERT_CPP-ERR51-b</w:t>
            </w:r>
          </w:p>
        </w:tc>
        <w:tc>
          <w:tcPr>
            <w:tcW w:w="3611" w:type="dxa"/>
            <w:shd w:val="clear" w:color="auto" w:fill="auto"/>
          </w:tcPr>
          <w:p w14:paraId="66AACB9D" w14:textId="018CC2F4" w:rsidR="00B475A1" w:rsidRPr="006610F2" w:rsidRDefault="00FA31C9" w:rsidP="00F51FA8">
            <w:pPr>
              <w:jc w:val="center"/>
              <w:rPr>
                <w:rFonts w:asciiTheme="majorHAnsi" w:hAnsiTheme="majorHAnsi" w:cstheme="majorHAnsi"/>
              </w:rPr>
            </w:pPr>
            <w:r w:rsidRPr="006610F2">
              <w:rPr>
                <w:rFonts w:asciiTheme="majorHAnsi" w:hAnsiTheme="majorHAnsi" w:cstheme="majorHAnsi"/>
                <w:shd w:val="clear" w:color="auto" w:fill="FFFFFF"/>
              </w:rPr>
              <w:t>Always catch exceptions</w:t>
            </w:r>
            <w:r w:rsidRPr="006610F2">
              <w:rPr>
                <w:rFonts w:asciiTheme="majorHAnsi" w:hAnsiTheme="majorHAnsi" w:cstheme="majorHAnsi"/>
              </w:rPr>
              <w:br/>
            </w:r>
            <w:r w:rsidRPr="006610F2">
              <w:rPr>
                <w:rFonts w:asciiTheme="majorHAnsi" w:hAnsiTheme="majorHAnsi" w:cstheme="majorHAnsi"/>
                <w:shd w:val="clear" w:color="auto" w:fill="FFFFFF"/>
              </w:rPr>
              <w:t>Each exception explicitly thrown in the code shall have a handler of a compatible type in all call paths that could lead to that point</w:t>
            </w:r>
          </w:p>
        </w:tc>
      </w:tr>
      <w:tr w:rsidR="00B475A1" w14:paraId="177EE248" w14:textId="77777777" w:rsidTr="00001F14">
        <w:trPr>
          <w:trHeight w:val="460"/>
        </w:trPr>
        <w:tc>
          <w:tcPr>
            <w:tcW w:w="1807" w:type="dxa"/>
            <w:shd w:val="clear" w:color="auto" w:fill="auto"/>
          </w:tcPr>
          <w:p w14:paraId="09BFA1F8" w14:textId="681C638C" w:rsidR="00B475A1" w:rsidRPr="006610F2" w:rsidRDefault="00FA31C9" w:rsidP="00F51FA8">
            <w:pPr>
              <w:jc w:val="center"/>
              <w:rPr>
                <w:rFonts w:asciiTheme="majorHAnsi" w:hAnsiTheme="majorHAnsi" w:cstheme="majorHAnsi"/>
              </w:rPr>
            </w:pPr>
            <w:hyperlink r:id="rId14" w:history="1">
              <w:r w:rsidRPr="006610F2">
                <w:rPr>
                  <w:rStyle w:val="Hyperlink"/>
                  <w:rFonts w:asciiTheme="majorHAnsi" w:hAnsiTheme="majorHAnsi" w:cstheme="majorHAnsi"/>
                  <w:color w:val="auto"/>
                  <w:shd w:val="clear" w:color="auto" w:fill="FFFFFF"/>
                </w:rPr>
                <w:t>Helix QAC</w:t>
              </w:r>
            </w:hyperlink>
          </w:p>
        </w:tc>
        <w:tc>
          <w:tcPr>
            <w:tcW w:w="1341" w:type="dxa"/>
            <w:shd w:val="clear" w:color="auto" w:fill="auto"/>
          </w:tcPr>
          <w:p w14:paraId="17B55B3F" w14:textId="430421F4" w:rsidR="00B475A1" w:rsidRPr="006610F2" w:rsidRDefault="00FA31C9" w:rsidP="00F51FA8">
            <w:pPr>
              <w:jc w:val="center"/>
              <w:rPr>
                <w:rFonts w:asciiTheme="majorHAnsi" w:hAnsiTheme="majorHAnsi" w:cstheme="majorHAnsi"/>
              </w:rPr>
            </w:pPr>
            <w:r w:rsidRPr="006610F2">
              <w:rPr>
                <w:rFonts w:asciiTheme="majorHAnsi" w:hAnsiTheme="majorHAnsi" w:cstheme="majorHAnsi"/>
                <w:shd w:val="clear" w:color="auto" w:fill="FFFFFF"/>
              </w:rPr>
              <w:t>2021.2</w:t>
            </w:r>
          </w:p>
        </w:tc>
        <w:tc>
          <w:tcPr>
            <w:tcW w:w="4021" w:type="dxa"/>
            <w:shd w:val="clear" w:color="auto" w:fill="auto"/>
          </w:tcPr>
          <w:p w14:paraId="237A438D" w14:textId="0B239B86" w:rsidR="00B475A1" w:rsidRPr="006610F2" w:rsidRDefault="006750E9" w:rsidP="00F51FA8">
            <w:pPr>
              <w:jc w:val="center"/>
              <w:rPr>
                <w:rFonts w:asciiTheme="majorHAnsi" w:hAnsiTheme="majorHAnsi" w:cstheme="majorHAnsi"/>
                <w:u w:val="single"/>
              </w:rPr>
            </w:pPr>
            <w:r w:rsidRPr="006610F2">
              <w:rPr>
                <w:rStyle w:val="Strong"/>
                <w:rFonts w:asciiTheme="majorHAnsi" w:hAnsiTheme="majorHAnsi" w:cstheme="majorHAnsi"/>
                <w:shd w:val="clear" w:color="auto" w:fill="FFFFFF"/>
              </w:rPr>
              <w:t>C++4035, C++4036, C++4037</w:t>
            </w:r>
          </w:p>
        </w:tc>
        <w:tc>
          <w:tcPr>
            <w:tcW w:w="3611" w:type="dxa"/>
            <w:shd w:val="clear" w:color="auto" w:fill="auto"/>
          </w:tcPr>
          <w:p w14:paraId="247E2C86" w14:textId="210F4F26" w:rsidR="00B475A1" w:rsidRPr="006610F2" w:rsidRDefault="006750E9" w:rsidP="00F51FA8">
            <w:pPr>
              <w:jc w:val="center"/>
              <w:rPr>
                <w:rFonts w:asciiTheme="majorHAnsi" w:hAnsiTheme="majorHAnsi" w:cstheme="majorHAnsi"/>
              </w:rPr>
            </w:pPr>
            <w:r w:rsidRPr="006610F2">
              <w:rPr>
                <w:rFonts w:asciiTheme="majorHAnsi" w:hAnsiTheme="majorHAnsi" w:cstheme="majorHAnsi"/>
              </w:rPr>
              <w:t>--</w:t>
            </w:r>
          </w:p>
        </w:tc>
      </w:tr>
      <w:tr w:rsidR="00B475A1" w14:paraId="4FD06851" w14:textId="77777777" w:rsidTr="00001F14">
        <w:trPr>
          <w:trHeight w:val="460"/>
        </w:trPr>
        <w:tc>
          <w:tcPr>
            <w:tcW w:w="1807" w:type="dxa"/>
            <w:shd w:val="clear" w:color="auto" w:fill="auto"/>
          </w:tcPr>
          <w:p w14:paraId="79BB9036" w14:textId="5716F0DB" w:rsidR="00B475A1" w:rsidRPr="006610F2" w:rsidRDefault="006750E9" w:rsidP="00F51FA8">
            <w:pPr>
              <w:jc w:val="center"/>
              <w:rPr>
                <w:rFonts w:asciiTheme="majorHAnsi" w:hAnsiTheme="majorHAnsi" w:cstheme="majorHAnsi"/>
              </w:rPr>
            </w:pPr>
            <w:hyperlink r:id="rId15" w:history="1">
              <w:proofErr w:type="spellStart"/>
              <w:r w:rsidRPr="006610F2">
                <w:rPr>
                  <w:rStyle w:val="Hyperlink"/>
                  <w:rFonts w:asciiTheme="majorHAnsi" w:hAnsiTheme="majorHAnsi" w:cstheme="majorHAnsi"/>
                  <w:color w:val="auto"/>
                  <w:shd w:val="clear" w:color="auto" w:fill="FFFFFF"/>
                </w:rPr>
                <w:t>Polyspace</w:t>
              </w:r>
              <w:proofErr w:type="spellEnd"/>
              <w:r w:rsidRPr="006610F2">
                <w:rPr>
                  <w:rStyle w:val="Hyperlink"/>
                  <w:rFonts w:asciiTheme="majorHAnsi" w:hAnsiTheme="majorHAnsi" w:cstheme="majorHAnsi"/>
                  <w:color w:val="auto"/>
                  <w:shd w:val="clear" w:color="auto" w:fill="FFFFFF"/>
                </w:rPr>
                <w:t xml:space="preserve"> Bug Finder</w:t>
              </w:r>
            </w:hyperlink>
          </w:p>
        </w:tc>
        <w:tc>
          <w:tcPr>
            <w:tcW w:w="1341" w:type="dxa"/>
            <w:shd w:val="clear" w:color="auto" w:fill="auto"/>
          </w:tcPr>
          <w:p w14:paraId="2B986054" w14:textId="5569FAB0" w:rsidR="00B475A1" w:rsidRPr="006610F2" w:rsidRDefault="006610F2" w:rsidP="00F51FA8">
            <w:pPr>
              <w:jc w:val="center"/>
              <w:rPr>
                <w:rFonts w:asciiTheme="majorHAnsi" w:hAnsiTheme="majorHAnsi" w:cstheme="majorHAnsi"/>
              </w:rPr>
            </w:pPr>
            <w:r w:rsidRPr="006610F2">
              <w:rPr>
                <w:rFonts w:asciiTheme="majorHAnsi" w:hAnsiTheme="majorHAnsi" w:cstheme="majorHAnsi"/>
                <w:shd w:val="clear" w:color="auto" w:fill="FFFFFF"/>
              </w:rPr>
              <w:t>R2021b</w:t>
            </w:r>
          </w:p>
        </w:tc>
        <w:tc>
          <w:tcPr>
            <w:tcW w:w="4021" w:type="dxa"/>
            <w:shd w:val="clear" w:color="auto" w:fill="auto"/>
          </w:tcPr>
          <w:p w14:paraId="0FB441F9" w14:textId="30259AC7" w:rsidR="00B475A1" w:rsidRPr="006610F2" w:rsidRDefault="006610F2" w:rsidP="00F51FA8">
            <w:pPr>
              <w:jc w:val="center"/>
              <w:rPr>
                <w:rFonts w:asciiTheme="majorHAnsi" w:hAnsiTheme="majorHAnsi" w:cstheme="majorHAnsi"/>
                <w:u w:val="single"/>
              </w:rPr>
            </w:pPr>
            <w:hyperlink r:id="rId16" w:history="1">
              <w:r w:rsidRPr="006610F2">
                <w:rPr>
                  <w:rStyle w:val="Hyperlink"/>
                  <w:rFonts w:asciiTheme="majorHAnsi" w:hAnsiTheme="majorHAnsi" w:cstheme="majorHAnsi"/>
                  <w:color w:val="auto"/>
                  <w:shd w:val="clear" w:color="auto" w:fill="FFFFFF"/>
                </w:rPr>
                <w:t>CERT C++: ERR51-CPP</w:t>
              </w:r>
            </w:hyperlink>
          </w:p>
        </w:tc>
        <w:tc>
          <w:tcPr>
            <w:tcW w:w="3611" w:type="dxa"/>
            <w:shd w:val="clear" w:color="auto" w:fill="auto"/>
          </w:tcPr>
          <w:p w14:paraId="11539D90" w14:textId="241D8921" w:rsidR="00B475A1" w:rsidRPr="006610F2" w:rsidRDefault="006610F2" w:rsidP="00F51FA8">
            <w:pPr>
              <w:jc w:val="center"/>
              <w:rPr>
                <w:rFonts w:asciiTheme="majorHAnsi" w:hAnsiTheme="majorHAnsi" w:cstheme="majorHAnsi"/>
              </w:rPr>
            </w:pPr>
            <w:r w:rsidRPr="006610F2">
              <w:rPr>
                <w:rFonts w:asciiTheme="majorHAnsi" w:hAnsiTheme="majorHAnsi" w:cstheme="majorHAnsi"/>
                <w:shd w:val="clear" w:color="auto" w:fill="FFFFFF"/>
              </w:rPr>
              <w:t>Checks for unhandled exceptions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95651641"/>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01226A0" w:rsidR="00B475A1" w:rsidRDefault="004F4A62" w:rsidP="00F51FA8">
            <w:pPr>
              <w:jc w:val="center"/>
            </w:pPr>
            <w:r>
              <w:t>Containers</w:t>
            </w:r>
          </w:p>
        </w:tc>
        <w:tc>
          <w:tcPr>
            <w:tcW w:w="1341" w:type="dxa"/>
            <w:tcMar>
              <w:top w:w="100" w:type="dxa"/>
              <w:left w:w="100" w:type="dxa"/>
              <w:bottom w:w="100" w:type="dxa"/>
              <w:right w:w="100" w:type="dxa"/>
            </w:tcMar>
          </w:tcPr>
          <w:p w14:paraId="5C9484A9" w14:textId="4C6BDD0A" w:rsidR="00B475A1" w:rsidRDefault="00B475A1" w:rsidP="00F51FA8">
            <w:pPr>
              <w:jc w:val="center"/>
            </w:pPr>
            <w:r>
              <w:t>[STD-</w:t>
            </w:r>
            <w:r w:rsidR="000B4134">
              <w:t>008</w:t>
            </w:r>
            <w:r>
              <w:t>-</w:t>
            </w:r>
            <w:r w:rsidR="000B4134">
              <w:t>CPP</w:t>
            </w:r>
            <w:r>
              <w:t>]</w:t>
            </w:r>
          </w:p>
        </w:tc>
        <w:tc>
          <w:tcPr>
            <w:tcW w:w="7632" w:type="dxa"/>
            <w:tcMar>
              <w:top w:w="100" w:type="dxa"/>
              <w:left w:w="100" w:type="dxa"/>
              <w:bottom w:w="100" w:type="dxa"/>
              <w:right w:w="100" w:type="dxa"/>
            </w:tcMar>
          </w:tcPr>
          <w:p w14:paraId="48B2377D" w14:textId="6198A3D2" w:rsidR="00B475A1" w:rsidRDefault="004F4A62" w:rsidP="00F51FA8">
            <w:r w:rsidRPr="004F4A62">
              <w:t>Use valid iterator ranges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849BC9E" w:rsidR="00F72634" w:rsidRDefault="004F4A62" w:rsidP="0015146B">
            <w:r w:rsidRPr="004F4A62">
              <w:t xml:space="preserve">In this noncompliant example, the two iterators that delimit the range point into the same container, but the first iterator does not precede the second. On each iteration of its internal loop, </w:t>
            </w:r>
            <w:proofErr w:type="gramStart"/>
            <w:r w:rsidRPr="004F4A62">
              <w:t>std::</w:t>
            </w:r>
            <w:proofErr w:type="spellStart"/>
            <w:proofErr w:type="gramEnd"/>
            <w:r w:rsidRPr="004F4A62">
              <w:t>for_each</w:t>
            </w:r>
            <w:proofErr w:type="spellEnd"/>
            <w:r w:rsidRPr="004F4A62">
              <w:t>()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46FF30E5" w14:textId="77777777" w:rsidR="004F4A62" w:rsidRDefault="004F4A62" w:rsidP="004F4A62"/>
          <w:p w14:paraId="4703A5F8"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#include &lt;algorithm&gt;</w:t>
            </w:r>
          </w:p>
          <w:p w14:paraId="720300B2"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#include &lt;iostream&gt;</w:t>
            </w:r>
          </w:p>
          <w:p w14:paraId="783E9230"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#include &lt;vector&gt;</w:t>
            </w:r>
          </w:p>
          <w:p w14:paraId="137B4070"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  </w:t>
            </w:r>
          </w:p>
          <w:p w14:paraId="7A63CC0B"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void </w:t>
            </w:r>
            <w:proofErr w:type="gramStart"/>
            <w:r w:rsidRPr="004F4A62">
              <w:rPr>
                <w:rFonts w:ascii="Courier New" w:hAnsi="Courier New" w:cs="Courier New"/>
                <w:sz w:val="24"/>
                <w:szCs w:val="24"/>
              </w:rPr>
              <w:t>f(</w:t>
            </w:r>
            <w:proofErr w:type="gramEnd"/>
            <w:r w:rsidRPr="004F4A62">
              <w:rPr>
                <w:rFonts w:ascii="Courier New" w:hAnsi="Courier New" w:cs="Courier New"/>
                <w:sz w:val="24"/>
                <w:szCs w:val="24"/>
              </w:rPr>
              <w:t>const std::vector&lt;int&gt; &amp;c) {</w:t>
            </w:r>
          </w:p>
          <w:p w14:paraId="6197CD83"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  </w:t>
            </w:r>
            <w:proofErr w:type="gramStart"/>
            <w:r w:rsidRPr="004F4A62">
              <w:rPr>
                <w:rFonts w:ascii="Courier New" w:hAnsi="Courier New" w:cs="Courier New"/>
                <w:sz w:val="24"/>
                <w:szCs w:val="24"/>
              </w:rPr>
              <w:t>std::</w:t>
            </w:r>
            <w:proofErr w:type="spellStart"/>
            <w:proofErr w:type="gramEnd"/>
            <w:r w:rsidRPr="004F4A62">
              <w:rPr>
                <w:rFonts w:ascii="Courier New" w:hAnsi="Courier New" w:cs="Courier New"/>
                <w:sz w:val="24"/>
                <w:szCs w:val="24"/>
              </w:rPr>
              <w:t>for_each</w:t>
            </w:r>
            <w:proofErr w:type="spellEnd"/>
            <w:r w:rsidRPr="004F4A62">
              <w:rPr>
                <w:rFonts w:ascii="Courier New" w:hAnsi="Courier New" w:cs="Courier New"/>
                <w:sz w:val="24"/>
                <w:szCs w:val="24"/>
              </w:rPr>
              <w:t>(</w:t>
            </w:r>
            <w:proofErr w:type="spellStart"/>
            <w:r w:rsidRPr="004F4A62">
              <w:rPr>
                <w:rFonts w:ascii="Courier New" w:hAnsi="Courier New" w:cs="Courier New"/>
                <w:sz w:val="24"/>
                <w:szCs w:val="24"/>
              </w:rPr>
              <w:t>c.end</w:t>
            </w:r>
            <w:proofErr w:type="spellEnd"/>
            <w:r w:rsidRPr="004F4A62">
              <w:rPr>
                <w:rFonts w:ascii="Courier New" w:hAnsi="Courier New" w:cs="Courier New"/>
                <w:sz w:val="24"/>
                <w:szCs w:val="24"/>
              </w:rPr>
              <w:t xml:space="preserve">(), </w:t>
            </w:r>
            <w:proofErr w:type="spellStart"/>
            <w:r w:rsidRPr="004F4A62">
              <w:rPr>
                <w:rFonts w:ascii="Courier New" w:hAnsi="Courier New" w:cs="Courier New"/>
                <w:sz w:val="24"/>
                <w:szCs w:val="24"/>
              </w:rPr>
              <w:t>c.begin</w:t>
            </w:r>
            <w:proofErr w:type="spellEnd"/>
            <w:r w:rsidRPr="004F4A62">
              <w:rPr>
                <w:rFonts w:ascii="Courier New" w:hAnsi="Courier New" w:cs="Courier New"/>
                <w:sz w:val="24"/>
                <w:szCs w:val="24"/>
              </w:rPr>
              <w:t xml:space="preserve">(), [](int </w:t>
            </w:r>
            <w:proofErr w:type="spellStart"/>
            <w:r w:rsidRPr="004F4A62">
              <w:rPr>
                <w:rFonts w:ascii="Courier New" w:hAnsi="Courier New" w:cs="Courier New"/>
                <w:sz w:val="24"/>
                <w:szCs w:val="24"/>
              </w:rPr>
              <w:t>i</w:t>
            </w:r>
            <w:proofErr w:type="spellEnd"/>
            <w:r w:rsidRPr="004F4A62">
              <w:rPr>
                <w:rFonts w:ascii="Courier New" w:hAnsi="Courier New" w:cs="Courier New"/>
                <w:sz w:val="24"/>
                <w:szCs w:val="24"/>
              </w:rPr>
              <w:t>) { std::</w:t>
            </w:r>
            <w:proofErr w:type="spellStart"/>
            <w:r w:rsidRPr="004F4A62">
              <w:rPr>
                <w:rFonts w:ascii="Courier New" w:hAnsi="Courier New" w:cs="Courier New"/>
                <w:sz w:val="24"/>
                <w:szCs w:val="24"/>
              </w:rPr>
              <w:t>cout</w:t>
            </w:r>
            <w:proofErr w:type="spellEnd"/>
            <w:r w:rsidRPr="004F4A62">
              <w:rPr>
                <w:rFonts w:ascii="Courier New" w:hAnsi="Courier New" w:cs="Courier New"/>
                <w:sz w:val="24"/>
                <w:szCs w:val="24"/>
              </w:rPr>
              <w:t xml:space="preserve"> &lt;&lt; </w:t>
            </w:r>
            <w:proofErr w:type="spellStart"/>
            <w:r w:rsidRPr="004F4A62">
              <w:rPr>
                <w:rFonts w:ascii="Courier New" w:hAnsi="Courier New" w:cs="Courier New"/>
                <w:sz w:val="24"/>
                <w:szCs w:val="24"/>
              </w:rPr>
              <w:t>i</w:t>
            </w:r>
            <w:proofErr w:type="spellEnd"/>
            <w:r w:rsidRPr="004F4A62">
              <w:rPr>
                <w:rFonts w:ascii="Courier New" w:hAnsi="Courier New" w:cs="Courier New"/>
                <w:sz w:val="24"/>
                <w:szCs w:val="24"/>
              </w:rPr>
              <w:t>; });</w:t>
            </w:r>
          </w:p>
          <w:p w14:paraId="01CC8C03" w14:textId="17B3FCD3" w:rsidR="00F72634" w:rsidRDefault="004F4A62" w:rsidP="004F4A62">
            <w:r w:rsidRPr="004F4A62">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3D58D49" w:rsidR="00F72634" w:rsidRDefault="004F4A62" w:rsidP="0015146B">
            <w:r w:rsidRPr="004F4A62">
              <w:t xml:space="preserve">In this compliant solution, the iterator values passed to </w:t>
            </w:r>
            <w:proofErr w:type="gramStart"/>
            <w:r w:rsidRPr="004F4A62">
              <w:t>std::</w:t>
            </w:r>
            <w:proofErr w:type="spellStart"/>
            <w:proofErr w:type="gramEnd"/>
            <w:r w:rsidRPr="004F4A62">
              <w:t>for_each</w:t>
            </w:r>
            <w:proofErr w:type="spellEnd"/>
            <w:r w:rsidRPr="004F4A62">
              <w:t>() are passed in the proper order.</w:t>
            </w:r>
          </w:p>
        </w:tc>
      </w:tr>
      <w:tr w:rsidR="00F72634" w14:paraId="2A6DB0E0" w14:textId="77777777" w:rsidTr="00001F14">
        <w:trPr>
          <w:trHeight w:val="460"/>
        </w:trPr>
        <w:tc>
          <w:tcPr>
            <w:tcW w:w="10800" w:type="dxa"/>
            <w:tcMar>
              <w:top w:w="100" w:type="dxa"/>
              <w:left w:w="100" w:type="dxa"/>
              <w:bottom w:w="100" w:type="dxa"/>
              <w:right w:w="100" w:type="dxa"/>
            </w:tcMar>
          </w:tcPr>
          <w:p w14:paraId="74007A05"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#include &lt;algorithm&gt;</w:t>
            </w:r>
          </w:p>
          <w:p w14:paraId="51561743"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#include &lt;iostream&gt;</w:t>
            </w:r>
          </w:p>
          <w:p w14:paraId="6EC75282"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#include &lt;vector&gt;</w:t>
            </w:r>
          </w:p>
          <w:p w14:paraId="6FB53804"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  </w:t>
            </w:r>
          </w:p>
          <w:p w14:paraId="1632D5C9"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void </w:t>
            </w:r>
            <w:proofErr w:type="gramStart"/>
            <w:r w:rsidRPr="004F4A62">
              <w:rPr>
                <w:rFonts w:ascii="Courier New" w:hAnsi="Courier New" w:cs="Courier New"/>
                <w:sz w:val="24"/>
                <w:szCs w:val="24"/>
              </w:rPr>
              <w:t>f(</w:t>
            </w:r>
            <w:proofErr w:type="gramEnd"/>
            <w:r w:rsidRPr="004F4A62">
              <w:rPr>
                <w:rFonts w:ascii="Courier New" w:hAnsi="Courier New" w:cs="Courier New"/>
                <w:sz w:val="24"/>
                <w:szCs w:val="24"/>
              </w:rPr>
              <w:t>const std::vector&lt;int&gt; &amp;c) {</w:t>
            </w:r>
          </w:p>
          <w:p w14:paraId="37403BE3"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  </w:t>
            </w:r>
            <w:proofErr w:type="gramStart"/>
            <w:r w:rsidRPr="004F4A62">
              <w:rPr>
                <w:rFonts w:ascii="Courier New" w:hAnsi="Courier New" w:cs="Courier New"/>
                <w:sz w:val="24"/>
                <w:szCs w:val="24"/>
              </w:rPr>
              <w:t>std::</w:t>
            </w:r>
            <w:proofErr w:type="spellStart"/>
            <w:proofErr w:type="gramEnd"/>
            <w:r w:rsidRPr="004F4A62">
              <w:rPr>
                <w:rFonts w:ascii="Courier New" w:hAnsi="Courier New" w:cs="Courier New"/>
                <w:sz w:val="24"/>
                <w:szCs w:val="24"/>
              </w:rPr>
              <w:t>for_each</w:t>
            </w:r>
            <w:proofErr w:type="spellEnd"/>
            <w:r w:rsidRPr="004F4A62">
              <w:rPr>
                <w:rFonts w:ascii="Courier New" w:hAnsi="Courier New" w:cs="Courier New"/>
                <w:sz w:val="24"/>
                <w:szCs w:val="24"/>
              </w:rPr>
              <w:t>(</w:t>
            </w:r>
            <w:proofErr w:type="spellStart"/>
            <w:r w:rsidRPr="004F4A62">
              <w:rPr>
                <w:rFonts w:ascii="Courier New" w:hAnsi="Courier New" w:cs="Courier New"/>
                <w:sz w:val="24"/>
                <w:szCs w:val="24"/>
              </w:rPr>
              <w:t>c.begin</w:t>
            </w:r>
            <w:proofErr w:type="spellEnd"/>
            <w:r w:rsidRPr="004F4A62">
              <w:rPr>
                <w:rFonts w:ascii="Courier New" w:hAnsi="Courier New" w:cs="Courier New"/>
                <w:sz w:val="24"/>
                <w:szCs w:val="24"/>
              </w:rPr>
              <w:t xml:space="preserve">(), </w:t>
            </w:r>
            <w:proofErr w:type="spellStart"/>
            <w:r w:rsidRPr="004F4A62">
              <w:rPr>
                <w:rFonts w:ascii="Courier New" w:hAnsi="Courier New" w:cs="Courier New"/>
                <w:sz w:val="24"/>
                <w:szCs w:val="24"/>
              </w:rPr>
              <w:t>c.end</w:t>
            </w:r>
            <w:proofErr w:type="spellEnd"/>
            <w:r w:rsidRPr="004F4A62">
              <w:rPr>
                <w:rFonts w:ascii="Courier New" w:hAnsi="Courier New" w:cs="Courier New"/>
                <w:sz w:val="24"/>
                <w:szCs w:val="24"/>
              </w:rPr>
              <w:t xml:space="preserve">(), [](int </w:t>
            </w:r>
            <w:proofErr w:type="spellStart"/>
            <w:r w:rsidRPr="004F4A62">
              <w:rPr>
                <w:rFonts w:ascii="Courier New" w:hAnsi="Courier New" w:cs="Courier New"/>
                <w:sz w:val="24"/>
                <w:szCs w:val="24"/>
              </w:rPr>
              <w:t>i</w:t>
            </w:r>
            <w:proofErr w:type="spellEnd"/>
            <w:r w:rsidRPr="004F4A62">
              <w:rPr>
                <w:rFonts w:ascii="Courier New" w:hAnsi="Courier New" w:cs="Courier New"/>
                <w:sz w:val="24"/>
                <w:szCs w:val="24"/>
              </w:rPr>
              <w:t>) { std::</w:t>
            </w:r>
            <w:proofErr w:type="spellStart"/>
            <w:r w:rsidRPr="004F4A62">
              <w:rPr>
                <w:rFonts w:ascii="Courier New" w:hAnsi="Courier New" w:cs="Courier New"/>
                <w:sz w:val="24"/>
                <w:szCs w:val="24"/>
              </w:rPr>
              <w:t>cout</w:t>
            </w:r>
            <w:proofErr w:type="spellEnd"/>
            <w:r w:rsidRPr="004F4A62">
              <w:rPr>
                <w:rFonts w:ascii="Courier New" w:hAnsi="Courier New" w:cs="Courier New"/>
                <w:sz w:val="24"/>
                <w:szCs w:val="24"/>
              </w:rPr>
              <w:t xml:space="preserve"> &lt;&lt; </w:t>
            </w:r>
            <w:proofErr w:type="spellStart"/>
            <w:r w:rsidRPr="004F4A62">
              <w:rPr>
                <w:rFonts w:ascii="Courier New" w:hAnsi="Courier New" w:cs="Courier New"/>
                <w:sz w:val="24"/>
                <w:szCs w:val="24"/>
              </w:rPr>
              <w:t>i</w:t>
            </w:r>
            <w:proofErr w:type="spellEnd"/>
            <w:r w:rsidRPr="004F4A62">
              <w:rPr>
                <w:rFonts w:ascii="Courier New" w:hAnsi="Courier New" w:cs="Courier New"/>
                <w:sz w:val="24"/>
                <w:szCs w:val="24"/>
              </w:rPr>
              <w:t>; });</w:t>
            </w:r>
          </w:p>
          <w:p w14:paraId="0D2047C3" w14:textId="36465253" w:rsidR="00F72634" w:rsidRDefault="004F4A62" w:rsidP="004F4A62">
            <w:r w:rsidRPr="004F4A62">
              <w:rPr>
                <w:rFonts w:ascii="Courier New" w:hAnsi="Courier New" w:cs="Courier New"/>
                <w:sz w:val="24"/>
                <w:szCs w:val="24"/>
              </w:rPr>
              <w:t>}</w:t>
            </w:r>
          </w:p>
        </w:tc>
      </w:tr>
    </w:tbl>
    <w:p w14:paraId="4D273B38" w14:textId="77777777" w:rsidR="00B475A1" w:rsidRDefault="00B475A1" w:rsidP="00B475A1">
      <w:pPr>
        <w:rPr>
          <w:b/>
        </w:rPr>
      </w:pPr>
    </w:p>
    <w:p w14:paraId="7517B5DF" w14:textId="15B5CC9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F0F6628" w:rsidR="00B475A1" w:rsidRDefault="00B475A1" w:rsidP="00F51FA8">
            <w:pPr>
              <w:pBdr>
                <w:top w:val="nil"/>
                <w:left w:val="nil"/>
                <w:bottom w:val="nil"/>
                <w:right w:val="nil"/>
                <w:between w:val="nil"/>
              </w:pBdr>
            </w:pPr>
            <w:r>
              <w:rPr>
                <w:b/>
              </w:rPr>
              <w:t>Principles(s):</w:t>
            </w:r>
            <w:r>
              <w:t xml:space="preserve"> </w:t>
            </w:r>
            <w:r w:rsidR="00AB0E13">
              <w:t xml:space="preserve">1, 2, 3, 4, </w:t>
            </w:r>
            <w:r w:rsidR="000631F4">
              <w:t xml:space="preserve">5, 8. These principles apply because of the </w:t>
            </w:r>
            <w:r w:rsidR="00C62AE3">
              <w:t xml:space="preserve">effects that </w:t>
            </w:r>
            <w:r w:rsidR="00B122D1">
              <w:t xml:space="preserve">undefined behavior can have. </w:t>
            </w:r>
            <w:r w:rsidR="00C45D92">
              <w:t>Simplicity is likely the most important</w:t>
            </w:r>
            <w:r w:rsidR="00593DA6">
              <w:t xml:space="preserve"> of these in this case.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BDBD26F" w:rsidR="00B475A1" w:rsidRDefault="001976F8" w:rsidP="00F51FA8">
            <w:pPr>
              <w:jc w:val="center"/>
            </w:pPr>
            <w:r>
              <w:t>High</w:t>
            </w:r>
          </w:p>
        </w:tc>
        <w:tc>
          <w:tcPr>
            <w:tcW w:w="1341" w:type="dxa"/>
            <w:shd w:val="clear" w:color="auto" w:fill="auto"/>
          </w:tcPr>
          <w:p w14:paraId="6D7BD83E" w14:textId="3735930E" w:rsidR="00B475A1" w:rsidRDefault="00B53EA9" w:rsidP="00F51FA8">
            <w:pPr>
              <w:jc w:val="center"/>
            </w:pPr>
            <w:r>
              <w:rPr>
                <w:rFonts w:ascii="Segoe UI" w:hAnsi="Segoe UI" w:cs="Segoe UI"/>
                <w:color w:val="172B4D"/>
                <w:sz w:val="21"/>
                <w:szCs w:val="21"/>
                <w:shd w:val="clear" w:color="auto" w:fill="FFFFFF"/>
              </w:rPr>
              <w:t>Probable</w:t>
            </w:r>
          </w:p>
        </w:tc>
        <w:tc>
          <w:tcPr>
            <w:tcW w:w="4021" w:type="dxa"/>
            <w:shd w:val="clear" w:color="auto" w:fill="auto"/>
          </w:tcPr>
          <w:p w14:paraId="4323B829" w14:textId="3C1637F1" w:rsidR="00B475A1" w:rsidRDefault="00B53EA9" w:rsidP="00F51FA8">
            <w:pPr>
              <w:jc w:val="center"/>
            </w:pPr>
            <w:r>
              <w:rPr>
                <w:rFonts w:ascii="Segoe UI" w:hAnsi="Segoe UI" w:cs="Segoe UI"/>
                <w:color w:val="172B4D"/>
                <w:sz w:val="21"/>
                <w:szCs w:val="21"/>
                <w:shd w:val="clear" w:color="auto" w:fill="FFFFFF"/>
              </w:rPr>
              <w:t>High</w:t>
            </w:r>
          </w:p>
        </w:tc>
        <w:tc>
          <w:tcPr>
            <w:tcW w:w="1807" w:type="dxa"/>
            <w:shd w:val="clear" w:color="auto" w:fill="auto"/>
          </w:tcPr>
          <w:p w14:paraId="4C5CDDA0" w14:textId="398513DE" w:rsidR="00B475A1" w:rsidRDefault="00B53EA9" w:rsidP="00F51FA8">
            <w:pPr>
              <w:jc w:val="center"/>
            </w:pPr>
            <w:r>
              <w:t>P6</w:t>
            </w:r>
          </w:p>
        </w:tc>
        <w:tc>
          <w:tcPr>
            <w:tcW w:w="1805" w:type="dxa"/>
            <w:shd w:val="clear" w:color="auto" w:fill="auto"/>
          </w:tcPr>
          <w:p w14:paraId="21AF3013" w14:textId="6CD629C1" w:rsidR="00B475A1" w:rsidRDefault="00B53EA9"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219C085" w:rsidR="00B475A1" w:rsidRPr="005C5C30" w:rsidRDefault="00B43671" w:rsidP="00F51FA8">
            <w:pPr>
              <w:jc w:val="center"/>
              <w:rPr>
                <w:rFonts w:asciiTheme="majorHAnsi" w:hAnsiTheme="majorHAnsi" w:cstheme="majorHAnsi"/>
              </w:rPr>
            </w:pPr>
            <w:hyperlink r:id="rId17" w:history="1">
              <w:r w:rsidRPr="005C5C30">
                <w:rPr>
                  <w:rStyle w:val="Hyperlink"/>
                  <w:rFonts w:asciiTheme="majorHAnsi" w:hAnsiTheme="majorHAnsi" w:cstheme="majorHAnsi"/>
                  <w:color w:val="auto"/>
                  <w:shd w:val="clear" w:color="auto" w:fill="FFFFFF"/>
                </w:rPr>
                <w:t>Helix QAC</w:t>
              </w:r>
            </w:hyperlink>
          </w:p>
        </w:tc>
        <w:tc>
          <w:tcPr>
            <w:tcW w:w="1341" w:type="dxa"/>
            <w:shd w:val="clear" w:color="auto" w:fill="auto"/>
          </w:tcPr>
          <w:p w14:paraId="3C6600F4" w14:textId="1F52A37D" w:rsidR="00B475A1" w:rsidRPr="005C5C30" w:rsidRDefault="003E7D32" w:rsidP="00F51FA8">
            <w:pPr>
              <w:jc w:val="center"/>
              <w:rPr>
                <w:rFonts w:asciiTheme="majorHAnsi" w:hAnsiTheme="majorHAnsi" w:cstheme="majorHAnsi"/>
              </w:rPr>
            </w:pPr>
            <w:r w:rsidRPr="005C5C30">
              <w:rPr>
                <w:rFonts w:asciiTheme="majorHAnsi" w:hAnsiTheme="majorHAnsi" w:cstheme="majorHAnsi"/>
                <w:shd w:val="clear" w:color="auto" w:fill="FFFFFF"/>
              </w:rPr>
              <w:t>2021.2</w:t>
            </w:r>
          </w:p>
        </w:tc>
        <w:tc>
          <w:tcPr>
            <w:tcW w:w="4021" w:type="dxa"/>
            <w:shd w:val="clear" w:color="auto" w:fill="auto"/>
          </w:tcPr>
          <w:p w14:paraId="303F54C0" w14:textId="1771B647" w:rsidR="00B475A1" w:rsidRPr="005C5C30" w:rsidRDefault="003E7D32" w:rsidP="00F51FA8">
            <w:pPr>
              <w:jc w:val="center"/>
              <w:rPr>
                <w:rFonts w:asciiTheme="majorHAnsi" w:hAnsiTheme="majorHAnsi" w:cstheme="majorHAnsi"/>
              </w:rPr>
            </w:pPr>
            <w:r w:rsidRPr="005C5C30">
              <w:rPr>
                <w:rStyle w:val="Strong"/>
                <w:rFonts w:asciiTheme="majorHAnsi" w:hAnsiTheme="majorHAnsi" w:cstheme="majorHAnsi"/>
                <w:shd w:val="clear" w:color="auto" w:fill="FFFFFF"/>
              </w:rPr>
              <w:t>C++3802</w:t>
            </w:r>
          </w:p>
        </w:tc>
        <w:tc>
          <w:tcPr>
            <w:tcW w:w="3611" w:type="dxa"/>
            <w:shd w:val="clear" w:color="auto" w:fill="auto"/>
          </w:tcPr>
          <w:p w14:paraId="08A327DD" w14:textId="077ECFF7" w:rsidR="00B475A1" w:rsidRPr="005C5C30" w:rsidRDefault="003E7D32" w:rsidP="00F51FA8">
            <w:pPr>
              <w:jc w:val="center"/>
              <w:rPr>
                <w:rFonts w:asciiTheme="majorHAnsi" w:hAnsiTheme="majorHAnsi" w:cstheme="majorHAnsi"/>
              </w:rPr>
            </w:pPr>
            <w:r w:rsidRPr="005C5C30">
              <w:rPr>
                <w:rFonts w:asciiTheme="majorHAnsi" w:hAnsiTheme="majorHAnsi" w:cstheme="majorHAnsi"/>
              </w:rPr>
              <w:t>--</w:t>
            </w:r>
          </w:p>
        </w:tc>
      </w:tr>
      <w:tr w:rsidR="00B475A1" w14:paraId="50569B33" w14:textId="77777777" w:rsidTr="00001F14">
        <w:trPr>
          <w:trHeight w:val="460"/>
        </w:trPr>
        <w:tc>
          <w:tcPr>
            <w:tcW w:w="1807" w:type="dxa"/>
            <w:shd w:val="clear" w:color="auto" w:fill="auto"/>
          </w:tcPr>
          <w:p w14:paraId="1D888D34" w14:textId="5185E9D6" w:rsidR="00B475A1" w:rsidRPr="005C5C30" w:rsidRDefault="003E7D32" w:rsidP="00F51FA8">
            <w:pPr>
              <w:jc w:val="center"/>
              <w:rPr>
                <w:rFonts w:asciiTheme="majorHAnsi" w:hAnsiTheme="majorHAnsi" w:cstheme="majorHAnsi"/>
              </w:rPr>
            </w:pPr>
            <w:hyperlink r:id="rId18" w:history="1">
              <w:proofErr w:type="spellStart"/>
              <w:r w:rsidRPr="005C5C30">
                <w:rPr>
                  <w:rStyle w:val="Hyperlink"/>
                  <w:rFonts w:asciiTheme="majorHAnsi" w:hAnsiTheme="majorHAnsi" w:cstheme="majorHAnsi"/>
                  <w:color w:val="auto"/>
                  <w:shd w:val="clear" w:color="auto" w:fill="FFFFFF"/>
                </w:rPr>
                <w:t>Parasoft</w:t>
              </w:r>
              <w:proofErr w:type="spellEnd"/>
              <w:r w:rsidRPr="005C5C30">
                <w:rPr>
                  <w:rStyle w:val="Hyperlink"/>
                  <w:rFonts w:asciiTheme="majorHAnsi" w:hAnsiTheme="majorHAnsi" w:cstheme="majorHAnsi"/>
                  <w:color w:val="auto"/>
                  <w:shd w:val="clear" w:color="auto" w:fill="FFFFFF"/>
                </w:rPr>
                <w:t xml:space="preserve"> C/C++test</w:t>
              </w:r>
            </w:hyperlink>
          </w:p>
        </w:tc>
        <w:tc>
          <w:tcPr>
            <w:tcW w:w="1341" w:type="dxa"/>
            <w:shd w:val="clear" w:color="auto" w:fill="auto"/>
          </w:tcPr>
          <w:p w14:paraId="1A9DC142" w14:textId="2E58E9A7" w:rsidR="00B475A1" w:rsidRPr="005C5C30" w:rsidRDefault="00503E6E" w:rsidP="00F51FA8">
            <w:pPr>
              <w:jc w:val="center"/>
              <w:rPr>
                <w:rFonts w:asciiTheme="majorHAnsi" w:hAnsiTheme="majorHAnsi" w:cstheme="majorHAnsi"/>
              </w:rPr>
            </w:pPr>
            <w:r w:rsidRPr="005C5C30">
              <w:rPr>
                <w:rFonts w:asciiTheme="majorHAnsi" w:hAnsiTheme="majorHAnsi" w:cstheme="majorHAnsi"/>
                <w:shd w:val="clear" w:color="auto" w:fill="FFFFFF"/>
              </w:rPr>
              <w:t>2021.2</w:t>
            </w:r>
          </w:p>
        </w:tc>
        <w:tc>
          <w:tcPr>
            <w:tcW w:w="4021" w:type="dxa"/>
            <w:shd w:val="clear" w:color="auto" w:fill="auto"/>
          </w:tcPr>
          <w:p w14:paraId="310BD1C0" w14:textId="1A35E6EA" w:rsidR="00B475A1" w:rsidRPr="005C5C30" w:rsidRDefault="00503E6E" w:rsidP="00F51FA8">
            <w:pPr>
              <w:jc w:val="center"/>
              <w:rPr>
                <w:rFonts w:asciiTheme="majorHAnsi" w:hAnsiTheme="majorHAnsi" w:cstheme="majorHAnsi"/>
                <w:u w:val="single"/>
              </w:rPr>
            </w:pPr>
            <w:r w:rsidRPr="005C5C30">
              <w:rPr>
                <w:rStyle w:val="Strong"/>
                <w:rFonts w:asciiTheme="majorHAnsi" w:hAnsiTheme="majorHAnsi" w:cstheme="majorHAnsi"/>
                <w:shd w:val="clear" w:color="auto" w:fill="FFFFFF"/>
              </w:rPr>
              <w:t>CERT_CPP-CTR53-a</w:t>
            </w:r>
            <w:r w:rsidRPr="005C5C30">
              <w:rPr>
                <w:rFonts w:asciiTheme="majorHAnsi" w:hAnsiTheme="majorHAnsi" w:cstheme="majorHAnsi"/>
              </w:rPr>
              <w:br/>
            </w:r>
            <w:r w:rsidRPr="005C5C30">
              <w:rPr>
                <w:rStyle w:val="Strong"/>
                <w:rFonts w:asciiTheme="majorHAnsi" w:hAnsiTheme="majorHAnsi" w:cstheme="majorHAnsi"/>
                <w:shd w:val="clear" w:color="auto" w:fill="FFFFFF"/>
              </w:rPr>
              <w:t>CERT_CPP-CTR53-b</w:t>
            </w:r>
          </w:p>
        </w:tc>
        <w:tc>
          <w:tcPr>
            <w:tcW w:w="3611" w:type="dxa"/>
            <w:shd w:val="clear" w:color="auto" w:fill="auto"/>
          </w:tcPr>
          <w:p w14:paraId="2D7A853F" w14:textId="3F674AA1" w:rsidR="00B475A1" w:rsidRPr="005C5C30" w:rsidRDefault="00503E6E" w:rsidP="00F51FA8">
            <w:pPr>
              <w:jc w:val="center"/>
              <w:rPr>
                <w:rFonts w:asciiTheme="majorHAnsi" w:hAnsiTheme="majorHAnsi" w:cstheme="majorHAnsi"/>
              </w:rPr>
            </w:pPr>
            <w:r w:rsidRPr="005C5C30">
              <w:rPr>
                <w:rFonts w:asciiTheme="majorHAnsi" w:hAnsiTheme="majorHAnsi" w:cstheme="majorHAnsi"/>
                <w:shd w:val="clear" w:color="auto" w:fill="FFFFFF"/>
              </w:rPr>
              <w:t>Do not use an iterator range that isn't really a range</w:t>
            </w:r>
            <w:r w:rsidRPr="005C5C30">
              <w:rPr>
                <w:rFonts w:asciiTheme="majorHAnsi" w:hAnsiTheme="majorHAnsi" w:cstheme="majorHAnsi"/>
              </w:rPr>
              <w:br/>
            </w:r>
            <w:r w:rsidRPr="005C5C30">
              <w:rPr>
                <w:rFonts w:asciiTheme="majorHAnsi" w:hAnsiTheme="majorHAnsi" w:cstheme="majorHAnsi"/>
                <w:shd w:val="clear" w:color="auto" w:fill="FFFFFF"/>
              </w:rPr>
              <w:t>Do not compare iterators from different containers</w:t>
            </w:r>
          </w:p>
        </w:tc>
      </w:tr>
      <w:tr w:rsidR="00B475A1" w14:paraId="6F86E3DA" w14:textId="77777777" w:rsidTr="00001F14">
        <w:trPr>
          <w:trHeight w:val="460"/>
        </w:trPr>
        <w:tc>
          <w:tcPr>
            <w:tcW w:w="1807" w:type="dxa"/>
            <w:shd w:val="clear" w:color="auto" w:fill="auto"/>
          </w:tcPr>
          <w:p w14:paraId="258CE126" w14:textId="6D77FEB8" w:rsidR="00B475A1" w:rsidRPr="005C5C30" w:rsidRDefault="00D46427" w:rsidP="00F51FA8">
            <w:pPr>
              <w:jc w:val="center"/>
              <w:rPr>
                <w:rFonts w:asciiTheme="majorHAnsi" w:hAnsiTheme="majorHAnsi" w:cstheme="majorHAnsi"/>
              </w:rPr>
            </w:pPr>
            <w:hyperlink r:id="rId19" w:history="1">
              <w:r w:rsidRPr="005C5C30">
                <w:rPr>
                  <w:rStyle w:val="Hyperlink"/>
                  <w:rFonts w:asciiTheme="majorHAnsi" w:hAnsiTheme="majorHAnsi" w:cstheme="majorHAnsi"/>
                  <w:color w:val="auto"/>
                  <w:shd w:val="clear" w:color="auto" w:fill="FFFFFF"/>
                </w:rPr>
                <w:t>PVS-Studio</w:t>
              </w:r>
            </w:hyperlink>
          </w:p>
        </w:tc>
        <w:tc>
          <w:tcPr>
            <w:tcW w:w="1341" w:type="dxa"/>
            <w:shd w:val="clear" w:color="auto" w:fill="auto"/>
          </w:tcPr>
          <w:p w14:paraId="28A63EAE" w14:textId="27CB1A92" w:rsidR="00B475A1" w:rsidRPr="005C5C30" w:rsidRDefault="00D46427" w:rsidP="00F51FA8">
            <w:pPr>
              <w:jc w:val="center"/>
              <w:rPr>
                <w:rFonts w:asciiTheme="majorHAnsi" w:hAnsiTheme="majorHAnsi" w:cstheme="majorHAnsi"/>
              </w:rPr>
            </w:pPr>
            <w:r w:rsidRPr="005C5C30">
              <w:rPr>
                <w:rFonts w:asciiTheme="majorHAnsi" w:hAnsiTheme="majorHAnsi" w:cstheme="majorHAnsi"/>
                <w:shd w:val="clear" w:color="auto" w:fill="FFFFFF"/>
              </w:rPr>
              <w:t>7.17</w:t>
            </w:r>
          </w:p>
        </w:tc>
        <w:tc>
          <w:tcPr>
            <w:tcW w:w="4021" w:type="dxa"/>
            <w:shd w:val="clear" w:color="auto" w:fill="auto"/>
          </w:tcPr>
          <w:p w14:paraId="632C6BFA" w14:textId="0B9D72A0" w:rsidR="00D46427" w:rsidRPr="005C5C30" w:rsidRDefault="007D090F" w:rsidP="007D090F">
            <w:pPr>
              <w:jc w:val="center"/>
              <w:rPr>
                <w:rFonts w:asciiTheme="majorHAnsi" w:hAnsiTheme="majorHAnsi" w:cstheme="majorHAnsi"/>
              </w:rPr>
            </w:pPr>
            <w:hyperlink r:id="rId20" w:history="1">
              <w:r w:rsidRPr="005C5C30">
                <w:rPr>
                  <w:rStyle w:val="Strong"/>
                  <w:rFonts w:asciiTheme="majorHAnsi" w:hAnsiTheme="majorHAnsi" w:cstheme="majorHAnsi"/>
                  <w:shd w:val="clear" w:color="auto" w:fill="FFFFFF"/>
                </w:rPr>
                <w:t>V539</w:t>
              </w:r>
            </w:hyperlink>
            <w:r w:rsidRPr="005C5C30">
              <w:rPr>
                <w:rFonts w:asciiTheme="majorHAnsi" w:hAnsiTheme="majorHAnsi" w:cstheme="majorHAnsi"/>
                <w:shd w:val="clear" w:color="auto" w:fill="FFFFFF"/>
              </w:rPr>
              <w:t>, </w:t>
            </w:r>
            <w:hyperlink r:id="rId21" w:history="1">
              <w:r w:rsidRPr="005C5C30">
                <w:rPr>
                  <w:rStyle w:val="Strong"/>
                  <w:rFonts w:asciiTheme="majorHAnsi" w:hAnsiTheme="majorHAnsi" w:cstheme="majorHAnsi"/>
                  <w:shd w:val="clear" w:color="auto" w:fill="FFFFFF"/>
                </w:rPr>
                <w:t>V662</w:t>
              </w:r>
            </w:hyperlink>
            <w:r w:rsidRPr="005C5C30">
              <w:rPr>
                <w:rFonts w:asciiTheme="majorHAnsi" w:hAnsiTheme="majorHAnsi" w:cstheme="majorHAnsi"/>
                <w:shd w:val="clear" w:color="auto" w:fill="FFFFFF"/>
              </w:rPr>
              <w:t>, </w:t>
            </w:r>
            <w:hyperlink r:id="rId22" w:history="1">
              <w:r w:rsidRPr="005C5C30">
                <w:rPr>
                  <w:rStyle w:val="Hyperlink"/>
                  <w:rFonts w:asciiTheme="majorHAnsi" w:hAnsiTheme="majorHAnsi" w:cstheme="majorHAnsi"/>
                  <w:b/>
                  <w:bCs/>
                  <w:color w:val="auto"/>
                  <w:shd w:val="clear" w:color="auto" w:fill="FFFFFF"/>
                </w:rPr>
                <w:t>V789</w:t>
              </w:r>
            </w:hyperlink>
          </w:p>
          <w:p w14:paraId="0CBF64D1" w14:textId="5C34929A" w:rsidR="00B475A1" w:rsidRPr="005C5C30" w:rsidRDefault="00B475A1" w:rsidP="00F51FA8">
            <w:pPr>
              <w:jc w:val="center"/>
              <w:rPr>
                <w:rFonts w:asciiTheme="majorHAnsi" w:hAnsiTheme="majorHAnsi" w:cstheme="majorHAnsi"/>
                <w:u w:val="single"/>
              </w:rPr>
            </w:pPr>
          </w:p>
        </w:tc>
        <w:tc>
          <w:tcPr>
            <w:tcW w:w="3611" w:type="dxa"/>
            <w:shd w:val="clear" w:color="auto" w:fill="auto"/>
          </w:tcPr>
          <w:p w14:paraId="258B63F8" w14:textId="636AD2D5" w:rsidR="00B475A1" w:rsidRPr="005C5C30" w:rsidRDefault="00D46427" w:rsidP="00F51FA8">
            <w:pPr>
              <w:jc w:val="center"/>
              <w:rPr>
                <w:rFonts w:asciiTheme="majorHAnsi" w:hAnsiTheme="majorHAnsi" w:cstheme="majorHAnsi"/>
              </w:rPr>
            </w:pPr>
            <w:r w:rsidRPr="005C5C30">
              <w:rPr>
                <w:rFonts w:asciiTheme="majorHAnsi" w:hAnsiTheme="majorHAnsi" w:cstheme="majorHAnsi"/>
              </w:rPr>
              <w:t>--</w:t>
            </w:r>
          </w:p>
        </w:tc>
      </w:tr>
      <w:tr w:rsidR="00B475A1" w14:paraId="669BE97C" w14:textId="77777777" w:rsidTr="00001F14">
        <w:trPr>
          <w:trHeight w:val="460"/>
        </w:trPr>
        <w:tc>
          <w:tcPr>
            <w:tcW w:w="1807" w:type="dxa"/>
            <w:shd w:val="clear" w:color="auto" w:fill="auto"/>
          </w:tcPr>
          <w:p w14:paraId="24E01C55" w14:textId="736C49C8" w:rsidR="00B475A1" w:rsidRPr="005C5C30" w:rsidRDefault="003D2CDB" w:rsidP="00F51FA8">
            <w:pPr>
              <w:jc w:val="center"/>
              <w:rPr>
                <w:rFonts w:asciiTheme="majorHAnsi" w:hAnsiTheme="majorHAnsi" w:cstheme="majorHAnsi"/>
              </w:rPr>
            </w:pPr>
            <w:hyperlink r:id="rId23" w:history="1">
              <w:proofErr w:type="spellStart"/>
              <w:r w:rsidRPr="005C5C30">
                <w:rPr>
                  <w:rStyle w:val="Hyperlink"/>
                  <w:rFonts w:asciiTheme="majorHAnsi" w:hAnsiTheme="majorHAnsi" w:cstheme="majorHAnsi"/>
                  <w:color w:val="auto"/>
                  <w:shd w:val="clear" w:color="auto" w:fill="FFFFFF"/>
                </w:rPr>
                <w:t>Astrée</w:t>
              </w:r>
              <w:proofErr w:type="spellEnd"/>
            </w:hyperlink>
          </w:p>
        </w:tc>
        <w:tc>
          <w:tcPr>
            <w:tcW w:w="1341" w:type="dxa"/>
            <w:shd w:val="clear" w:color="auto" w:fill="auto"/>
          </w:tcPr>
          <w:p w14:paraId="44AB9F5A" w14:textId="39E5AFD0" w:rsidR="00B475A1" w:rsidRPr="005C5C30" w:rsidRDefault="003D2CDB" w:rsidP="00F51FA8">
            <w:pPr>
              <w:jc w:val="center"/>
              <w:rPr>
                <w:rFonts w:asciiTheme="majorHAnsi" w:hAnsiTheme="majorHAnsi" w:cstheme="majorHAnsi"/>
              </w:rPr>
            </w:pPr>
            <w:r w:rsidRPr="005C5C30">
              <w:rPr>
                <w:rFonts w:asciiTheme="majorHAnsi" w:hAnsiTheme="majorHAnsi" w:cstheme="majorHAnsi"/>
                <w:shd w:val="clear" w:color="auto" w:fill="FFFFFF"/>
              </w:rPr>
              <w:t>20.10</w:t>
            </w:r>
          </w:p>
        </w:tc>
        <w:tc>
          <w:tcPr>
            <w:tcW w:w="4021" w:type="dxa"/>
            <w:shd w:val="clear" w:color="auto" w:fill="auto"/>
          </w:tcPr>
          <w:p w14:paraId="75D68AB1" w14:textId="0F4990D1" w:rsidR="005C5C30" w:rsidRPr="005C5C30" w:rsidRDefault="005C5C30" w:rsidP="005C5C30">
            <w:pPr>
              <w:jc w:val="center"/>
              <w:rPr>
                <w:rFonts w:asciiTheme="majorHAnsi" w:hAnsiTheme="majorHAnsi" w:cstheme="majorHAnsi"/>
              </w:rPr>
            </w:pPr>
            <w:proofErr w:type="spellStart"/>
            <w:r w:rsidRPr="005C5C30">
              <w:rPr>
                <w:rStyle w:val="Strong"/>
                <w:rFonts w:asciiTheme="majorHAnsi" w:hAnsiTheme="majorHAnsi" w:cstheme="majorHAnsi"/>
              </w:rPr>
              <w:t>overflow_upon_dereference</w:t>
            </w:r>
            <w:proofErr w:type="spellEnd"/>
          </w:p>
          <w:p w14:paraId="070D1B90" w14:textId="21CECEA6" w:rsidR="00B475A1" w:rsidRPr="005C5C30" w:rsidRDefault="00B475A1" w:rsidP="00F51FA8">
            <w:pPr>
              <w:jc w:val="center"/>
              <w:rPr>
                <w:rFonts w:asciiTheme="majorHAnsi" w:hAnsiTheme="majorHAnsi" w:cstheme="majorHAnsi"/>
                <w:u w:val="single"/>
              </w:rPr>
            </w:pPr>
          </w:p>
        </w:tc>
        <w:tc>
          <w:tcPr>
            <w:tcW w:w="3611" w:type="dxa"/>
            <w:shd w:val="clear" w:color="auto" w:fill="auto"/>
          </w:tcPr>
          <w:p w14:paraId="1CE70AF4" w14:textId="5B3B5C1C" w:rsidR="00B475A1" w:rsidRPr="005C5C30" w:rsidRDefault="005C5C30" w:rsidP="00F51FA8">
            <w:pPr>
              <w:jc w:val="center"/>
              <w:rPr>
                <w:rFonts w:asciiTheme="majorHAnsi" w:hAnsiTheme="majorHAnsi" w:cstheme="majorHAnsi"/>
              </w:rPr>
            </w:pPr>
            <w:r w:rsidRPr="005C5C30">
              <w:rPr>
                <w:rFonts w:asciiTheme="majorHAnsi" w:hAnsiTheme="majorHAnsi" w:cstheme="majorHAnsi"/>
              </w:rPr>
              <w: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95651642"/>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E0985B8" w:rsidR="00B475A1" w:rsidRDefault="004F4A62" w:rsidP="00F51FA8">
            <w:pPr>
              <w:jc w:val="center"/>
            </w:pPr>
            <w:r>
              <w:t>Environment</w:t>
            </w:r>
          </w:p>
        </w:tc>
        <w:tc>
          <w:tcPr>
            <w:tcW w:w="1341" w:type="dxa"/>
            <w:tcMar>
              <w:top w:w="100" w:type="dxa"/>
              <w:left w:w="100" w:type="dxa"/>
              <w:bottom w:w="100" w:type="dxa"/>
              <w:right w:w="100" w:type="dxa"/>
            </w:tcMar>
          </w:tcPr>
          <w:p w14:paraId="519E82BC" w14:textId="70639E20" w:rsidR="00B475A1" w:rsidRDefault="00B475A1" w:rsidP="00F51FA8">
            <w:pPr>
              <w:jc w:val="center"/>
            </w:pPr>
            <w:r>
              <w:t>[STD-</w:t>
            </w:r>
            <w:r w:rsidR="004F4A62">
              <w:t>009</w:t>
            </w:r>
            <w:r>
              <w:t>-</w:t>
            </w:r>
            <w:r w:rsidR="004F4A62">
              <w:t>CPP</w:t>
            </w:r>
            <w:r>
              <w:t>]</w:t>
            </w:r>
          </w:p>
        </w:tc>
        <w:tc>
          <w:tcPr>
            <w:tcW w:w="7632" w:type="dxa"/>
            <w:tcMar>
              <w:top w:w="100" w:type="dxa"/>
              <w:left w:w="100" w:type="dxa"/>
              <w:bottom w:w="100" w:type="dxa"/>
              <w:right w:w="100" w:type="dxa"/>
            </w:tcMar>
          </w:tcPr>
          <w:p w14:paraId="490A5770" w14:textId="02517E80" w:rsidR="00B475A1" w:rsidRDefault="004F4A62" w:rsidP="00F51FA8">
            <w:r w:rsidRPr="004F4A62">
              <w:t xml:space="preserve">Do not call </w:t>
            </w:r>
            <w:proofErr w:type="gramStart"/>
            <w:r w:rsidRPr="004F4A62">
              <w:t>system(</w:t>
            </w:r>
            <w:proofErr w:type="gramEnd"/>
            <w:r w:rsidRPr="004F4A62">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C02AADB" w:rsidR="00F72634" w:rsidRDefault="004F4A62" w:rsidP="0015146B">
            <w:r w:rsidRPr="004F4A62">
              <w:t xml:space="preserve">In this noncompliant code example, the </w:t>
            </w:r>
            <w:proofErr w:type="gramStart"/>
            <w:r w:rsidRPr="004F4A62">
              <w:t>system(</w:t>
            </w:r>
            <w:proofErr w:type="gramEnd"/>
            <w:r w:rsidRPr="004F4A62">
              <w:t xml:space="preserve">) function is used to execute </w:t>
            </w:r>
            <w:proofErr w:type="spellStart"/>
            <w:r w:rsidRPr="004F4A62">
              <w:t>any_cmd</w:t>
            </w:r>
            <w:proofErr w:type="spellEnd"/>
            <w:r w:rsidRPr="004F4A62">
              <w:t xml:space="preserve"> in the host environment.</w:t>
            </w:r>
          </w:p>
        </w:tc>
      </w:tr>
      <w:tr w:rsidR="00F72634" w14:paraId="25A0CD90" w14:textId="77777777" w:rsidTr="00001F14">
        <w:trPr>
          <w:trHeight w:val="460"/>
        </w:trPr>
        <w:tc>
          <w:tcPr>
            <w:tcW w:w="10800" w:type="dxa"/>
            <w:tcMar>
              <w:top w:w="100" w:type="dxa"/>
              <w:left w:w="100" w:type="dxa"/>
              <w:bottom w:w="100" w:type="dxa"/>
              <w:right w:w="100" w:type="dxa"/>
            </w:tcMar>
          </w:tcPr>
          <w:p w14:paraId="66290EBF"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#include &lt;</w:t>
            </w:r>
            <w:proofErr w:type="spellStart"/>
            <w:r w:rsidRPr="004F4A62">
              <w:rPr>
                <w:rFonts w:ascii="Courier New" w:hAnsi="Courier New" w:cs="Courier New"/>
                <w:sz w:val="24"/>
                <w:szCs w:val="24"/>
              </w:rPr>
              <w:t>string.h</w:t>
            </w:r>
            <w:proofErr w:type="spellEnd"/>
            <w:r w:rsidRPr="004F4A62">
              <w:rPr>
                <w:rFonts w:ascii="Courier New" w:hAnsi="Courier New" w:cs="Courier New"/>
                <w:sz w:val="24"/>
                <w:szCs w:val="24"/>
              </w:rPr>
              <w:t>&gt;</w:t>
            </w:r>
          </w:p>
          <w:p w14:paraId="5027B597"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#include &lt;</w:t>
            </w:r>
            <w:proofErr w:type="spellStart"/>
            <w:r w:rsidRPr="004F4A62">
              <w:rPr>
                <w:rFonts w:ascii="Courier New" w:hAnsi="Courier New" w:cs="Courier New"/>
                <w:sz w:val="24"/>
                <w:szCs w:val="24"/>
              </w:rPr>
              <w:t>stdlib.h</w:t>
            </w:r>
            <w:proofErr w:type="spellEnd"/>
            <w:r w:rsidRPr="004F4A62">
              <w:rPr>
                <w:rFonts w:ascii="Courier New" w:hAnsi="Courier New" w:cs="Courier New"/>
                <w:sz w:val="24"/>
                <w:szCs w:val="24"/>
              </w:rPr>
              <w:t>&gt;</w:t>
            </w:r>
          </w:p>
          <w:p w14:paraId="1E6E3388"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#include &lt;</w:t>
            </w:r>
            <w:proofErr w:type="spellStart"/>
            <w:r w:rsidRPr="004F4A62">
              <w:rPr>
                <w:rFonts w:ascii="Courier New" w:hAnsi="Courier New" w:cs="Courier New"/>
                <w:sz w:val="24"/>
                <w:szCs w:val="24"/>
              </w:rPr>
              <w:t>stdio.h</w:t>
            </w:r>
            <w:proofErr w:type="spellEnd"/>
            <w:r w:rsidRPr="004F4A62">
              <w:rPr>
                <w:rFonts w:ascii="Courier New" w:hAnsi="Courier New" w:cs="Courier New"/>
                <w:sz w:val="24"/>
                <w:szCs w:val="24"/>
              </w:rPr>
              <w:t>&gt;</w:t>
            </w:r>
          </w:p>
          <w:p w14:paraId="2C46BF8D" w14:textId="4145F9F8" w:rsidR="004F4A62" w:rsidRPr="004F4A62" w:rsidRDefault="004F4A62" w:rsidP="004F4A62">
            <w:pPr>
              <w:rPr>
                <w:rFonts w:ascii="Courier New" w:hAnsi="Courier New" w:cs="Courier New"/>
                <w:sz w:val="24"/>
                <w:szCs w:val="24"/>
              </w:rPr>
            </w:pPr>
            <w:proofErr w:type="spellStart"/>
            <w:r w:rsidRPr="004F4A62">
              <w:rPr>
                <w:rFonts w:ascii="Courier New" w:hAnsi="Courier New" w:cs="Courier New"/>
                <w:sz w:val="24"/>
                <w:szCs w:val="24"/>
              </w:rPr>
              <w:t>enum</w:t>
            </w:r>
            <w:proofErr w:type="spellEnd"/>
            <w:r w:rsidRPr="004F4A62">
              <w:rPr>
                <w:rFonts w:ascii="Courier New" w:hAnsi="Courier New" w:cs="Courier New"/>
                <w:sz w:val="24"/>
                <w:szCs w:val="24"/>
              </w:rPr>
              <w:t xml:space="preserve"> </w:t>
            </w:r>
            <w:proofErr w:type="gramStart"/>
            <w:r w:rsidRPr="004F4A62">
              <w:rPr>
                <w:rFonts w:ascii="Courier New" w:hAnsi="Courier New" w:cs="Courier New"/>
                <w:sz w:val="24"/>
                <w:szCs w:val="24"/>
              </w:rPr>
              <w:t>{ BUFFERSIZE</w:t>
            </w:r>
            <w:proofErr w:type="gramEnd"/>
            <w:r w:rsidRPr="004F4A62">
              <w:rPr>
                <w:rFonts w:ascii="Courier New" w:hAnsi="Courier New" w:cs="Courier New"/>
                <w:sz w:val="24"/>
                <w:szCs w:val="24"/>
              </w:rPr>
              <w:t xml:space="preserve"> = 512 };</w:t>
            </w:r>
          </w:p>
          <w:p w14:paraId="7F1BF5CB" w14:textId="0079FF21"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void </w:t>
            </w:r>
            <w:proofErr w:type="spellStart"/>
            <w:proofErr w:type="gramStart"/>
            <w:r w:rsidRPr="004F4A62">
              <w:rPr>
                <w:rFonts w:ascii="Courier New" w:hAnsi="Courier New" w:cs="Courier New"/>
                <w:sz w:val="24"/>
                <w:szCs w:val="24"/>
              </w:rPr>
              <w:t>func</w:t>
            </w:r>
            <w:proofErr w:type="spellEnd"/>
            <w:r w:rsidRPr="004F4A62">
              <w:rPr>
                <w:rFonts w:ascii="Courier New" w:hAnsi="Courier New" w:cs="Courier New"/>
                <w:sz w:val="24"/>
                <w:szCs w:val="24"/>
              </w:rPr>
              <w:t>(</w:t>
            </w:r>
            <w:proofErr w:type="gramEnd"/>
            <w:r w:rsidRPr="004F4A62">
              <w:rPr>
                <w:rFonts w:ascii="Courier New" w:hAnsi="Courier New" w:cs="Courier New"/>
                <w:sz w:val="24"/>
                <w:szCs w:val="24"/>
              </w:rPr>
              <w:t>const char *input){</w:t>
            </w:r>
          </w:p>
          <w:p w14:paraId="6EB173FD"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  char </w:t>
            </w:r>
            <w:proofErr w:type="spellStart"/>
            <w:proofErr w:type="gramStart"/>
            <w:r w:rsidRPr="004F4A62">
              <w:rPr>
                <w:rFonts w:ascii="Courier New" w:hAnsi="Courier New" w:cs="Courier New"/>
                <w:sz w:val="24"/>
                <w:szCs w:val="24"/>
              </w:rPr>
              <w:t>cmdbuf</w:t>
            </w:r>
            <w:proofErr w:type="spellEnd"/>
            <w:r w:rsidRPr="004F4A62">
              <w:rPr>
                <w:rFonts w:ascii="Courier New" w:hAnsi="Courier New" w:cs="Courier New"/>
                <w:sz w:val="24"/>
                <w:szCs w:val="24"/>
              </w:rPr>
              <w:t>[</w:t>
            </w:r>
            <w:proofErr w:type="gramEnd"/>
            <w:r w:rsidRPr="004F4A62">
              <w:rPr>
                <w:rFonts w:ascii="Courier New" w:hAnsi="Courier New" w:cs="Courier New"/>
                <w:sz w:val="24"/>
                <w:szCs w:val="24"/>
              </w:rPr>
              <w:t>BUFFERSIZE];</w:t>
            </w:r>
          </w:p>
          <w:p w14:paraId="28BBABDF"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  int </w:t>
            </w:r>
            <w:proofErr w:type="spellStart"/>
            <w:r w:rsidRPr="004F4A62">
              <w:rPr>
                <w:rFonts w:ascii="Courier New" w:hAnsi="Courier New" w:cs="Courier New"/>
                <w:sz w:val="24"/>
                <w:szCs w:val="24"/>
              </w:rPr>
              <w:t>len_wanted</w:t>
            </w:r>
            <w:proofErr w:type="spellEnd"/>
            <w:r w:rsidRPr="004F4A62">
              <w:rPr>
                <w:rFonts w:ascii="Courier New" w:hAnsi="Courier New" w:cs="Courier New"/>
                <w:sz w:val="24"/>
                <w:szCs w:val="24"/>
              </w:rPr>
              <w:t xml:space="preserve"> = </w:t>
            </w:r>
            <w:proofErr w:type="spellStart"/>
            <w:proofErr w:type="gramStart"/>
            <w:r w:rsidRPr="004F4A62">
              <w:rPr>
                <w:rFonts w:ascii="Courier New" w:hAnsi="Courier New" w:cs="Courier New"/>
                <w:sz w:val="24"/>
                <w:szCs w:val="24"/>
              </w:rPr>
              <w:t>snprintf</w:t>
            </w:r>
            <w:proofErr w:type="spellEnd"/>
            <w:r w:rsidRPr="004F4A62">
              <w:rPr>
                <w:rFonts w:ascii="Courier New" w:hAnsi="Courier New" w:cs="Courier New"/>
                <w:sz w:val="24"/>
                <w:szCs w:val="24"/>
              </w:rPr>
              <w:t>(</w:t>
            </w:r>
            <w:proofErr w:type="spellStart"/>
            <w:proofErr w:type="gramEnd"/>
            <w:r w:rsidRPr="004F4A62">
              <w:rPr>
                <w:rFonts w:ascii="Courier New" w:hAnsi="Courier New" w:cs="Courier New"/>
                <w:sz w:val="24"/>
                <w:szCs w:val="24"/>
              </w:rPr>
              <w:t>cmdbuf</w:t>
            </w:r>
            <w:proofErr w:type="spellEnd"/>
            <w:r w:rsidRPr="004F4A62">
              <w:rPr>
                <w:rFonts w:ascii="Courier New" w:hAnsi="Courier New" w:cs="Courier New"/>
                <w:sz w:val="24"/>
                <w:szCs w:val="24"/>
              </w:rPr>
              <w:t>, BUFFERSIZE,</w:t>
            </w:r>
          </w:p>
          <w:p w14:paraId="42BD4056"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                            "</w:t>
            </w:r>
            <w:proofErr w:type="spellStart"/>
            <w:proofErr w:type="gramStart"/>
            <w:r w:rsidRPr="004F4A62">
              <w:rPr>
                <w:rFonts w:ascii="Courier New" w:hAnsi="Courier New" w:cs="Courier New"/>
                <w:sz w:val="24"/>
                <w:szCs w:val="24"/>
              </w:rPr>
              <w:t>any</w:t>
            </w:r>
            <w:proofErr w:type="gramEnd"/>
            <w:r w:rsidRPr="004F4A62">
              <w:rPr>
                <w:rFonts w:ascii="Courier New" w:hAnsi="Courier New" w:cs="Courier New"/>
                <w:sz w:val="24"/>
                <w:szCs w:val="24"/>
              </w:rPr>
              <w:t>_cmd</w:t>
            </w:r>
            <w:proofErr w:type="spellEnd"/>
            <w:r w:rsidRPr="004F4A62">
              <w:rPr>
                <w:rFonts w:ascii="Courier New" w:hAnsi="Courier New" w:cs="Courier New"/>
                <w:sz w:val="24"/>
                <w:szCs w:val="24"/>
              </w:rPr>
              <w:t xml:space="preserve"> '%s'", input);</w:t>
            </w:r>
          </w:p>
          <w:p w14:paraId="7159F12A"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  if (</w:t>
            </w:r>
            <w:proofErr w:type="spellStart"/>
            <w:r w:rsidRPr="004F4A62">
              <w:rPr>
                <w:rFonts w:ascii="Courier New" w:hAnsi="Courier New" w:cs="Courier New"/>
                <w:sz w:val="24"/>
                <w:szCs w:val="24"/>
              </w:rPr>
              <w:t>len_wanted</w:t>
            </w:r>
            <w:proofErr w:type="spellEnd"/>
            <w:r w:rsidRPr="004F4A62">
              <w:rPr>
                <w:rFonts w:ascii="Courier New" w:hAnsi="Courier New" w:cs="Courier New"/>
                <w:sz w:val="24"/>
                <w:szCs w:val="24"/>
              </w:rPr>
              <w:t xml:space="preserve"> &gt;= BUFFERSIZE) {</w:t>
            </w:r>
          </w:p>
          <w:p w14:paraId="2285D4DE"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    /* Handle error */</w:t>
            </w:r>
          </w:p>
          <w:p w14:paraId="0343FED3"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  } else if (</w:t>
            </w:r>
            <w:proofErr w:type="spellStart"/>
            <w:r w:rsidRPr="004F4A62">
              <w:rPr>
                <w:rFonts w:ascii="Courier New" w:hAnsi="Courier New" w:cs="Courier New"/>
                <w:sz w:val="24"/>
                <w:szCs w:val="24"/>
              </w:rPr>
              <w:t>len_wanted</w:t>
            </w:r>
            <w:proofErr w:type="spellEnd"/>
            <w:r w:rsidRPr="004F4A62">
              <w:rPr>
                <w:rFonts w:ascii="Courier New" w:hAnsi="Courier New" w:cs="Courier New"/>
                <w:sz w:val="24"/>
                <w:szCs w:val="24"/>
              </w:rPr>
              <w:t xml:space="preserve"> &lt; 0) {</w:t>
            </w:r>
          </w:p>
          <w:p w14:paraId="6293A4A4"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    /* Handle error */</w:t>
            </w:r>
          </w:p>
          <w:p w14:paraId="55200610"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  } else if (system(</w:t>
            </w:r>
            <w:proofErr w:type="spellStart"/>
            <w:r w:rsidRPr="004F4A62">
              <w:rPr>
                <w:rFonts w:ascii="Courier New" w:hAnsi="Courier New" w:cs="Courier New"/>
                <w:sz w:val="24"/>
                <w:szCs w:val="24"/>
              </w:rPr>
              <w:t>cmdbuf</w:t>
            </w:r>
            <w:proofErr w:type="spellEnd"/>
            <w:r w:rsidRPr="004F4A62">
              <w:rPr>
                <w:rFonts w:ascii="Courier New" w:hAnsi="Courier New" w:cs="Courier New"/>
                <w:sz w:val="24"/>
                <w:szCs w:val="24"/>
              </w:rPr>
              <w:t>) == -1) {</w:t>
            </w:r>
          </w:p>
          <w:p w14:paraId="48958687"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    /* Handle error */</w:t>
            </w:r>
          </w:p>
          <w:p w14:paraId="2B56C668" w14:textId="77777777" w:rsidR="004F4A62" w:rsidRPr="004F4A62" w:rsidRDefault="004F4A62" w:rsidP="004F4A62">
            <w:pPr>
              <w:rPr>
                <w:rFonts w:ascii="Courier New" w:hAnsi="Courier New" w:cs="Courier New"/>
                <w:sz w:val="24"/>
                <w:szCs w:val="24"/>
              </w:rPr>
            </w:pPr>
            <w:r w:rsidRPr="004F4A62">
              <w:rPr>
                <w:rFonts w:ascii="Courier New" w:hAnsi="Courier New" w:cs="Courier New"/>
                <w:sz w:val="24"/>
                <w:szCs w:val="24"/>
              </w:rPr>
              <w:t xml:space="preserve">  }</w:t>
            </w:r>
          </w:p>
          <w:p w14:paraId="5E1D505C" w14:textId="3B0643B2" w:rsidR="00F72634" w:rsidRDefault="004F4A62" w:rsidP="004F4A62">
            <w:r w:rsidRPr="004F4A62">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48B9D72" w:rsidR="00F72634" w:rsidRDefault="004F4A62" w:rsidP="0015146B">
            <w:r w:rsidRPr="004F4A62">
              <w:t xml:space="preserve">This compliant solution uses the Microsoft Windows </w:t>
            </w:r>
            <w:proofErr w:type="spellStart"/>
            <w:proofErr w:type="gramStart"/>
            <w:r w:rsidRPr="004F4A62">
              <w:t>CreateProcess</w:t>
            </w:r>
            <w:proofErr w:type="spellEnd"/>
            <w:r w:rsidRPr="004F4A62">
              <w:t>(</w:t>
            </w:r>
            <w:proofErr w:type="gramEnd"/>
            <w:r w:rsidRPr="004F4A62">
              <w:t>) API:</w:t>
            </w:r>
          </w:p>
        </w:tc>
      </w:tr>
      <w:tr w:rsidR="00F72634" w14:paraId="4E6EA6E9" w14:textId="77777777" w:rsidTr="00001F14">
        <w:trPr>
          <w:trHeight w:val="460"/>
        </w:trPr>
        <w:tc>
          <w:tcPr>
            <w:tcW w:w="10800" w:type="dxa"/>
            <w:tcMar>
              <w:top w:w="100" w:type="dxa"/>
              <w:left w:w="100" w:type="dxa"/>
              <w:bottom w:w="100" w:type="dxa"/>
              <w:right w:w="100" w:type="dxa"/>
            </w:tcMar>
          </w:tcPr>
          <w:p w14:paraId="4C9D1113" w14:textId="77777777" w:rsidR="00C6596C" w:rsidRPr="00C6596C" w:rsidRDefault="00C6596C" w:rsidP="00C6596C">
            <w:pPr>
              <w:rPr>
                <w:rFonts w:ascii="Courier New" w:hAnsi="Courier New" w:cs="Courier New"/>
                <w:sz w:val="24"/>
                <w:szCs w:val="24"/>
              </w:rPr>
            </w:pPr>
            <w:r w:rsidRPr="00C6596C">
              <w:rPr>
                <w:rFonts w:ascii="Courier New" w:hAnsi="Courier New" w:cs="Courier New"/>
                <w:sz w:val="24"/>
                <w:szCs w:val="24"/>
              </w:rPr>
              <w:t>#include &lt;</w:t>
            </w:r>
            <w:proofErr w:type="spellStart"/>
            <w:r w:rsidRPr="00C6596C">
              <w:rPr>
                <w:rFonts w:ascii="Courier New" w:hAnsi="Courier New" w:cs="Courier New"/>
                <w:sz w:val="24"/>
                <w:szCs w:val="24"/>
              </w:rPr>
              <w:t>Windows.h</w:t>
            </w:r>
            <w:proofErr w:type="spellEnd"/>
            <w:r w:rsidRPr="00C6596C">
              <w:rPr>
                <w:rFonts w:ascii="Courier New" w:hAnsi="Courier New" w:cs="Courier New"/>
                <w:sz w:val="24"/>
                <w:szCs w:val="24"/>
              </w:rPr>
              <w:t>&gt;</w:t>
            </w:r>
          </w:p>
          <w:p w14:paraId="40A4ED74" w14:textId="77777777" w:rsidR="00C6596C" w:rsidRPr="00C6596C" w:rsidRDefault="00C6596C" w:rsidP="00C6596C">
            <w:pPr>
              <w:rPr>
                <w:rFonts w:ascii="Courier New" w:hAnsi="Courier New" w:cs="Courier New"/>
                <w:sz w:val="24"/>
                <w:szCs w:val="24"/>
              </w:rPr>
            </w:pPr>
            <w:r w:rsidRPr="00C6596C">
              <w:rPr>
                <w:rFonts w:ascii="Courier New" w:hAnsi="Courier New" w:cs="Courier New"/>
                <w:sz w:val="24"/>
                <w:szCs w:val="24"/>
              </w:rPr>
              <w:t xml:space="preserve"> </w:t>
            </w:r>
          </w:p>
          <w:p w14:paraId="12365608" w14:textId="77777777" w:rsidR="00C6596C" w:rsidRPr="00C6596C" w:rsidRDefault="00C6596C" w:rsidP="00C6596C">
            <w:pPr>
              <w:rPr>
                <w:rFonts w:ascii="Courier New" w:hAnsi="Courier New" w:cs="Courier New"/>
                <w:sz w:val="24"/>
                <w:szCs w:val="24"/>
              </w:rPr>
            </w:pPr>
            <w:r w:rsidRPr="00C6596C">
              <w:rPr>
                <w:rFonts w:ascii="Courier New" w:hAnsi="Courier New" w:cs="Courier New"/>
                <w:sz w:val="24"/>
                <w:szCs w:val="24"/>
              </w:rPr>
              <w:t xml:space="preserve">void </w:t>
            </w:r>
            <w:proofErr w:type="spellStart"/>
            <w:proofErr w:type="gramStart"/>
            <w:r w:rsidRPr="00C6596C">
              <w:rPr>
                <w:rFonts w:ascii="Courier New" w:hAnsi="Courier New" w:cs="Courier New"/>
                <w:sz w:val="24"/>
                <w:szCs w:val="24"/>
              </w:rPr>
              <w:t>func</w:t>
            </w:r>
            <w:proofErr w:type="spellEnd"/>
            <w:r w:rsidRPr="00C6596C">
              <w:rPr>
                <w:rFonts w:ascii="Courier New" w:hAnsi="Courier New" w:cs="Courier New"/>
                <w:sz w:val="24"/>
                <w:szCs w:val="24"/>
              </w:rPr>
              <w:t>(</w:t>
            </w:r>
            <w:proofErr w:type="gramEnd"/>
            <w:r w:rsidRPr="00C6596C">
              <w:rPr>
                <w:rFonts w:ascii="Courier New" w:hAnsi="Courier New" w:cs="Courier New"/>
                <w:sz w:val="24"/>
                <w:szCs w:val="24"/>
              </w:rPr>
              <w:t>TCHAR *input) {</w:t>
            </w:r>
          </w:p>
          <w:p w14:paraId="498F310B" w14:textId="77777777" w:rsidR="00C6596C" w:rsidRPr="00C6596C" w:rsidRDefault="00C6596C" w:rsidP="00C6596C">
            <w:pPr>
              <w:rPr>
                <w:rFonts w:ascii="Courier New" w:hAnsi="Courier New" w:cs="Courier New"/>
                <w:sz w:val="24"/>
                <w:szCs w:val="24"/>
              </w:rPr>
            </w:pPr>
            <w:r w:rsidRPr="00C6596C">
              <w:rPr>
                <w:rFonts w:ascii="Courier New" w:hAnsi="Courier New" w:cs="Courier New"/>
                <w:sz w:val="24"/>
                <w:szCs w:val="24"/>
              </w:rPr>
              <w:t xml:space="preserve">  STARTUPINFO </w:t>
            </w:r>
            <w:proofErr w:type="spellStart"/>
            <w:r w:rsidRPr="00C6596C">
              <w:rPr>
                <w:rFonts w:ascii="Courier New" w:hAnsi="Courier New" w:cs="Courier New"/>
                <w:sz w:val="24"/>
                <w:szCs w:val="24"/>
              </w:rPr>
              <w:t>si</w:t>
            </w:r>
            <w:proofErr w:type="spellEnd"/>
            <w:r w:rsidRPr="00C6596C">
              <w:rPr>
                <w:rFonts w:ascii="Courier New" w:hAnsi="Courier New" w:cs="Courier New"/>
                <w:sz w:val="24"/>
                <w:szCs w:val="24"/>
              </w:rPr>
              <w:t xml:space="preserve"> = </w:t>
            </w:r>
            <w:proofErr w:type="gramStart"/>
            <w:r w:rsidRPr="00C6596C">
              <w:rPr>
                <w:rFonts w:ascii="Courier New" w:hAnsi="Courier New" w:cs="Courier New"/>
                <w:sz w:val="24"/>
                <w:szCs w:val="24"/>
              </w:rPr>
              <w:t>{ 0</w:t>
            </w:r>
            <w:proofErr w:type="gramEnd"/>
            <w:r w:rsidRPr="00C6596C">
              <w:rPr>
                <w:rFonts w:ascii="Courier New" w:hAnsi="Courier New" w:cs="Courier New"/>
                <w:sz w:val="24"/>
                <w:szCs w:val="24"/>
              </w:rPr>
              <w:t xml:space="preserve"> };</w:t>
            </w:r>
          </w:p>
          <w:p w14:paraId="15595F6C" w14:textId="77777777" w:rsidR="00C6596C" w:rsidRPr="00C6596C" w:rsidRDefault="00C6596C" w:rsidP="00C6596C">
            <w:pPr>
              <w:rPr>
                <w:rFonts w:ascii="Courier New" w:hAnsi="Courier New" w:cs="Courier New"/>
                <w:sz w:val="24"/>
                <w:szCs w:val="24"/>
              </w:rPr>
            </w:pPr>
            <w:r w:rsidRPr="00C6596C">
              <w:rPr>
                <w:rFonts w:ascii="Courier New" w:hAnsi="Courier New" w:cs="Courier New"/>
                <w:sz w:val="24"/>
                <w:szCs w:val="24"/>
              </w:rPr>
              <w:t xml:space="preserve">  PROCESS_INFORMATION </w:t>
            </w:r>
            <w:proofErr w:type="gramStart"/>
            <w:r w:rsidRPr="00C6596C">
              <w:rPr>
                <w:rFonts w:ascii="Courier New" w:hAnsi="Courier New" w:cs="Courier New"/>
                <w:sz w:val="24"/>
                <w:szCs w:val="24"/>
              </w:rPr>
              <w:t>pi;</w:t>
            </w:r>
            <w:proofErr w:type="gramEnd"/>
          </w:p>
          <w:p w14:paraId="20AE5F58" w14:textId="77777777" w:rsidR="00C6596C" w:rsidRPr="00C6596C" w:rsidRDefault="00C6596C" w:rsidP="00C6596C">
            <w:pPr>
              <w:rPr>
                <w:rFonts w:ascii="Courier New" w:hAnsi="Courier New" w:cs="Courier New"/>
                <w:sz w:val="24"/>
                <w:szCs w:val="24"/>
              </w:rPr>
            </w:pPr>
            <w:r w:rsidRPr="00C6596C">
              <w:rPr>
                <w:rFonts w:ascii="Courier New" w:hAnsi="Courier New" w:cs="Courier New"/>
                <w:sz w:val="24"/>
                <w:szCs w:val="24"/>
              </w:rPr>
              <w:t xml:space="preserve">  </w:t>
            </w:r>
            <w:proofErr w:type="spellStart"/>
            <w:proofErr w:type="gramStart"/>
            <w:r w:rsidRPr="00C6596C">
              <w:rPr>
                <w:rFonts w:ascii="Courier New" w:hAnsi="Courier New" w:cs="Courier New"/>
                <w:sz w:val="24"/>
                <w:szCs w:val="24"/>
              </w:rPr>
              <w:t>si.cb</w:t>
            </w:r>
            <w:proofErr w:type="spellEnd"/>
            <w:proofErr w:type="gramEnd"/>
            <w:r w:rsidRPr="00C6596C">
              <w:rPr>
                <w:rFonts w:ascii="Courier New" w:hAnsi="Courier New" w:cs="Courier New"/>
                <w:sz w:val="24"/>
                <w:szCs w:val="24"/>
              </w:rPr>
              <w:t xml:space="preserve"> = </w:t>
            </w:r>
            <w:proofErr w:type="spellStart"/>
            <w:r w:rsidRPr="00C6596C">
              <w:rPr>
                <w:rFonts w:ascii="Courier New" w:hAnsi="Courier New" w:cs="Courier New"/>
                <w:sz w:val="24"/>
                <w:szCs w:val="24"/>
              </w:rPr>
              <w:t>sizeof</w:t>
            </w:r>
            <w:proofErr w:type="spellEnd"/>
            <w:r w:rsidRPr="00C6596C">
              <w:rPr>
                <w:rFonts w:ascii="Courier New" w:hAnsi="Courier New" w:cs="Courier New"/>
                <w:sz w:val="24"/>
                <w:szCs w:val="24"/>
              </w:rPr>
              <w:t>(</w:t>
            </w:r>
            <w:proofErr w:type="spellStart"/>
            <w:r w:rsidRPr="00C6596C">
              <w:rPr>
                <w:rFonts w:ascii="Courier New" w:hAnsi="Courier New" w:cs="Courier New"/>
                <w:sz w:val="24"/>
                <w:szCs w:val="24"/>
              </w:rPr>
              <w:t>si</w:t>
            </w:r>
            <w:proofErr w:type="spellEnd"/>
            <w:r w:rsidRPr="00C6596C">
              <w:rPr>
                <w:rFonts w:ascii="Courier New" w:hAnsi="Courier New" w:cs="Courier New"/>
                <w:sz w:val="24"/>
                <w:szCs w:val="24"/>
              </w:rPr>
              <w:t>);</w:t>
            </w:r>
          </w:p>
          <w:p w14:paraId="5C8C73C8" w14:textId="77777777" w:rsidR="00C6596C" w:rsidRPr="00C6596C" w:rsidRDefault="00C6596C" w:rsidP="00C6596C">
            <w:pPr>
              <w:rPr>
                <w:rFonts w:ascii="Courier New" w:hAnsi="Courier New" w:cs="Courier New"/>
                <w:sz w:val="24"/>
                <w:szCs w:val="24"/>
              </w:rPr>
            </w:pPr>
            <w:r w:rsidRPr="00C6596C">
              <w:rPr>
                <w:rFonts w:ascii="Courier New" w:hAnsi="Courier New" w:cs="Courier New"/>
                <w:sz w:val="24"/>
                <w:szCs w:val="24"/>
              </w:rPr>
              <w:t xml:space="preserve">  if </w:t>
            </w:r>
            <w:proofErr w:type="gramStart"/>
            <w:r w:rsidRPr="00C6596C">
              <w:rPr>
                <w:rFonts w:ascii="Courier New" w:hAnsi="Courier New" w:cs="Courier New"/>
                <w:sz w:val="24"/>
                <w:szCs w:val="24"/>
              </w:rPr>
              <w:t>(!</w:t>
            </w:r>
            <w:proofErr w:type="spellStart"/>
            <w:r w:rsidRPr="00C6596C">
              <w:rPr>
                <w:rFonts w:ascii="Courier New" w:hAnsi="Courier New" w:cs="Courier New"/>
                <w:sz w:val="24"/>
                <w:szCs w:val="24"/>
              </w:rPr>
              <w:t>CreateProcess</w:t>
            </w:r>
            <w:proofErr w:type="spellEnd"/>
            <w:proofErr w:type="gramEnd"/>
            <w:r w:rsidRPr="00C6596C">
              <w:rPr>
                <w:rFonts w:ascii="Courier New" w:hAnsi="Courier New" w:cs="Courier New"/>
                <w:sz w:val="24"/>
                <w:szCs w:val="24"/>
              </w:rPr>
              <w:t>(TEXT("any_cmd.exe"), input, NULL, NULL, FALSE,</w:t>
            </w:r>
          </w:p>
          <w:p w14:paraId="13429E12" w14:textId="77777777" w:rsidR="00C6596C" w:rsidRPr="00C6596C" w:rsidRDefault="00C6596C" w:rsidP="00C6596C">
            <w:pPr>
              <w:rPr>
                <w:rFonts w:ascii="Courier New" w:hAnsi="Courier New" w:cs="Courier New"/>
                <w:sz w:val="24"/>
                <w:szCs w:val="24"/>
              </w:rPr>
            </w:pPr>
            <w:r w:rsidRPr="00C6596C">
              <w:rPr>
                <w:rFonts w:ascii="Courier New" w:hAnsi="Courier New" w:cs="Courier New"/>
                <w:sz w:val="24"/>
                <w:szCs w:val="24"/>
              </w:rPr>
              <w:t xml:space="preserve">                     0, 0, 0, &amp;</w:t>
            </w:r>
            <w:proofErr w:type="spellStart"/>
            <w:r w:rsidRPr="00C6596C">
              <w:rPr>
                <w:rFonts w:ascii="Courier New" w:hAnsi="Courier New" w:cs="Courier New"/>
                <w:sz w:val="24"/>
                <w:szCs w:val="24"/>
              </w:rPr>
              <w:t>si</w:t>
            </w:r>
            <w:proofErr w:type="spellEnd"/>
            <w:r w:rsidRPr="00C6596C">
              <w:rPr>
                <w:rFonts w:ascii="Courier New" w:hAnsi="Courier New" w:cs="Courier New"/>
                <w:sz w:val="24"/>
                <w:szCs w:val="24"/>
              </w:rPr>
              <w:t>, &amp;pi)) {</w:t>
            </w:r>
          </w:p>
          <w:p w14:paraId="7DB6C6EB" w14:textId="77777777" w:rsidR="00C6596C" w:rsidRPr="00C6596C" w:rsidRDefault="00C6596C" w:rsidP="00C6596C">
            <w:pPr>
              <w:rPr>
                <w:rFonts w:ascii="Courier New" w:hAnsi="Courier New" w:cs="Courier New"/>
                <w:sz w:val="24"/>
                <w:szCs w:val="24"/>
              </w:rPr>
            </w:pPr>
            <w:r w:rsidRPr="00C6596C">
              <w:rPr>
                <w:rFonts w:ascii="Courier New" w:hAnsi="Courier New" w:cs="Courier New"/>
                <w:sz w:val="24"/>
                <w:szCs w:val="24"/>
              </w:rPr>
              <w:t xml:space="preserve">    /* Handle error */</w:t>
            </w:r>
          </w:p>
          <w:p w14:paraId="67FA0FEB" w14:textId="77777777" w:rsidR="00C6596C" w:rsidRPr="00C6596C" w:rsidRDefault="00C6596C" w:rsidP="00C6596C">
            <w:pPr>
              <w:rPr>
                <w:rFonts w:ascii="Courier New" w:hAnsi="Courier New" w:cs="Courier New"/>
                <w:sz w:val="24"/>
                <w:szCs w:val="24"/>
              </w:rPr>
            </w:pPr>
            <w:r w:rsidRPr="00C6596C">
              <w:rPr>
                <w:rFonts w:ascii="Courier New" w:hAnsi="Courier New" w:cs="Courier New"/>
                <w:sz w:val="24"/>
                <w:szCs w:val="24"/>
              </w:rPr>
              <w:t xml:space="preserve">  }</w:t>
            </w:r>
          </w:p>
          <w:p w14:paraId="7F418F98" w14:textId="77777777" w:rsidR="00C6596C" w:rsidRPr="00C6596C" w:rsidRDefault="00C6596C" w:rsidP="00C6596C">
            <w:pPr>
              <w:rPr>
                <w:rFonts w:ascii="Courier New" w:hAnsi="Courier New" w:cs="Courier New"/>
                <w:sz w:val="24"/>
                <w:szCs w:val="24"/>
              </w:rPr>
            </w:pPr>
            <w:r w:rsidRPr="00C6596C">
              <w:rPr>
                <w:rFonts w:ascii="Courier New" w:hAnsi="Courier New" w:cs="Courier New"/>
                <w:sz w:val="24"/>
                <w:szCs w:val="24"/>
              </w:rPr>
              <w:t xml:space="preserve">  </w:t>
            </w:r>
            <w:proofErr w:type="spellStart"/>
            <w:r w:rsidRPr="00C6596C">
              <w:rPr>
                <w:rFonts w:ascii="Courier New" w:hAnsi="Courier New" w:cs="Courier New"/>
                <w:sz w:val="24"/>
                <w:szCs w:val="24"/>
              </w:rPr>
              <w:t>CloseHandle</w:t>
            </w:r>
            <w:proofErr w:type="spellEnd"/>
            <w:r w:rsidRPr="00C6596C">
              <w:rPr>
                <w:rFonts w:ascii="Courier New" w:hAnsi="Courier New" w:cs="Courier New"/>
                <w:sz w:val="24"/>
                <w:szCs w:val="24"/>
              </w:rPr>
              <w:t>(</w:t>
            </w:r>
            <w:proofErr w:type="spellStart"/>
            <w:proofErr w:type="gramStart"/>
            <w:r w:rsidRPr="00C6596C">
              <w:rPr>
                <w:rFonts w:ascii="Courier New" w:hAnsi="Courier New" w:cs="Courier New"/>
                <w:sz w:val="24"/>
                <w:szCs w:val="24"/>
              </w:rPr>
              <w:t>pi.hThread</w:t>
            </w:r>
            <w:proofErr w:type="spellEnd"/>
            <w:proofErr w:type="gramEnd"/>
            <w:r w:rsidRPr="00C6596C">
              <w:rPr>
                <w:rFonts w:ascii="Courier New" w:hAnsi="Courier New" w:cs="Courier New"/>
                <w:sz w:val="24"/>
                <w:szCs w:val="24"/>
              </w:rPr>
              <w:t>);</w:t>
            </w:r>
          </w:p>
          <w:p w14:paraId="112EC9A2" w14:textId="77777777" w:rsidR="00C6596C" w:rsidRPr="00C6596C" w:rsidRDefault="00C6596C" w:rsidP="00C6596C">
            <w:pPr>
              <w:rPr>
                <w:rFonts w:ascii="Courier New" w:hAnsi="Courier New" w:cs="Courier New"/>
                <w:sz w:val="24"/>
                <w:szCs w:val="24"/>
              </w:rPr>
            </w:pPr>
            <w:r w:rsidRPr="00C6596C">
              <w:rPr>
                <w:rFonts w:ascii="Courier New" w:hAnsi="Courier New" w:cs="Courier New"/>
                <w:sz w:val="24"/>
                <w:szCs w:val="24"/>
              </w:rPr>
              <w:t xml:space="preserve">  </w:t>
            </w:r>
            <w:proofErr w:type="spellStart"/>
            <w:r w:rsidRPr="00C6596C">
              <w:rPr>
                <w:rFonts w:ascii="Courier New" w:hAnsi="Courier New" w:cs="Courier New"/>
                <w:sz w:val="24"/>
                <w:szCs w:val="24"/>
              </w:rPr>
              <w:t>CloseHandle</w:t>
            </w:r>
            <w:proofErr w:type="spellEnd"/>
            <w:r w:rsidRPr="00C6596C">
              <w:rPr>
                <w:rFonts w:ascii="Courier New" w:hAnsi="Courier New" w:cs="Courier New"/>
                <w:sz w:val="24"/>
                <w:szCs w:val="24"/>
              </w:rPr>
              <w:t>(</w:t>
            </w:r>
            <w:proofErr w:type="spellStart"/>
            <w:proofErr w:type="gramStart"/>
            <w:r w:rsidRPr="00C6596C">
              <w:rPr>
                <w:rFonts w:ascii="Courier New" w:hAnsi="Courier New" w:cs="Courier New"/>
                <w:sz w:val="24"/>
                <w:szCs w:val="24"/>
              </w:rPr>
              <w:t>pi.hProcess</w:t>
            </w:r>
            <w:proofErr w:type="spellEnd"/>
            <w:proofErr w:type="gramEnd"/>
            <w:r w:rsidRPr="00C6596C">
              <w:rPr>
                <w:rFonts w:ascii="Courier New" w:hAnsi="Courier New" w:cs="Courier New"/>
                <w:sz w:val="24"/>
                <w:szCs w:val="24"/>
              </w:rPr>
              <w:t>);</w:t>
            </w:r>
          </w:p>
          <w:p w14:paraId="316D7001" w14:textId="4AFA18CD" w:rsidR="00F72634" w:rsidRDefault="00C6596C" w:rsidP="00C6596C">
            <w:r w:rsidRPr="00C6596C">
              <w:rPr>
                <w:rFonts w:ascii="Courier New" w:hAnsi="Courier New" w:cs="Courier New"/>
                <w:sz w:val="24"/>
                <w:szCs w:val="24"/>
              </w:rPr>
              <w:t>}</w:t>
            </w:r>
          </w:p>
        </w:tc>
      </w:tr>
    </w:tbl>
    <w:p w14:paraId="06061C9A" w14:textId="77777777" w:rsidR="00B475A1" w:rsidRDefault="00B475A1" w:rsidP="00B475A1">
      <w:pPr>
        <w:rPr>
          <w:b/>
        </w:rPr>
      </w:pPr>
    </w:p>
    <w:p w14:paraId="3383FF43" w14:textId="595E678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BEC9505" w:rsidR="00B475A1" w:rsidRDefault="00B475A1" w:rsidP="00F51FA8">
            <w:pPr>
              <w:pBdr>
                <w:top w:val="nil"/>
                <w:left w:val="nil"/>
                <w:bottom w:val="nil"/>
                <w:right w:val="nil"/>
                <w:between w:val="nil"/>
              </w:pBdr>
            </w:pPr>
            <w:r>
              <w:rPr>
                <w:b/>
              </w:rPr>
              <w:t>Principles(s):</w:t>
            </w:r>
            <w:r>
              <w:t xml:space="preserve"> </w:t>
            </w:r>
            <w:r w:rsidR="001C3820">
              <w:t>2, 3, 4, 6, 8, 9, 10. These principles apply to this</w:t>
            </w:r>
            <w:r w:rsidR="006E5B3B">
              <w:t xml:space="preserve"> standard directly as it concerns heeding compiler warnings, </w:t>
            </w:r>
            <w:r w:rsidR="008100A6">
              <w:t xml:space="preserve">secure design, simplicity, privilege management, </w:t>
            </w:r>
            <w:r w:rsidR="00BF1116">
              <w:t>defense in depth, quality assurance, and security standardization.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02E4004" w:rsidR="00B475A1" w:rsidRDefault="00A74D62"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72BD1BCD" w14:textId="058FBC28" w:rsidR="00B475A1" w:rsidRDefault="000010CB" w:rsidP="00F51FA8">
            <w:pPr>
              <w:jc w:val="center"/>
            </w:pPr>
            <w:r>
              <w:rPr>
                <w:rFonts w:ascii="Segoe UI" w:hAnsi="Segoe UI" w:cs="Segoe UI"/>
                <w:color w:val="172B4D"/>
                <w:sz w:val="21"/>
                <w:szCs w:val="21"/>
                <w:shd w:val="clear" w:color="auto" w:fill="FFFFFF"/>
              </w:rPr>
              <w:t>Probable</w:t>
            </w:r>
          </w:p>
        </w:tc>
        <w:tc>
          <w:tcPr>
            <w:tcW w:w="4021" w:type="dxa"/>
            <w:shd w:val="clear" w:color="auto" w:fill="auto"/>
          </w:tcPr>
          <w:p w14:paraId="5BE08C9E" w14:textId="557A64A6" w:rsidR="00B475A1" w:rsidRDefault="000010CB"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507F810F" w14:textId="7A5F3C56" w:rsidR="00B475A1" w:rsidRDefault="000010CB" w:rsidP="00F51FA8">
            <w:pPr>
              <w:jc w:val="center"/>
            </w:pPr>
            <w:r>
              <w:t>P12</w:t>
            </w:r>
          </w:p>
        </w:tc>
        <w:tc>
          <w:tcPr>
            <w:tcW w:w="1805" w:type="dxa"/>
            <w:shd w:val="clear" w:color="auto" w:fill="auto"/>
          </w:tcPr>
          <w:p w14:paraId="4686F95C" w14:textId="0C3D88D7" w:rsidR="00B475A1" w:rsidRDefault="000010CB"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37C8B9A" w:rsidR="00B475A1" w:rsidRPr="00FA1F06" w:rsidRDefault="001B73C1" w:rsidP="00F51FA8">
            <w:pPr>
              <w:jc w:val="center"/>
              <w:rPr>
                <w:rFonts w:asciiTheme="majorHAnsi" w:hAnsiTheme="majorHAnsi" w:cstheme="majorHAnsi"/>
              </w:rPr>
            </w:pPr>
            <w:hyperlink r:id="rId24" w:history="1">
              <w:proofErr w:type="spellStart"/>
              <w:r w:rsidRPr="00FA1F06">
                <w:rPr>
                  <w:rStyle w:val="Hyperlink"/>
                  <w:rFonts w:asciiTheme="majorHAnsi" w:hAnsiTheme="majorHAnsi" w:cstheme="majorHAnsi"/>
                  <w:color w:val="auto"/>
                  <w:shd w:val="clear" w:color="auto" w:fill="FFFFFF"/>
                </w:rPr>
                <w:t>Parasoft</w:t>
              </w:r>
              <w:proofErr w:type="spellEnd"/>
              <w:r w:rsidRPr="00FA1F06">
                <w:rPr>
                  <w:rStyle w:val="Hyperlink"/>
                  <w:rFonts w:asciiTheme="majorHAnsi" w:hAnsiTheme="majorHAnsi" w:cstheme="majorHAnsi"/>
                  <w:color w:val="auto"/>
                  <w:shd w:val="clear" w:color="auto" w:fill="FFFFFF"/>
                </w:rPr>
                <w:t xml:space="preserve"> C/C++test</w:t>
              </w:r>
            </w:hyperlink>
          </w:p>
        </w:tc>
        <w:tc>
          <w:tcPr>
            <w:tcW w:w="1341" w:type="dxa"/>
            <w:shd w:val="clear" w:color="auto" w:fill="auto"/>
          </w:tcPr>
          <w:p w14:paraId="5590A5CF" w14:textId="66D00197" w:rsidR="00B475A1" w:rsidRPr="00FA1F06" w:rsidRDefault="001B73C1" w:rsidP="00F51FA8">
            <w:pPr>
              <w:jc w:val="center"/>
              <w:rPr>
                <w:rFonts w:asciiTheme="majorHAnsi" w:hAnsiTheme="majorHAnsi" w:cstheme="majorHAnsi"/>
              </w:rPr>
            </w:pPr>
            <w:r w:rsidRPr="00FA1F06">
              <w:rPr>
                <w:rFonts w:asciiTheme="majorHAnsi" w:hAnsiTheme="majorHAnsi" w:cstheme="majorHAnsi"/>
                <w:shd w:val="clear" w:color="auto" w:fill="FFFFFF"/>
              </w:rPr>
              <w:t>2021.2</w:t>
            </w:r>
          </w:p>
        </w:tc>
        <w:tc>
          <w:tcPr>
            <w:tcW w:w="4021" w:type="dxa"/>
            <w:shd w:val="clear" w:color="auto" w:fill="auto"/>
          </w:tcPr>
          <w:p w14:paraId="2935D2F6" w14:textId="780355A6" w:rsidR="00B475A1" w:rsidRPr="00FA1F06" w:rsidRDefault="001B73C1" w:rsidP="00F51FA8">
            <w:pPr>
              <w:jc w:val="center"/>
              <w:rPr>
                <w:rFonts w:asciiTheme="majorHAnsi" w:hAnsiTheme="majorHAnsi" w:cstheme="majorHAnsi"/>
              </w:rPr>
            </w:pPr>
            <w:r w:rsidRPr="00FA1F06">
              <w:rPr>
                <w:rStyle w:val="Strong"/>
                <w:rFonts w:asciiTheme="majorHAnsi" w:hAnsiTheme="majorHAnsi" w:cstheme="majorHAnsi"/>
                <w:shd w:val="clear" w:color="auto" w:fill="FFFFFF"/>
              </w:rPr>
              <w:t>CERT_C-ENV33-a</w:t>
            </w:r>
          </w:p>
        </w:tc>
        <w:tc>
          <w:tcPr>
            <w:tcW w:w="3611" w:type="dxa"/>
            <w:shd w:val="clear" w:color="auto" w:fill="auto"/>
          </w:tcPr>
          <w:p w14:paraId="10EAFC44" w14:textId="65B77F55" w:rsidR="00B475A1" w:rsidRPr="00FA1F06" w:rsidRDefault="001B73C1" w:rsidP="00F51FA8">
            <w:pPr>
              <w:jc w:val="center"/>
              <w:rPr>
                <w:rFonts w:asciiTheme="majorHAnsi" w:hAnsiTheme="majorHAnsi" w:cstheme="majorHAnsi"/>
              </w:rPr>
            </w:pPr>
            <w:r w:rsidRPr="00FA1F06">
              <w:rPr>
                <w:rFonts w:asciiTheme="majorHAnsi" w:hAnsiTheme="majorHAnsi" w:cstheme="majorHAnsi"/>
                <w:shd w:val="clear" w:color="auto" w:fill="FFFFFF"/>
              </w:rPr>
              <w:t>Do not call the '</w:t>
            </w:r>
            <w:proofErr w:type="gramStart"/>
            <w:r w:rsidRPr="00FA1F06">
              <w:rPr>
                <w:rFonts w:asciiTheme="majorHAnsi" w:hAnsiTheme="majorHAnsi" w:cstheme="majorHAnsi"/>
                <w:shd w:val="clear" w:color="auto" w:fill="FFFFFF"/>
              </w:rPr>
              <w:t>system(</w:t>
            </w:r>
            <w:proofErr w:type="gramEnd"/>
            <w:r w:rsidRPr="00FA1F06">
              <w:rPr>
                <w:rFonts w:asciiTheme="majorHAnsi" w:hAnsiTheme="majorHAnsi" w:cstheme="majorHAnsi"/>
                <w:shd w:val="clear" w:color="auto" w:fill="FFFFFF"/>
              </w:rPr>
              <w:t>)' function from the '</w:t>
            </w:r>
            <w:proofErr w:type="spellStart"/>
            <w:r w:rsidRPr="00FA1F06">
              <w:rPr>
                <w:rFonts w:asciiTheme="majorHAnsi" w:hAnsiTheme="majorHAnsi" w:cstheme="majorHAnsi"/>
                <w:shd w:val="clear" w:color="auto" w:fill="FFFFFF"/>
              </w:rPr>
              <w:t>stdlib.h</w:t>
            </w:r>
            <w:proofErr w:type="spellEnd"/>
            <w:r w:rsidRPr="00FA1F06">
              <w:rPr>
                <w:rFonts w:asciiTheme="majorHAnsi" w:hAnsiTheme="majorHAnsi" w:cstheme="majorHAnsi"/>
                <w:shd w:val="clear" w:color="auto" w:fill="FFFFFF"/>
              </w:rPr>
              <w:t>' or '</w:t>
            </w:r>
            <w:proofErr w:type="spellStart"/>
            <w:r w:rsidRPr="00FA1F06">
              <w:rPr>
                <w:rFonts w:asciiTheme="majorHAnsi" w:hAnsiTheme="majorHAnsi" w:cstheme="majorHAnsi"/>
                <w:shd w:val="clear" w:color="auto" w:fill="FFFFFF"/>
              </w:rPr>
              <w:t>cstdlib</w:t>
            </w:r>
            <w:proofErr w:type="spellEnd"/>
            <w:r w:rsidRPr="00FA1F06">
              <w:rPr>
                <w:rFonts w:asciiTheme="majorHAnsi" w:hAnsiTheme="majorHAnsi" w:cstheme="majorHAnsi"/>
                <w:shd w:val="clear" w:color="auto" w:fill="FFFFFF"/>
              </w:rPr>
              <w:t>' library with an argument other than '0' (null pointer)</w:t>
            </w:r>
          </w:p>
        </w:tc>
      </w:tr>
      <w:tr w:rsidR="00B475A1" w14:paraId="64F0AC3A" w14:textId="77777777" w:rsidTr="00001F14">
        <w:trPr>
          <w:trHeight w:val="460"/>
        </w:trPr>
        <w:tc>
          <w:tcPr>
            <w:tcW w:w="1807" w:type="dxa"/>
            <w:shd w:val="clear" w:color="auto" w:fill="auto"/>
          </w:tcPr>
          <w:p w14:paraId="1FA053B5" w14:textId="5D5B736F" w:rsidR="00B475A1" w:rsidRPr="00FA1F06" w:rsidRDefault="00E46FAC" w:rsidP="00F51FA8">
            <w:pPr>
              <w:jc w:val="center"/>
              <w:rPr>
                <w:rFonts w:asciiTheme="majorHAnsi" w:hAnsiTheme="majorHAnsi" w:cstheme="majorHAnsi"/>
              </w:rPr>
            </w:pPr>
            <w:hyperlink r:id="rId25" w:history="1">
              <w:r w:rsidRPr="00FA1F06">
                <w:rPr>
                  <w:rStyle w:val="Hyperlink"/>
                  <w:rFonts w:asciiTheme="majorHAnsi" w:hAnsiTheme="majorHAnsi" w:cstheme="majorHAnsi"/>
                  <w:color w:val="auto"/>
                  <w:shd w:val="clear" w:color="auto" w:fill="FFFFFF"/>
                </w:rPr>
                <w:t>SonarQube C/C++ Plugin</w:t>
              </w:r>
            </w:hyperlink>
          </w:p>
        </w:tc>
        <w:tc>
          <w:tcPr>
            <w:tcW w:w="1341" w:type="dxa"/>
            <w:shd w:val="clear" w:color="auto" w:fill="auto"/>
          </w:tcPr>
          <w:p w14:paraId="64B7FC40" w14:textId="333F0F81" w:rsidR="00B475A1" w:rsidRPr="00FA1F06" w:rsidRDefault="00E46FAC" w:rsidP="00F51FA8">
            <w:pPr>
              <w:jc w:val="center"/>
              <w:rPr>
                <w:rFonts w:asciiTheme="majorHAnsi" w:hAnsiTheme="majorHAnsi" w:cstheme="majorHAnsi"/>
              </w:rPr>
            </w:pPr>
            <w:r w:rsidRPr="00FA1F06">
              <w:rPr>
                <w:rFonts w:asciiTheme="majorHAnsi" w:hAnsiTheme="majorHAnsi" w:cstheme="majorHAnsi"/>
                <w:shd w:val="clear" w:color="auto" w:fill="FFFFFF"/>
              </w:rPr>
              <w:t>3.11</w:t>
            </w:r>
          </w:p>
        </w:tc>
        <w:tc>
          <w:tcPr>
            <w:tcW w:w="4021" w:type="dxa"/>
            <w:shd w:val="clear" w:color="auto" w:fill="auto"/>
          </w:tcPr>
          <w:p w14:paraId="32D93343" w14:textId="77777777" w:rsidR="00E46FAC" w:rsidRPr="00FA1F06" w:rsidRDefault="00E46FAC" w:rsidP="00E46FAC">
            <w:pPr>
              <w:jc w:val="center"/>
              <w:rPr>
                <w:rFonts w:asciiTheme="majorHAnsi" w:hAnsiTheme="majorHAnsi" w:cstheme="majorHAnsi"/>
              </w:rPr>
            </w:pPr>
            <w:hyperlink r:id="rId26" w:anchor="RSPEC-990" w:history="1">
              <w:r w:rsidRPr="00FA1F06">
                <w:rPr>
                  <w:rFonts w:asciiTheme="majorHAnsi" w:hAnsiTheme="majorHAnsi" w:cstheme="majorHAnsi"/>
                  <w:b/>
                  <w:bCs/>
                </w:rPr>
                <w:br/>
              </w:r>
              <w:r w:rsidRPr="00FA1F06">
                <w:rPr>
                  <w:rStyle w:val="Hyperlink"/>
                  <w:rFonts w:asciiTheme="majorHAnsi" w:hAnsiTheme="majorHAnsi" w:cstheme="majorHAnsi"/>
                  <w:b/>
                  <w:bCs/>
                  <w:color w:val="auto"/>
                </w:rPr>
                <w:t>S990</w:t>
              </w:r>
            </w:hyperlink>
          </w:p>
          <w:p w14:paraId="0155179E" w14:textId="699E8144" w:rsidR="00B475A1" w:rsidRPr="00FA1F06" w:rsidRDefault="00B475A1" w:rsidP="00F51FA8">
            <w:pPr>
              <w:jc w:val="center"/>
              <w:rPr>
                <w:rFonts w:asciiTheme="majorHAnsi" w:hAnsiTheme="majorHAnsi" w:cstheme="majorHAnsi"/>
                <w:u w:val="single"/>
              </w:rPr>
            </w:pPr>
          </w:p>
        </w:tc>
        <w:tc>
          <w:tcPr>
            <w:tcW w:w="3611" w:type="dxa"/>
            <w:shd w:val="clear" w:color="auto" w:fill="auto"/>
          </w:tcPr>
          <w:p w14:paraId="3877BF3F" w14:textId="049E83E5" w:rsidR="00B475A1" w:rsidRPr="00FA1F06" w:rsidRDefault="002123F3" w:rsidP="00F51FA8">
            <w:pPr>
              <w:jc w:val="center"/>
              <w:rPr>
                <w:rFonts w:asciiTheme="majorHAnsi" w:hAnsiTheme="majorHAnsi" w:cstheme="majorHAnsi"/>
              </w:rPr>
            </w:pPr>
            <w:r w:rsidRPr="00FA1F06">
              <w:rPr>
                <w:rFonts w:asciiTheme="majorHAnsi" w:hAnsiTheme="majorHAnsi" w:cstheme="majorHAnsi"/>
                <w:shd w:val="clear" w:color="auto" w:fill="FFFFFF"/>
              </w:rPr>
              <w:t>Detects uses of "abort", "exit", "</w:t>
            </w:r>
            <w:proofErr w:type="spellStart"/>
            <w:r w:rsidRPr="00FA1F06">
              <w:rPr>
                <w:rFonts w:asciiTheme="majorHAnsi" w:hAnsiTheme="majorHAnsi" w:cstheme="majorHAnsi"/>
                <w:shd w:val="clear" w:color="auto" w:fill="FFFFFF"/>
              </w:rPr>
              <w:t>getenv</w:t>
            </w:r>
            <w:proofErr w:type="spellEnd"/>
            <w:r w:rsidRPr="00FA1F06">
              <w:rPr>
                <w:rFonts w:asciiTheme="majorHAnsi" w:hAnsiTheme="majorHAnsi" w:cstheme="majorHAnsi"/>
                <w:shd w:val="clear" w:color="auto" w:fill="FFFFFF"/>
              </w:rPr>
              <w:t>" and "system" from &lt;</w:t>
            </w:r>
            <w:proofErr w:type="spellStart"/>
            <w:r w:rsidRPr="00FA1F06">
              <w:rPr>
                <w:rFonts w:asciiTheme="majorHAnsi" w:hAnsiTheme="majorHAnsi" w:cstheme="majorHAnsi"/>
                <w:shd w:val="clear" w:color="auto" w:fill="FFFFFF"/>
              </w:rPr>
              <w:t>stdlib.h</w:t>
            </w:r>
            <w:proofErr w:type="spellEnd"/>
            <w:r w:rsidRPr="00FA1F06">
              <w:rPr>
                <w:rFonts w:asciiTheme="majorHAnsi" w:hAnsiTheme="majorHAnsi" w:cstheme="majorHAnsi"/>
                <w:shd w:val="clear" w:color="auto" w:fill="FFFFFF"/>
              </w:rPr>
              <w:t>&gt; </w:t>
            </w:r>
          </w:p>
        </w:tc>
      </w:tr>
      <w:tr w:rsidR="00B475A1" w14:paraId="2E5EE7DD" w14:textId="77777777" w:rsidTr="00001F14">
        <w:trPr>
          <w:trHeight w:val="460"/>
        </w:trPr>
        <w:tc>
          <w:tcPr>
            <w:tcW w:w="1807" w:type="dxa"/>
            <w:shd w:val="clear" w:color="auto" w:fill="auto"/>
          </w:tcPr>
          <w:p w14:paraId="000C184C" w14:textId="5CFAD1F0" w:rsidR="00B475A1" w:rsidRPr="00FA1F06" w:rsidRDefault="002123F3" w:rsidP="00F51FA8">
            <w:pPr>
              <w:jc w:val="center"/>
              <w:rPr>
                <w:rFonts w:asciiTheme="majorHAnsi" w:hAnsiTheme="majorHAnsi" w:cstheme="majorHAnsi"/>
              </w:rPr>
            </w:pPr>
            <w:hyperlink r:id="rId27" w:history="1">
              <w:r w:rsidRPr="00FA1F06">
                <w:rPr>
                  <w:rStyle w:val="Hyperlink"/>
                  <w:rFonts w:asciiTheme="majorHAnsi" w:hAnsiTheme="majorHAnsi" w:cstheme="majorHAnsi"/>
                  <w:color w:val="auto"/>
                  <w:shd w:val="clear" w:color="auto" w:fill="FFFFFF"/>
                </w:rPr>
                <w:t>Clang</w:t>
              </w:r>
            </w:hyperlink>
          </w:p>
        </w:tc>
        <w:tc>
          <w:tcPr>
            <w:tcW w:w="1341" w:type="dxa"/>
            <w:shd w:val="clear" w:color="auto" w:fill="auto"/>
          </w:tcPr>
          <w:p w14:paraId="6B0CCC4F" w14:textId="1A777E68" w:rsidR="00B475A1" w:rsidRPr="00FA1F06" w:rsidRDefault="002123F3" w:rsidP="00F51FA8">
            <w:pPr>
              <w:jc w:val="center"/>
              <w:rPr>
                <w:rFonts w:asciiTheme="majorHAnsi" w:hAnsiTheme="majorHAnsi" w:cstheme="majorHAnsi"/>
              </w:rPr>
            </w:pPr>
            <w:r w:rsidRPr="00FA1F06">
              <w:rPr>
                <w:rFonts w:asciiTheme="majorHAnsi" w:hAnsiTheme="majorHAnsi" w:cstheme="majorHAnsi"/>
                <w:shd w:val="clear" w:color="auto" w:fill="FFFFFF"/>
              </w:rPr>
              <w:t>3.9</w:t>
            </w:r>
          </w:p>
        </w:tc>
        <w:tc>
          <w:tcPr>
            <w:tcW w:w="4021" w:type="dxa"/>
            <w:shd w:val="clear" w:color="auto" w:fill="auto"/>
          </w:tcPr>
          <w:p w14:paraId="6506F573" w14:textId="25C7ED7E" w:rsidR="00B475A1" w:rsidRPr="00FA1F06" w:rsidRDefault="002123F3" w:rsidP="00F51FA8">
            <w:pPr>
              <w:jc w:val="center"/>
              <w:rPr>
                <w:rFonts w:asciiTheme="majorHAnsi" w:hAnsiTheme="majorHAnsi" w:cstheme="majorHAnsi"/>
                <w:u w:val="single"/>
              </w:rPr>
            </w:pPr>
            <w:r w:rsidRPr="00FA1F06">
              <w:rPr>
                <w:rFonts w:asciiTheme="majorHAnsi" w:hAnsiTheme="majorHAnsi" w:cstheme="majorHAnsi"/>
                <w:shd w:val="clear" w:color="auto" w:fill="FFFFFF"/>
              </w:rPr>
              <w:t>cert-env33-c</w:t>
            </w:r>
          </w:p>
        </w:tc>
        <w:tc>
          <w:tcPr>
            <w:tcW w:w="3611" w:type="dxa"/>
            <w:shd w:val="clear" w:color="auto" w:fill="auto"/>
          </w:tcPr>
          <w:p w14:paraId="570322E7" w14:textId="723290B9" w:rsidR="00B475A1" w:rsidRPr="00FA1F06" w:rsidRDefault="0019620C" w:rsidP="00F51FA8">
            <w:pPr>
              <w:jc w:val="center"/>
              <w:rPr>
                <w:rFonts w:asciiTheme="majorHAnsi" w:hAnsiTheme="majorHAnsi" w:cstheme="majorHAnsi"/>
              </w:rPr>
            </w:pPr>
            <w:r w:rsidRPr="00FA1F06">
              <w:rPr>
                <w:rFonts w:asciiTheme="majorHAnsi" w:hAnsiTheme="majorHAnsi" w:cstheme="majorHAnsi"/>
                <w:shd w:val="clear" w:color="auto" w:fill="FFFFFF"/>
              </w:rPr>
              <w:t>Checked by </w:t>
            </w:r>
            <w:r w:rsidRPr="00FA1F06">
              <w:rPr>
                <w:rStyle w:val="HTMLCode"/>
                <w:rFonts w:asciiTheme="majorHAnsi" w:eastAsia="Calibri" w:hAnsiTheme="majorHAnsi" w:cstheme="majorHAnsi"/>
                <w:sz w:val="22"/>
                <w:szCs w:val="22"/>
                <w:shd w:val="clear" w:color="auto" w:fill="FFFFFF"/>
              </w:rPr>
              <w:t>clang-tidy</w:t>
            </w:r>
          </w:p>
        </w:tc>
      </w:tr>
      <w:tr w:rsidR="00B475A1" w14:paraId="2EE1B702" w14:textId="77777777" w:rsidTr="00001F14">
        <w:trPr>
          <w:trHeight w:val="460"/>
        </w:trPr>
        <w:tc>
          <w:tcPr>
            <w:tcW w:w="1807" w:type="dxa"/>
            <w:shd w:val="clear" w:color="auto" w:fill="auto"/>
          </w:tcPr>
          <w:p w14:paraId="09F1CB00" w14:textId="459C62D0" w:rsidR="00B475A1" w:rsidRPr="00FA1F06" w:rsidRDefault="0019620C" w:rsidP="00F51FA8">
            <w:pPr>
              <w:jc w:val="center"/>
              <w:rPr>
                <w:rFonts w:asciiTheme="majorHAnsi" w:hAnsiTheme="majorHAnsi" w:cstheme="majorHAnsi"/>
              </w:rPr>
            </w:pPr>
            <w:hyperlink r:id="rId28" w:history="1">
              <w:proofErr w:type="spellStart"/>
              <w:r w:rsidRPr="00FA1F06">
                <w:rPr>
                  <w:rStyle w:val="Hyperlink"/>
                  <w:rFonts w:asciiTheme="majorHAnsi" w:hAnsiTheme="majorHAnsi" w:cstheme="majorHAnsi"/>
                  <w:color w:val="auto"/>
                  <w:shd w:val="clear" w:color="auto" w:fill="FFFFFF"/>
                </w:rPr>
                <w:t>Astrée</w:t>
              </w:r>
              <w:proofErr w:type="spellEnd"/>
            </w:hyperlink>
          </w:p>
        </w:tc>
        <w:tc>
          <w:tcPr>
            <w:tcW w:w="1341" w:type="dxa"/>
            <w:shd w:val="clear" w:color="auto" w:fill="auto"/>
          </w:tcPr>
          <w:p w14:paraId="1C057DF1" w14:textId="5B94C2D7" w:rsidR="00B475A1" w:rsidRPr="00FA1F06" w:rsidRDefault="0019620C" w:rsidP="00F51FA8">
            <w:pPr>
              <w:jc w:val="center"/>
              <w:rPr>
                <w:rFonts w:asciiTheme="majorHAnsi" w:hAnsiTheme="majorHAnsi" w:cstheme="majorHAnsi"/>
              </w:rPr>
            </w:pPr>
            <w:r w:rsidRPr="00FA1F06">
              <w:rPr>
                <w:rFonts w:asciiTheme="majorHAnsi" w:hAnsiTheme="majorHAnsi" w:cstheme="majorHAnsi"/>
                <w:shd w:val="clear" w:color="auto" w:fill="FFFFFF"/>
              </w:rPr>
              <w:t>20.10</w:t>
            </w:r>
          </w:p>
        </w:tc>
        <w:tc>
          <w:tcPr>
            <w:tcW w:w="4021" w:type="dxa"/>
            <w:shd w:val="clear" w:color="auto" w:fill="auto"/>
          </w:tcPr>
          <w:p w14:paraId="19BD5035" w14:textId="14EFD44A" w:rsidR="00B475A1" w:rsidRPr="00FA1F06" w:rsidRDefault="0019620C" w:rsidP="00F51FA8">
            <w:pPr>
              <w:jc w:val="center"/>
              <w:rPr>
                <w:rFonts w:asciiTheme="majorHAnsi" w:hAnsiTheme="majorHAnsi" w:cstheme="majorHAnsi"/>
                <w:u w:val="single"/>
              </w:rPr>
            </w:pPr>
            <w:proofErr w:type="spellStart"/>
            <w:r w:rsidRPr="00FA1F06">
              <w:rPr>
                <w:rStyle w:val="Strong"/>
                <w:rFonts w:asciiTheme="majorHAnsi" w:hAnsiTheme="majorHAnsi" w:cstheme="majorHAnsi"/>
                <w:shd w:val="clear" w:color="auto" w:fill="FFFFFF"/>
              </w:rPr>
              <w:t>stdlib</w:t>
            </w:r>
            <w:proofErr w:type="spellEnd"/>
            <w:r w:rsidRPr="00FA1F06">
              <w:rPr>
                <w:rStyle w:val="Strong"/>
                <w:rFonts w:asciiTheme="majorHAnsi" w:hAnsiTheme="majorHAnsi" w:cstheme="majorHAnsi"/>
                <w:shd w:val="clear" w:color="auto" w:fill="FFFFFF"/>
              </w:rPr>
              <w:t>-use-system</w:t>
            </w:r>
          </w:p>
        </w:tc>
        <w:tc>
          <w:tcPr>
            <w:tcW w:w="3611" w:type="dxa"/>
            <w:shd w:val="clear" w:color="auto" w:fill="auto"/>
          </w:tcPr>
          <w:p w14:paraId="0EBAC9F0" w14:textId="46836A44" w:rsidR="00B475A1" w:rsidRPr="00FA1F06" w:rsidRDefault="00FA1F06" w:rsidP="00F51FA8">
            <w:pPr>
              <w:jc w:val="center"/>
              <w:rPr>
                <w:rFonts w:asciiTheme="majorHAnsi" w:hAnsiTheme="majorHAnsi" w:cstheme="majorHAnsi"/>
              </w:rPr>
            </w:pPr>
            <w:r w:rsidRPr="00FA1F06">
              <w:rPr>
                <w:rFonts w:asciiTheme="majorHAnsi" w:hAnsiTheme="majorHAnsi" w:cstheme="majorHAnsi"/>
                <w:shd w:val="clear" w:color="auto" w:fill="FFFFFF"/>
              </w:rPr>
              <w:t>Fully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95651643"/>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7DEA82C" w:rsidR="00381847" w:rsidRDefault="00C6596C">
            <w:pPr>
              <w:jc w:val="center"/>
            </w:pPr>
            <w:r>
              <w:t>Pseudo randomization</w:t>
            </w:r>
          </w:p>
        </w:tc>
        <w:tc>
          <w:tcPr>
            <w:tcW w:w="1341" w:type="dxa"/>
            <w:tcMar>
              <w:top w:w="100" w:type="dxa"/>
              <w:left w:w="100" w:type="dxa"/>
              <w:bottom w:w="100" w:type="dxa"/>
              <w:right w:w="100" w:type="dxa"/>
            </w:tcMar>
          </w:tcPr>
          <w:p w14:paraId="72961103" w14:textId="78100379" w:rsidR="00381847" w:rsidRDefault="00E769D9">
            <w:pPr>
              <w:jc w:val="center"/>
            </w:pPr>
            <w:r>
              <w:t>[STD-</w:t>
            </w:r>
            <w:r w:rsidR="00C6596C">
              <w:t>010</w:t>
            </w:r>
            <w:r>
              <w:t>-</w:t>
            </w:r>
            <w:r w:rsidR="00C6596C">
              <w:t>CPP</w:t>
            </w:r>
            <w:r>
              <w:t>]</w:t>
            </w:r>
          </w:p>
        </w:tc>
        <w:tc>
          <w:tcPr>
            <w:tcW w:w="7632" w:type="dxa"/>
            <w:tcMar>
              <w:top w:w="100" w:type="dxa"/>
              <w:left w:w="100" w:type="dxa"/>
              <w:bottom w:w="100" w:type="dxa"/>
              <w:right w:w="100" w:type="dxa"/>
            </w:tcMar>
          </w:tcPr>
          <w:p w14:paraId="02179BF3" w14:textId="269EB8B3" w:rsidR="00381847" w:rsidRDefault="00C6596C">
            <w:r w:rsidRPr="00C6596C">
              <w:t xml:space="preserve">Do not use </w:t>
            </w:r>
            <w:proofErr w:type="gramStart"/>
            <w:r w:rsidRPr="00C6596C">
              <w:t>std::</w:t>
            </w:r>
            <w:proofErr w:type="gramEnd"/>
            <w:r w:rsidRPr="00C6596C">
              <w:t>rand() for generating pseudorandom numbers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AB0A215" w:rsidR="00F72634" w:rsidRDefault="00960E9B" w:rsidP="0015146B">
            <w:r w:rsidRPr="00960E9B">
              <w:t xml:space="preserve">The following noncompliant code generates an ID with a numeric part produced by calling the </w:t>
            </w:r>
            <w:proofErr w:type="gramStart"/>
            <w:r w:rsidRPr="00960E9B">
              <w:t>rand(</w:t>
            </w:r>
            <w:proofErr w:type="gramEnd"/>
            <w:r w:rsidRPr="00960E9B">
              <w:t>) function. The IDs produced are predictable and have limited randomness. Further, depending on the value of RAND_MAX, the resulting value can have modulo bias.</w:t>
            </w:r>
          </w:p>
        </w:tc>
      </w:tr>
      <w:tr w:rsidR="00F72634" w14:paraId="23207A43" w14:textId="77777777" w:rsidTr="00001F14">
        <w:trPr>
          <w:trHeight w:val="460"/>
        </w:trPr>
        <w:tc>
          <w:tcPr>
            <w:tcW w:w="10800" w:type="dxa"/>
            <w:tcMar>
              <w:top w:w="100" w:type="dxa"/>
              <w:left w:w="100" w:type="dxa"/>
              <w:bottom w:w="100" w:type="dxa"/>
              <w:right w:w="100" w:type="dxa"/>
            </w:tcMar>
          </w:tcPr>
          <w:p w14:paraId="71949B3E" w14:textId="77777777" w:rsidR="00960E9B" w:rsidRPr="00960E9B" w:rsidRDefault="00960E9B" w:rsidP="00960E9B">
            <w:pPr>
              <w:rPr>
                <w:rFonts w:ascii="Courier New" w:hAnsi="Courier New" w:cs="Courier New"/>
                <w:sz w:val="24"/>
                <w:szCs w:val="24"/>
              </w:rPr>
            </w:pPr>
          </w:p>
          <w:p w14:paraId="6D1490CF" w14:textId="77777777"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#include &lt;</w:t>
            </w:r>
            <w:proofErr w:type="spellStart"/>
            <w:r w:rsidRPr="00960E9B">
              <w:rPr>
                <w:rFonts w:ascii="Courier New" w:hAnsi="Courier New" w:cs="Courier New"/>
                <w:sz w:val="24"/>
                <w:szCs w:val="24"/>
              </w:rPr>
              <w:t>cstdlib</w:t>
            </w:r>
            <w:proofErr w:type="spellEnd"/>
            <w:r w:rsidRPr="00960E9B">
              <w:rPr>
                <w:rFonts w:ascii="Courier New" w:hAnsi="Courier New" w:cs="Courier New"/>
                <w:sz w:val="24"/>
                <w:szCs w:val="24"/>
              </w:rPr>
              <w:t>&gt;</w:t>
            </w:r>
          </w:p>
          <w:p w14:paraId="490435A2" w14:textId="77777777"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#include &lt;string&gt;</w:t>
            </w:r>
          </w:p>
          <w:p w14:paraId="418A5900" w14:textId="77777777"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 xml:space="preserve">  </w:t>
            </w:r>
          </w:p>
          <w:p w14:paraId="738523F9" w14:textId="77777777"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 xml:space="preserve">void </w:t>
            </w:r>
            <w:proofErr w:type="gramStart"/>
            <w:r w:rsidRPr="00960E9B">
              <w:rPr>
                <w:rFonts w:ascii="Courier New" w:hAnsi="Courier New" w:cs="Courier New"/>
                <w:sz w:val="24"/>
                <w:szCs w:val="24"/>
              </w:rPr>
              <w:t>f(</w:t>
            </w:r>
            <w:proofErr w:type="gramEnd"/>
            <w:r w:rsidRPr="00960E9B">
              <w:rPr>
                <w:rFonts w:ascii="Courier New" w:hAnsi="Courier New" w:cs="Courier New"/>
                <w:sz w:val="24"/>
                <w:szCs w:val="24"/>
              </w:rPr>
              <w:t>) {</w:t>
            </w:r>
          </w:p>
          <w:p w14:paraId="57FA6B13" w14:textId="77777777" w:rsidR="00180373" w:rsidRDefault="00960E9B" w:rsidP="00960E9B">
            <w:pPr>
              <w:rPr>
                <w:rFonts w:ascii="Courier New" w:hAnsi="Courier New" w:cs="Courier New"/>
                <w:sz w:val="24"/>
                <w:szCs w:val="24"/>
              </w:rPr>
            </w:pPr>
            <w:r w:rsidRPr="00960E9B">
              <w:rPr>
                <w:rFonts w:ascii="Courier New" w:hAnsi="Courier New" w:cs="Courier New"/>
                <w:sz w:val="24"/>
                <w:szCs w:val="24"/>
              </w:rPr>
              <w:t xml:space="preserve">  </w:t>
            </w:r>
            <w:proofErr w:type="gramStart"/>
            <w:r w:rsidRPr="00960E9B">
              <w:rPr>
                <w:rFonts w:ascii="Courier New" w:hAnsi="Courier New" w:cs="Courier New"/>
                <w:sz w:val="24"/>
                <w:szCs w:val="24"/>
              </w:rPr>
              <w:t>std::</w:t>
            </w:r>
            <w:proofErr w:type="gramEnd"/>
            <w:r w:rsidRPr="00960E9B">
              <w:rPr>
                <w:rFonts w:ascii="Courier New" w:hAnsi="Courier New" w:cs="Courier New"/>
                <w:sz w:val="24"/>
                <w:szCs w:val="24"/>
              </w:rPr>
              <w:t xml:space="preserve">string id("ID"); </w:t>
            </w:r>
          </w:p>
          <w:p w14:paraId="55C1F287" w14:textId="4C7C4F48"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 Holds the ID, starting with the characters "ID" followed</w:t>
            </w:r>
          </w:p>
          <w:p w14:paraId="0C82149D" w14:textId="0808AB68"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 by a random integer in the range [0-10000].</w:t>
            </w:r>
          </w:p>
          <w:p w14:paraId="755D9044" w14:textId="77777777"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 xml:space="preserve">  id += </w:t>
            </w:r>
            <w:proofErr w:type="gramStart"/>
            <w:r w:rsidRPr="00960E9B">
              <w:rPr>
                <w:rFonts w:ascii="Courier New" w:hAnsi="Courier New" w:cs="Courier New"/>
                <w:sz w:val="24"/>
                <w:szCs w:val="24"/>
              </w:rPr>
              <w:t>std::</w:t>
            </w:r>
            <w:proofErr w:type="spellStart"/>
            <w:proofErr w:type="gramEnd"/>
            <w:r w:rsidRPr="00960E9B">
              <w:rPr>
                <w:rFonts w:ascii="Courier New" w:hAnsi="Courier New" w:cs="Courier New"/>
                <w:sz w:val="24"/>
                <w:szCs w:val="24"/>
              </w:rPr>
              <w:t>to_string</w:t>
            </w:r>
            <w:proofErr w:type="spellEnd"/>
            <w:r w:rsidRPr="00960E9B">
              <w:rPr>
                <w:rFonts w:ascii="Courier New" w:hAnsi="Courier New" w:cs="Courier New"/>
                <w:sz w:val="24"/>
                <w:szCs w:val="24"/>
              </w:rPr>
              <w:t>(std::rand() % 10000);</w:t>
            </w:r>
          </w:p>
          <w:p w14:paraId="21747A9D" w14:textId="77777777"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 xml:space="preserve">  // ...</w:t>
            </w:r>
          </w:p>
          <w:p w14:paraId="6BD9F1DC" w14:textId="0C90A0E5" w:rsidR="00F72634" w:rsidRDefault="00960E9B" w:rsidP="00960E9B">
            <w:r w:rsidRPr="00960E9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B683AFA" w:rsidR="00F72634" w:rsidRDefault="00960E9B" w:rsidP="0015146B">
            <w:r w:rsidRPr="00960E9B">
              <w:t>The C++ standard library provides mechanisms for fine-grained control over pseudorandom number generation. It breaks random number generation into two parts: one is the algorithm responsible for providing random values (the engine), and the other is responsible for distribution of the random values via a density function (the distribution). The distribution object is not strictly required, but it works to ensure that values are properly distributed within a given range instead of improperly distributed due to bias issues. This compliant solution uses the Mersenne Twister algorithm as the engine for generating random values and a uniform distribution to negate the modulo bias from the noncompliant code example</w:t>
            </w:r>
          </w:p>
        </w:tc>
      </w:tr>
      <w:tr w:rsidR="00F72634" w14:paraId="66F887A3" w14:textId="77777777" w:rsidTr="00001F14">
        <w:trPr>
          <w:trHeight w:val="460"/>
        </w:trPr>
        <w:tc>
          <w:tcPr>
            <w:tcW w:w="10800" w:type="dxa"/>
            <w:tcMar>
              <w:top w:w="100" w:type="dxa"/>
              <w:left w:w="100" w:type="dxa"/>
              <w:bottom w:w="100" w:type="dxa"/>
              <w:right w:w="100" w:type="dxa"/>
            </w:tcMar>
          </w:tcPr>
          <w:p w14:paraId="438E74CA" w14:textId="77777777"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#include &lt;random&gt;</w:t>
            </w:r>
          </w:p>
          <w:p w14:paraId="4B23404D" w14:textId="77777777"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#include &lt;string&gt;</w:t>
            </w:r>
          </w:p>
          <w:p w14:paraId="54F247E4" w14:textId="2ED7F85F"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 xml:space="preserve">void </w:t>
            </w:r>
            <w:proofErr w:type="gramStart"/>
            <w:r w:rsidRPr="00960E9B">
              <w:rPr>
                <w:rFonts w:ascii="Courier New" w:hAnsi="Courier New" w:cs="Courier New"/>
                <w:sz w:val="24"/>
                <w:szCs w:val="24"/>
              </w:rPr>
              <w:t>f(</w:t>
            </w:r>
            <w:proofErr w:type="gramEnd"/>
            <w:r w:rsidRPr="00960E9B">
              <w:rPr>
                <w:rFonts w:ascii="Courier New" w:hAnsi="Courier New" w:cs="Courier New"/>
                <w:sz w:val="24"/>
                <w:szCs w:val="24"/>
              </w:rPr>
              <w:t>) {</w:t>
            </w:r>
          </w:p>
          <w:p w14:paraId="6DBCDBCE" w14:textId="77777777"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 xml:space="preserve">  </w:t>
            </w:r>
            <w:proofErr w:type="gramStart"/>
            <w:r w:rsidRPr="00960E9B">
              <w:rPr>
                <w:rFonts w:ascii="Courier New" w:hAnsi="Courier New" w:cs="Courier New"/>
                <w:sz w:val="24"/>
                <w:szCs w:val="24"/>
              </w:rPr>
              <w:t>std::</w:t>
            </w:r>
            <w:proofErr w:type="gramEnd"/>
            <w:r w:rsidRPr="00960E9B">
              <w:rPr>
                <w:rFonts w:ascii="Courier New" w:hAnsi="Courier New" w:cs="Courier New"/>
                <w:sz w:val="24"/>
                <w:szCs w:val="24"/>
              </w:rPr>
              <w:t>string id("ID"); // Holds the ID, starting with the characters "ID" followed</w:t>
            </w:r>
          </w:p>
          <w:p w14:paraId="01494FD9" w14:textId="77777777"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 xml:space="preserve">                        // by a random integer in the range [0-10000].</w:t>
            </w:r>
          </w:p>
          <w:p w14:paraId="7488DB6C" w14:textId="77777777"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 xml:space="preserve">  </w:t>
            </w:r>
            <w:proofErr w:type="gramStart"/>
            <w:r w:rsidRPr="00960E9B">
              <w:rPr>
                <w:rFonts w:ascii="Courier New" w:hAnsi="Courier New" w:cs="Courier New"/>
                <w:sz w:val="24"/>
                <w:szCs w:val="24"/>
              </w:rPr>
              <w:t>std::</w:t>
            </w:r>
            <w:proofErr w:type="spellStart"/>
            <w:proofErr w:type="gramEnd"/>
            <w:r w:rsidRPr="00960E9B">
              <w:rPr>
                <w:rFonts w:ascii="Courier New" w:hAnsi="Courier New" w:cs="Courier New"/>
                <w:sz w:val="24"/>
                <w:szCs w:val="24"/>
              </w:rPr>
              <w:t>uniform_int_distribution</w:t>
            </w:r>
            <w:proofErr w:type="spellEnd"/>
            <w:r w:rsidRPr="00960E9B">
              <w:rPr>
                <w:rFonts w:ascii="Courier New" w:hAnsi="Courier New" w:cs="Courier New"/>
                <w:sz w:val="24"/>
                <w:szCs w:val="24"/>
              </w:rPr>
              <w:t>&lt;int&gt; distribution(0, 10000);</w:t>
            </w:r>
          </w:p>
          <w:p w14:paraId="4156A2CA" w14:textId="77777777"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 xml:space="preserve">  </w:t>
            </w:r>
            <w:proofErr w:type="gramStart"/>
            <w:r w:rsidRPr="00960E9B">
              <w:rPr>
                <w:rFonts w:ascii="Courier New" w:hAnsi="Courier New" w:cs="Courier New"/>
                <w:sz w:val="24"/>
                <w:szCs w:val="24"/>
              </w:rPr>
              <w:t>std::</w:t>
            </w:r>
            <w:proofErr w:type="spellStart"/>
            <w:proofErr w:type="gramEnd"/>
            <w:r w:rsidRPr="00960E9B">
              <w:rPr>
                <w:rFonts w:ascii="Courier New" w:hAnsi="Courier New" w:cs="Courier New"/>
                <w:sz w:val="24"/>
                <w:szCs w:val="24"/>
              </w:rPr>
              <w:t>random_device</w:t>
            </w:r>
            <w:proofErr w:type="spellEnd"/>
            <w:r w:rsidRPr="00960E9B">
              <w:rPr>
                <w:rFonts w:ascii="Courier New" w:hAnsi="Courier New" w:cs="Courier New"/>
                <w:sz w:val="24"/>
                <w:szCs w:val="24"/>
              </w:rPr>
              <w:t xml:space="preserve"> </w:t>
            </w:r>
            <w:proofErr w:type="spellStart"/>
            <w:r w:rsidRPr="00960E9B">
              <w:rPr>
                <w:rFonts w:ascii="Courier New" w:hAnsi="Courier New" w:cs="Courier New"/>
                <w:sz w:val="24"/>
                <w:szCs w:val="24"/>
              </w:rPr>
              <w:t>rd</w:t>
            </w:r>
            <w:proofErr w:type="spellEnd"/>
            <w:r w:rsidRPr="00960E9B">
              <w:rPr>
                <w:rFonts w:ascii="Courier New" w:hAnsi="Courier New" w:cs="Courier New"/>
                <w:sz w:val="24"/>
                <w:szCs w:val="24"/>
              </w:rPr>
              <w:t>;</w:t>
            </w:r>
          </w:p>
          <w:p w14:paraId="33AFFB9F" w14:textId="77777777"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 xml:space="preserve">  </w:t>
            </w:r>
            <w:proofErr w:type="gramStart"/>
            <w:r w:rsidRPr="00960E9B">
              <w:rPr>
                <w:rFonts w:ascii="Courier New" w:hAnsi="Courier New" w:cs="Courier New"/>
                <w:sz w:val="24"/>
                <w:szCs w:val="24"/>
              </w:rPr>
              <w:t>std::</w:t>
            </w:r>
            <w:proofErr w:type="gramEnd"/>
            <w:r w:rsidRPr="00960E9B">
              <w:rPr>
                <w:rFonts w:ascii="Courier New" w:hAnsi="Courier New" w:cs="Courier New"/>
                <w:sz w:val="24"/>
                <w:szCs w:val="24"/>
              </w:rPr>
              <w:t>mt19937 engine(</w:t>
            </w:r>
            <w:proofErr w:type="spellStart"/>
            <w:r w:rsidRPr="00960E9B">
              <w:rPr>
                <w:rFonts w:ascii="Courier New" w:hAnsi="Courier New" w:cs="Courier New"/>
                <w:sz w:val="24"/>
                <w:szCs w:val="24"/>
              </w:rPr>
              <w:t>rd</w:t>
            </w:r>
            <w:proofErr w:type="spellEnd"/>
            <w:r w:rsidRPr="00960E9B">
              <w:rPr>
                <w:rFonts w:ascii="Courier New" w:hAnsi="Courier New" w:cs="Courier New"/>
                <w:sz w:val="24"/>
                <w:szCs w:val="24"/>
              </w:rPr>
              <w:t>());</w:t>
            </w:r>
          </w:p>
          <w:p w14:paraId="0154CD3F" w14:textId="77777777"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 xml:space="preserve">  id += </w:t>
            </w:r>
            <w:proofErr w:type="gramStart"/>
            <w:r w:rsidRPr="00960E9B">
              <w:rPr>
                <w:rFonts w:ascii="Courier New" w:hAnsi="Courier New" w:cs="Courier New"/>
                <w:sz w:val="24"/>
                <w:szCs w:val="24"/>
              </w:rPr>
              <w:t>std::</w:t>
            </w:r>
            <w:proofErr w:type="spellStart"/>
            <w:proofErr w:type="gramEnd"/>
            <w:r w:rsidRPr="00960E9B">
              <w:rPr>
                <w:rFonts w:ascii="Courier New" w:hAnsi="Courier New" w:cs="Courier New"/>
                <w:sz w:val="24"/>
                <w:szCs w:val="24"/>
              </w:rPr>
              <w:t>to_string</w:t>
            </w:r>
            <w:proofErr w:type="spellEnd"/>
            <w:r w:rsidRPr="00960E9B">
              <w:rPr>
                <w:rFonts w:ascii="Courier New" w:hAnsi="Courier New" w:cs="Courier New"/>
                <w:sz w:val="24"/>
                <w:szCs w:val="24"/>
              </w:rPr>
              <w:t>(distribution(engine));</w:t>
            </w:r>
          </w:p>
          <w:p w14:paraId="2D528C21" w14:textId="77777777" w:rsidR="00960E9B" w:rsidRPr="00960E9B" w:rsidRDefault="00960E9B" w:rsidP="00960E9B">
            <w:pPr>
              <w:rPr>
                <w:rFonts w:ascii="Courier New" w:hAnsi="Courier New" w:cs="Courier New"/>
                <w:sz w:val="24"/>
                <w:szCs w:val="24"/>
              </w:rPr>
            </w:pPr>
            <w:r w:rsidRPr="00960E9B">
              <w:rPr>
                <w:rFonts w:ascii="Courier New" w:hAnsi="Courier New" w:cs="Courier New"/>
                <w:sz w:val="24"/>
                <w:szCs w:val="24"/>
              </w:rPr>
              <w:t xml:space="preserve">  // ...</w:t>
            </w:r>
          </w:p>
          <w:p w14:paraId="09D5B7CA" w14:textId="52D6A834" w:rsidR="00F72634" w:rsidRDefault="00960E9B" w:rsidP="00960E9B">
            <w:r w:rsidRPr="00960E9B">
              <w:rPr>
                <w:rFonts w:ascii="Courier New" w:hAnsi="Courier New" w:cs="Courier New"/>
                <w:sz w:val="24"/>
                <w:szCs w:val="24"/>
              </w:rPr>
              <w:t>}</w:t>
            </w:r>
          </w:p>
        </w:tc>
      </w:tr>
    </w:tbl>
    <w:p w14:paraId="67786E73" w14:textId="77777777" w:rsidR="00381847" w:rsidRDefault="00381847">
      <w:pPr>
        <w:rPr>
          <w:b/>
        </w:rPr>
      </w:pPr>
    </w:p>
    <w:p w14:paraId="123223BF" w14:textId="22933C98"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31D3B89" w:rsidR="00381847" w:rsidRDefault="00E769D9">
            <w:pPr>
              <w:pBdr>
                <w:top w:val="nil"/>
                <w:left w:val="nil"/>
                <w:bottom w:val="nil"/>
                <w:right w:val="nil"/>
                <w:between w:val="nil"/>
              </w:pBdr>
            </w:pPr>
            <w:r>
              <w:rPr>
                <w:b/>
              </w:rPr>
              <w:t>Principles(s):</w:t>
            </w:r>
            <w:r>
              <w:t xml:space="preserve"> </w:t>
            </w:r>
            <w:r w:rsidR="00A2108B">
              <w:t xml:space="preserve">1, 3, 4, 6, 7, </w:t>
            </w:r>
            <w:r w:rsidR="00545611">
              <w:t>9, 10. These</w:t>
            </w:r>
            <w:r w:rsidR="00215FF9">
              <w:t xml:space="preserve"> principles apply to this standard due to the </w:t>
            </w:r>
            <w:r w:rsidR="00B151F7">
              <w:t xml:space="preserve">related nature of input validation, designing securely, </w:t>
            </w:r>
            <w:r w:rsidR="007F2C75">
              <w:t xml:space="preserve">simplicity, managing privileges, </w:t>
            </w:r>
            <w:r w:rsidR="00026E55">
              <w:t xml:space="preserve">data sanitation, </w:t>
            </w:r>
            <w:r w:rsidR="00FA575D">
              <w:t>quality assurance, and standard implementation.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6F8079C" w:rsidR="00381847" w:rsidRDefault="008329FD">
            <w:pPr>
              <w:jc w:val="center"/>
            </w:pPr>
            <w:r>
              <w:rPr>
                <w:rFonts w:ascii="Segoe UI" w:hAnsi="Segoe UI" w:cs="Segoe UI"/>
                <w:color w:val="172B4D"/>
                <w:sz w:val="21"/>
                <w:szCs w:val="21"/>
                <w:shd w:val="clear" w:color="auto" w:fill="FFFFFF"/>
              </w:rPr>
              <w:t>Medium</w:t>
            </w:r>
          </w:p>
        </w:tc>
        <w:tc>
          <w:tcPr>
            <w:tcW w:w="1341" w:type="dxa"/>
            <w:shd w:val="clear" w:color="auto" w:fill="auto"/>
          </w:tcPr>
          <w:p w14:paraId="5BBCF7D7" w14:textId="115CDAEF" w:rsidR="00381847" w:rsidRDefault="005A312B">
            <w:pPr>
              <w:jc w:val="center"/>
            </w:pPr>
            <w:r>
              <w:rPr>
                <w:rFonts w:ascii="Segoe UI" w:hAnsi="Segoe UI" w:cs="Segoe UI"/>
                <w:color w:val="172B4D"/>
                <w:sz w:val="21"/>
                <w:szCs w:val="21"/>
                <w:shd w:val="clear" w:color="auto" w:fill="FFFFFF"/>
              </w:rPr>
              <w:t>Unlikely</w:t>
            </w:r>
          </w:p>
        </w:tc>
        <w:tc>
          <w:tcPr>
            <w:tcW w:w="4021" w:type="dxa"/>
            <w:shd w:val="clear" w:color="auto" w:fill="auto"/>
          </w:tcPr>
          <w:p w14:paraId="7B7CD542" w14:textId="645A1DD6" w:rsidR="00381847" w:rsidRDefault="005A312B">
            <w:pPr>
              <w:jc w:val="center"/>
            </w:pPr>
            <w:r>
              <w:rPr>
                <w:rFonts w:ascii="Segoe UI" w:hAnsi="Segoe UI" w:cs="Segoe UI"/>
                <w:color w:val="172B4D"/>
                <w:sz w:val="21"/>
                <w:szCs w:val="21"/>
                <w:shd w:val="clear" w:color="auto" w:fill="FFFFFF"/>
              </w:rPr>
              <w:t>Low</w:t>
            </w:r>
          </w:p>
        </w:tc>
        <w:tc>
          <w:tcPr>
            <w:tcW w:w="1807" w:type="dxa"/>
            <w:shd w:val="clear" w:color="auto" w:fill="auto"/>
          </w:tcPr>
          <w:p w14:paraId="7F0E433A" w14:textId="40F270BB" w:rsidR="00381847" w:rsidRDefault="005A312B">
            <w:pPr>
              <w:jc w:val="center"/>
            </w:pPr>
            <w:r>
              <w:t>P6</w:t>
            </w:r>
          </w:p>
        </w:tc>
        <w:tc>
          <w:tcPr>
            <w:tcW w:w="1805" w:type="dxa"/>
            <w:shd w:val="clear" w:color="auto" w:fill="auto"/>
          </w:tcPr>
          <w:p w14:paraId="61360AD2" w14:textId="69F7F499" w:rsidR="00381847" w:rsidRDefault="005A312B">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F9FF11F" w:rsidR="00381847" w:rsidRPr="00E129A6" w:rsidRDefault="00353890">
            <w:pPr>
              <w:jc w:val="center"/>
              <w:rPr>
                <w:rFonts w:asciiTheme="majorHAnsi" w:hAnsiTheme="majorHAnsi" w:cstheme="majorHAnsi"/>
              </w:rPr>
            </w:pPr>
            <w:hyperlink r:id="rId29" w:history="1">
              <w:proofErr w:type="spellStart"/>
              <w:r w:rsidRPr="00E129A6">
                <w:rPr>
                  <w:rStyle w:val="Hyperlink"/>
                  <w:rFonts w:asciiTheme="majorHAnsi" w:hAnsiTheme="majorHAnsi" w:cstheme="majorHAnsi"/>
                  <w:color w:val="auto"/>
                  <w:shd w:val="clear" w:color="auto" w:fill="FFFFFF"/>
                </w:rPr>
                <w:t>RuleChecker</w:t>
              </w:r>
              <w:proofErr w:type="spellEnd"/>
            </w:hyperlink>
          </w:p>
        </w:tc>
        <w:tc>
          <w:tcPr>
            <w:tcW w:w="1341" w:type="dxa"/>
            <w:shd w:val="clear" w:color="auto" w:fill="auto"/>
          </w:tcPr>
          <w:p w14:paraId="62B1460B" w14:textId="263093A9" w:rsidR="00381847" w:rsidRPr="00E129A6" w:rsidRDefault="00353890">
            <w:pPr>
              <w:jc w:val="center"/>
              <w:rPr>
                <w:rFonts w:asciiTheme="majorHAnsi" w:hAnsiTheme="majorHAnsi" w:cstheme="majorHAnsi"/>
              </w:rPr>
            </w:pPr>
            <w:r w:rsidRPr="00E129A6">
              <w:rPr>
                <w:rFonts w:asciiTheme="majorHAnsi" w:hAnsiTheme="majorHAnsi" w:cstheme="majorHAnsi"/>
                <w:shd w:val="clear" w:color="auto" w:fill="FFFFFF"/>
              </w:rPr>
              <w:t>20.10</w:t>
            </w:r>
          </w:p>
        </w:tc>
        <w:tc>
          <w:tcPr>
            <w:tcW w:w="4021" w:type="dxa"/>
            <w:shd w:val="clear" w:color="auto" w:fill="auto"/>
          </w:tcPr>
          <w:p w14:paraId="045DB7BB" w14:textId="77777777" w:rsidR="00353890" w:rsidRPr="00E129A6" w:rsidRDefault="00353890" w:rsidP="00353890">
            <w:pPr>
              <w:jc w:val="center"/>
              <w:rPr>
                <w:rFonts w:asciiTheme="majorHAnsi" w:hAnsiTheme="majorHAnsi" w:cstheme="majorHAnsi"/>
              </w:rPr>
            </w:pPr>
            <w:r w:rsidRPr="00E129A6">
              <w:rPr>
                <w:rFonts w:asciiTheme="majorHAnsi" w:hAnsiTheme="majorHAnsi" w:cstheme="majorHAnsi"/>
                <w:b/>
                <w:bCs/>
              </w:rPr>
              <w:br/>
            </w:r>
            <w:proofErr w:type="gramStart"/>
            <w:r w:rsidRPr="00E129A6">
              <w:rPr>
                <w:rStyle w:val="Strong"/>
                <w:rFonts w:asciiTheme="majorHAnsi" w:hAnsiTheme="majorHAnsi" w:cstheme="majorHAnsi"/>
              </w:rPr>
              <w:t>bad-function</w:t>
            </w:r>
            <w:proofErr w:type="gramEnd"/>
            <w:r w:rsidRPr="00E129A6">
              <w:rPr>
                <w:rStyle w:val="Strong"/>
                <w:rFonts w:asciiTheme="majorHAnsi" w:hAnsiTheme="majorHAnsi" w:cstheme="majorHAnsi"/>
              </w:rPr>
              <w:t xml:space="preserve"> (AUTOSAR.26.5.1A)</w:t>
            </w:r>
          </w:p>
          <w:p w14:paraId="45D8FD92" w14:textId="2C59CDC7" w:rsidR="00381847" w:rsidRPr="00E129A6" w:rsidRDefault="00381847">
            <w:pPr>
              <w:jc w:val="center"/>
              <w:rPr>
                <w:rFonts w:asciiTheme="majorHAnsi" w:hAnsiTheme="majorHAnsi" w:cstheme="majorHAnsi"/>
              </w:rPr>
            </w:pPr>
          </w:p>
        </w:tc>
        <w:tc>
          <w:tcPr>
            <w:tcW w:w="3611" w:type="dxa"/>
            <w:shd w:val="clear" w:color="auto" w:fill="auto"/>
          </w:tcPr>
          <w:p w14:paraId="3084A142" w14:textId="7ACDEAE9" w:rsidR="00381847" w:rsidRPr="00E129A6" w:rsidRDefault="00661BFC">
            <w:pPr>
              <w:jc w:val="center"/>
              <w:rPr>
                <w:rFonts w:asciiTheme="majorHAnsi" w:hAnsiTheme="majorHAnsi" w:cstheme="majorHAnsi"/>
              </w:rPr>
            </w:pPr>
            <w:r w:rsidRPr="00E129A6">
              <w:rPr>
                <w:rFonts w:asciiTheme="majorHAnsi" w:hAnsiTheme="majorHAnsi" w:cstheme="majorHAnsi"/>
                <w:shd w:val="clear" w:color="auto" w:fill="FFFFFF"/>
              </w:rPr>
              <w:t>Fully checked</w:t>
            </w:r>
          </w:p>
        </w:tc>
      </w:tr>
      <w:tr w:rsidR="00381847" w14:paraId="3EDB9E1C" w14:textId="77777777" w:rsidTr="00001F14">
        <w:trPr>
          <w:trHeight w:val="460"/>
        </w:trPr>
        <w:tc>
          <w:tcPr>
            <w:tcW w:w="1807" w:type="dxa"/>
            <w:shd w:val="clear" w:color="auto" w:fill="auto"/>
          </w:tcPr>
          <w:p w14:paraId="7134DB5C" w14:textId="6B66F700" w:rsidR="00381847" w:rsidRPr="00E129A6" w:rsidRDefault="00661BFC">
            <w:pPr>
              <w:jc w:val="center"/>
              <w:rPr>
                <w:rFonts w:asciiTheme="majorHAnsi" w:hAnsiTheme="majorHAnsi" w:cstheme="majorHAnsi"/>
              </w:rPr>
            </w:pPr>
            <w:hyperlink r:id="rId30" w:history="1">
              <w:proofErr w:type="spellStart"/>
              <w:r w:rsidRPr="00E129A6">
                <w:rPr>
                  <w:rStyle w:val="Hyperlink"/>
                  <w:rFonts w:asciiTheme="majorHAnsi" w:hAnsiTheme="majorHAnsi" w:cstheme="majorHAnsi"/>
                  <w:color w:val="auto"/>
                  <w:shd w:val="clear" w:color="auto" w:fill="FFFFFF"/>
                </w:rPr>
                <w:t>Parasoft</w:t>
              </w:r>
              <w:proofErr w:type="spellEnd"/>
              <w:r w:rsidRPr="00E129A6">
                <w:rPr>
                  <w:rStyle w:val="Hyperlink"/>
                  <w:rFonts w:asciiTheme="majorHAnsi" w:hAnsiTheme="majorHAnsi" w:cstheme="majorHAnsi"/>
                  <w:color w:val="auto"/>
                  <w:shd w:val="clear" w:color="auto" w:fill="FFFFFF"/>
                </w:rPr>
                <w:t xml:space="preserve"> C/C++test</w:t>
              </w:r>
            </w:hyperlink>
          </w:p>
        </w:tc>
        <w:tc>
          <w:tcPr>
            <w:tcW w:w="1341" w:type="dxa"/>
            <w:shd w:val="clear" w:color="auto" w:fill="auto"/>
          </w:tcPr>
          <w:p w14:paraId="13D0400D" w14:textId="6BB23235" w:rsidR="00381847" w:rsidRPr="00E129A6" w:rsidRDefault="00661BFC">
            <w:pPr>
              <w:jc w:val="center"/>
              <w:rPr>
                <w:rFonts w:asciiTheme="majorHAnsi" w:hAnsiTheme="majorHAnsi" w:cstheme="majorHAnsi"/>
              </w:rPr>
            </w:pPr>
            <w:r w:rsidRPr="00E129A6">
              <w:rPr>
                <w:rFonts w:asciiTheme="majorHAnsi" w:hAnsiTheme="majorHAnsi" w:cstheme="majorHAnsi"/>
                <w:shd w:val="clear" w:color="auto" w:fill="FFFFFF"/>
              </w:rPr>
              <w:t>2021.2</w:t>
            </w:r>
          </w:p>
        </w:tc>
        <w:tc>
          <w:tcPr>
            <w:tcW w:w="4021" w:type="dxa"/>
            <w:shd w:val="clear" w:color="auto" w:fill="auto"/>
          </w:tcPr>
          <w:p w14:paraId="3735EE4B" w14:textId="5599C72D" w:rsidR="00381847" w:rsidRPr="00E129A6" w:rsidRDefault="00661BFC">
            <w:pPr>
              <w:jc w:val="center"/>
              <w:rPr>
                <w:rFonts w:asciiTheme="majorHAnsi" w:hAnsiTheme="majorHAnsi" w:cstheme="majorHAnsi"/>
                <w:u w:val="single"/>
              </w:rPr>
            </w:pPr>
            <w:r w:rsidRPr="00E129A6">
              <w:rPr>
                <w:rStyle w:val="Strong"/>
                <w:rFonts w:asciiTheme="majorHAnsi" w:hAnsiTheme="majorHAnsi" w:cstheme="majorHAnsi"/>
                <w:shd w:val="clear" w:color="auto" w:fill="FFFFFF"/>
              </w:rPr>
              <w:t>CERT_CPP-MSC50-a</w:t>
            </w:r>
          </w:p>
        </w:tc>
        <w:tc>
          <w:tcPr>
            <w:tcW w:w="3611" w:type="dxa"/>
            <w:shd w:val="clear" w:color="auto" w:fill="auto"/>
          </w:tcPr>
          <w:p w14:paraId="2B03763C" w14:textId="57776976" w:rsidR="00381847" w:rsidRPr="00E129A6" w:rsidRDefault="00D17656">
            <w:pPr>
              <w:jc w:val="center"/>
              <w:rPr>
                <w:rFonts w:asciiTheme="majorHAnsi" w:hAnsiTheme="majorHAnsi" w:cstheme="majorHAnsi"/>
              </w:rPr>
            </w:pPr>
            <w:r w:rsidRPr="00E129A6">
              <w:rPr>
                <w:rFonts w:asciiTheme="majorHAnsi" w:hAnsiTheme="majorHAnsi" w:cstheme="majorHAnsi"/>
                <w:shd w:val="clear" w:color="auto" w:fill="FFFFFF"/>
              </w:rPr>
              <w:t xml:space="preserve">Do not use the </w:t>
            </w:r>
            <w:proofErr w:type="gramStart"/>
            <w:r w:rsidRPr="00E129A6">
              <w:rPr>
                <w:rFonts w:asciiTheme="majorHAnsi" w:hAnsiTheme="majorHAnsi" w:cstheme="majorHAnsi"/>
                <w:shd w:val="clear" w:color="auto" w:fill="FFFFFF"/>
              </w:rPr>
              <w:t>rand(</w:t>
            </w:r>
            <w:proofErr w:type="gramEnd"/>
            <w:r w:rsidRPr="00E129A6">
              <w:rPr>
                <w:rFonts w:asciiTheme="majorHAnsi" w:hAnsiTheme="majorHAnsi" w:cstheme="majorHAnsi"/>
                <w:shd w:val="clear" w:color="auto" w:fill="FFFFFF"/>
              </w:rPr>
              <w:t>) function for generating pseudorandom numbers</w:t>
            </w:r>
          </w:p>
        </w:tc>
      </w:tr>
      <w:tr w:rsidR="00381847" w14:paraId="7282C048" w14:textId="77777777" w:rsidTr="00001F14">
        <w:trPr>
          <w:trHeight w:val="460"/>
        </w:trPr>
        <w:tc>
          <w:tcPr>
            <w:tcW w:w="1807" w:type="dxa"/>
            <w:shd w:val="clear" w:color="auto" w:fill="auto"/>
          </w:tcPr>
          <w:p w14:paraId="0A4D6880" w14:textId="679FF59E" w:rsidR="00381847" w:rsidRPr="00E129A6" w:rsidRDefault="00D17656">
            <w:pPr>
              <w:jc w:val="center"/>
              <w:rPr>
                <w:rFonts w:asciiTheme="majorHAnsi" w:hAnsiTheme="majorHAnsi" w:cstheme="majorHAnsi"/>
              </w:rPr>
            </w:pPr>
            <w:hyperlink r:id="rId31" w:history="1">
              <w:proofErr w:type="spellStart"/>
              <w:r w:rsidRPr="00E129A6">
                <w:rPr>
                  <w:rStyle w:val="Hyperlink"/>
                  <w:rFonts w:asciiTheme="majorHAnsi" w:hAnsiTheme="majorHAnsi" w:cstheme="majorHAnsi"/>
                  <w:color w:val="auto"/>
                  <w:shd w:val="clear" w:color="auto" w:fill="FFFFFF"/>
                </w:rPr>
                <w:t>Klocwork</w:t>
              </w:r>
              <w:proofErr w:type="spellEnd"/>
            </w:hyperlink>
          </w:p>
        </w:tc>
        <w:tc>
          <w:tcPr>
            <w:tcW w:w="1341" w:type="dxa"/>
            <w:shd w:val="clear" w:color="auto" w:fill="auto"/>
          </w:tcPr>
          <w:p w14:paraId="56AE9F2F" w14:textId="183495FE" w:rsidR="00381847" w:rsidRPr="00E129A6" w:rsidRDefault="00D17656">
            <w:pPr>
              <w:jc w:val="center"/>
              <w:rPr>
                <w:rFonts w:asciiTheme="majorHAnsi" w:hAnsiTheme="majorHAnsi" w:cstheme="majorHAnsi"/>
              </w:rPr>
            </w:pPr>
            <w:r w:rsidRPr="00E129A6">
              <w:rPr>
                <w:rFonts w:asciiTheme="majorHAnsi" w:hAnsiTheme="majorHAnsi" w:cstheme="majorHAnsi"/>
                <w:shd w:val="clear" w:color="auto" w:fill="FFFFFF"/>
              </w:rPr>
              <w:t>2021.4</w:t>
            </w:r>
          </w:p>
        </w:tc>
        <w:tc>
          <w:tcPr>
            <w:tcW w:w="4021" w:type="dxa"/>
            <w:shd w:val="clear" w:color="auto" w:fill="auto"/>
          </w:tcPr>
          <w:p w14:paraId="041DC01E" w14:textId="4A053104" w:rsidR="00381847" w:rsidRPr="00E129A6" w:rsidRDefault="00D17656">
            <w:pPr>
              <w:jc w:val="center"/>
              <w:rPr>
                <w:rFonts w:asciiTheme="majorHAnsi" w:hAnsiTheme="majorHAnsi" w:cstheme="majorHAnsi"/>
                <w:u w:val="single"/>
              </w:rPr>
            </w:pPr>
            <w:hyperlink r:id="rId32" w:history="1">
              <w:r w:rsidRPr="00E129A6">
                <w:rPr>
                  <w:rStyle w:val="Hyperlink"/>
                  <w:rFonts w:asciiTheme="majorHAnsi" w:hAnsiTheme="majorHAnsi" w:cstheme="majorHAnsi"/>
                  <w:b/>
                  <w:bCs/>
                  <w:color w:val="auto"/>
                  <w:shd w:val="clear" w:color="auto" w:fill="FFFFFF"/>
                </w:rPr>
                <w:t>CERT.MSC.STD_RAND_CALL</w:t>
              </w:r>
            </w:hyperlink>
          </w:p>
        </w:tc>
        <w:tc>
          <w:tcPr>
            <w:tcW w:w="3611" w:type="dxa"/>
            <w:shd w:val="clear" w:color="auto" w:fill="auto"/>
          </w:tcPr>
          <w:p w14:paraId="046003E9" w14:textId="1D079C75" w:rsidR="00381847" w:rsidRPr="00E129A6" w:rsidRDefault="00D17656">
            <w:pPr>
              <w:jc w:val="center"/>
              <w:rPr>
                <w:rFonts w:asciiTheme="majorHAnsi" w:hAnsiTheme="majorHAnsi" w:cstheme="majorHAnsi"/>
              </w:rPr>
            </w:pPr>
            <w:r w:rsidRPr="00E129A6">
              <w:rPr>
                <w:rFonts w:asciiTheme="majorHAnsi" w:hAnsiTheme="majorHAnsi" w:cstheme="majorHAnsi"/>
              </w:rPr>
              <w:t>--</w:t>
            </w:r>
          </w:p>
        </w:tc>
      </w:tr>
      <w:tr w:rsidR="00381847" w14:paraId="7E43A7F6" w14:textId="77777777" w:rsidTr="00001F14">
        <w:trPr>
          <w:trHeight w:val="460"/>
        </w:trPr>
        <w:tc>
          <w:tcPr>
            <w:tcW w:w="1807" w:type="dxa"/>
            <w:shd w:val="clear" w:color="auto" w:fill="auto"/>
          </w:tcPr>
          <w:p w14:paraId="1D1784AB" w14:textId="66F88DD7" w:rsidR="00381847" w:rsidRPr="00E129A6" w:rsidRDefault="00CB490D">
            <w:pPr>
              <w:jc w:val="center"/>
              <w:rPr>
                <w:rFonts w:asciiTheme="majorHAnsi" w:hAnsiTheme="majorHAnsi" w:cstheme="majorHAnsi"/>
              </w:rPr>
            </w:pPr>
            <w:hyperlink r:id="rId33" w:history="1">
              <w:r w:rsidRPr="00E129A6">
                <w:rPr>
                  <w:rStyle w:val="Hyperlink"/>
                  <w:rFonts w:asciiTheme="majorHAnsi" w:hAnsiTheme="majorHAnsi" w:cstheme="majorHAnsi"/>
                  <w:color w:val="auto"/>
                  <w:shd w:val="clear" w:color="auto" w:fill="FFFFFF"/>
                </w:rPr>
                <w:t>Clang</w:t>
              </w:r>
            </w:hyperlink>
          </w:p>
        </w:tc>
        <w:tc>
          <w:tcPr>
            <w:tcW w:w="1341" w:type="dxa"/>
            <w:shd w:val="clear" w:color="auto" w:fill="auto"/>
          </w:tcPr>
          <w:p w14:paraId="2A494700" w14:textId="2D459ACF" w:rsidR="00381847" w:rsidRPr="00E129A6" w:rsidRDefault="00CB490D">
            <w:pPr>
              <w:jc w:val="center"/>
              <w:rPr>
                <w:rFonts w:asciiTheme="majorHAnsi" w:hAnsiTheme="majorHAnsi" w:cstheme="majorHAnsi"/>
              </w:rPr>
            </w:pPr>
            <w:r w:rsidRPr="00E129A6">
              <w:rPr>
                <w:rFonts w:asciiTheme="majorHAnsi" w:hAnsiTheme="majorHAnsi" w:cstheme="majorHAnsi"/>
                <w:shd w:val="clear" w:color="auto" w:fill="FFFFFF"/>
              </w:rPr>
              <w:t>4.0 (prerelease)</w:t>
            </w:r>
          </w:p>
        </w:tc>
        <w:tc>
          <w:tcPr>
            <w:tcW w:w="4021" w:type="dxa"/>
            <w:shd w:val="clear" w:color="auto" w:fill="auto"/>
          </w:tcPr>
          <w:p w14:paraId="58358B4A" w14:textId="1AEDC636" w:rsidR="00381847" w:rsidRPr="00E129A6" w:rsidRDefault="00CB490D">
            <w:pPr>
              <w:jc w:val="center"/>
              <w:rPr>
                <w:rFonts w:asciiTheme="majorHAnsi" w:hAnsiTheme="majorHAnsi" w:cstheme="majorHAnsi"/>
                <w:u w:val="single"/>
              </w:rPr>
            </w:pPr>
            <w:r w:rsidRPr="00E129A6">
              <w:rPr>
                <w:rFonts w:asciiTheme="majorHAnsi" w:hAnsiTheme="majorHAnsi" w:cstheme="majorHAnsi"/>
                <w:shd w:val="clear" w:color="auto" w:fill="FFFFFF"/>
              </w:rPr>
              <w:t>cert-msc50-cpp</w:t>
            </w:r>
          </w:p>
        </w:tc>
        <w:tc>
          <w:tcPr>
            <w:tcW w:w="3611" w:type="dxa"/>
            <w:shd w:val="clear" w:color="auto" w:fill="auto"/>
          </w:tcPr>
          <w:p w14:paraId="192D69E1" w14:textId="6D3A1D77" w:rsidR="00381847" w:rsidRPr="00E129A6" w:rsidRDefault="00333732">
            <w:pPr>
              <w:jc w:val="center"/>
              <w:rPr>
                <w:rFonts w:asciiTheme="majorHAnsi" w:hAnsiTheme="majorHAnsi" w:cstheme="majorHAnsi"/>
              </w:rPr>
            </w:pPr>
            <w:r w:rsidRPr="00E129A6">
              <w:rPr>
                <w:rFonts w:asciiTheme="majorHAnsi" w:hAnsiTheme="majorHAnsi" w:cstheme="majorHAnsi"/>
                <w:shd w:val="clear" w:color="auto" w:fill="FFFFFF"/>
              </w:rPr>
              <w:t>Checked by </w:t>
            </w:r>
            <w:r w:rsidRPr="00E129A6">
              <w:rPr>
                <w:rStyle w:val="HTMLCode"/>
                <w:rFonts w:asciiTheme="majorHAnsi" w:eastAsia="Calibri" w:hAnsiTheme="majorHAnsi" w:cstheme="majorHAnsi"/>
                <w:sz w:val="22"/>
                <w:szCs w:val="22"/>
                <w:shd w:val="clear" w:color="auto" w:fill="FFFFFF"/>
              </w:rPr>
              <w:t>clang-tidy</w:t>
            </w:r>
          </w:p>
        </w:tc>
      </w:tr>
    </w:tbl>
    <w:p w14:paraId="048F96A9" w14:textId="77777777" w:rsidR="00381847" w:rsidRDefault="00E769D9">
      <w:r>
        <w:br w:type="page"/>
      </w:r>
    </w:p>
    <w:p w14:paraId="1393827A" w14:textId="77777777" w:rsidR="00381847" w:rsidRDefault="00E769D9" w:rsidP="0059536C">
      <w:pPr>
        <w:pStyle w:val="Heading3"/>
      </w:pPr>
      <w:bookmarkStart w:id="18" w:name="_Toc95651644"/>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07184003" w14:textId="570E316A" w:rsidR="00381847" w:rsidRDefault="00381847">
      <w:pPr>
        <w:ind w:left="720"/>
      </w:pPr>
    </w:p>
    <w:p w14:paraId="485C7819" w14:textId="6B53BCC3" w:rsidR="00381847" w:rsidRDefault="00BF7DC1">
      <w:pPr>
        <w:ind w:left="720"/>
      </w:pPr>
      <w:r>
        <w:t xml:space="preserve">As it exists currently, the DevSecOps </w:t>
      </w:r>
      <w:r w:rsidR="00FE1830">
        <w:t>process involves assessing and planning, designing, building, verifying,</w:t>
      </w:r>
      <w:r w:rsidR="00830DC4">
        <w:t xml:space="preserve"> transition testing, monitoring, responding, and maintaining</w:t>
      </w:r>
      <w:r w:rsidR="005649AB">
        <w:t xml:space="preserve"> and stabilizing. My suggestion would be to </w:t>
      </w:r>
      <w:r w:rsidR="00571DC0">
        <w:t>include an automated detection tool into the workflow</w:t>
      </w:r>
      <w:r w:rsidR="00264F43">
        <w:t xml:space="preserve">. This would fit best in the building and </w:t>
      </w:r>
      <w:r w:rsidR="001523F9">
        <w:t>verification and testing phases. Additionally, it would make sense to periodically</w:t>
      </w:r>
      <w:r w:rsidR="00711699">
        <w:t xml:space="preserve"> retest production code with automated detection tools such as clang or</w:t>
      </w:r>
      <w:r w:rsidR="00C41ACA">
        <w:t xml:space="preserve"> cppcheck. The </w:t>
      </w:r>
      <w:r w:rsidR="00C408FE">
        <w:t>tools could be integrated into the workflow by simply including them during the verification and testing phase</w:t>
      </w:r>
      <w:r w:rsidR="002B4BA2">
        <w:t xml:space="preserve"> along with vulnerability scanning with products like Metasploit</w:t>
      </w:r>
      <w:r w:rsidR="009E3301">
        <w:t xml:space="preserve">. This would fall in line with the stated goals of the verification and trust phase of </w:t>
      </w:r>
      <w:r w:rsidR="00732C4D">
        <w:t xml:space="preserve">functional, compliancy, and security testing. </w:t>
      </w:r>
    </w:p>
    <w:p w14:paraId="1E783C16" w14:textId="77777777" w:rsidR="00381847" w:rsidRDefault="00381847">
      <w:pPr>
        <w:ind w:left="720"/>
      </w:pPr>
    </w:p>
    <w:p w14:paraId="24AC0973" w14:textId="77777777" w:rsidR="00797A20" w:rsidRDefault="00797A20" w:rsidP="0059536C">
      <w:pPr>
        <w:pStyle w:val="Heading3"/>
      </w:pPr>
    </w:p>
    <w:p w14:paraId="6C9B429A" w14:textId="77777777" w:rsidR="00797A20" w:rsidRDefault="00797A20" w:rsidP="0059536C">
      <w:pPr>
        <w:pStyle w:val="Heading3"/>
      </w:pPr>
    </w:p>
    <w:p w14:paraId="05A5EC24" w14:textId="76F33DEA" w:rsidR="00381847" w:rsidRDefault="00E769D9" w:rsidP="0059536C">
      <w:pPr>
        <w:pStyle w:val="Heading3"/>
      </w:pPr>
      <w:bookmarkStart w:id="19" w:name="_Toc95651645"/>
      <w:r>
        <w:lastRenderedPageBreak/>
        <w:t>Summary of Risk Assessments</w:t>
      </w:r>
      <w:bookmarkEnd w:id="19"/>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F4378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8413BA4" w:rsidR="00F43786" w:rsidRDefault="00F43786" w:rsidP="00F43786">
            <w:r w:rsidRPr="00F72E38">
              <w:t>STD-00</w:t>
            </w:r>
            <w:r>
              <w:t>2</w:t>
            </w:r>
            <w:r w:rsidRPr="00F72E38">
              <w:t>-CPP</w:t>
            </w:r>
          </w:p>
        </w:tc>
        <w:tc>
          <w:tcPr>
            <w:tcW w:w="1434" w:type="dxa"/>
          </w:tcPr>
          <w:p w14:paraId="61027C5A" w14:textId="49ED16F9" w:rsidR="00F43786" w:rsidRDefault="00F43786" w:rsidP="00F4378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DAB24E6" w:rsidR="00F43786" w:rsidRDefault="00F43786" w:rsidP="00F4378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57D7654B" w:rsidR="00F43786" w:rsidRDefault="00F43786" w:rsidP="00F4378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5E45ED09" w:rsidR="00F43786" w:rsidRDefault="00F43786" w:rsidP="00F4378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73BC710D" w:rsidR="00F43786" w:rsidRDefault="008B0813" w:rsidP="00F43786">
            <w:pPr>
              <w:cnfStyle w:val="000000000000" w:firstRow="0" w:lastRow="0" w:firstColumn="0" w:lastColumn="0" w:oddVBand="0" w:evenVBand="0" w:oddHBand="0" w:evenHBand="0" w:firstRowFirstColumn="0" w:firstRowLastColumn="0" w:lastRowFirstColumn="0" w:lastRowLastColumn="0"/>
            </w:pPr>
            <w:r>
              <w:t>2</w:t>
            </w:r>
          </w:p>
        </w:tc>
      </w:tr>
      <w:tr w:rsidR="008B0813"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366D00B" w:rsidR="008B0813" w:rsidRDefault="008B0813" w:rsidP="008B0813">
            <w:r w:rsidRPr="00F72E38">
              <w:t>STD-00</w:t>
            </w:r>
            <w:r>
              <w:t>3</w:t>
            </w:r>
            <w:r w:rsidRPr="00F72E38">
              <w:t>-CPP</w:t>
            </w:r>
          </w:p>
        </w:tc>
        <w:tc>
          <w:tcPr>
            <w:tcW w:w="1434" w:type="dxa"/>
          </w:tcPr>
          <w:p w14:paraId="752BE477" w14:textId="3222DA11" w:rsidR="008B0813" w:rsidRDefault="008B0813" w:rsidP="008B0813">
            <w:pPr>
              <w:cnfStyle w:val="000000100000" w:firstRow="0" w:lastRow="0" w:firstColumn="0" w:lastColumn="0" w:oddVBand="0" w:evenVBand="0" w:oddHBand="1" w:evenHBand="0" w:firstRowFirstColumn="0" w:firstRowLastColumn="0" w:lastRowFirstColumn="0" w:lastRowLastColumn="0"/>
            </w:pPr>
            <w:r>
              <w:t xml:space="preserve">High </w:t>
            </w:r>
          </w:p>
        </w:tc>
        <w:tc>
          <w:tcPr>
            <w:tcW w:w="1349" w:type="dxa"/>
          </w:tcPr>
          <w:p w14:paraId="2FE8B114" w14:textId="2F3F6CDD" w:rsidR="008B0813" w:rsidRDefault="008B0813" w:rsidP="008B081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887B610" w:rsidR="008B0813" w:rsidRDefault="008B0813" w:rsidP="008B081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D519AFC" w:rsidR="008B0813" w:rsidRDefault="004C1799" w:rsidP="008B081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E42376D" w:rsidR="008B0813" w:rsidRDefault="008B0813" w:rsidP="008B0813">
            <w:pPr>
              <w:cnfStyle w:val="000000100000" w:firstRow="0" w:lastRow="0" w:firstColumn="0" w:lastColumn="0" w:oddVBand="0" w:evenVBand="0" w:oddHBand="1" w:evenHBand="0" w:firstRowFirstColumn="0" w:firstRowLastColumn="0" w:lastRowFirstColumn="0" w:lastRowLastColumn="0"/>
            </w:pPr>
            <w:r>
              <w:t>1</w:t>
            </w:r>
          </w:p>
        </w:tc>
      </w:tr>
      <w:tr w:rsidR="00DA1729"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8A8A104" w:rsidR="00DA1729" w:rsidRDefault="00DA1729" w:rsidP="00DA1729">
            <w:r w:rsidRPr="00F72E38">
              <w:t>STD-00</w:t>
            </w:r>
            <w:r>
              <w:t>4</w:t>
            </w:r>
            <w:r w:rsidRPr="00F72E38">
              <w:t>-CPP</w:t>
            </w:r>
          </w:p>
        </w:tc>
        <w:tc>
          <w:tcPr>
            <w:tcW w:w="1434" w:type="dxa"/>
          </w:tcPr>
          <w:p w14:paraId="308B96BF" w14:textId="2D04CDBD" w:rsidR="00DA1729" w:rsidRDefault="00DA1729" w:rsidP="00DA172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8BDB2DA" w:rsidR="00DA1729" w:rsidRDefault="00DA1729" w:rsidP="00DA1729">
            <w:pPr>
              <w:cnfStyle w:val="000000000000" w:firstRow="0" w:lastRow="0" w:firstColumn="0" w:lastColumn="0" w:oddVBand="0" w:evenVBand="0" w:oddHBand="0" w:evenHBand="0" w:firstRowFirstColumn="0" w:firstRowLastColumn="0" w:lastRowFirstColumn="0" w:lastRowLastColumn="0"/>
            </w:pPr>
            <w:r w:rsidRPr="00B9262D">
              <w:t>Likely</w:t>
            </w:r>
          </w:p>
        </w:tc>
        <w:tc>
          <w:tcPr>
            <w:tcW w:w="1856" w:type="dxa"/>
          </w:tcPr>
          <w:p w14:paraId="36FD3789" w14:textId="3692FCB5" w:rsidR="00DA1729" w:rsidRDefault="00DA1729" w:rsidP="00DA1729">
            <w:pPr>
              <w:cnfStyle w:val="000000000000" w:firstRow="0" w:lastRow="0" w:firstColumn="0" w:lastColumn="0" w:oddVBand="0" w:evenVBand="0" w:oddHBand="0" w:evenHBand="0" w:firstRowFirstColumn="0" w:firstRowLastColumn="0" w:lastRowFirstColumn="0" w:lastRowLastColumn="0"/>
            </w:pPr>
            <w:r w:rsidRPr="00BB7952">
              <w:t>Medium</w:t>
            </w:r>
          </w:p>
        </w:tc>
        <w:tc>
          <w:tcPr>
            <w:tcW w:w="2041" w:type="dxa"/>
          </w:tcPr>
          <w:p w14:paraId="2B485651" w14:textId="1A912C19" w:rsidR="00DA1729" w:rsidRDefault="004C1799" w:rsidP="00DA172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E98935A" w:rsidR="00DA1729" w:rsidRDefault="00BF2E86" w:rsidP="00DA1729">
            <w:pPr>
              <w:cnfStyle w:val="000000000000" w:firstRow="0" w:lastRow="0" w:firstColumn="0" w:lastColumn="0" w:oddVBand="0" w:evenVBand="0" w:oddHBand="0" w:evenHBand="0" w:firstRowFirstColumn="0" w:firstRowLastColumn="0" w:lastRowFirstColumn="0" w:lastRowLastColumn="0"/>
            </w:pPr>
            <w:r>
              <w:t>1</w:t>
            </w:r>
          </w:p>
        </w:tc>
      </w:tr>
      <w:tr w:rsidR="00DA1729"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CE50A3A" w:rsidR="00DA1729" w:rsidRDefault="00DA1729" w:rsidP="00DA1729">
            <w:r w:rsidRPr="00F72E38">
              <w:t>STD-00</w:t>
            </w:r>
            <w:r>
              <w:t>5</w:t>
            </w:r>
            <w:r w:rsidRPr="00F72E38">
              <w:t>-CPP</w:t>
            </w:r>
          </w:p>
        </w:tc>
        <w:tc>
          <w:tcPr>
            <w:tcW w:w="1434" w:type="dxa"/>
          </w:tcPr>
          <w:p w14:paraId="6864030F" w14:textId="42E4133F" w:rsidR="00DA1729" w:rsidRDefault="00DA1729" w:rsidP="00DA1729">
            <w:pPr>
              <w:cnfStyle w:val="000000100000" w:firstRow="0" w:lastRow="0" w:firstColumn="0" w:lastColumn="0" w:oddVBand="0" w:evenVBand="0" w:oddHBand="1" w:evenHBand="0" w:firstRowFirstColumn="0" w:firstRowLastColumn="0" w:lastRowFirstColumn="0" w:lastRowLastColumn="0"/>
            </w:pPr>
            <w:r w:rsidRPr="002F3133">
              <w:t>High</w:t>
            </w:r>
          </w:p>
        </w:tc>
        <w:tc>
          <w:tcPr>
            <w:tcW w:w="1349" w:type="dxa"/>
          </w:tcPr>
          <w:p w14:paraId="5FD64D49" w14:textId="241D3E1B" w:rsidR="00DA1729" w:rsidRDefault="00DA1729" w:rsidP="00DA1729">
            <w:pPr>
              <w:cnfStyle w:val="000000100000" w:firstRow="0" w:lastRow="0" w:firstColumn="0" w:lastColumn="0" w:oddVBand="0" w:evenVBand="0" w:oddHBand="1" w:evenHBand="0" w:firstRowFirstColumn="0" w:firstRowLastColumn="0" w:lastRowFirstColumn="0" w:lastRowLastColumn="0"/>
            </w:pPr>
            <w:r w:rsidRPr="002F3133">
              <w:t>Likely</w:t>
            </w:r>
          </w:p>
        </w:tc>
        <w:tc>
          <w:tcPr>
            <w:tcW w:w="1856" w:type="dxa"/>
          </w:tcPr>
          <w:p w14:paraId="3B5FC682" w14:textId="234AF047" w:rsidR="00DA1729" w:rsidRDefault="00DA1729" w:rsidP="00DA1729">
            <w:pPr>
              <w:cnfStyle w:val="000000100000" w:firstRow="0" w:lastRow="0" w:firstColumn="0" w:lastColumn="0" w:oddVBand="0" w:evenVBand="0" w:oddHBand="1" w:evenHBand="0" w:firstRowFirstColumn="0" w:firstRowLastColumn="0" w:lastRowFirstColumn="0" w:lastRowLastColumn="0"/>
            </w:pPr>
            <w:r w:rsidRPr="002F3133">
              <w:t>Medium</w:t>
            </w:r>
          </w:p>
        </w:tc>
        <w:tc>
          <w:tcPr>
            <w:tcW w:w="2041" w:type="dxa"/>
          </w:tcPr>
          <w:p w14:paraId="644F2CA9" w14:textId="0C8180D1" w:rsidR="00DA1729" w:rsidRDefault="004C1799" w:rsidP="00DA172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E59BDC2" w:rsidR="00DA1729" w:rsidRDefault="00DA1729" w:rsidP="00DA1729">
            <w:pPr>
              <w:cnfStyle w:val="000000100000" w:firstRow="0" w:lastRow="0" w:firstColumn="0" w:lastColumn="0" w:oddVBand="0" w:evenVBand="0" w:oddHBand="1" w:evenHBand="0" w:firstRowFirstColumn="0" w:firstRowLastColumn="0" w:lastRowFirstColumn="0" w:lastRowLastColumn="0"/>
            </w:pPr>
            <w:r>
              <w:t>1</w:t>
            </w:r>
          </w:p>
        </w:tc>
      </w:tr>
      <w:tr w:rsidR="00DA1729"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4AFA18F" w:rsidR="00DA1729" w:rsidRDefault="00DA1729" w:rsidP="00DA1729">
            <w:r w:rsidRPr="00F72E38">
              <w:t>STD-00</w:t>
            </w:r>
            <w:r>
              <w:t>6</w:t>
            </w:r>
            <w:r w:rsidRPr="00F72E38">
              <w:t>-CPP</w:t>
            </w:r>
          </w:p>
        </w:tc>
        <w:tc>
          <w:tcPr>
            <w:tcW w:w="1434" w:type="dxa"/>
          </w:tcPr>
          <w:p w14:paraId="2DCA5B40" w14:textId="23A7E506" w:rsidR="00DA1729" w:rsidRDefault="00DA1729" w:rsidP="00DA172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1E41E60" w:rsidR="00DA1729" w:rsidRDefault="00DA1729" w:rsidP="00DA1729">
            <w:pPr>
              <w:cnfStyle w:val="000000000000" w:firstRow="0" w:lastRow="0" w:firstColumn="0" w:lastColumn="0" w:oddVBand="0" w:evenVBand="0" w:oddHBand="0" w:evenHBand="0" w:firstRowFirstColumn="0" w:firstRowLastColumn="0" w:lastRowFirstColumn="0" w:lastRowLastColumn="0"/>
            </w:pPr>
            <w:r>
              <w:t>Not Likely</w:t>
            </w:r>
          </w:p>
        </w:tc>
        <w:tc>
          <w:tcPr>
            <w:tcW w:w="1856" w:type="dxa"/>
          </w:tcPr>
          <w:p w14:paraId="00A6F6BA" w14:textId="07871489" w:rsidR="00DA1729" w:rsidRDefault="00DA1729" w:rsidP="00DA172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73A0A6D9" w:rsidR="00DA1729" w:rsidRDefault="00DA1729" w:rsidP="00DA1729">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05B24F08" w:rsidR="00DA1729" w:rsidRDefault="004C1799" w:rsidP="00DA1729">
            <w:pPr>
              <w:cnfStyle w:val="000000000000" w:firstRow="0" w:lastRow="0" w:firstColumn="0" w:lastColumn="0" w:oddVBand="0" w:evenVBand="0" w:oddHBand="0" w:evenHBand="0" w:firstRowFirstColumn="0" w:firstRowLastColumn="0" w:lastRowFirstColumn="0" w:lastRowLastColumn="0"/>
            </w:pPr>
            <w:r>
              <w:t>1</w:t>
            </w:r>
          </w:p>
        </w:tc>
      </w:tr>
      <w:tr w:rsidR="00876732"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EA447D7" w:rsidR="00876732" w:rsidRDefault="00876732" w:rsidP="00876732">
            <w:r w:rsidRPr="00F72E38">
              <w:t>STD-00</w:t>
            </w:r>
            <w:r>
              <w:t>7</w:t>
            </w:r>
            <w:r w:rsidRPr="00F72E38">
              <w:t>-CPP</w:t>
            </w:r>
          </w:p>
        </w:tc>
        <w:tc>
          <w:tcPr>
            <w:tcW w:w="1434" w:type="dxa"/>
          </w:tcPr>
          <w:p w14:paraId="7CFBEC18" w14:textId="0EA61FFB" w:rsidR="00876732" w:rsidRDefault="00876732" w:rsidP="00876732">
            <w:pPr>
              <w:cnfStyle w:val="000000100000" w:firstRow="0" w:lastRow="0" w:firstColumn="0" w:lastColumn="0" w:oddVBand="0" w:evenVBand="0" w:oddHBand="1" w:evenHBand="0" w:firstRowFirstColumn="0" w:firstRowLastColumn="0" w:lastRowFirstColumn="0" w:lastRowLastColumn="0"/>
            </w:pPr>
            <w:r w:rsidRPr="00AC7BAF">
              <w:t>Low</w:t>
            </w:r>
          </w:p>
        </w:tc>
        <w:tc>
          <w:tcPr>
            <w:tcW w:w="1349" w:type="dxa"/>
          </w:tcPr>
          <w:p w14:paraId="679D4A94" w14:textId="3D8CCA50" w:rsidR="00876732" w:rsidRDefault="00876732" w:rsidP="00876732">
            <w:pPr>
              <w:cnfStyle w:val="000000100000" w:firstRow="0" w:lastRow="0" w:firstColumn="0" w:lastColumn="0" w:oddVBand="0" w:evenVBand="0" w:oddHBand="1" w:evenHBand="0" w:firstRowFirstColumn="0" w:firstRowLastColumn="0" w:lastRowFirstColumn="0" w:lastRowLastColumn="0"/>
            </w:pPr>
            <w:r w:rsidRPr="00B010BF">
              <w:t>Probable</w:t>
            </w:r>
          </w:p>
        </w:tc>
        <w:tc>
          <w:tcPr>
            <w:tcW w:w="1856" w:type="dxa"/>
          </w:tcPr>
          <w:p w14:paraId="18430555" w14:textId="1D5DEAD3" w:rsidR="00876732" w:rsidRDefault="00876732" w:rsidP="00876732">
            <w:pPr>
              <w:cnfStyle w:val="000000100000" w:firstRow="0" w:lastRow="0" w:firstColumn="0" w:lastColumn="0" w:oddVBand="0" w:evenVBand="0" w:oddHBand="1" w:evenHBand="0" w:firstRowFirstColumn="0" w:firstRowLastColumn="0" w:lastRowFirstColumn="0" w:lastRowLastColumn="0"/>
            </w:pPr>
            <w:r w:rsidRPr="00B010BF">
              <w:t>Medium</w:t>
            </w:r>
          </w:p>
        </w:tc>
        <w:tc>
          <w:tcPr>
            <w:tcW w:w="2041" w:type="dxa"/>
          </w:tcPr>
          <w:p w14:paraId="5E304121" w14:textId="3082FE0A" w:rsidR="00876732" w:rsidRDefault="004C1799" w:rsidP="00876732">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248EA9B8" w:rsidR="00876732" w:rsidRDefault="00876732" w:rsidP="00876732">
            <w:pPr>
              <w:cnfStyle w:val="000000100000" w:firstRow="0" w:lastRow="0" w:firstColumn="0" w:lastColumn="0" w:oddVBand="0" w:evenVBand="0" w:oddHBand="1" w:evenHBand="0" w:firstRowFirstColumn="0" w:firstRowLastColumn="0" w:lastRowFirstColumn="0" w:lastRowLastColumn="0"/>
            </w:pPr>
            <w:r>
              <w:t>3</w:t>
            </w:r>
          </w:p>
        </w:tc>
      </w:tr>
      <w:tr w:rsidR="00BF2E86"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87AA43E" w:rsidR="00BF2E86" w:rsidRDefault="00BF2E86" w:rsidP="00BF2E86">
            <w:r w:rsidRPr="00F72E38">
              <w:t>STD-00</w:t>
            </w:r>
            <w:r>
              <w:t>8</w:t>
            </w:r>
            <w:r w:rsidRPr="00F72E38">
              <w:t>-CPP</w:t>
            </w:r>
          </w:p>
        </w:tc>
        <w:tc>
          <w:tcPr>
            <w:tcW w:w="1434" w:type="dxa"/>
          </w:tcPr>
          <w:p w14:paraId="3D0880A0" w14:textId="57C5DF6F" w:rsidR="00BF2E86" w:rsidRDefault="00BF2E86" w:rsidP="00BF2E86">
            <w:pPr>
              <w:cnfStyle w:val="000000000000" w:firstRow="0" w:lastRow="0" w:firstColumn="0" w:lastColumn="0" w:oddVBand="0" w:evenVBand="0" w:oddHBand="0" w:evenHBand="0" w:firstRowFirstColumn="0" w:firstRowLastColumn="0" w:lastRowFirstColumn="0" w:lastRowLastColumn="0"/>
            </w:pPr>
            <w:r w:rsidRPr="009632D8">
              <w:t>High</w:t>
            </w:r>
          </w:p>
        </w:tc>
        <w:tc>
          <w:tcPr>
            <w:tcW w:w="1349" w:type="dxa"/>
          </w:tcPr>
          <w:p w14:paraId="0A3B5577" w14:textId="3510CCDD" w:rsidR="00BF2E86" w:rsidRDefault="00BF2E86" w:rsidP="00BF2E86">
            <w:pPr>
              <w:cnfStyle w:val="000000000000" w:firstRow="0" w:lastRow="0" w:firstColumn="0" w:lastColumn="0" w:oddVBand="0" w:evenVBand="0" w:oddHBand="0" w:evenHBand="0" w:firstRowFirstColumn="0" w:firstRowLastColumn="0" w:lastRowFirstColumn="0" w:lastRowLastColumn="0"/>
            </w:pPr>
            <w:r w:rsidRPr="009632D8">
              <w:t>Probable</w:t>
            </w:r>
          </w:p>
        </w:tc>
        <w:tc>
          <w:tcPr>
            <w:tcW w:w="1856" w:type="dxa"/>
          </w:tcPr>
          <w:p w14:paraId="214A79D1" w14:textId="10D43326" w:rsidR="00BF2E86" w:rsidRDefault="00BF2E86" w:rsidP="00BF2E86">
            <w:pPr>
              <w:cnfStyle w:val="000000000000" w:firstRow="0" w:lastRow="0" w:firstColumn="0" w:lastColumn="0" w:oddVBand="0" w:evenVBand="0" w:oddHBand="0" w:evenHBand="0" w:firstRowFirstColumn="0" w:firstRowLastColumn="0" w:lastRowFirstColumn="0" w:lastRowLastColumn="0"/>
            </w:pPr>
            <w:r w:rsidRPr="009632D8">
              <w:t>High</w:t>
            </w:r>
          </w:p>
        </w:tc>
        <w:tc>
          <w:tcPr>
            <w:tcW w:w="2041" w:type="dxa"/>
          </w:tcPr>
          <w:p w14:paraId="41301A9F" w14:textId="7D0149DE" w:rsidR="00BF2E86" w:rsidRDefault="00002678" w:rsidP="00BF2E86">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1011BA15" w:rsidR="00BF2E86" w:rsidRDefault="00BF2E86" w:rsidP="00BF2E86">
            <w:pPr>
              <w:cnfStyle w:val="000000000000" w:firstRow="0" w:lastRow="0" w:firstColumn="0" w:lastColumn="0" w:oddVBand="0" w:evenVBand="0" w:oddHBand="0" w:evenHBand="0" w:firstRowFirstColumn="0" w:firstRowLastColumn="0" w:lastRowFirstColumn="0" w:lastRowLastColumn="0"/>
            </w:pPr>
            <w:r w:rsidRPr="009632D8">
              <w:t>2</w:t>
            </w:r>
          </w:p>
        </w:tc>
      </w:tr>
      <w:tr w:rsidR="00BF2E86"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F54A5FD" w:rsidR="00BF2E86" w:rsidRDefault="00BF2E86" w:rsidP="00BF2E86">
            <w:r w:rsidRPr="00F72E38">
              <w:t>STD-00</w:t>
            </w:r>
            <w:r>
              <w:t>9</w:t>
            </w:r>
            <w:r w:rsidRPr="00F72E38">
              <w:t>-CPP</w:t>
            </w:r>
          </w:p>
        </w:tc>
        <w:tc>
          <w:tcPr>
            <w:tcW w:w="1434" w:type="dxa"/>
          </w:tcPr>
          <w:p w14:paraId="70CBCE53" w14:textId="3E7AA6CF" w:rsidR="00BF2E86" w:rsidRDefault="00BF2E86" w:rsidP="00BF2E86">
            <w:pPr>
              <w:cnfStyle w:val="000000100000" w:firstRow="0" w:lastRow="0" w:firstColumn="0" w:lastColumn="0" w:oddVBand="0" w:evenVBand="0" w:oddHBand="1" w:evenHBand="0" w:firstRowFirstColumn="0" w:firstRowLastColumn="0" w:lastRowFirstColumn="0" w:lastRowLastColumn="0"/>
            </w:pPr>
            <w:r w:rsidRPr="00FC1EE8">
              <w:t>High</w:t>
            </w:r>
          </w:p>
        </w:tc>
        <w:tc>
          <w:tcPr>
            <w:tcW w:w="1349" w:type="dxa"/>
          </w:tcPr>
          <w:p w14:paraId="55B7417C" w14:textId="72ECBF0D" w:rsidR="00BF2E86" w:rsidRDefault="00BF2E86" w:rsidP="00BF2E86">
            <w:pPr>
              <w:cnfStyle w:val="000000100000" w:firstRow="0" w:lastRow="0" w:firstColumn="0" w:lastColumn="0" w:oddVBand="0" w:evenVBand="0" w:oddHBand="1" w:evenHBand="0" w:firstRowFirstColumn="0" w:firstRowLastColumn="0" w:lastRowFirstColumn="0" w:lastRowLastColumn="0"/>
            </w:pPr>
            <w:r w:rsidRPr="00FC1EE8">
              <w:t>Probable</w:t>
            </w:r>
          </w:p>
        </w:tc>
        <w:tc>
          <w:tcPr>
            <w:tcW w:w="1856" w:type="dxa"/>
          </w:tcPr>
          <w:p w14:paraId="72580B49" w14:textId="2B614584" w:rsidR="00BF2E86" w:rsidRDefault="00BF2E86" w:rsidP="00BF2E86">
            <w:pPr>
              <w:cnfStyle w:val="000000100000" w:firstRow="0" w:lastRow="0" w:firstColumn="0" w:lastColumn="0" w:oddVBand="0" w:evenVBand="0" w:oddHBand="1" w:evenHBand="0" w:firstRowFirstColumn="0" w:firstRowLastColumn="0" w:lastRowFirstColumn="0" w:lastRowLastColumn="0"/>
            </w:pPr>
            <w:r w:rsidRPr="00FC1EE8">
              <w:t>Medium</w:t>
            </w:r>
          </w:p>
        </w:tc>
        <w:tc>
          <w:tcPr>
            <w:tcW w:w="2041" w:type="dxa"/>
          </w:tcPr>
          <w:p w14:paraId="36B5D62C" w14:textId="60C48909" w:rsidR="00BF2E86" w:rsidRDefault="00002678" w:rsidP="00BF2E86">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131C80FD" w:rsidR="00BF2E86" w:rsidRDefault="00BF2E86" w:rsidP="00BF2E86">
            <w:pPr>
              <w:cnfStyle w:val="000000100000" w:firstRow="0" w:lastRow="0" w:firstColumn="0" w:lastColumn="0" w:oddVBand="0" w:evenVBand="0" w:oddHBand="1" w:evenHBand="0" w:firstRowFirstColumn="0" w:firstRowLastColumn="0" w:lastRowFirstColumn="0" w:lastRowLastColumn="0"/>
            </w:pPr>
            <w:r w:rsidRPr="00FC1EE8">
              <w:t>1</w:t>
            </w:r>
          </w:p>
        </w:tc>
      </w:tr>
      <w:tr w:rsidR="00BF2E86"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3FBF3DE" w:rsidR="00BF2E86" w:rsidRDefault="00BF2E86" w:rsidP="00BF2E86">
            <w:r w:rsidRPr="00F72E38">
              <w:t>STD-0</w:t>
            </w:r>
            <w:r>
              <w:t>10</w:t>
            </w:r>
            <w:r w:rsidRPr="00F72E38">
              <w:t>-CPP</w:t>
            </w:r>
          </w:p>
        </w:tc>
        <w:tc>
          <w:tcPr>
            <w:tcW w:w="1434" w:type="dxa"/>
          </w:tcPr>
          <w:p w14:paraId="5C4FF30D" w14:textId="3C3608C4" w:rsidR="00BF2E86" w:rsidRDefault="00BF2E86" w:rsidP="00BF2E86">
            <w:pPr>
              <w:cnfStyle w:val="000000000000" w:firstRow="0" w:lastRow="0" w:firstColumn="0" w:lastColumn="0" w:oddVBand="0" w:evenVBand="0" w:oddHBand="0" w:evenHBand="0" w:firstRowFirstColumn="0" w:firstRowLastColumn="0" w:lastRowFirstColumn="0" w:lastRowLastColumn="0"/>
            </w:pPr>
            <w:r w:rsidRPr="00CB11D8">
              <w:t>Medium</w:t>
            </w:r>
          </w:p>
        </w:tc>
        <w:tc>
          <w:tcPr>
            <w:tcW w:w="1349" w:type="dxa"/>
          </w:tcPr>
          <w:p w14:paraId="022C22B4" w14:textId="5EA2C683" w:rsidR="00BF2E86" w:rsidRDefault="00BF2E86" w:rsidP="00BF2E86">
            <w:pPr>
              <w:cnfStyle w:val="000000000000" w:firstRow="0" w:lastRow="0" w:firstColumn="0" w:lastColumn="0" w:oddVBand="0" w:evenVBand="0" w:oddHBand="0" w:evenHBand="0" w:firstRowFirstColumn="0" w:firstRowLastColumn="0" w:lastRowFirstColumn="0" w:lastRowLastColumn="0"/>
            </w:pPr>
            <w:r w:rsidRPr="00CB11D8">
              <w:t>Unlikely</w:t>
            </w:r>
          </w:p>
        </w:tc>
        <w:tc>
          <w:tcPr>
            <w:tcW w:w="1856" w:type="dxa"/>
          </w:tcPr>
          <w:p w14:paraId="723BF2DC" w14:textId="00D33CD6" w:rsidR="00BF2E86" w:rsidRDefault="00BF2E86" w:rsidP="00BF2E86">
            <w:pPr>
              <w:cnfStyle w:val="000000000000" w:firstRow="0" w:lastRow="0" w:firstColumn="0" w:lastColumn="0" w:oddVBand="0" w:evenVBand="0" w:oddHBand="0" w:evenHBand="0" w:firstRowFirstColumn="0" w:firstRowLastColumn="0" w:lastRowFirstColumn="0" w:lastRowLastColumn="0"/>
            </w:pPr>
            <w:r w:rsidRPr="00CB11D8">
              <w:t>Low</w:t>
            </w:r>
          </w:p>
        </w:tc>
        <w:tc>
          <w:tcPr>
            <w:tcW w:w="2041" w:type="dxa"/>
          </w:tcPr>
          <w:p w14:paraId="00E0C6DB" w14:textId="6EA3A07F" w:rsidR="00BF2E86" w:rsidRDefault="00002678" w:rsidP="00BF2E86">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478D16B8" w:rsidR="00BF2E86" w:rsidRDefault="00BF2E86" w:rsidP="00BF2E86">
            <w:pPr>
              <w:cnfStyle w:val="000000000000" w:firstRow="0" w:lastRow="0" w:firstColumn="0" w:lastColumn="0" w:oddVBand="0" w:evenVBand="0" w:oddHBand="0" w:evenHBand="0" w:firstRowFirstColumn="0" w:firstRowLastColumn="0" w:lastRowFirstColumn="0" w:lastRowLastColumn="0"/>
            </w:pPr>
            <w:r w:rsidRPr="00CB11D8">
              <w:t>2</w:t>
            </w:r>
          </w:p>
        </w:tc>
      </w:tr>
    </w:tbl>
    <w:p w14:paraId="065B3FB5" w14:textId="77777777" w:rsidR="00381847" w:rsidRDefault="00381847"/>
    <w:p w14:paraId="75A7A4D8" w14:textId="77777777" w:rsidR="00381847" w:rsidRDefault="00E769D9" w:rsidP="0059536C">
      <w:pPr>
        <w:pStyle w:val="Heading3"/>
      </w:pPr>
      <w:bookmarkStart w:id="20" w:name="_Toc95651646"/>
      <w:r>
        <w:t>Create Policies for Encryption and Triple A</w:t>
      </w:r>
      <w:bookmarkEnd w:id="20"/>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5A9074C3" w:rsidR="00381847" w:rsidRDefault="00A91087">
            <w:pPr>
              <w:rPr>
                <w:b/>
              </w:rPr>
            </w:pPr>
            <w:r>
              <w:rPr>
                <w:b/>
              </w:rPr>
              <w:t>Definition and application</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BBED8FA" w:rsidR="00381847" w:rsidRDefault="00CB722D">
            <w:r>
              <w:t>Stored passwords and similar must be stored in a secure manner</w:t>
            </w:r>
            <w:r w:rsidR="005A0CCE">
              <w:t>. Data must be encrypted so that unauthorized access is less likely to result in us</w:t>
            </w:r>
            <w:r w:rsidR="00D361CD">
              <w:t>e</w:t>
            </w:r>
            <w:r w:rsidR="005A0CCE">
              <w:t xml:space="preserve">able data </w:t>
            </w:r>
            <w:r w:rsidR="00EE4ECC">
              <w:t>for the perpetrators</w:t>
            </w:r>
            <w:r w:rsidR="00EE4ECC" w:rsidRPr="008C0FBA">
              <w:rPr>
                <w:b/>
                <w:bCs/>
              </w:rPr>
              <w:t>.</w:t>
            </w:r>
            <w:r w:rsidR="00A4234C" w:rsidRPr="008C0FBA">
              <w:rPr>
                <w:b/>
                <w:bCs/>
              </w:rPr>
              <w:t xml:space="preserve"> </w:t>
            </w:r>
            <w:r w:rsidR="005E358C" w:rsidRPr="008C0FBA">
              <w:rPr>
                <w:b/>
                <w:bCs/>
              </w:rPr>
              <w:t>Encryption schemes will change as technology changes.</w:t>
            </w:r>
            <w:r w:rsidR="004F0BE4">
              <w:t xml:space="preserve"> </w:t>
            </w:r>
            <w:r w:rsidR="00277B3E">
              <w:t xml:space="preserve">Schemes that result in </w:t>
            </w:r>
            <w:r w:rsidR="00F443C3">
              <w:t xml:space="preserve">significant </w:t>
            </w:r>
            <w:r w:rsidR="00277B3E">
              <w:t>delays to access data are appropriate if data will not be accessed routinely.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4C17BFF" w:rsidR="00381847" w:rsidRDefault="00EE4ECC">
            <w:r>
              <w:t>Communications must be conducted in a secure manner</w:t>
            </w:r>
            <w:r w:rsidR="00AB4F23">
              <w:t xml:space="preserve"> starting with methods to confirm the recipient identity</w:t>
            </w:r>
            <w:r>
              <w:t xml:space="preserve">. Information sent must be obfuscated sufficiently to prevent </w:t>
            </w:r>
            <w:r w:rsidR="00A4234C">
              <w:t xml:space="preserve">successful interception </w:t>
            </w:r>
            <w:r w:rsidR="004F0BE4">
              <w:t>of data in transit</w:t>
            </w:r>
            <w:r w:rsidR="00C50D13">
              <w:t xml:space="preserve"> by those not privy.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13D6F28" w:rsidR="00381847" w:rsidRDefault="00822CD7">
            <w:r>
              <w:t xml:space="preserve">Data in use will be obfuscated whenever feasible. </w:t>
            </w:r>
            <w:r w:rsidR="004A3A77">
              <w:t xml:space="preserve">Data used heavily will be </w:t>
            </w:r>
            <w:r w:rsidR="002B791F">
              <w:t xml:space="preserve">encrypted while at rest and unencrypted during use with an eye toward using schemes </w:t>
            </w:r>
            <w:r w:rsidR="002346D0">
              <w:t>that allow for faster retrieval. Speed will not b</w:t>
            </w:r>
            <w:r w:rsidR="00C06DF3">
              <w:t>e achieved at the expense of effective encryption.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5F6ADB00"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0689616A" w:rsidR="00381847" w:rsidRDefault="00A91087">
            <w:r>
              <w:rPr>
                <w:b/>
              </w:rPr>
              <w:t>Definition and application</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31DE734" w:rsidR="00381847" w:rsidRDefault="0019749D">
            <w:r>
              <w:t xml:space="preserve">Identifying a user. </w:t>
            </w:r>
            <w:r w:rsidR="005B770C">
              <w:t xml:space="preserve">This applies because it is necessary to identify users </w:t>
            </w:r>
            <w:proofErr w:type="gramStart"/>
            <w:r w:rsidR="005B770C">
              <w:t>in order to</w:t>
            </w:r>
            <w:proofErr w:type="gramEnd"/>
            <w:r w:rsidR="005B770C">
              <w:t xml:space="preserve"> administer an effective security</w:t>
            </w:r>
            <w:r w:rsidR="0059022A">
              <w:t xml:space="preserve"> policy.</w:t>
            </w:r>
            <w:r w:rsidR="008C0B29">
              <w:t xml:space="preserve"> This typically occurs during a login process of some sort</w:t>
            </w:r>
            <w:r w:rsidR="00CA445A">
              <w:t xml:space="preserve"> </w:t>
            </w:r>
            <w:r w:rsidR="008C0B29">
              <w:t>which could be as simple as remembering which devices are registered by the user</w:t>
            </w:r>
            <w:r w:rsidR="00CA445A">
              <w:t xml:space="preserv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5892768" w:rsidR="00381847" w:rsidRDefault="00371EEE">
            <w:r>
              <w:t xml:space="preserve">After being identified the user identity will </w:t>
            </w:r>
            <w:r w:rsidR="00DA3534">
              <w:t xml:space="preserve">determine what authorization is conferred upon the user. </w:t>
            </w:r>
            <w:r w:rsidR="001469D6">
              <w:t xml:space="preserve">When appropriate this may be determined by </w:t>
            </w:r>
            <w:r w:rsidR="00125DD0">
              <w:t xml:space="preserve">attributes such as the user location, </w:t>
            </w:r>
            <w:r w:rsidR="00166D97">
              <w:t xml:space="preserve">device, or some similar data. </w:t>
            </w:r>
            <w:r w:rsidR="001A456C">
              <w:t xml:space="preserve">Authorization may also be determined on a </w:t>
            </w:r>
            <w:r w:rsidR="00372A59">
              <w:t>case-by-case</w:t>
            </w:r>
            <w:r w:rsidR="001A456C">
              <w:t xml:space="preserve"> basis.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3B68CD9" w:rsidR="00381847" w:rsidRDefault="001D4F79">
            <w:r>
              <w:t xml:space="preserve">Accounting is the act of logging every transaction. These transactions may need to be scrutinized further to establish </w:t>
            </w:r>
            <w:r w:rsidR="00A037AF">
              <w:t>whether malicious activity has occurred within a system. If poor accounting has taken place this will make it difficult to determine root cause for security events. Accounting must log all system activity</w:t>
            </w:r>
            <w:r w:rsidR="00946671">
              <w:t xml:space="preserve"> to be effective.</w:t>
            </w:r>
            <w:r w:rsidR="000E30FD">
              <w:t xml:space="preserve"> This logging should include information such as files accessed by users.</w:t>
            </w:r>
          </w:p>
        </w:tc>
      </w:tr>
    </w:tbl>
    <w:p w14:paraId="1B38047B" w14:textId="77777777" w:rsidR="00381847" w:rsidRDefault="00381847"/>
    <w:p w14:paraId="3348483D" w14:textId="77777777" w:rsidR="00381847" w:rsidRDefault="00381847">
      <w:pPr>
        <w:pBdr>
          <w:top w:val="nil"/>
          <w:left w:val="nil"/>
          <w:bottom w:val="nil"/>
          <w:right w:val="nil"/>
          <w:between w:val="nil"/>
        </w:pBdr>
        <w:ind w:left="720"/>
        <w:rPr>
          <w:color w:val="000000"/>
        </w:rPr>
      </w:pPr>
    </w:p>
    <w:p w14:paraId="66EF84AD" w14:textId="77777777" w:rsidR="00381847" w:rsidRDefault="00F2563F">
      <w:r>
        <w:pict w14:anchorId="031BE209">
          <v:rect id="_x0000_i1025" style="width:0;height:1.5pt" o:hralign="center" o:hrstd="t" o:hr="t" fillcolor="#a0a0a0" stroked="f"/>
        </w:pict>
      </w:r>
    </w:p>
    <w:p w14:paraId="0DC1CF25" w14:textId="77777777" w:rsidR="00381847" w:rsidRDefault="00E769D9" w:rsidP="0059536C">
      <w:pPr>
        <w:pStyle w:val="Heading2"/>
      </w:pPr>
      <w:bookmarkStart w:id="21" w:name="_Toc95651647"/>
      <w:r>
        <w:t>Audit Controls and Management</w:t>
      </w:r>
      <w:bookmarkEnd w:id="21"/>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2" w:name="_Toc95651648"/>
      <w:r>
        <w:t>Enforcement</w:t>
      </w:r>
      <w:bookmarkEnd w:id="22"/>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3" w:name="_Toc95651649"/>
      <w:r>
        <w:t>Exceptions Process</w:t>
      </w:r>
      <w:bookmarkEnd w:id="23"/>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4" w:name="_Toc95651650"/>
      <w:r>
        <w:lastRenderedPageBreak/>
        <w:t>Distribution</w:t>
      </w:r>
      <w:bookmarkEnd w:id="24"/>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5" w:name="_Toc95651651"/>
      <w:r>
        <w:t>Policy Change Control</w:t>
      </w:r>
      <w:bookmarkEnd w:id="25"/>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6" w:name="_Toc95651652"/>
      <w:r>
        <w:t>Policy Version History</w:t>
      </w:r>
      <w:bookmarkEnd w:id="26"/>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6DF4C7D2" w:rsidR="00381847" w:rsidRDefault="005E6389">
            <w:pPr>
              <w:cnfStyle w:val="000000100000" w:firstRow="0" w:lastRow="0" w:firstColumn="0" w:lastColumn="0" w:oddVBand="0" w:evenVBand="0" w:oddHBand="1" w:evenHBand="0" w:firstRowFirstColumn="0" w:firstRowLastColumn="0" w:lastRowFirstColumn="0" w:lastRowLastColumn="0"/>
            </w:pPr>
            <w:r>
              <w:t>--</w:t>
            </w: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E9DB67D" w:rsidR="00381847" w:rsidRDefault="00002678">
            <w:r>
              <w:t>2.0</w:t>
            </w:r>
          </w:p>
        </w:tc>
        <w:tc>
          <w:tcPr>
            <w:tcW w:w="1530" w:type="dxa"/>
          </w:tcPr>
          <w:p w14:paraId="1DC436A6" w14:textId="4A8DF9A5" w:rsidR="00381847" w:rsidRDefault="005E6389">
            <w:pPr>
              <w:cnfStyle w:val="000000000000" w:firstRow="0" w:lastRow="0" w:firstColumn="0" w:lastColumn="0" w:oddVBand="0" w:evenVBand="0" w:oddHBand="0" w:evenHBand="0" w:firstRowFirstColumn="0" w:firstRowLastColumn="0" w:lastRowFirstColumn="0" w:lastRowLastColumn="0"/>
            </w:pPr>
            <w:r>
              <w:t>02/13/2022</w:t>
            </w:r>
          </w:p>
        </w:tc>
        <w:tc>
          <w:tcPr>
            <w:tcW w:w="3510" w:type="dxa"/>
          </w:tcPr>
          <w:p w14:paraId="0B713D2C" w14:textId="1301D047" w:rsidR="00381847" w:rsidRDefault="005E6389">
            <w:pPr>
              <w:cnfStyle w:val="000000000000" w:firstRow="0" w:lastRow="0" w:firstColumn="0" w:lastColumn="0" w:oddVBand="0" w:evenVBand="0" w:oddHBand="0" w:evenHBand="0" w:firstRowFirstColumn="0" w:firstRowLastColumn="0" w:lastRowFirstColumn="0" w:lastRowLastColumn="0"/>
            </w:pPr>
            <w:r>
              <w:t>Revised</w:t>
            </w:r>
          </w:p>
        </w:tc>
        <w:tc>
          <w:tcPr>
            <w:tcW w:w="1923" w:type="dxa"/>
          </w:tcPr>
          <w:p w14:paraId="124483AC" w14:textId="19BDDA12" w:rsidR="00381847" w:rsidRDefault="005E6389">
            <w:pPr>
              <w:cnfStyle w:val="000000000000" w:firstRow="0" w:lastRow="0" w:firstColumn="0" w:lastColumn="0" w:oddVBand="0" w:evenVBand="0" w:oddHBand="0" w:evenHBand="0" w:firstRowFirstColumn="0" w:firstRowLastColumn="0" w:lastRowFirstColumn="0" w:lastRowLastColumn="0"/>
            </w:pPr>
            <w:r>
              <w:t>Ryan McFarland</w:t>
            </w:r>
          </w:p>
        </w:tc>
        <w:tc>
          <w:tcPr>
            <w:tcW w:w="2077" w:type="dxa"/>
          </w:tcPr>
          <w:p w14:paraId="697C2A49" w14:textId="79B2AB1C" w:rsidR="00381847" w:rsidRDefault="005E6389">
            <w:pPr>
              <w:cnfStyle w:val="000000000000" w:firstRow="0" w:lastRow="0" w:firstColumn="0" w:lastColumn="0" w:oddVBand="0" w:evenVBand="0" w:oddHBand="0" w:evenHBand="0" w:firstRowFirstColumn="0" w:firstRowLastColumn="0" w:lastRowFirstColumn="0" w:lastRowLastColumn="0"/>
            </w:pPr>
            <w:r>
              <w:t>--</w:t>
            </w:r>
          </w:p>
        </w:tc>
      </w:tr>
    </w:tbl>
    <w:p w14:paraId="4D8E66CD" w14:textId="77777777" w:rsidR="00381847" w:rsidRDefault="00381847"/>
    <w:p w14:paraId="6B0AA57B" w14:textId="0EB3CA4B" w:rsidR="00381847" w:rsidRDefault="00E769D9" w:rsidP="0059536C">
      <w:pPr>
        <w:pStyle w:val="Heading2"/>
      </w:pPr>
      <w:bookmarkStart w:id="27" w:name="_Toc95651653"/>
      <w:r>
        <w:t>Appendix A Lookups</w:t>
      </w:r>
      <w:bookmarkEnd w:id="27"/>
    </w:p>
    <w:p w14:paraId="2264544C" w14:textId="77777777" w:rsidR="00171556" w:rsidRPr="00171556" w:rsidRDefault="00171556" w:rsidP="00171556"/>
    <w:p w14:paraId="127B45D0" w14:textId="7E02B229" w:rsidR="00381847" w:rsidRDefault="00E769D9" w:rsidP="0059536C">
      <w:pPr>
        <w:pStyle w:val="Heading3"/>
      </w:pPr>
      <w:bookmarkStart w:id="28" w:name="_Toc95651654"/>
      <w:r>
        <w:t>Approved C/C++ Language Acronyms</w:t>
      </w:r>
      <w:bookmarkEnd w:id="28"/>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6"/>
      <w:footerReference w:type="default" r:id="rId3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A5479" w14:textId="77777777" w:rsidR="006C49BC" w:rsidRDefault="006C49BC">
      <w:r>
        <w:separator/>
      </w:r>
    </w:p>
  </w:endnote>
  <w:endnote w:type="continuationSeparator" w:id="0">
    <w:p w14:paraId="53C7A2C5" w14:textId="77777777" w:rsidR="006C49BC" w:rsidRDefault="006C4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496EF" w14:textId="77777777" w:rsidR="006C49BC" w:rsidRDefault="006C49BC">
      <w:r>
        <w:separator/>
      </w:r>
    </w:p>
  </w:footnote>
  <w:footnote w:type="continuationSeparator" w:id="0">
    <w:p w14:paraId="7FC13A49" w14:textId="77777777" w:rsidR="006C49BC" w:rsidRDefault="006C4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0CB"/>
    <w:rsid w:val="00001F14"/>
    <w:rsid w:val="00002678"/>
    <w:rsid w:val="000175FC"/>
    <w:rsid w:val="00026E55"/>
    <w:rsid w:val="00034A94"/>
    <w:rsid w:val="00042554"/>
    <w:rsid w:val="00051734"/>
    <w:rsid w:val="00061D8E"/>
    <w:rsid w:val="000631F4"/>
    <w:rsid w:val="0007311D"/>
    <w:rsid w:val="0008274A"/>
    <w:rsid w:val="00097F4C"/>
    <w:rsid w:val="000B4134"/>
    <w:rsid w:val="000C3348"/>
    <w:rsid w:val="000E2B32"/>
    <w:rsid w:val="000E30FD"/>
    <w:rsid w:val="000F6D07"/>
    <w:rsid w:val="00103C7E"/>
    <w:rsid w:val="001178BC"/>
    <w:rsid w:val="00125DD0"/>
    <w:rsid w:val="00134885"/>
    <w:rsid w:val="00137637"/>
    <w:rsid w:val="00137D36"/>
    <w:rsid w:val="001469D6"/>
    <w:rsid w:val="001523F9"/>
    <w:rsid w:val="001646BD"/>
    <w:rsid w:val="00166D97"/>
    <w:rsid w:val="00171556"/>
    <w:rsid w:val="00180373"/>
    <w:rsid w:val="00192176"/>
    <w:rsid w:val="0019620C"/>
    <w:rsid w:val="0019749D"/>
    <w:rsid w:val="001976F8"/>
    <w:rsid w:val="001A456C"/>
    <w:rsid w:val="001B73C1"/>
    <w:rsid w:val="001C3820"/>
    <w:rsid w:val="001D2237"/>
    <w:rsid w:val="001D4766"/>
    <w:rsid w:val="001D4F79"/>
    <w:rsid w:val="0020759D"/>
    <w:rsid w:val="002123F3"/>
    <w:rsid w:val="00215FF9"/>
    <w:rsid w:val="002346D0"/>
    <w:rsid w:val="002474B4"/>
    <w:rsid w:val="0025215D"/>
    <w:rsid w:val="00264F43"/>
    <w:rsid w:val="00277B3E"/>
    <w:rsid w:val="002851B0"/>
    <w:rsid w:val="002A499F"/>
    <w:rsid w:val="002B23D7"/>
    <w:rsid w:val="002B4BA2"/>
    <w:rsid w:val="002B791F"/>
    <w:rsid w:val="002F0F43"/>
    <w:rsid w:val="002F3133"/>
    <w:rsid w:val="00320637"/>
    <w:rsid w:val="00332392"/>
    <w:rsid w:val="00333732"/>
    <w:rsid w:val="00337867"/>
    <w:rsid w:val="00353890"/>
    <w:rsid w:val="003668DB"/>
    <w:rsid w:val="00371EEE"/>
    <w:rsid w:val="00372A59"/>
    <w:rsid w:val="00381847"/>
    <w:rsid w:val="003923C5"/>
    <w:rsid w:val="00395BF1"/>
    <w:rsid w:val="003A0B36"/>
    <w:rsid w:val="003B0A5C"/>
    <w:rsid w:val="003C2366"/>
    <w:rsid w:val="003C58D4"/>
    <w:rsid w:val="003D2CDB"/>
    <w:rsid w:val="003D6F4A"/>
    <w:rsid w:val="003E1695"/>
    <w:rsid w:val="003E3FDF"/>
    <w:rsid w:val="003E7D32"/>
    <w:rsid w:val="004814DE"/>
    <w:rsid w:val="00490A07"/>
    <w:rsid w:val="004959F9"/>
    <w:rsid w:val="004A3A77"/>
    <w:rsid w:val="004A65CF"/>
    <w:rsid w:val="004C1799"/>
    <w:rsid w:val="004D3296"/>
    <w:rsid w:val="004E12CE"/>
    <w:rsid w:val="004E42CF"/>
    <w:rsid w:val="004E4A2A"/>
    <w:rsid w:val="004F0BE4"/>
    <w:rsid w:val="004F4A62"/>
    <w:rsid w:val="00503E6E"/>
    <w:rsid w:val="005240C6"/>
    <w:rsid w:val="005418CB"/>
    <w:rsid w:val="00541B65"/>
    <w:rsid w:val="00545611"/>
    <w:rsid w:val="005457FA"/>
    <w:rsid w:val="005467E0"/>
    <w:rsid w:val="005649AB"/>
    <w:rsid w:val="00565327"/>
    <w:rsid w:val="00571DC0"/>
    <w:rsid w:val="0059022A"/>
    <w:rsid w:val="00593DA6"/>
    <w:rsid w:val="0059536C"/>
    <w:rsid w:val="005A0CCE"/>
    <w:rsid w:val="005A312B"/>
    <w:rsid w:val="005A3503"/>
    <w:rsid w:val="005B3ACC"/>
    <w:rsid w:val="005B7417"/>
    <w:rsid w:val="005B770C"/>
    <w:rsid w:val="005C0C1A"/>
    <w:rsid w:val="005C5C30"/>
    <w:rsid w:val="005D79F6"/>
    <w:rsid w:val="005E358C"/>
    <w:rsid w:val="005E6389"/>
    <w:rsid w:val="00601E86"/>
    <w:rsid w:val="00611518"/>
    <w:rsid w:val="006220B5"/>
    <w:rsid w:val="00636D5D"/>
    <w:rsid w:val="006610F2"/>
    <w:rsid w:val="00661BFC"/>
    <w:rsid w:val="00664DC2"/>
    <w:rsid w:val="006750E9"/>
    <w:rsid w:val="0068448D"/>
    <w:rsid w:val="006A6AC3"/>
    <w:rsid w:val="006B5C64"/>
    <w:rsid w:val="006C40F9"/>
    <w:rsid w:val="006C49BC"/>
    <w:rsid w:val="006C592F"/>
    <w:rsid w:val="006D38A7"/>
    <w:rsid w:val="006E5B3B"/>
    <w:rsid w:val="006F6BAA"/>
    <w:rsid w:val="00703B49"/>
    <w:rsid w:val="00711699"/>
    <w:rsid w:val="0071282E"/>
    <w:rsid w:val="00713E70"/>
    <w:rsid w:val="007305CE"/>
    <w:rsid w:val="00732011"/>
    <w:rsid w:val="00732C4D"/>
    <w:rsid w:val="00736787"/>
    <w:rsid w:val="00746A99"/>
    <w:rsid w:val="00797A20"/>
    <w:rsid w:val="007D090F"/>
    <w:rsid w:val="007F1DA2"/>
    <w:rsid w:val="007F2C75"/>
    <w:rsid w:val="008063B4"/>
    <w:rsid w:val="008100A6"/>
    <w:rsid w:val="00815BB3"/>
    <w:rsid w:val="00822CD7"/>
    <w:rsid w:val="00830DC4"/>
    <w:rsid w:val="008329FD"/>
    <w:rsid w:val="00862158"/>
    <w:rsid w:val="008627CE"/>
    <w:rsid w:val="008729F5"/>
    <w:rsid w:val="00876732"/>
    <w:rsid w:val="00881FBA"/>
    <w:rsid w:val="00895AA1"/>
    <w:rsid w:val="008A142D"/>
    <w:rsid w:val="008A4391"/>
    <w:rsid w:val="008B0813"/>
    <w:rsid w:val="008B466C"/>
    <w:rsid w:val="008C0B29"/>
    <w:rsid w:val="008C0FBA"/>
    <w:rsid w:val="008C3FC6"/>
    <w:rsid w:val="008D5A8D"/>
    <w:rsid w:val="008D696F"/>
    <w:rsid w:val="00923761"/>
    <w:rsid w:val="009349A3"/>
    <w:rsid w:val="00946671"/>
    <w:rsid w:val="00960E9B"/>
    <w:rsid w:val="00976260"/>
    <w:rsid w:val="00986218"/>
    <w:rsid w:val="0099640A"/>
    <w:rsid w:val="009B710E"/>
    <w:rsid w:val="009C07D6"/>
    <w:rsid w:val="009D11F4"/>
    <w:rsid w:val="009D381A"/>
    <w:rsid w:val="009E3301"/>
    <w:rsid w:val="009F1B64"/>
    <w:rsid w:val="009F7011"/>
    <w:rsid w:val="00A01248"/>
    <w:rsid w:val="00A037AF"/>
    <w:rsid w:val="00A04F5E"/>
    <w:rsid w:val="00A134BE"/>
    <w:rsid w:val="00A2108B"/>
    <w:rsid w:val="00A4234C"/>
    <w:rsid w:val="00A64600"/>
    <w:rsid w:val="00A73B0B"/>
    <w:rsid w:val="00A74D62"/>
    <w:rsid w:val="00A91087"/>
    <w:rsid w:val="00AB0E13"/>
    <w:rsid w:val="00AB4F23"/>
    <w:rsid w:val="00AC7BAF"/>
    <w:rsid w:val="00AD0754"/>
    <w:rsid w:val="00B010BF"/>
    <w:rsid w:val="00B122D1"/>
    <w:rsid w:val="00B151F7"/>
    <w:rsid w:val="00B1547E"/>
    <w:rsid w:val="00B21AEC"/>
    <w:rsid w:val="00B40A37"/>
    <w:rsid w:val="00B43671"/>
    <w:rsid w:val="00B463E8"/>
    <w:rsid w:val="00B475A1"/>
    <w:rsid w:val="00B53EA9"/>
    <w:rsid w:val="00B71311"/>
    <w:rsid w:val="00B83D35"/>
    <w:rsid w:val="00B9262D"/>
    <w:rsid w:val="00B92A44"/>
    <w:rsid w:val="00B95A68"/>
    <w:rsid w:val="00BB7952"/>
    <w:rsid w:val="00BC2B54"/>
    <w:rsid w:val="00BF1116"/>
    <w:rsid w:val="00BF2E86"/>
    <w:rsid w:val="00BF53A2"/>
    <w:rsid w:val="00BF7DC1"/>
    <w:rsid w:val="00C06DF3"/>
    <w:rsid w:val="00C23F34"/>
    <w:rsid w:val="00C35AAD"/>
    <w:rsid w:val="00C408FE"/>
    <w:rsid w:val="00C41ACA"/>
    <w:rsid w:val="00C45D92"/>
    <w:rsid w:val="00C50D13"/>
    <w:rsid w:val="00C62AE3"/>
    <w:rsid w:val="00C6596C"/>
    <w:rsid w:val="00C71014"/>
    <w:rsid w:val="00C73007"/>
    <w:rsid w:val="00C74343"/>
    <w:rsid w:val="00C83561"/>
    <w:rsid w:val="00CA445A"/>
    <w:rsid w:val="00CB12CC"/>
    <w:rsid w:val="00CB2327"/>
    <w:rsid w:val="00CB490D"/>
    <w:rsid w:val="00CB722D"/>
    <w:rsid w:val="00CD5C9B"/>
    <w:rsid w:val="00CE281E"/>
    <w:rsid w:val="00CE53AC"/>
    <w:rsid w:val="00CF2355"/>
    <w:rsid w:val="00D17656"/>
    <w:rsid w:val="00D211BA"/>
    <w:rsid w:val="00D30268"/>
    <w:rsid w:val="00D361CD"/>
    <w:rsid w:val="00D403A3"/>
    <w:rsid w:val="00D46427"/>
    <w:rsid w:val="00DA1729"/>
    <w:rsid w:val="00DA3534"/>
    <w:rsid w:val="00DB0319"/>
    <w:rsid w:val="00DF30A7"/>
    <w:rsid w:val="00E01311"/>
    <w:rsid w:val="00E05197"/>
    <w:rsid w:val="00E129A6"/>
    <w:rsid w:val="00E170F5"/>
    <w:rsid w:val="00E23F50"/>
    <w:rsid w:val="00E31CA4"/>
    <w:rsid w:val="00E3600A"/>
    <w:rsid w:val="00E4339B"/>
    <w:rsid w:val="00E46FAC"/>
    <w:rsid w:val="00E528B2"/>
    <w:rsid w:val="00E54E9E"/>
    <w:rsid w:val="00E707BE"/>
    <w:rsid w:val="00E7598F"/>
    <w:rsid w:val="00E769D9"/>
    <w:rsid w:val="00E8262A"/>
    <w:rsid w:val="00E910C0"/>
    <w:rsid w:val="00EB6E7E"/>
    <w:rsid w:val="00EB7F75"/>
    <w:rsid w:val="00EC2E8E"/>
    <w:rsid w:val="00ED481F"/>
    <w:rsid w:val="00EE4ECC"/>
    <w:rsid w:val="00F2563F"/>
    <w:rsid w:val="00F41F30"/>
    <w:rsid w:val="00F433EA"/>
    <w:rsid w:val="00F43786"/>
    <w:rsid w:val="00F443C3"/>
    <w:rsid w:val="00F51FA8"/>
    <w:rsid w:val="00F528F0"/>
    <w:rsid w:val="00F577E3"/>
    <w:rsid w:val="00F60CF9"/>
    <w:rsid w:val="00F72634"/>
    <w:rsid w:val="00F86B27"/>
    <w:rsid w:val="00FA1F06"/>
    <w:rsid w:val="00FA31C9"/>
    <w:rsid w:val="00FA4398"/>
    <w:rsid w:val="00FA575D"/>
    <w:rsid w:val="00FC5B8B"/>
    <w:rsid w:val="00FE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6C592F"/>
    <w:rPr>
      <w:rFonts w:ascii="Courier New" w:eastAsia="Times New Roman" w:hAnsi="Courier New" w:cs="Courier New"/>
      <w:sz w:val="20"/>
      <w:szCs w:val="20"/>
    </w:rPr>
  </w:style>
  <w:style w:type="character" w:styleId="Strong">
    <w:name w:val="Strong"/>
    <w:basedOn w:val="DefaultParagraphFont"/>
    <w:uiPriority w:val="22"/>
    <w:qFormat/>
    <w:rsid w:val="00C35AAD"/>
    <w:rPr>
      <w:b/>
      <w:bCs/>
    </w:rPr>
  </w:style>
  <w:style w:type="paragraph" w:styleId="TOC4">
    <w:name w:val="toc 4"/>
    <w:basedOn w:val="Normal"/>
    <w:next w:val="Normal"/>
    <w:autoRedefine/>
    <w:uiPriority w:val="39"/>
    <w:unhideWhenUsed/>
    <w:rsid w:val="00F41F3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758">
      <w:bodyDiv w:val="1"/>
      <w:marLeft w:val="0"/>
      <w:marRight w:val="0"/>
      <w:marTop w:val="0"/>
      <w:marBottom w:val="0"/>
      <w:divBdr>
        <w:top w:val="none" w:sz="0" w:space="0" w:color="auto"/>
        <w:left w:val="none" w:sz="0" w:space="0" w:color="auto"/>
        <w:bottom w:val="none" w:sz="0" w:space="0" w:color="auto"/>
        <w:right w:val="none" w:sz="0" w:space="0" w:color="auto"/>
      </w:divBdr>
      <w:divsChild>
        <w:div w:id="2010328997">
          <w:marLeft w:val="0"/>
          <w:marRight w:val="0"/>
          <w:marTop w:val="225"/>
          <w:marBottom w:val="0"/>
          <w:divBdr>
            <w:top w:val="none" w:sz="0" w:space="0" w:color="auto"/>
            <w:left w:val="none" w:sz="0" w:space="0" w:color="auto"/>
            <w:bottom w:val="none" w:sz="0" w:space="0" w:color="auto"/>
            <w:right w:val="none" w:sz="0" w:space="0" w:color="auto"/>
          </w:divBdr>
        </w:div>
      </w:divsChild>
    </w:div>
    <w:div w:id="71583624">
      <w:bodyDiv w:val="1"/>
      <w:marLeft w:val="0"/>
      <w:marRight w:val="0"/>
      <w:marTop w:val="0"/>
      <w:marBottom w:val="0"/>
      <w:divBdr>
        <w:top w:val="none" w:sz="0" w:space="0" w:color="auto"/>
        <w:left w:val="none" w:sz="0" w:space="0" w:color="auto"/>
        <w:bottom w:val="none" w:sz="0" w:space="0" w:color="auto"/>
        <w:right w:val="none" w:sz="0" w:space="0" w:color="auto"/>
      </w:divBdr>
    </w:div>
    <w:div w:id="245265081">
      <w:bodyDiv w:val="1"/>
      <w:marLeft w:val="0"/>
      <w:marRight w:val="0"/>
      <w:marTop w:val="0"/>
      <w:marBottom w:val="0"/>
      <w:divBdr>
        <w:top w:val="none" w:sz="0" w:space="0" w:color="auto"/>
        <w:left w:val="none" w:sz="0" w:space="0" w:color="auto"/>
        <w:bottom w:val="none" w:sz="0" w:space="0" w:color="auto"/>
        <w:right w:val="none" w:sz="0" w:space="0" w:color="auto"/>
      </w:divBdr>
    </w:div>
    <w:div w:id="249967448">
      <w:bodyDiv w:val="1"/>
      <w:marLeft w:val="0"/>
      <w:marRight w:val="0"/>
      <w:marTop w:val="0"/>
      <w:marBottom w:val="0"/>
      <w:divBdr>
        <w:top w:val="none" w:sz="0" w:space="0" w:color="auto"/>
        <w:left w:val="none" w:sz="0" w:space="0" w:color="auto"/>
        <w:bottom w:val="none" w:sz="0" w:space="0" w:color="auto"/>
        <w:right w:val="none" w:sz="0" w:space="0" w:color="auto"/>
      </w:divBdr>
      <w:divsChild>
        <w:div w:id="2035106172">
          <w:marLeft w:val="0"/>
          <w:marRight w:val="0"/>
          <w:marTop w:val="225"/>
          <w:marBottom w:val="0"/>
          <w:divBdr>
            <w:top w:val="none" w:sz="0" w:space="0" w:color="auto"/>
            <w:left w:val="none" w:sz="0" w:space="0" w:color="auto"/>
            <w:bottom w:val="none" w:sz="0" w:space="0" w:color="auto"/>
            <w:right w:val="none" w:sz="0" w:space="0" w:color="auto"/>
          </w:divBdr>
        </w:div>
      </w:divsChild>
    </w:div>
    <w:div w:id="253633169">
      <w:bodyDiv w:val="1"/>
      <w:marLeft w:val="0"/>
      <w:marRight w:val="0"/>
      <w:marTop w:val="0"/>
      <w:marBottom w:val="0"/>
      <w:divBdr>
        <w:top w:val="none" w:sz="0" w:space="0" w:color="auto"/>
        <w:left w:val="none" w:sz="0" w:space="0" w:color="auto"/>
        <w:bottom w:val="none" w:sz="0" w:space="0" w:color="auto"/>
        <w:right w:val="none" w:sz="0" w:space="0" w:color="auto"/>
      </w:divBdr>
    </w:div>
    <w:div w:id="395127145">
      <w:bodyDiv w:val="1"/>
      <w:marLeft w:val="0"/>
      <w:marRight w:val="0"/>
      <w:marTop w:val="0"/>
      <w:marBottom w:val="0"/>
      <w:divBdr>
        <w:top w:val="none" w:sz="0" w:space="0" w:color="auto"/>
        <w:left w:val="none" w:sz="0" w:space="0" w:color="auto"/>
        <w:bottom w:val="none" w:sz="0" w:space="0" w:color="auto"/>
        <w:right w:val="none" w:sz="0" w:space="0" w:color="auto"/>
      </w:divBdr>
      <w:divsChild>
        <w:div w:id="1303537928">
          <w:marLeft w:val="0"/>
          <w:marRight w:val="0"/>
          <w:marTop w:val="225"/>
          <w:marBottom w:val="0"/>
          <w:divBdr>
            <w:top w:val="none" w:sz="0" w:space="0" w:color="auto"/>
            <w:left w:val="none" w:sz="0" w:space="0" w:color="auto"/>
            <w:bottom w:val="none" w:sz="0" w:space="0" w:color="auto"/>
            <w:right w:val="none" w:sz="0" w:space="0" w:color="auto"/>
          </w:divBdr>
        </w:div>
      </w:divsChild>
    </w:div>
    <w:div w:id="416247098">
      <w:bodyDiv w:val="1"/>
      <w:marLeft w:val="0"/>
      <w:marRight w:val="0"/>
      <w:marTop w:val="0"/>
      <w:marBottom w:val="0"/>
      <w:divBdr>
        <w:top w:val="none" w:sz="0" w:space="0" w:color="auto"/>
        <w:left w:val="none" w:sz="0" w:space="0" w:color="auto"/>
        <w:bottom w:val="none" w:sz="0" w:space="0" w:color="auto"/>
        <w:right w:val="none" w:sz="0" w:space="0" w:color="auto"/>
      </w:divBdr>
      <w:divsChild>
        <w:div w:id="1210072155">
          <w:marLeft w:val="0"/>
          <w:marRight w:val="0"/>
          <w:marTop w:val="225"/>
          <w:marBottom w:val="0"/>
          <w:divBdr>
            <w:top w:val="none" w:sz="0" w:space="0" w:color="auto"/>
            <w:left w:val="none" w:sz="0" w:space="0" w:color="auto"/>
            <w:bottom w:val="none" w:sz="0" w:space="0" w:color="auto"/>
            <w:right w:val="none" w:sz="0" w:space="0" w:color="auto"/>
          </w:divBdr>
        </w:div>
      </w:divsChild>
    </w:div>
    <w:div w:id="462889824">
      <w:bodyDiv w:val="1"/>
      <w:marLeft w:val="0"/>
      <w:marRight w:val="0"/>
      <w:marTop w:val="0"/>
      <w:marBottom w:val="0"/>
      <w:divBdr>
        <w:top w:val="none" w:sz="0" w:space="0" w:color="auto"/>
        <w:left w:val="none" w:sz="0" w:space="0" w:color="auto"/>
        <w:bottom w:val="none" w:sz="0" w:space="0" w:color="auto"/>
        <w:right w:val="none" w:sz="0" w:space="0" w:color="auto"/>
      </w:divBdr>
    </w:div>
    <w:div w:id="470946300">
      <w:bodyDiv w:val="1"/>
      <w:marLeft w:val="0"/>
      <w:marRight w:val="0"/>
      <w:marTop w:val="0"/>
      <w:marBottom w:val="0"/>
      <w:divBdr>
        <w:top w:val="none" w:sz="0" w:space="0" w:color="auto"/>
        <w:left w:val="none" w:sz="0" w:space="0" w:color="auto"/>
        <w:bottom w:val="none" w:sz="0" w:space="0" w:color="auto"/>
        <w:right w:val="none" w:sz="0" w:space="0" w:color="auto"/>
      </w:divBdr>
    </w:div>
    <w:div w:id="523905196">
      <w:bodyDiv w:val="1"/>
      <w:marLeft w:val="0"/>
      <w:marRight w:val="0"/>
      <w:marTop w:val="0"/>
      <w:marBottom w:val="0"/>
      <w:divBdr>
        <w:top w:val="none" w:sz="0" w:space="0" w:color="auto"/>
        <w:left w:val="none" w:sz="0" w:space="0" w:color="auto"/>
        <w:bottom w:val="none" w:sz="0" w:space="0" w:color="auto"/>
        <w:right w:val="none" w:sz="0" w:space="0" w:color="auto"/>
      </w:divBdr>
    </w:div>
    <w:div w:id="529532140">
      <w:bodyDiv w:val="1"/>
      <w:marLeft w:val="0"/>
      <w:marRight w:val="0"/>
      <w:marTop w:val="0"/>
      <w:marBottom w:val="0"/>
      <w:divBdr>
        <w:top w:val="none" w:sz="0" w:space="0" w:color="auto"/>
        <w:left w:val="none" w:sz="0" w:space="0" w:color="auto"/>
        <w:bottom w:val="none" w:sz="0" w:space="0" w:color="auto"/>
        <w:right w:val="none" w:sz="0" w:space="0" w:color="auto"/>
      </w:divBdr>
    </w:div>
    <w:div w:id="534269560">
      <w:bodyDiv w:val="1"/>
      <w:marLeft w:val="0"/>
      <w:marRight w:val="0"/>
      <w:marTop w:val="0"/>
      <w:marBottom w:val="0"/>
      <w:divBdr>
        <w:top w:val="none" w:sz="0" w:space="0" w:color="auto"/>
        <w:left w:val="none" w:sz="0" w:space="0" w:color="auto"/>
        <w:bottom w:val="none" w:sz="0" w:space="0" w:color="auto"/>
        <w:right w:val="none" w:sz="0" w:space="0" w:color="auto"/>
      </w:divBdr>
      <w:divsChild>
        <w:div w:id="123811977">
          <w:marLeft w:val="0"/>
          <w:marRight w:val="0"/>
          <w:marTop w:val="225"/>
          <w:marBottom w:val="0"/>
          <w:divBdr>
            <w:top w:val="none" w:sz="0" w:space="0" w:color="auto"/>
            <w:left w:val="none" w:sz="0" w:space="0" w:color="auto"/>
            <w:bottom w:val="none" w:sz="0" w:space="0" w:color="auto"/>
            <w:right w:val="none" w:sz="0" w:space="0" w:color="auto"/>
          </w:divBdr>
        </w:div>
      </w:divsChild>
    </w:div>
    <w:div w:id="562527599">
      <w:bodyDiv w:val="1"/>
      <w:marLeft w:val="0"/>
      <w:marRight w:val="0"/>
      <w:marTop w:val="0"/>
      <w:marBottom w:val="0"/>
      <w:divBdr>
        <w:top w:val="none" w:sz="0" w:space="0" w:color="auto"/>
        <w:left w:val="none" w:sz="0" w:space="0" w:color="auto"/>
        <w:bottom w:val="none" w:sz="0" w:space="0" w:color="auto"/>
        <w:right w:val="none" w:sz="0" w:space="0" w:color="auto"/>
      </w:divBdr>
    </w:div>
    <w:div w:id="584653043">
      <w:bodyDiv w:val="1"/>
      <w:marLeft w:val="0"/>
      <w:marRight w:val="0"/>
      <w:marTop w:val="0"/>
      <w:marBottom w:val="0"/>
      <w:divBdr>
        <w:top w:val="none" w:sz="0" w:space="0" w:color="auto"/>
        <w:left w:val="none" w:sz="0" w:space="0" w:color="auto"/>
        <w:bottom w:val="none" w:sz="0" w:space="0" w:color="auto"/>
        <w:right w:val="none" w:sz="0" w:space="0" w:color="auto"/>
      </w:divBdr>
    </w:div>
    <w:div w:id="593245521">
      <w:bodyDiv w:val="1"/>
      <w:marLeft w:val="0"/>
      <w:marRight w:val="0"/>
      <w:marTop w:val="0"/>
      <w:marBottom w:val="0"/>
      <w:divBdr>
        <w:top w:val="none" w:sz="0" w:space="0" w:color="auto"/>
        <w:left w:val="none" w:sz="0" w:space="0" w:color="auto"/>
        <w:bottom w:val="none" w:sz="0" w:space="0" w:color="auto"/>
        <w:right w:val="none" w:sz="0" w:space="0" w:color="auto"/>
      </w:divBdr>
    </w:div>
    <w:div w:id="599879255">
      <w:bodyDiv w:val="1"/>
      <w:marLeft w:val="0"/>
      <w:marRight w:val="0"/>
      <w:marTop w:val="0"/>
      <w:marBottom w:val="0"/>
      <w:divBdr>
        <w:top w:val="none" w:sz="0" w:space="0" w:color="auto"/>
        <w:left w:val="none" w:sz="0" w:space="0" w:color="auto"/>
        <w:bottom w:val="none" w:sz="0" w:space="0" w:color="auto"/>
        <w:right w:val="none" w:sz="0" w:space="0" w:color="auto"/>
      </w:divBdr>
    </w:div>
    <w:div w:id="646280962">
      <w:bodyDiv w:val="1"/>
      <w:marLeft w:val="0"/>
      <w:marRight w:val="0"/>
      <w:marTop w:val="0"/>
      <w:marBottom w:val="0"/>
      <w:divBdr>
        <w:top w:val="none" w:sz="0" w:space="0" w:color="auto"/>
        <w:left w:val="none" w:sz="0" w:space="0" w:color="auto"/>
        <w:bottom w:val="none" w:sz="0" w:space="0" w:color="auto"/>
        <w:right w:val="none" w:sz="0" w:space="0" w:color="auto"/>
      </w:divBdr>
    </w:div>
    <w:div w:id="646938196">
      <w:bodyDiv w:val="1"/>
      <w:marLeft w:val="0"/>
      <w:marRight w:val="0"/>
      <w:marTop w:val="0"/>
      <w:marBottom w:val="0"/>
      <w:divBdr>
        <w:top w:val="none" w:sz="0" w:space="0" w:color="auto"/>
        <w:left w:val="none" w:sz="0" w:space="0" w:color="auto"/>
        <w:bottom w:val="none" w:sz="0" w:space="0" w:color="auto"/>
        <w:right w:val="none" w:sz="0" w:space="0" w:color="auto"/>
      </w:divBdr>
    </w:div>
    <w:div w:id="689914252">
      <w:bodyDiv w:val="1"/>
      <w:marLeft w:val="0"/>
      <w:marRight w:val="0"/>
      <w:marTop w:val="0"/>
      <w:marBottom w:val="0"/>
      <w:divBdr>
        <w:top w:val="none" w:sz="0" w:space="0" w:color="auto"/>
        <w:left w:val="none" w:sz="0" w:space="0" w:color="auto"/>
        <w:bottom w:val="none" w:sz="0" w:space="0" w:color="auto"/>
        <w:right w:val="none" w:sz="0" w:space="0" w:color="auto"/>
      </w:divBdr>
    </w:div>
    <w:div w:id="696278617">
      <w:bodyDiv w:val="1"/>
      <w:marLeft w:val="0"/>
      <w:marRight w:val="0"/>
      <w:marTop w:val="0"/>
      <w:marBottom w:val="0"/>
      <w:divBdr>
        <w:top w:val="none" w:sz="0" w:space="0" w:color="auto"/>
        <w:left w:val="none" w:sz="0" w:space="0" w:color="auto"/>
        <w:bottom w:val="none" w:sz="0" w:space="0" w:color="auto"/>
        <w:right w:val="none" w:sz="0" w:space="0" w:color="auto"/>
      </w:divBdr>
    </w:div>
    <w:div w:id="718407376">
      <w:bodyDiv w:val="1"/>
      <w:marLeft w:val="0"/>
      <w:marRight w:val="0"/>
      <w:marTop w:val="0"/>
      <w:marBottom w:val="0"/>
      <w:divBdr>
        <w:top w:val="none" w:sz="0" w:space="0" w:color="auto"/>
        <w:left w:val="none" w:sz="0" w:space="0" w:color="auto"/>
        <w:bottom w:val="none" w:sz="0" w:space="0" w:color="auto"/>
        <w:right w:val="none" w:sz="0" w:space="0" w:color="auto"/>
      </w:divBdr>
    </w:div>
    <w:div w:id="819931336">
      <w:bodyDiv w:val="1"/>
      <w:marLeft w:val="0"/>
      <w:marRight w:val="0"/>
      <w:marTop w:val="0"/>
      <w:marBottom w:val="0"/>
      <w:divBdr>
        <w:top w:val="none" w:sz="0" w:space="0" w:color="auto"/>
        <w:left w:val="none" w:sz="0" w:space="0" w:color="auto"/>
        <w:bottom w:val="none" w:sz="0" w:space="0" w:color="auto"/>
        <w:right w:val="none" w:sz="0" w:space="0" w:color="auto"/>
      </w:divBdr>
      <w:divsChild>
        <w:div w:id="614019258">
          <w:marLeft w:val="0"/>
          <w:marRight w:val="0"/>
          <w:marTop w:val="0"/>
          <w:marBottom w:val="0"/>
          <w:divBdr>
            <w:top w:val="none" w:sz="0" w:space="0" w:color="auto"/>
            <w:left w:val="none" w:sz="0" w:space="0" w:color="auto"/>
            <w:bottom w:val="none" w:sz="0" w:space="0" w:color="auto"/>
            <w:right w:val="none" w:sz="0" w:space="0" w:color="auto"/>
          </w:divBdr>
          <w:divsChild>
            <w:div w:id="831259966">
              <w:marLeft w:val="0"/>
              <w:marRight w:val="0"/>
              <w:marTop w:val="3"/>
              <w:marBottom w:val="0"/>
              <w:divBdr>
                <w:top w:val="none" w:sz="0" w:space="0" w:color="auto"/>
                <w:left w:val="none" w:sz="0" w:space="0" w:color="auto"/>
                <w:bottom w:val="none" w:sz="0" w:space="0" w:color="auto"/>
                <w:right w:val="none" w:sz="0" w:space="0" w:color="auto"/>
              </w:divBdr>
            </w:div>
          </w:divsChild>
        </w:div>
        <w:div w:id="723598920">
          <w:marLeft w:val="0"/>
          <w:marRight w:val="0"/>
          <w:marTop w:val="0"/>
          <w:marBottom w:val="0"/>
          <w:divBdr>
            <w:top w:val="none" w:sz="0" w:space="0" w:color="auto"/>
            <w:left w:val="none" w:sz="0" w:space="0" w:color="auto"/>
            <w:bottom w:val="none" w:sz="0" w:space="0" w:color="auto"/>
            <w:right w:val="none" w:sz="0" w:space="0" w:color="auto"/>
          </w:divBdr>
          <w:divsChild>
            <w:div w:id="1620989248">
              <w:marLeft w:val="0"/>
              <w:marRight w:val="0"/>
              <w:marTop w:val="3"/>
              <w:marBottom w:val="0"/>
              <w:divBdr>
                <w:top w:val="none" w:sz="0" w:space="0" w:color="auto"/>
                <w:left w:val="none" w:sz="0" w:space="0" w:color="auto"/>
                <w:bottom w:val="none" w:sz="0" w:space="0" w:color="auto"/>
                <w:right w:val="none" w:sz="0" w:space="0" w:color="auto"/>
              </w:divBdr>
            </w:div>
          </w:divsChild>
        </w:div>
        <w:div w:id="2006853752">
          <w:marLeft w:val="0"/>
          <w:marRight w:val="0"/>
          <w:marTop w:val="0"/>
          <w:marBottom w:val="0"/>
          <w:divBdr>
            <w:top w:val="none" w:sz="0" w:space="0" w:color="auto"/>
            <w:left w:val="none" w:sz="0" w:space="0" w:color="auto"/>
            <w:bottom w:val="none" w:sz="0" w:space="0" w:color="auto"/>
            <w:right w:val="none" w:sz="0" w:space="0" w:color="auto"/>
          </w:divBdr>
          <w:divsChild>
            <w:div w:id="1618902104">
              <w:marLeft w:val="0"/>
              <w:marRight w:val="0"/>
              <w:marTop w:val="3"/>
              <w:marBottom w:val="0"/>
              <w:divBdr>
                <w:top w:val="none" w:sz="0" w:space="0" w:color="auto"/>
                <w:left w:val="none" w:sz="0" w:space="0" w:color="auto"/>
                <w:bottom w:val="none" w:sz="0" w:space="0" w:color="auto"/>
                <w:right w:val="none" w:sz="0" w:space="0" w:color="auto"/>
              </w:divBdr>
            </w:div>
          </w:divsChild>
        </w:div>
        <w:div w:id="553275571">
          <w:marLeft w:val="0"/>
          <w:marRight w:val="0"/>
          <w:marTop w:val="0"/>
          <w:marBottom w:val="0"/>
          <w:divBdr>
            <w:top w:val="none" w:sz="0" w:space="0" w:color="auto"/>
            <w:left w:val="none" w:sz="0" w:space="0" w:color="auto"/>
            <w:bottom w:val="none" w:sz="0" w:space="0" w:color="auto"/>
            <w:right w:val="none" w:sz="0" w:space="0" w:color="auto"/>
          </w:divBdr>
          <w:divsChild>
            <w:div w:id="203103568">
              <w:marLeft w:val="0"/>
              <w:marRight w:val="0"/>
              <w:marTop w:val="3"/>
              <w:marBottom w:val="0"/>
              <w:divBdr>
                <w:top w:val="none" w:sz="0" w:space="0" w:color="auto"/>
                <w:left w:val="none" w:sz="0" w:space="0" w:color="auto"/>
                <w:bottom w:val="none" w:sz="0" w:space="0" w:color="auto"/>
                <w:right w:val="none" w:sz="0" w:space="0" w:color="auto"/>
              </w:divBdr>
            </w:div>
          </w:divsChild>
        </w:div>
      </w:divsChild>
    </w:div>
    <w:div w:id="875118211">
      <w:bodyDiv w:val="1"/>
      <w:marLeft w:val="0"/>
      <w:marRight w:val="0"/>
      <w:marTop w:val="0"/>
      <w:marBottom w:val="0"/>
      <w:divBdr>
        <w:top w:val="none" w:sz="0" w:space="0" w:color="auto"/>
        <w:left w:val="none" w:sz="0" w:space="0" w:color="auto"/>
        <w:bottom w:val="none" w:sz="0" w:space="0" w:color="auto"/>
        <w:right w:val="none" w:sz="0" w:space="0" w:color="auto"/>
      </w:divBdr>
    </w:div>
    <w:div w:id="912159173">
      <w:bodyDiv w:val="1"/>
      <w:marLeft w:val="0"/>
      <w:marRight w:val="0"/>
      <w:marTop w:val="0"/>
      <w:marBottom w:val="0"/>
      <w:divBdr>
        <w:top w:val="none" w:sz="0" w:space="0" w:color="auto"/>
        <w:left w:val="none" w:sz="0" w:space="0" w:color="auto"/>
        <w:bottom w:val="none" w:sz="0" w:space="0" w:color="auto"/>
        <w:right w:val="none" w:sz="0" w:space="0" w:color="auto"/>
      </w:divBdr>
    </w:div>
    <w:div w:id="957179510">
      <w:bodyDiv w:val="1"/>
      <w:marLeft w:val="0"/>
      <w:marRight w:val="0"/>
      <w:marTop w:val="0"/>
      <w:marBottom w:val="0"/>
      <w:divBdr>
        <w:top w:val="none" w:sz="0" w:space="0" w:color="auto"/>
        <w:left w:val="none" w:sz="0" w:space="0" w:color="auto"/>
        <w:bottom w:val="none" w:sz="0" w:space="0" w:color="auto"/>
        <w:right w:val="none" w:sz="0" w:space="0" w:color="auto"/>
      </w:divBdr>
    </w:div>
    <w:div w:id="969241180">
      <w:bodyDiv w:val="1"/>
      <w:marLeft w:val="0"/>
      <w:marRight w:val="0"/>
      <w:marTop w:val="0"/>
      <w:marBottom w:val="0"/>
      <w:divBdr>
        <w:top w:val="none" w:sz="0" w:space="0" w:color="auto"/>
        <w:left w:val="none" w:sz="0" w:space="0" w:color="auto"/>
        <w:bottom w:val="none" w:sz="0" w:space="0" w:color="auto"/>
        <w:right w:val="none" w:sz="0" w:space="0" w:color="auto"/>
      </w:divBdr>
    </w:div>
    <w:div w:id="1015881374">
      <w:bodyDiv w:val="1"/>
      <w:marLeft w:val="0"/>
      <w:marRight w:val="0"/>
      <w:marTop w:val="0"/>
      <w:marBottom w:val="0"/>
      <w:divBdr>
        <w:top w:val="none" w:sz="0" w:space="0" w:color="auto"/>
        <w:left w:val="none" w:sz="0" w:space="0" w:color="auto"/>
        <w:bottom w:val="none" w:sz="0" w:space="0" w:color="auto"/>
        <w:right w:val="none" w:sz="0" w:space="0" w:color="auto"/>
      </w:divBdr>
    </w:div>
    <w:div w:id="1078482234">
      <w:bodyDiv w:val="1"/>
      <w:marLeft w:val="0"/>
      <w:marRight w:val="0"/>
      <w:marTop w:val="0"/>
      <w:marBottom w:val="0"/>
      <w:divBdr>
        <w:top w:val="none" w:sz="0" w:space="0" w:color="auto"/>
        <w:left w:val="none" w:sz="0" w:space="0" w:color="auto"/>
        <w:bottom w:val="none" w:sz="0" w:space="0" w:color="auto"/>
        <w:right w:val="none" w:sz="0" w:space="0" w:color="auto"/>
      </w:divBdr>
      <w:divsChild>
        <w:div w:id="1364525761">
          <w:marLeft w:val="0"/>
          <w:marRight w:val="0"/>
          <w:marTop w:val="225"/>
          <w:marBottom w:val="0"/>
          <w:divBdr>
            <w:top w:val="none" w:sz="0" w:space="0" w:color="auto"/>
            <w:left w:val="none" w:sz="0" w:space="0" w:color="auto"/>
            <w:bottom w:val="none" w:sz="0" w:space="0" w:color="auto"/>
            <w:right w:val="none" w:sz="0" w:space="0" w:color="auto"/>
          </w:divBdr>
        </w:div>
      </w:divsChild>
    </w:div>
    <w:div w:id="1132476888">
      <w:bodyDiv w:val="1"/>
      <w:marLeft w:val="0"/>
      <w:marRight w:val="0"/>
      <w:marTop w:val="0"/>
      <w:marBottom w:val="0"/>
      <w:divBdr>
        <w:top w:val="none" w:sz="0" w:space="0" w:color="auto"/>
        <w:left w:val="none" w:sz="0" w:space="0" w:color="auto"/>
        <w:bottom w:val="none" w:sz="0" w:space="0" w:color="auto"/>
        <w:right w:val="none" w:sz="0" w:space="0" w:color="auto"/>
      </w:divBdr>
    </w:div>
    <w:div w:id="1194273494">
      <w:bodyDiv w:val="1"/>
      <w:marLeft w:val="0"/>
      <w:marRight w:val="0"/>
      <w:marTop w:val="0"/>
      <w:marBottom w:val="0"/>
      <w:divBdr>
        <w:top w:val="none" w:sz="0" w:space="0" w:color="auto"/>
        <w:left w:val="none" w:sz="0" w:space="0" w:color="auto"/>
        <w:bottom w:val="none" w:sz="0" w:space="0" w:color="auto"/>
        <w:right w:val="none" w:sz="0" w:space="0" w:color="auto"/>
      </w:divBdr>
      <w:divsChild>
        <w:div w:id="779833285">
          <w:marLeft w:val="0"/>
          <w:marRight w:val="0"/>
          <w:marTop w:val="0"/>
          <w:marBottom w:val="0"/>
          <w:divBdr>
            <w:top w:val="none" w:sz="0" w:space="0" w:color="auto"/>
            <w:left w:val="none" w:sz="0" w:space="0" w:color="auto"/>
            <w:bottom w:val="none" w:sz="0" w:space="0" w:color="auto"/>
            <w:right w:val="none" w:sz="0" w:space="0" w:color="auto"/>
          </w:divBdr>
        </w:div>
      </w:divsChild>
    </w:div>
    <w:div w:id="1249847211">
      <w:bodyDiv w:val="1"/>
      <w:marLeft w:val="0"/>
      <w:marRight w:val="0"/>
      <w:marTop w:val="0"/>
      <w:marBottom w:val="0"/>
      <w:divBdr>
        <w:top w:val="none" w:sz="0" w:space="0" w:color="auto"/>
        <w:left w:val="none" w:sz="0" w:space="0" w:color="auto"/>
        <w:bottom w:val="none" w:sz="0" w:space="0" w:color="auto"/>
        <w:right w:val="none" w:sz="0" w:space="0" w:color="auto"/>
      </w:divBdr>
    </w:div>
    <w:div w:id="1291667430">
      <w:bodyDiv w:val="1"/>
      <w:marLeft w:val="0"/>
      <w:marRight w:val="0"/>
      <w:marTop w:val="0"/>
      <w:marBottom w:val="0"/>
      <w:divBdr>
        <w:top w:val="none" w:sz="0" w:space="0" w:color="auto"/>
        <w:left w:val="none" w:sz="0" w:space="0" w:color="auto"/>
        <w:bottom w:val="none" w:sz="0" w:space="0" w:color="auto"/>
        <w:right w:val="none" w:sz="0" w:space="0" w:color="auto"/>
      </w:divBdr>
    </w:div>
    <w:div w:id="1292784080">
      <w:bodyDiv w:val="1"/>
      <w:marLeft w:val="0"/>
      <w:marRight w:val="0"/>
      <w:marTop w:val="0"/>
      <w:marBottom w:val="0"/>
      <w:divBdr>
        <w:top w:val="none" w:sz="0" w:space="0" w:color="auto"/>
        <w:left w:val="none" w:sz="0" w:space="0" w:color="auto"/>
        <w:bottom w:val="none" w:sz="0" w:space="0" w:color="auto"/>
        <w:right w:val="none" w:sz="0" w:space="0" w:color="auto"/>
      </w:divBdr>
      <w:divsChild>
        <w:div w:id="1854804095">
          <w:marLeft w:val="0"/>
          <w:marRight w:val="0"/>
          <w:marTop w:val="225"/>
          <w:marBottom w:val="0"/>
          <w:divBdr>
            <w:top w:val="none" w:sz="0" w:space="0" w:color="auto"/>
            <w:left w:val="none" w:sz="0" w:space="0" w:color="auto"/>
            <w:bottom w:val="none" w:sz="0" w:space="0" w:color="auto"/>
            <w:right w:val="none" w:sz="0" w:space="0" w:color="auto"/>
          </w:divBdr>
        </w:div>
      </w:divsChild>
    </w:div>
    <w:div w:id="1563520563">
      <w:bodyDiv w:val="1"/>
      <w:marLeft w:val="0"/>
      <w:marRight w:val="0"/>
      <w:marTop w:val="0"/>
      <w:marBottom w:val="0"/>
      <w:divBdr>
        <w:top w:val="none" w:sz="0" w:space="0" w:color="auto"/>
        <w:left w:val="none" w:sz="0" w:space="0" w:color="auto"/>
        <w:bottom w:val="none" w:sz="0" w:space="0" w:color="auto"/>
        <w:right w:val="none" w:sz="0" w:space="0" w:color="auto"/>
      </w:divBdr>
    </w:div>
    <w:div w:id="1611858961">
      <w:bodyDiv w:val="1"/>
      <w:marLeft w:val="0"/>
      <w:marRight w:val="0"/>
      <w:marTop w:val="0"/>
      <w:marBottom w:val="0"/>
      <w:divBdr>
        <w:top w:val="none" w:sz="0" w:space="0" w:color="auto"/>
        <w:left w:val="none" w:sz="0" w:space="0" w:color="auto"/>
        <w:bottom w:val="none" w:sz="0" w:space="0" w:color="auto"/>
        <w:right w:val="none" w:sz="0" w:space="0" w:color="auto"/>
      </w:divBdr>
      <w:divsChild>
        <w:div w:id="1138229772">
          <w:marLeft w:val="0"/>
          <w:marRight w:val="0"/>
          <w:marTop w:val="225"/>
          <w:marBottom w:val="0"/>
          <w:divBdr>
            <w:top w:val="none" w:sz="0" w:space="0" w:color="auto"/>
            <w:left w:val="none" w:sz="0" w:space="0" w:color="auto"/>
            <w:bottom w:val="none" w:sz="0" w:space="0" w:color="auto"/>
            <w:right w:val="none" w:sz="0" w:space="0" w:color="auto"/>
          </w:divBdr>
        </w:div>
      </w:divsChild>
    </w:div>
    <w:div w:id="1618026057">
      <w:bodyDiv w:val="1"/>
      <w:marLeft w:val="0"/>
      <w:marRight w:val="0"/>
      <w:marTop w:val="0"/>
      <w:marBottom w:val="0"/>
      <w:divBdr>
        <w:top w:val="none" w:sz="0" w:space="0" w:color="auto"/>
        <w:left w:val="none" w:sz="0" w:space="0" w:color="auto"/>
        <w:bottom w:val="none" w:sz="0" w:space="0" w:color="auto"/>
        <w:right w:val="none" w:sz="0" w:space="0" w:color="auto"/>
      </w:divBdr>
    </w:div>
    <w:div w:id="1621955895">
      <w:bodyDiv w:val="1"/>
      <w:marLeft w:val="0"/>
      <w:marRight w:val="0"/>
      <w:marTop w:val="0"/>
      <w:marBottom w:val="0"/>
      <w:divBdr>
        <w:top w:val="none" w:sz="0" w:space="0" w:color="auto"/>
        <w:left w:val="none" w:sz="0" w:space="0" w:color="auto"/>
        <w:bottom w:val="none" w:sz="0" w:space="0" w:color="auto"/>
        <w:right w:val="none" w:sz="0" w:space="0" w:color="auto"/>
      </w:divBdr>
    </w:div>
    <w:div w:id="1667053571">
      <w:bodyDiv w:val="1"/>
      <w:marLeft w:val="0"/>
      <w:marRight w:val="0"/>
      <w:marTop w:val="0"/>
      <w:marBottom w:val="0"/>
      <w:divBdr>
        <w:top w:val="none" w:sz="0" w:space="0" w:color="auto"/>
        <w:left w:val="none" w:sz="0" w:space="0" w:color="auto"/>
        <w:bottom w:val="none" w:sz="0" w:space="0" w:color="auto"/>
        <w:right w:val="none" w:sz="0" w:space="0" w:color="auto"/>
      </w:divBdr>
    </w:div>
    <w:div w:id="1752006062">
      <w:bodyDiv w:val="1"/>
      <w:marLeft w:val="0"/>
      <w:marRight w:val="0"/>
      <w:marTop w:val="0"/>
      <w:marBottom w:val="0"/>
      <w:divBdr>
        <w:top w:val="none" w:sz="0" w:space="0" w:color="auto"/>
        <w:left w:val="none" w:sz="0" w:space="0" w:color="auto"/>
        <w:bottom w:val="none" w:sz="0" w:space="0" w:color="auto"/>
        <w:right w:val="none" w:sz="0" w:space="0" w:color="auto"/>
      </w:divBdr>
      <w:divsChild>
        <w:div w:id="632057668">
          <w:marLeft w:val="0"/>
          <w:marRight w:val="0"/>
          <w:marTop w:val="225"/>
          <w:marBottom w:val="0"/>
          <w:divBdr>
            <w:top w:val="none" w:sz="0" w:space="0" w:color="auto"/>
            <w:left w:val="none" w:sz="0" w:space="0" w:color="auto"/>
            <w:bottom w:val="none" w:sz="0" w:space="0" w:color="auto"/>
            <w:right w:val="none" w:sz="0" w:space="0" w:color="auto"/>
          </w:divBdr>
        </w:div>
      </w:divsChild>
    </w:div>
    <w:div w:id="1853103393">
      <w:bodyDiv w:val="1"/>
      <w:marLeft w:val="0"/>
      <w:marRight w:val="0"/>
      <w:marTop w:val="0"/>
      <w:marBottom w:val="0"/>
      <w:divBdr>
        <w:top w:val="none" w:sz="0" w:space="0" w:color="auto"/>
        <w:left w:val="none" w:sz="0" w:space="0" w:color="auto"/>
        <w:bottom w:val="none" w:sz="0" w:space="0" w:color="auto"/>
        <w:right w:val="none" w:sz="0" w:space="0" w:color="auto"/>
      </w:divBdr>
    </w:div>
    <w:div w:id="1894343292">
      <w:bodyDiv w:val="1"/>
      <w:marLeft w:val="0"/>
      <w:marRight w:val="0"/>
      <w:marTop w:val="0"/>
      <w:marBottom w:val="0"/>
      <w:divBdr>
        <w:top w:val="none" w:sz="0" w:space="0" w:color="auto"/>
        <w:left w:val="none" w:sz="0" w:space="0" w:color="auto"/>
        <w:bottom w:val="none" w:sz="0" w:space="0" w:color="auto"/>
        <w:right w:val="none" w:sz="0" w:space="0" w:color="auto"/>
      </w:divBdr>
    </w:div>
    <w:div w:id="1936135504">
      <w:bodyDiv w:val="1"/>
      <w:marLeft w:val="0"/>
      <w:marRight w:val="0"/>
      <w:marTop w:val="0"/>
      <w:marBottom w:val="0"/>
      <w:divBdr>
        <w:top w:val="none" w:sz="0" w:space="0" w:color="auto"/>
        <w:left w:val="none" w:sz="0" w:space="0" w:color="auto"/>
        <w:bottom w:val="none" w:sz="0" w:space="0" w:color="auto"/>
        <w:right w:val="none" w:sz="0" w:space="0" w:color="auto"/>
      </w:divBdr>
    </w:div>
    <w:div w:id="1939361024">
      <w:bodyDiv w:val="1"/>
      <w:marLeft w:val="0"/>
      <w:marRight w:val="0"/>
      <w:marTop w:val="0"/>
      <w:marBottom w:val="0"/>
      <w:divBdr>
        <w:top w:val="none" w:sz="0" w:space="0" w:color="auto"/>
        <w:left w:val="none" w:sz="0" w:space="0" w:color="auto"/>
        <w:bottom w:val="none" w:sz="0" w:space="0" w:color="auto"/>
        <w:right w:val="none" w:sz="0" w:space="0" w:color="auto"/>
      </w:divBdr>
    </w:div>
    <w:div w:id="1970625339">
      <w:bodyDiv w:val="1"/>
      <w:marLeft w:val="0"/>
      <w:marRight w:val="0"/>
      <w:marTop w:val="0"/>
      <w:marBottom w:val="0"/>
      <w:divBdr>
        <w:top w:val="none" w:sz="0" w:space="0" w:color="auto"/>
        <w:left w:val="none" w:sz="0" w:space="0" w:color="auto"/>
        <w:bottom w:val="none" w:sz="0" w:space="0" w:color="auto"/>
        <w:right w:val="none" w:sz="0" w:space="0" w:color="auto"/>
      </w:divBdr>
    </w:div>
    <w:div w:id="1987659121">
      <w:bodyDiv w:val="1"/>
      <w:marLeft w:val="0"/>
      <w:marRight w:val="0"/>
      <w:marTop w:val="0"/>
      <w:marBottom w:val="0"/>
      <w:divBdr>
        <w:top w:val="none" w:sz="0" w:space="0" w:color="auto"/>
        <w:left w:val="none" w:sz="0" w:space="0" w:color="auto"/>
        <w:bottom w:val="none" w:sz="0" w:space="0" w:color="auto"/>
        <w:right w:val="none" w:sz="0" w:space="0" w:color="auto"/>
      </w:divBdr>
    </w:div>
    <w:div w:id="2012681014">
      <w:bodyDiv w:val="1"/>
      <w:marLeft w:val="0"/>
      <w:marRight w:val="0"/>
      <w:marTop w:val="0"/>
      <w:marBottom w:val="0"/>
      <w:divBdr>
        <w:top w:val="none" w:sz="0" w:space="0" w:color="auto"/>
        <w:left w:val="none" w:sz="0" w:space="0" w:color="auto"/>
        <w:bottom w:val="none" w:sz="0" w:space="0" w:color="auto"/>
        <w:right w:val="none" w:sz="0" w:space="0" w:color="auto"/>
      </w:divBdr>
    </w:div>
    <w:div w:id="2094084681">
      <w:bodyDiv w:val="1"/>
      <w:marLeft w:val="0"/>
      <w:marRight w:val="0"/>
      <w:marTop w:val="0"/>
      <w:marBottom w:val="0"/>
      <w:divBdr>
        <w:top w:val="none" w:sz="0" w:space="0" w:color="auto"/>
        <w:left w:val="none" w:sz="0" w:space="0" w:color="auto"/>
        <w:bottom w:val="none" w:sz="0" w:space="0" w:color="auto"/>
        <w:right w:val="none" w:sz="0" w:space="0" w:color="auto"/>
      </w:divBdr>
    </w:div>
    <w:div w:id="2112359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plusplus/Parasoft" TargetMode="External"/><Relationship Id="rId18" Type="http://schemas.openxmlformats.org/officeDocument/2006/relationships/hyperlink" Target="https://wiki.sei.cmu.edu/confluence/display/cplusplus/Parasoft" TargetMode="External"/><Relationship Id="rId26" Type="http://schemas.openxmlformats.org/officeDocument/2006/relationships/hyperlink" Target="https://www.sonarsource.com/products/codeanalyzers/sonarcfamilyforcpp/rules-c.html" TargetMode="External"/><Relationship Id="rId39" Type="http://schemas.openxmlformats.org/officeDocument/2006/relationships/theme" Target="theme/theme1.xml"/><Relationship Id="rId21" Type="http://schemas.openxmlformats.org/officeDocument/2006/relationships/hyperlink" Target="https://pvs-studio.com/en/docs/warnings/v662/" TargetMode="External"/><Relationship Id="rId34"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Helix+QAC" TargetMode="External"/><Relationship Id="rId25" Type="http://schemas.openxmlformats.org/officeDocument/2006/relationships/hyperlink" Target="https://wiki.sei.cmu.edu/confluence/pages/viewpage.action?pageId=87151949" TargetMode="External"/><Relationship Id="rId33" Type="http://schemas.openxmlformats.org/officeDocument/2006/relationships/hyperlink" Target="https://wiki.sei.cmu.edu/confluence/display/cplusplus/Clan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mathworks.com/help/bugfinder/ref/certcerr51cpp.html" TargetMode="External"/><Relationship Id="rId20" Type="http://schemas.openxmlformats.org/officeDocument/2006/relationships/hyperlink" Target="https://pvs-studio.com/en/docs/warnings/v539/" TargetMode="External"/><Relationship Id="rId29" Type="http://schemas.openxmlformats.org/officeDocument/2006/relationships/hyperlink" Target="https://wiki.sei.cmu.edu/confluence/display/cplusplus/RuleCheck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arasoft" TargetMode="External"/><Relationship Id="rId32" Type="http://schemas.openxmlformats.org/officeDocument/2006/relationships/hyperlink" Target="https://support.roguewave.com/documentation/klocwork/en/current/certcandcsecurecodingstandardidsmappedtoklocworkcandccheckers/"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iki.sei.cmu.edu/confluence/display/cplusplus/Polyspace+Bug+Finder" TargetMode="External"/><Relationship Id="rId23" Type="http://schemas.openxmlformats.org/officeDocument/2006/relationships/hyperlink" Target="https://wiki.sei.cmu.edu/confluence/pages/viewpage.action?pageId=222953724" TargetMode="External"/><Relationship Id="rId28" Type="http://schemas.openxmlformats.org/officeDocument/2006/relationships/hyperlink" Target="https://wiki.sei.cmu.edu/confluence/pages/viewpage.action?pageId=87152428"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iki.sei.cmu.edu/confluence/display/cplusplus/PVS-Studio" TargetMode="External"/><Relationship Id="rId31" Type="http://schemas.openxmlformats.org/officeDocument/2006/relationships/hyperlink" Target="https://www.securecoding.cert.org/confluence/display/cplusplus/Klocwor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Helix+QAC" TargetMode="External"/><Relationship Id="rId22" Type="http://schemas.openxmlformats.org/officeDocument/2006/relationships/hyperlink" Target="https://pvs-studio.com/en/docs/warnings/v789/" TargetMode="External"/><Relationship Id="rId27" Type="http://schemas.openxmlformats.org/officeDocument/2006/relationships/hyperlink" Target="https://wiki.sei.cmu.edu/confluence/display/c/Clang" TargetMode="External"/><Relationship Id="rId30" Type="http://schemas.openxmlformats.org/officeDocument/2006/relationships/hyperlink" Target="https://wiki.sei.cmu.edu/confluence/display/cplusplus/Parasoft" TargetMode="External"/><Relationship Id="rId35" Type="http://schemas.openxmlformats.org/officeDocument/2006/relationships/image" Target="media/image3.png"/><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16A79D86AC34478BDF3F767C0CA101" ma:contentTypeVersion="7" ma:contentTypeDescription="Create a new document." ma:contentTypeScope="" ma:versionID="b323cf6a8db6dbaf451a3c9d44401feb">
  <xsd:schema xmlns:xsd="http://www.w3.org/2001/XMLSchema" xmlns:xs="http://www.w3.org/2001/XMLSchema" xmlns:p="http://schemas.microsoft.com/office/2006/metadata/properties" xmlns:ns3="7272c338-304b-4081-addc-fb28d75501db" xmlns:ns4="81f0b1b8-09ac-449a-aa55-dbe9a0370ad4" targetNamespace="http://schemas.microsoft.com/office/2006/metadata/properties" ma:root="true" ma:fieldsID="4a3bbd50a103c89e50da79329a45daf8" ns3:_="" ns4:_="">
    <xsd:import namespace="7272c338-304b-4081-addc-fb28d75501db"/>
    <xsd:import namespace="81f0b1b8-09ac-449a-aa55-dbe9a0370a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2c338-304b-4081-addc-fb28d7550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f0b1b8-09ac-449a-aa55-dbe9a0370ad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81f0b1b8-09ac-449a-aa55-dbe9a0370ad4"/>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dcmitype/"/>
    <ds:schemaRef ds:uri="http://purl.org/dc/terms/"/>
    <ds:schemaRef ds:uri="7272c338-304b-4081-addc-fb28d75501db"/>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DC33959E-F3F5-408E-8F15-111FCF33B6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72c338-304b-4081-addc-fb28d75501db"/>
    <ds:schemaRef ds:uri="81f0b1b8-09ac-449a-aa55-dbe9a0370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4637</Words>
  <Characters>26431</Characters>
  <DocSecurity>0</DocSecurity>
  <Lines>220</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LinksUpToDate>false</LinksUpToDate>
  <CharactersWithSpaces>31006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2022-02-13T21:38:00Z</dcterms:created>
  <dcterms:modified xsi:type="dcterms:W3CDTF">2022-02-13T21:38:00Z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0x010100EC16A79D86AC34478BDF3F767C0CA101</vt:lpwstr>
  </property>
</Properties>
</file>