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Glaucia Aleta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Chaos Starshine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Chaos Heart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Ηλιακό μάτι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Iliakó máti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Solar eye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her satchel, used as a trinket</w:t>
            </w:r>
          </w:p>
        </w:tc>
      </w:tr>
    </w:tbl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Papaya whip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Fire engine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Heterochromia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 Crimson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Electric Ultramarine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Gradient-darker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Gradient-lighter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 wears Goggles on her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Glaucia Has 5 Automaton Companions that are slightly weaker and smaller than the others. They also become invisible if are not in use or needed.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 has also named them, their names are: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(All names are in Portuguese)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Dom, 1 of 3 Ruin Cruiser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Raio, 1 of 3 Ruin Cruiser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labareda</w:t>
            </w:r>
            <w:r w:rsidDel="00000000" w:rsidR="00000000" w:rsidRPr="00000000">
              <w:rPr>
                <w:rtl w:val="0"/>
              </w:rPr>
              <w:t xml:space="preserve">, 1 of 3 Ruin Cruiser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Abrigo, a Ruin Scout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Salvamento, a Ruin Defender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4’4”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Female</w:t>
            </w:r>
          </w:p>
        </w:tc>
      </w:tr>
    </w:tbl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 Ray Flare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Glaucia Infuses her elemental energy with Dom, Raio, and </w:t>
            </w:r>
            <w:r w:rsidDel="00000000" w:rsidR="00000000" w:rsidRPr="00000000">
              <w:rPr>
                <w:rtl w:val="0"/>
              </w:rPr>
              <w:t xml:space="preserve">labareda</w:t>
            </w:r>
            <w:r w:rsidDel="00000000" w:rsidR="00000000" w:rsidRPr="00000000">
              <w:rPr>
                <w:rtl w:val="0"/>
              </w:rPr>
              <w:t xml:space="preserve"> for them to combine their attacks into a larger Attack that is directed towards the Ground, Dealing Pyro-infused AoE Damage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Cure and Shelter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Abrigo appears above the active party member and generates a shield that can block 10 attacks before breaking.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Passively Heals the active party member.</w:t>
            </w:r>
          </w:p>
        </w:tc>
      </w:tr>
    </w:tbl>
    <w:p w:rsidR="00000000" w:rsidDel="00000000" w:rsidP="00000000" w:rsidRDefault="00000000" w:rsidRPr="00000000" w14:paraId="000000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Bright Rescue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Glaucia Infuses her elemental energy with Salvamento to release 4 Pyro-Infused projectiles that home onto Nearby Enemies</w:t>
            </w:r>
          </w:p>
        </w:tc>
      </w:tr>
    </w:tbl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Rescue Feast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a perfect Cooking is achieved on either a Recovery or an Adventurer’s dish, Glaucia has a 15% chance to obtain double the product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gett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