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CA6D" w14:textId="77777777" w:rsidR="00F25C3B" w:rsidRPr="00075EC3" w:rsidRDefault="00F25C3B" w:rsidP="00F25C3B">
      <w:pPr>
        <w:rPr>
          <w:b/>
          <w:bCs/>
          <w:sz w:val="44"/>
          <w:szCs w:val="44"/>
          <w:u w:val="single"/>
          <w:lang w:val="en-US"/>
        </w:rPr>
      </w:pPr>
      <w:r w:rsidRPr="00075EC3">
        <w:rPr>
          <w:b/>
          <w:bCs/>
          <w:sz w:val="44"/>
          <w:szCs w:val="44"/>
          <w:u w:val="single"/>
          <w:lang w:val="en-US"/>
        </w:rPr>
        <w:t>KCN Code Details</w:t>
      </w:r>
    </w:p>
    <w:p w14:paraId="6D4DDAC6" w14:textId="1B474654" w:rsidR="00F25C3B" w:rsidRDefault="00F25C3B" w:rsidP="00F25C3B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The data</w:t>
      </w:r>
      <w:r>
        <w:rPr>
          <w:b/>
          <w:bCs/>
          <w:sz w:val="28"/>
          <w:szCs w:val="28"/>
          <w:u w:val="single"/>
          <w:lang w:val="en-US"/>
        </w:rPr>
        <w:br/>
      </w:r>
      <w:proofErr w:type="spellStart"/>
      <w:r w:rsidRPr="00327985">
        <w:rPr>
          <w:sz w:val="28"/>
          <w:szCs w:val="28"/>
          <w:lang w:val="en-US"/>
        </w:rPr>
        <w:t>bird_count.npz</w:t>
      </w:r>
      <w:proofErr w:type="spellEnd"/>
      <w:r>
        <w:rPr>
          <w:sz w:val="28"/>
          <w:szCs w:val="28"/>
          <w:lang w:val="en-US"/>
        </w:rPr>
        <w:t xml:space="preserve"> </w:t>
      </w:r>
    </w:p>
    <w:p w14:paraId="1AFD0863" w14:textId="51BA25ED" w:rsidR="00B01D23" w:rsidRDefault="00B01D23" w:rsidP="00F25C3B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הנ"ל הופך להיות אובייקט </w:t>
      </w:r>
      <w:proofErr w:type="spellStart"/>
      <w:r>
        <w:rPr>
          <w:sz w:val="28"/>
          <w:szCs w:val="28"/>
          <w:lang w:val="en-US"/>
        </w:rPr>
        <w:t>data.SpatialDataset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</w:p>
    <w:p w14:paraId="78377D5A" w14:textId="77777777" w:rsidR="00B01D23" w:rsidRDefault="00B01D23" w:rsidP="00B01D2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יש </w:t>
      </w:r>
      <w:proofErr w:type="spellStart"/>
      <w:r>
        <w:rPr>
          <w:rFonts w:hint="cs"/>
          <w:sz w:val="28"/>
          <w:szCs w:val="28"/>
          <w:rtl/>
          <w:lang w:val="en-US"/>
        </w:rPr>
        <w:t>טנזור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בשם </w:t>
      </w:r>
      <w:r>
        <w:rPr>
          <w:sz w:val="28"/>
          <w:szCs w:val="28"/>
          <w:lang w:val="en-US"/>
        </w:rPr>
        <w:t>coords</w:t>
      </w:r>
      <w:r>
        <w:rPr>
          <w:rFonts w:hint="cs"/>
          <w:sz w:val="28"/>
          <w:szCs w:val="28"/>
          <w:rtl/>
          <w:lang w:val="en-US"/>
        </w:rPr>
        <w:t xml:space="preserve"> שכנראה מכיל את הקואורדינטות. (נראה הגיוני </w:t>
      </w:r>
      <w:r>
        <w:rPr>
          <w:sz w:val="28"/>
          <w:szCs w:val="28"/>
          <w:lang w:val="en-US"/>
        </w:rPr>
        <w:t>41.5,-80.45</w:t>
      </w:r>
    </w:p>
    <w:p w14:paraId="03D0D92A" w14:textId="77777777" w:rsidR="00B01D23" w:rsidRDefault="00B01D23" w:rsidP="00B01D23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מטריצה בעלת שתי עמודות.</w:t>
      </w:r>
    </w:p>
    <w:p w14:paraId="7E27D049" w14:textId="77777777" w:rsidR="00B01D23" w:rsidRDefault="00B01D23" w:rsidP="00B01D23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יש </w:t>
      </w:r>
      <w:proofErr w:type="spellStart"/>
      <w:r>
        <w:rPr>
          <w:rFonts w:hint="cs"/>
          <w:sz w:val="28"/>
          <w:szCs w:val="28"/>
          <w:rtl/>
          <w:lang w:val="en-US"/>
        </w:rPr>
        <w:t>טנזור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בשם </w:t>
      </w:r>
      <w:r>
        <w:rPr>
          <w:sz w:val="28"/>
          <w:szCs w:val="28"/>
          <w:lang w:val="en-US"/>
        </w:rPr>
        <w:t>features</w:t>
      </w:r>
      <w:r>
        <w:rPr>
          <w:rFonts w:hint="cs"/>
          <w:sz w:val="28"/>
          <w:szCs w:val="28"/>
          <w:rtl/>
          <w:lang w:val="en-US"/>
        </w:rPr>
        <w:t xml:space="preserve"> </w:t>
      </w:r>
    </w:p>
    <w:p w14:paraId="586E6AEB" w14:textId="77777777" w:rsidR="00B01D23" w:rsidRDefault="00B01D23" w:rsidP="00B01D2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יש </w:t>
      </w:r>
      <w:proofErr w:type="spellStart"/>
      <w:r>
        <w:rPr>
          <w:rFonts w:hint="cs"/>
          <w:sz w:val="28"/>
          <w:szCs w:val="28"/>
          <w:rtl/>
          <w:lang w:val="en-US"/>
        </w:rPr>
        <w:t>טנזור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בשם </w:t>
      </w:r>
      <w:r>
        <w:rPr>
          <w:sz w:val="28"/>
          <w:szCs w:val="28"/>
          <w:lang w:val="en-US"/>
        </w:rPr>
        <w:t xml:space="preserve">y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בו משתמשים לשם </w:t>
      </w:r>
      <w:r>
        <w:rPr>
          <w:sz w:val="28"/>
          <w:szCs w:val="28"/>
          <w:lang w:val="en-US"/>
        </w:rPr>
        <w:t>values</w:t>
      </w:r>
      <w:r>
        <w:rPr>
          <w:rFonts w:hint="cs"/>
          <w:sz w:val="28"/>
          <w:szCs w:val="28"/>
          <w:rtl/>
          <w:lang w:val="en-US"/>
        </w:rPr>
        <w:t xml:space="preserve">.(וקטור עמודה) כנראה לפי סדר </w:t>
      </w:r>
      <w:proofErr w:type="spellStart"/>
      <w:r>
        <w:rPr>
          <w:sz w:val="28"/>
          <w:szCs w:val="28"/>
          <w:lang w:val="en-US"/>
        </w:rPr>
        <w:t>lat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ואז </w:t>
      </w:r>
      <w:proofErr w:type="spellStart"/>
      <w:r>
        <w:rPr>
          <w:sz w:val="28"/>
          <w:szCs w:val="28"/>
          <w:lang w:val="en-US"/>
        </w:rPr>
        <w:t>lon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</w:p>
    <w:p w14:paraId="1F089084" w14:textId="77777777" w:rsidR="00B01D23" w:rsidRDefault="00B01D23" w:rsidP="00B01D23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יש </w:t>
      </w:r>
      <w:proofErr w:type="spellStart"/>
      <w:r>
        <w:rPr>
          <w:rFonts w:hint="cs"/>
          <w:sz w:val="28"/>
          <w:szCs w:val="28"/>
          <w:rtl/>
          <w:lang w:val="en-US"/>
        </w:rPr>
        <w:t>טנזורי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sz w:val="28"/>
          <w:szCs w:val="28"/>
          <w:lang w:val="en-US"/>
        </w:rPr>
        <w:t>T</w:t>
      </w:r>
      <w:r>
        <w:rPr>
          <w:rFonts w:hint="cs"/>
          <w:sz w:val="28"/>
          <w:szCs w:val="28"/>
          <w:rtl/>
          <w:lang w:val="en-US"/>
        </w:rPr>
        <w:t xml:space="preserve">.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שימוש לא ידוע עדיין</w:t>
      </w:r>
      <w:r>
        <w:rPr>
          <w:sz w:val="28"/>
          <w:szCs w:val="28"/>
          <w:rtl/>
          <w:lang w:val="en-US"/>
        </w:rPr>
        <w:br/>
      </w:r>
      <w:proofErr w:type="spellStart"/>
      <w:r>
        <w:rPr>
          <w:rFonts w:hint="cs"/>
          <w:sz w:val="28"/>
          <w:szCs w:val="28"/>
          <w:rtl/>
          <w:lang w:val="en-US"/>
        </w:rPr>
        <w:t>וטנזור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rFonts w:hint="cs"/>
          <w:sz w:val="28"/>
          <w:szCs w:val="28"/>
          <w:rtl/>
          <w:lang w:val="en-US"/>
        </w:rPr>
        <w:t xml:space="preserve">.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שימוש לא ידוע עדיין</w:t>
      </w:r>
    </w:p>
    <w:p w14:paraId="269CD4F2" w14:textId="77777777" w:rsidR="00B01D23" w:rsidRDefault="00B01D23" w:rsidP="00B01D23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Num</w:t>
      </w:r>
      <w:r>
        <w:rPr>
          <w:rFonts w:hint="cs"/>
          <w:sz w:val="28"/>
          <w:szCs w:val="28"/>
          <w:rtl/>
          <w:lang w:val="en-US"/>
        </w:rPr>
        <w:t xml:space="preserve"> הופך להיות גם עמודה </w:t>
      </w:r>
      <w:proofErr w:type="gramStart"/>
      <w:r>
        <w:rPr>
          <w:rFonts w:hint="cs"/>
          <w:sz w:val="28"/>
          <w:szCs w:val="28"/>
          <w:rtl/>
          <w:lang w:val="en-US"/>
        </w:rPr>
        <w:t>של</w:t>
      </w:r>
      <w:r>
        <w:rPr>
          <w:sz w:val="28"/>
          <w:szCs w:val="28"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 xml:space="preserve"> כמות</w:t>
      </w:r>
      <w:proofErr w:type="gramEnd"/>
      <w:r>
        <w:rPr>
          <w:rFonts w:hint="cs"/>
          <w:sz w:val="28"/>
          <w:szCs w:val="28"/>
          <w:rtl/>
          <w:lang w:val="en-US"/>
        </w:rPr>
        <w:t xml:space="preserve"> הספירות, לו עושים את ה</w:t>
      </w:r>
      <w:r>
        <w:rPr>
          <w:sz w:val="28"/>
          <w:szCs w:val="28"/>
          <w:lang w:val="en-US"/>
        </w:rPr>
        <w:t>Plot</w:t>
      </w:r>
      <w:r>
        <w:rPr>
          <w:rFonts w:hint="cs"/>
          <w:sz w:val="28"/>
          <w:szCs w:val="28"/>
          <w:rtl/>
          <w:lang w:val="en-US"/>
        </w:rPr>
        <w:t xml:space="preserve"> הירוק.</w:t>
      </w:r>
    </w:p>
    <w:p w14:paraId="69A21C35" w14:textId="77777777" w:rsidR="00B01D23" w:rsidRDefault="00B01D23" w:rsidP="00B01D2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מתוך ה</w:t>
      </w:r>
      <w:r>
        <w:rPr>
          <w:sz w:val="28"/>
          <w:szCs w:val="28"/>
          <w:lang w:val="en-US"/>
        </w:rPr>
        <w:t>Readme</w:t>
      </w:r>
      <w:r>
        <w:rPr>
          <w:rFonts w:hint="cs"/>
          <w:sz w:val="28"/>
          <w:szCs w:val="28"/>
          <w:rtl/>
          <w:lang w:val="en-US"/>
        </w:rPr>
        <w:t>:</w:t>
      </w:r>
    </w:p>
    <w:p w14:paraId="0B21045C" w14:textId="77777777" w:rsidR="00B01D23" w:rsidRPr="00A530D4" w:rsidRDefault="00B01D23" w:rsidP="00B01D23">
      <w:pPr>
        <w:rPr>
          <w:sz w:val="28"/>
          <w:szCs w:val="28"/>
        </w:rPr>
      </w:pPr>
      <w:r w:rsidRPr="00A530D4">
        <w:rPr>
          <w:sz w:val="28"/>
          <w:szCs w:val="28"/>
        </w:rPr>
        <w:t>The model works with datasets in the `</w:t>
      </w:r>
      <w:proofErr w:type="spellStart"/>
      <w:r w:rsidRPr="00A530D4">
        <w:rPr>
          <w:sz w:val="28"/>
          <w:szCs w:val="28"/>
        </w:rPr>
        <w:t>SpatialDataset</w:t>
      </w:r>
      <w:proofErr w:type="spellEnd"/>
      <w:r w:rsidRPr="00A530D4">
        <w:rPr>
          <w:sz w:val="28"/>
          <w:szCs w:val="28"/>
        </w:rPr>
        <w:t xml:space="preserve">` format. </w:t>
      </w:r>
      <w:proofErr w:type="gramStart"/>
      <w:r w:rsidRPr="00A530D4">
        <w:rPr>
          <w:sz w:val="28"/>
          <w:szCs w:val="28"/>
        </w:rPr>
        <w:t>In particular, it</w:t>
      </w:r>
      <w:proofErr w:type="gramEnd"/>
      <w:r w:rsidRPr="00A530D4">
        <w:rPr>
          <w:sz w:val="28"/>
          <w:szCs w:val="28"/>
        </w:rPr>
        <w:t xml:space="preserve"> contains three fields: </w:t>
      </w:r>
    </w:p>
    <w:p w14:paraId="0CB0EE81" w14:textId="77777777" w:rsidR="00B01D23" w:rsidRPr="00A530D4" w:rsidRDefault="00B01D23" w:rsidP="00B01D23">
      <w:pPr>
        <w:rPr>
          <w:sz w:val="28"/>
          <w:szCs w:val="28"/>
        </w:rPr>
      </w:pPr>
      <w:r w:rsidRPr="00A530D4">
        <w:rPr>
          <w:sz w:val="28"/>
          <w:szCs w:val="28"/>
        </w:rPr>
        <w:t>* `</w:t>
      </w:r>
      <w:proofErr w:type="spellStart"/>
      <w:proofErr w:type="gramStart"/>
      <w:r w:rsidRPr="00A530D4">
        <w:rPr>
          <w:sz w:val="28"/>
          <w:szCs w:val="28"/>
        </w:rPr>
        <w:t>dataset.coords</w:t>
      </w:r>
      <w:proofErr w:type="spellEnd"/>
      <w:proofErr w:type="gramEnd"/>
      <w:r w:rsidRPr="00A530D4">
        <w:rPr>
          <w:sz w:val="28"/>
          <w:szCs w:val="28"/>
        </w:rPr>
        <w:t xml:space="preserve">`: a tensor with shape </w:t>
      </w:r>
      <w:proofErr w:type="gramStart"/>
      <w:r w:rsidRPr="00A530D4">
        <w:rPr>
          <w:sz w:val="28"/>
          <w:szCs w:val="28"/>
        </w:rPr>
        <w:t>`[</w:t>
      </w:r>
      <w:proofErr w:type="gramEnd"/>
      <w:r w:rsidRPr="00A530D4">
        <w:rPr>
          <w:sz w:val="28"/>
          <w:szCs w:val="28"/>
        </w:rPr>
        <w:t xml:space="preserve">n, </w:t>
      </w:r>
      <w:proofErr w:type="gramStart"/>
      <w:r w:rsidRPr="00A530D4">
        <w:rPr>
          <w:sz w:val="28"/>
          <w:szCs w:val="28"/>
        </w:rPr>
        <w:t>2]`</w:t>
      </w:r>
      <w:proofErr w:type="gramEnd"/>
      <w:r w:rsidRPr="00A530D4">
        <w:rPr>
          <w:sz w:val="28"/>
          <w:szCs w:val="28"/>
        </w:rPr>
        <w:t>, each row is a 2-D coordinate of an instance. Coordinates with other dimensions can also be handled by KCN.      </w:t>
      </w:r>
    </w:p>
    <w:p w14:paraId="7ABA7D5D" w14:textId="77777777" w:rsidR="00B01D23" w:rsidRPr="00A530D4" w:rsidRDefault="00B01D23" w:rsidP="00B01D23">
      <w:pPr>
        <w:rPr>
          <w:sz w:val="28"/>
          <w:szCs w:val="28"/>
        </w:rPr>
      </w:pPr>
      <w:r w:rsidRPr="00A530D4">
        <w:rPr>
          <w:sz w:val="28"/>
          <w:szCs w:val="28"/>
        </w:rPr>
        <w:t>* `</w:t>
      </w:r>
      <w:proofErr w:type="spellStart"/>
      <w:proofErr w:type="gramStart"/>
      <w:r w:rsidRPr="00A530D4">
        <w:rPr>
          <w:sz w:val="28"/>
          <w:szCs w:val="28"/>
        </w:rPr>
        <w:t>dataset.features</w:t>
      </w:r>
      <w:proofErr w:type="spellEnd"/>
      <w:proofErr w:type="gramEnd"/>
      <w:r w:rsidRPr="00A530D4">
        <w:rPr>
          <w:sz w:val="28"/>
          <w:szCs w:val="28"/>
        </w:rPr>
        <w:t xml:space="preserve">`: a tensor with shape </w:t>
      </w:r>
      <w:proofErr w:type="gramStart"/>
      <w:r w:rsidRPr="00A530D4">
        <w:rPr>
          <w:sz w:val="28"/>
          <w:szCs w:val="28"/>
        </w:rPr>
        <w:t>`[</w:t>
      </w:r>
      <w:proofErr w:type="gramEnd"/>
      <w:r w:rsidRPr="00A530D4">
        <w:rPr>
          <w:sz w:val="28"/>
          <w:szCs w:val="28"/>
        </w:rPr>
        <w:t xml:space="preserve">n, </w:t>
      </w:r>
      <w:proofErr w:type="gramStart"/>
      <w:r w:rsidRPr="00A530D4">
        <w:rPr>
          <w:sz w:val="28"/>
          <w:szCs w:val="28"/>
        </w:rPr>
        <w:t>d]`</w:t>
      </w:r>
      <w:proofErr w:type="gramEnd"/>
      <w:r w:rsidRPr="00A530D4">
        <w:rPr>
          <w:sz w:val="28"/>
          <w:szCs w:val="28"/>
        </w:rPr>
        <w:t xml:space="preserve">, each row is a </w:t>
      </w:r>
      <w:r w:rsidRPr="00A530D4">
        <w:rPr>
          <w:b/>
          <w:bCs/>
          <w:sz w:val="28"/>
          <w:szCs w:val="28"/>
        </w:rPr>
        <w:t>`d`-dimensional feature vector of an instance</w:t>
      </w:r>
      <w:r w:rsidRPr="00A530D4">
        <w:rPr>
          <w:sz w:val="28"/>
          <w:szCs w:val="28"/>
        </w:rPr>
        <w:t>.    </w:t>
      </w:r>
    </w:p>
    <w:p w14:paraId="5F6842F5" w14:textId="77777777" w:rsidR="00B01D23" w:rsidRPr="00075EC3" w:rsidRDefault="00B01D23" w:rsidP="00B01D23">
      <w:pPr>
        <w:rPr>
          <w:sz w:val="28"/>
          <w:szCs w:val="28"/>
          <w:rtl/>
        </w:rPr>
      </w:pPr>
      <w:r w:rsidRPr="00A530D4">
        <w:rPr>
          <w:sz w:val="28"/>
          <w:szCs w:val="28"/>
        </w:rPr>
        <w:t>* `</w:t>
      </w:r>
      <w:proofErr w:type="spellStart"/>
      <w:proofErr w:type="gramStart"/>
      <w:r w:rsidRPr="00A530D4">
        <w:rPr>
          <w:sz w:val="28"/>
          <w:szCs w:val="28"/>
        </w:rPr>
        <w:t>dataset.y</w:t>
      </w:r>
      <w:proofErr w:type="spellEnd"/>
      <w:proofErr w:type="gramEnd"/>
      <w:r w:rsidRPr="00A530D4">
        <w:rPr>
          <w:sz w:val="28"/>
          <w:szCs w:val="28"/>
        </w:rPr>
        <w:t xml:space="preserve">`: a tensor with shape </w:t>
      </w:r>
      <w:proofErr w:type="gramStart"/>
      <w:r w:rsidRPr="00A530D4">
        <w:rPr>
          <w:sz w:val="28"/>
          <w:szCs w:val="28"/>
        </w:rPr>
        <w:t>`[</w:t>
      </w:r>
      <w:proofErr w:type="gramEnd"/>
      <w:r w:rsidRPr="00A530D4">
        <w:rPr>
          <w:sz w:val="28"/>
          <w:szCs w:val="28"/>
        </w:rPr>
        <w:t xml:space="preserve">n, </w:t>
      </w:r>
      <w:proofErr w:type="gramStart"/>
      <w:r w:rsidRPr="00A530D4">
        <w:rPr>
          <w:sz w:val="28"/>
          <w:szCs w:val="28"/>
        </w:rPr>
        <w:t>l]`</w:t>
      </w:r>
      <w:proofErr w:type="gramEnd"/>
      <w:r w:rsidRPr="00A530D4">
        <w:rPr>
          <w:sz w:val="28"/>
          <w:szCs w:val="28"/>
        </w:rPr>
        <w:t xml:space="preserve">, each row is a vector of </w:t>
      </w:r>
      <w:r w:rsidRPr="00A530D4">
        <w:rPr>
          <w:b/>
          <w:bCs/>
          <w:sz w:val="28"/>
          <w:szCs w:val="28"/>
        </w:rPr>
        <w:t>`l` labels of an instance</w:t>
      </w:r>
      <w:r w:rsidRPr="00A530D4">
        <w:rPr>
          <w:sz w:val="28"/>
          <w:szCs w:val="28"/>
        </w:rPr>
        <w:t xml:space="preserve">. The current example only </w:t>
      </w:r>
      <w:proofErr w:type="gramStart"/>
      <w:r w:rsidRPr="00A530D4">
        <w:rPr>
          <w:sz w:val="28"/>
          <w:szCs w:val="28"/>
        </w:rPr>
        <w:t>work</w:t>
      </w:r>
      <w:proofErr w:type="gramEnd"/>
      <w:r w:rsidRPr="00A530D4">
        <w:rPr>
          <w:sz w:val="28"/>
          <w:szCs w:val="28"/>
        </w:rPr>
        <w:t xml:space="preserve"> for one-dimensional continuous labels.    </w:t>
      </w:r>
    </w:p>
    <w:p w14:paraId="3DDD99AE" w14:textId="77777777" w:rsidR="00B01D23" w:rsidRPr="00075EC3" w:rsidRDefault="00B01D23" w:rsidP="00B01D2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בנוסף, ישנה מפה אשר עושים לה </w:t>
      </w:r>
      <w:r>
        <w:rPr>
          <w:sz w:val="28"/>
          <w:szCs w:val="28"/>
          <w:lang w:val="en-US"/>
        </w:rPr>
        <w:t xml:space="preserve">load </w:t>
      </w:r>
      <w:r>
        <w:rPr>
          <w:rFonts w:hint="cs"/>
          <w:sz w:val="28"/>
          <w:szCs w:val="28"/>
          <w:rtl/>
          <w:lang w:val="en-US"/>
        </w:rPr>
        <w:t xml:space="preserve"> מפה: (זה רק לצורך התצוגה)</w:t>
      </w:r>
    </w:p>
    <w:p w14:paraId="795D7888" w14:textId="77777777" w:rsidR="00B01D23" w:rsidRDefault="00B01D23" w:rsidP="00B01D23">
      <w:pPr>
        <w:rPr>
          <w:sz w:val="28"/>
          <w:szCs w:val="28"/>
          <w:lang w:val="en-US"/>
        </w:rPr>
      </w:pPr>
      <w:hyperlink r:id="rId4" w:history="1">
        <w:r w:rsidRPr="000F2D0D">
          <w:rPr>
            <w:rStyle w:val="Hyperlink"/>
            <w:sz w:val="28"/>
            <w:szCs w:val="28"/>
            <w:lang w:val="en-US"/>
          </w:rPr>
          <w:t>https://github.com/ResidentMario/geoplot-data/blob/master/contiguous-usa.geojson</w:t>
        </w:r>
      </w:hyperlink>
    </w:p>
    <w:p w14:paraId="11E5EED2" w14:textId="77777777" w:rsidR="00B01D23" w:rsidRDefault="00B01D23" w:rsidP="00B01D23">
      <w:pPr>
        <w:rPr>
          <w:sz w:val="28"/>
          <w:szCs w:val="28"/>
          <w:rtl/>
        </w:rPr>
      </w:pPr>
      <w:proofErr w:type="spellStart"/>
      <w:r w:rsidRPr="00A530D4">
        <w:rPr>
          <w:sz w:val="28"/>
          <w:szCs w:val="28"/>
        </w:rPr>
        <w:t>geoplot</w:t>
      </w:r>
      <w:proofErr w:type="spellEnd"/>
      <w:r w:rsidRPr="00A530D4">
        <w:rPr>
          <w:sz w:val="28"/>
          <w:szCs w:val="28"/>
        </w:rPr>
        <w:t> is a Python package which provides a variety of easy-to-use and expressive geospatial data visualizations to the user. </w:t>
      </w:r>
    </w:p>
    <w:p w14:paraId="3D07BA0B" w14:textId="77777777" w:rsidR="00B01D23" w:rsidRDefault="00B01D23" w:rsidP="00B01D23">
      <w:pPr>
        <w:rPr>
          <w:sz w:val="28"/>
          <w:szCs w:val="28"/>
          <w:rtl/>
        </w:rPr>
      </w:pPr>
    </w:p>
    <w:p w14:paraId="6C7903F9" w14:textId="77777777" w:rsidR="00B01D23" w:rsidRDefault="00B01D23" w:rsidP="00B01D23">
      <w:pPr>
        <w:rPr>
          <w:sz w:val="28"/>
          <w:szCs w:val="28"/>
          <w:rtl/>
        </w:rPr>
      </w:pPr>
    </w:p>
    <w:p w14:paraId="799A4856" w14:textId="77777777" w:rsidR="00B01D23" w:rsidRPr="00327985" w:rsidRDefault="00B01D23" w:rsidP="00B01D23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27985">
        <w:rPr>
          <w:b/>
          <w:bCs/>
          <w:sz w:val="28"/>
          <w:szCs w:val="28"/>
          <w:u w:val="single"/>
          <w:lang w:val="en-US"/>
        </w:rPr>
        <w:t>HyperPrameters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0"/>
        <w:gridCol w:w="4496"/>
      </w:tblGrid>
      <w:tr w:rsidR="00491350" w14:paraId="41ADEC17" w14:textId="77777777" w:rsidTr="00A25701">
        <w:tc>
          <w:tcPr>
            <w:tcW w:w="4621" w:type="dxa"/>
          </w:tcPr>
          <w:p w14:paraId="3F531135" w14:textId="01BB86E4" w:rsidR="00491350" w:rsidRPr="00327985" w:rsidRDefault="00491350" w:rsidP="00A257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Optimizer</w:t>
            </w:r>
          </w:p>
        </w:tc>
        <w:tc>
          <w:tcPr>
            <w:tcW w:w="4621" w:type="dxa"/>
          </w:tcPr>
          <w:p w14:paraId="70C7F278" w14:textId="6A8E478A" w:rsidR="00491350" w:rsidRPr="00327985" w:rsidRDefault="00491350" w:rsidP="00A25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Adam</w:t>
            </w:r>
          </w:p>
        </w:tc>
      </w:tr>
      <w:tr w:rsidR="00B01D23" w14:paraId="3F269EE8" w14:textId="77777777" w:rsidTr="00A25701">
        <w:tc>
          <w:tcPr>
            <w:tcW w:w="4621" w:type="dxa"/>
          </w:tcPr>
          <w:p w14:paraId="2ED60633" w14:textId="77777777" w:rsidR="00B01D23" w:rsidRPr="00327985" w:rsidRDefault="00B01D23" w:rsidP="00A25701">
            <w:pPr>
              <w:rPr>
                <w:sz w:val="28"/>
                <w:szCs w:val="28"/>
                <w:lang w:val="en-US"/>
              </w:rPr>
            </w:pPr>
            <w:proofErr w:type="spellStart"/>
            <w:r w:rsidRPr="00327985">
              <w:rPr>
                <w:sz w:val="28"/>
                <w:szCs w:val="28"/>
                <w:lang w:val="en-US"/>
              </w:rPr>
              <w:t>lr</w:t>
            </w:r>
            <w:proofErr w:type="spellEnd"/>
          </w:p>
        </w:tc>
        <w:tc>
          <w:tcPr>
            <w:tcW w:w="4621" w:type="dxa"/>
          </w:tcPr>
          <w:p w14:paraId="63B8AF36" w14:textId="77777777" w:rsidR="00B01D23" w:rsidRPr="00A530D4" w:rsidRDefault="00B01D23" w:rsidP="00A25701">
            <w:pPr>
              <w:rPr>
                <w:sz w:val="28"/>
                <w:szCs w:val="28"/>
              </w:rPr>
            </w:pPr>
            <w:r w:rsidRPr="00327985">
              <w:rPr>
                <w:sz w:val="28"/>
                <w:szCs w:val="28"/>
              </w:rPr>
              <w:t>5e-3</w:t>
            </w:r>
          </w:p>
        </w:tc>
      </w:tr>
      <w:tr w:rsidR="00B01D23" w:rsidRPr="00A530D4" w14:paraId="5E12D176" w14:textId="77777777" w:rsidTr="00A25701">
        <w:tc>
          <w:tcPr>
            <w:tcW w:w="4621" w:type="dxa"/>
          </w:tcPr>
          <w:p w14:paraId="47AB0086" w14:textId="77777777" w:rsidR="00B01D23" w:rsidRPr="00A530D4" w:rsidRDefault="00B01D23" w:rsidP="00A25701">
            <w:pPr>
              <w:rPr>
                <w:sz w:val="28"/>
                <w:szCs w:val="28"/>
              </w:rPr>
            </w:pPr>
            <w:proofErr w:type="spellStart"/>
            <w:r w:rsidRPr="00A530D4">
              <w:rPr>
                <w:sz w:val="28"/>
                <w:szCs w:val="28"/>
              </w:rPr>
              <w:t>weight_decay</w:t>
            </w:r>
            <w:proofErr w:type="spellEnd"/>
          </w:p>
        </w:tc>
        <w:tc>
          <w:tcPr>
            <w:tcW w:w="4621" w:type="dxa"/>
          </w:tcPr>
          <w:p w14:paraId="063FF125" w14:textId="77777777" w:rsidR="00B01D23" w:rsidRPr="00A530D4" w:rsidRDefault="00B01D23" w:rsidP="00A25701">
            <w:pPr>
              <w:rPr>
                <w:sz w:val="28"/>
                <w:szCs w:val="28"/>
              </w:rPr>
            </w:pPr>
            <w:r w:rsidRPr="00A530D4">
              <w:rPr>
                <w:sz w:val="28"/>
                <w:szCs w:val="28"/>
              </w:rPr>
              <w:t>5e-4</w:t>
            </w:r>
          </w:p>
        </w:tc>
      </w:tr>
      <w:tr w:rsidR="00B01D23" w:rsidRPr="00A530D4" w14:paraId="669AFE31" w14:textId="77777777" w:rsidTr="00A25701">
        <w:tc>
          <w:tcPr>
            <w:tcW w:w="4621" w:type="dxa"/>
          </w:tcPr>
          <w:p w14:paraId="12FA7E7A" w14:textId="77777777" w:rsidR="00B01D23" w:rsidRPr="00A530D4" w:rsidRDefault="00B01D23" w:rsidP="00A257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epochs</w:t>
            </w:r>
          </w:p>
        </w:tc>
        <w:tc>
          <w:tcPr>
            <w:tcW w:w="4621" w:type="dxa"/>
          </w:tcPr>
          <w:p w14:paraId="2ED2C34C" w14:textId="77777777" w:rsidR="00B01D23" w:rsidRPr="00A530D4" w:rsidRDefault="00B01D23" w:rsidP="00A25701">
            <w:pPr>
              <w:rPr>
                <w:sz w:val="28"/>
                <w:szCs w:val="28"/>
              </w:rPr>
            </w:pPr>
            <w:r w:rsidRPr="00A530D4">
              <w:rPr>
                <w:sz w:val="28"/>
                <w:szCs w:val="28"/>
              </w:rPr>
              <w:t>100</w:t>
            </w:r>
          </w:p>
        </w:tc>
      </w:tr>
      <w:tr w:rsidR="00B01D23" w:rsidRPr="00A530D4" w14:paraId="6A6E6D9F" w14:textId="77777777" w:rsidTr="00A25701">
        <w:tc>
          <w:tcPr>
            <w:tcW w:w="4621" w:type="dxa"/>
          </w:tcPr>
          <w:p w14:paraId="631697DB" w14:textId="77777777" w:rsidR="00B01D23" w:rsidRPr="00A530D4" w:rsidRDefault="00B01D23" w:rsidP="00A257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patience</w:t>
            </w:r>
          </w:p>
        </w:tc>
        <w:tc>
          <w:tcPr>
            <w:tcW w:w="4621" w:type="dxa"/>
          </w:tcPr>
          <w:p w14:paraId="74CCA8A3" w14:textId="77777777" w:rsidR="00B01D23" w:rsidRPr="00A530D4" w:rsidRDefault="00B01D23" w:rsidP="00A25701">
            <w:pPr>
              <w:rPr>
                <w:sz w:val="28"/>
                <w:szCs w:val="28"/>
              </w:rPr>
            </w:pPr>
            <w:r w:rsidRPr="00A530D4">
              <w:rPr>
                <w:sz w:val="28"/>
                <w:szCs w:val="28"/>
              </w:rPr>
              <w:t>20</w:t>
            </w:r>
          </w:p>
        </w:tc>
      </w:tr>
      <w:tr w:rsidR="00B01D23" w:rsidRPr="00A530D4" w14:paraId="1887F37F" w14:textId="77777777" w:rsidTr="00A25701">
        <w:tc>
          <w:tcPr>
            <w:tcW w:w="4621" w:type="dxa"/>
          </w:tcPr>
          <w:p w14:paraId="29706912" w14:textId="77777777" w:rsidR="00B01D23" w:rsidRDefault="00B01D23" w:rsidP="00A257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Batch size</w:t>
            </w:r>
          </w:p>
        </w:tc>
        <w:tc>
          <w:tcPr>
            <w:tcW w:w="4621" w:type="dxa"/>
          </w:tcPr>
          <w:p w14:paraId="587B9820" w14:textId="77777777" w:rsidR="00B01D23" w:rsidRPr="00A530D4" w:rsidRDefault="00B01D23" w:rsidP="00A25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</w:tr>
      <w:tr w:rsidR="00B01D23" w:rsidRPr="00A530D4" w14:paraId="5C92A289" w14:textId="77777777" w:rsidTr="00A25701">
        <w:tc>
          <w:tcPr>
            <w:tcW w:w="4621" w:type="dxa"/>
          </w:tcPr>
          <w:p w14:paraId="329509E2" w14:textId="77777777" w:rsidR="00B01D23" w:rsidRDefault="00B01D23" w:rsidP="00A2570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dropout</w:t>
            </w:r>
          </w:p>
        </w:tc>
        <w:tc>
          <w:tcPr>
            <w:tcW w:w="4621" w:type="dxa"/>
          </w:tcPr>
          <w:p w14:paraId="1AA8E62A" w14:textId="77777777" w:rsidR="00B01D23" w:rsidRDefault="00B01D23" w:rsidP="00A25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</w:tr>
      <w:tr w:rsidR="00B01D23" w:rsidRPr="00A530D4" w14:paraId="48EDB406" w14:textId="77777777" w:rsidTr="00A25701">
        <w:tc>
          <w:tcPr>
            <w:tcW w:w="4621" w:type="dxa"/>
          </w:tcPr>
          <w:p w14:paraId="00725457" w14:textId="77777777" w:rsidR="00B01D23" w:rsidRPr="00A530D4" w:rsidRDefault="00B01D23" w:rsidP="00A25701">
            <w:pPr>
              <w:rPr>
                <w:sz w:val="28"/>
                <w:szCs w:val="28"/>
              </w:rPr>
            </w:pPr>
            <w:r w:rsidRPr="00A530D4">
              <w:rPr>
                <w:sz w:val="28"/>
                <w:szCs w:val="28"/>
              </w:rPr>
              <w:t>Number of units in hidden layers, also decide the number of layers</w:t>
            </w:r>
          </w:p>
          <w:p w14:paraId="3D1A36AB" w14:textId="77777777" w:rsidR="00B01D23" w:rsidRPr="00A530D4" w:rsidRDefault="00B01D23" w:rsidP="00A25701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14:paraId="31B00648" w14:textId="77777777" w:rsidR="00B01D23" w:rsidRDefault="00B01D23" w:rsidP="00A25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[8,8,8]</w:t>
            </w:r>
          </w:p>
        </w:tc>
      </w:tr>
      <w:tr w:rsidR="00B01D23" w:rsidRPr="00A530D4" w14:paraId="2609D549" w14:textId="77777777" w:rsidTr="00A25701">
        <w:tc>
          <w:tcPr>
            <w:tcW w:w="4621" w:type="dxa"/>
          </w:tcPr>
          <w:p w14:paraId="6220290A" w14:textId="77777777" w:rsidR="00B01D23" w:rsidRPr="00A530D4" w:rsidRDefault="00B01D23" w:rsidP="00A25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  <w:r w:rsidRPr="00A530D4">
              <w:rPr>
                <w:sz w:val="28"/>
                <w:szCs w:val="28"/>
              </w:rPr>
              <w:t xml:space="preserve"> of </w:t>
            </w:r>
            <w:proofErr w:type="spellStart"/>
            <w:r w:rsidRPr="00A530D4">
              <w:rPr>
                <w:sz w:val="28"/>
                <w:szCs w:val="28"/>
              </w:rPr>
              <w:t>neighbors</w:t>
            </w:r>
            <w:proofErr w:type="spellEnd"/>
          </w:p>
          <w:p w14:paraId="06D33CD4" w14:textId="77777777" w:rsidR="00B01D23" w:rsidRPr="00A530D4" w:rsidRDefault="00B01D23" w:rsidP="00A25701">
            <w:pPr>
              <w:rPr>
                <w:sz w:val="28"/>
                <w:szCs w:val="28"/>
              </w:rPr>
            </w:pPr>
          </w:p>
        </w:tc>
        <w:tc>
          <w:tcPr>
            <w:tcW w:w="4621" w:type="dxa"/>
          </w:tcPr>
          <w:p w14:paraId="70D13C79" w14:textId="77777777" w:rsidR="00B01D23" w:rsidRDefault="00B01D23" w:rsidP="00A25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01D23" w:rsidRPr="00A530D4" w14:paraId="358850F9" w14:textId="77777777" w:rsidTr="00A25701">
        <w:tc>
          <w:tcPr>
            <w:tcW w:w="4621" w:type="dxa"/>
          </w:tcPr>
          <w:p w14:paraId="62481793" w14:textId="77777777" w:rsidR="00B01D23" w:rsidRPr="00A530D4" w:rsidRDefault="00B01D23" w:rsidP="00A25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Loss type</w:t>
            </w:r>
          </w:p>
        </w:tc>
        <w:tc>
          <w:tcPr>
            <w:tcW w:w="4621" w:type="dxa"/>
          </w:tcPr>
          <w:p w14:paraId="02BD5C3D" w14:textId="77777777" w:rsidR="00B01D23" w:rsidRDefault="00B01D23" w:rsidP="00A257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squared error</w:t>
            </w:r>
          </w:p>
        </w:tc>
      </w:tr>
    </w:tbl>
    <w:p w14:paraId="49973EDE" w14:textId="77777777" w:rsidR="00B01D23" w:rsidRDefault="00B01D23" w:rsidP="00B01D23">
      <w:pPr>
        <w:rPr>
          <w:sz w:val="28"/>
          <w:szCs w:val="28"/>
          <w:lang w:val="en-US"/>
        </w:rPr>
      </w:pPr>
    </w:p>
    <w:p w14:paraId="4A53B665" w14:textId="77777777" w:rsidR="00B01D23" w:rsidRPr="00075EC3" w:rsidRDefault="00B01D23" w:rsidP="00B01D23">
      <w:pPr>
        <w:rPr>
          <w:b/>
          <w:bCs/>
          <w:sz w:val="28"/>
          <w:szCs w:val="28"/>
          <w:u w:val="single"/>
          <w:lang w:val="en-US"/>
        </w:rPr>
      </w:pPr>
      <w:r w:rsidRPr="00075EC3">
        <w:rPr>
          <w:b/>
          <w:bCs/>
          <w:sz w:val="28"/>
          <w:szCs w:val="28"/>
          <w:u w:val="single"/>
          <w:lang w:val="en-US"/>
        </w:rPr>
        <w:t>KCN</w:t>
      </w:r>
      <w:r w:rsidRPr="00075EC3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075EC3">
        <w:rPr>
          <w:b/>
          <w:bCs/>
          <w:sz w:val="28"/>
          <w:szCs w:val="28"/>
          <w:u w:val="single"/>
          <w:lang w:val="en-US"/>
        </w:rPr>
        <w:t>Model</w:t>
      </w:r>
    </w:p>
    <w:p w14:paraId="6745FF20" w14:textId="0548F578" w:rsidR="00491350" w:rsidRDefault="00F25C3B" w:rsidP="0049135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Experiment.py – contains all the procedure for predicting counts for new locations. Major functions:</w:t>
      </w:r>
      <w:r>
        <w:rPr>
          <w:sz w:val="28"/>
          <w:szCs w:val="28"/>
          <w:lang w:val="en-US"/>
        </w:rPr>
        <w:br/>
      </w:r>
      <w:proofErr w:type="spellStart"/>
      <w:r w:rsidR="00491350" w:rsidRPr="00491350">
        <w:rPr>
          <w:sz w:val="28"/>
          <w:szCs w:val="28"/>
          <w:lang w:val="en-IL"/>
        </w:rPr>
        <w:t>run_kcn</w:t>
      </w:r>
      <w:proofErr w:type="spellEnd"/>
      <w:r w:rsidR="00491350">
        <w:rPr>
          <w:rFonts w:hint="cs"/>
          <w:sz w:val="28"/>
          <w:szCs w:val="28"/>
          <w:rtl/>
          <w:lang w:val="en-IL"/>
        </w:rPr>
        <w:t xml:space="preserve"> </w:t>
      </w:r>
      <w:r w:rsidR="00491350">
        <w:rPr>
          <w:sz w:val="28"/>
          <w:szCs w:val="28"/>
          <w:rtl/>
          <w:lang w:val="en-IL"/>
        </w:rPr>
        <w:t>–</w:t>
      </w:r>
      <w:r w:rsidR="00491350">
        <w:rPr>
          <w:rFonts w:hint="cs"/>
          <w:sz w:val="28"/>
          <w:szCs w:val="28"/>
          <w:rtl/>
          <w:lang w:val="en-IL"/>
        </w:rPr>
        <w:t xml:space="preserve"> </w:t>
      </w:r>
      <w:r w:rsidR="00491350">
        <w:rPr>
          <w:sz w:val="28"/>
          <w:szCs w:val="28"/>
          <w:lang w:val="en-IL"/>
        </w:rPr>
        <w:t>T</w:t>
      </w:r>
      <w:r w:rsidR="00491350">
        <w:rPr>
          <w:sz w:val="28"/>
          <w:szCs w:val="28"/>
          <w:lang w:val="en-US"/>
        </w:rPr>
        <w:t xml:space="preserve">rain and test </w:t>
      </w:r>
      <w:proofErr w:type="spellStart"/>
      <w:r w:rsidR="00491350">
        <w:rPr>
          <w:sz w:val="28"/>
          <w:szCs w:val="28"/>
          <w:lang w:val="en-US"/>
        </w:rPr>
        <w:t>kcn</w:t>
      </w:r>
      <w:proofErr w:type="spellEnd"/>
      <w:r w:rsidR="00491350">
        <w:rPr>
          <w:sz w:val="28"/>
          <w:szCs w:val="28"/>
          <w:lang w:val="en-US"/>
        </w:rPr>
        <w:t xml:space="preserve"> model.</w:t>
      </w:r>
    </w:p>
    <w:p w14:paraId="338AB182" w14:textId="730C1353" w:rsidR="00491350" w:rsidRPr="00491350" w:rsidRDefault="00491350" w:rsidP="00491350">
      <w:pPr>
        <w:rPr>
          <w:sz w:val="28"/>
          <w:szCs w:val="28"/>
          <w:lang w:val="en-IL"/>
        </w:rPr>
      </w:pPr>
      <w:r w:rsidRPr="00491350">
        <w:rPr>
          <w:sz w:val="28"/>
          <w:szCs w:val="28"/>
          <w:lang w:val="en-IL"/>
        </w:rPr>
        <w:t>This function has the following three steps:</w:t>
      </w:r>
    </w:p>
    <w:p w14:paraId="6AC88F8E" w14:textId="314E3D0E" w:rsidR="00491350" w:rsidRPr="00491350" w:rsidRDefault="00491350" w:rsidP="00491350">
      <w:pPr>
        <w:rPr>
          <w:sz w:val="28"/>
          <w:szCs w:val="28"/>
          <w:lang w:val="en-IL"/>
        </w:rPr>
      </w:pPr>
      <w:r w:rsidRPr="00491350">
        <w:rPr>
          <w:sz w:val="28"/>
          <w:szCs w:val="28"/>
          <w:lang w:val="en-IL"/>
        </w:rPr>
        <w:t xml:space="preserve">1) loading data; 2) </w:t>
      </w:r>
      <w:proofErr w:type="spellStart"/>
      <w:r w:rsidRPr="00491350">
        <w:rPr>
          <w:sz w:val="28"/>
          <w:szCs w:val="28"/>
          <w:lang w:val="en-IL"/>
        </w:rPr>
        <w:t>spliting</w:t>
      </w:r>
      <w:proofErr w:type="spellEnd"/>
      <w:r w:rsidRPr="00491350">
        <w:rPr>
          <w:sz w:val="28"/>
          <w:szCs w:val="28"/>
          <w:lang w:val="en-IL"/>
        </w:rPr>
        <w:t xml:space="preserve"> the data into training and test subsets; 3) normalizing data </w:t>
      </w:r>
    </w:p>
    <w:p w14:paraId="5310406C" w14:textId="2FD5B48C" w:rsidR="00491350" w:rsidRDefault="00892BB6" w:rsidP="00892BB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IL"/>
        </w:rPr>
        <w:t xml:space="preserve">בתהליך הפרדיקציה דווקא עושים את על </w:t>
      </w:r>
      <w:proofErr w:type="spellStart"/>
      <w:r>
        <w:rPr>
          <w:rFonts w:hint="cs"/>
          <w:sz w:val="28"/>
          <w:szCs w:val="28"/>
          <w:rtl/>
          <w:lang w:val="en-IL"/>
        </w:rPr>
        <w:t>הוקטורים</w:t>
      </w:r>
      <w:proofErr w:type="spellEnd"/>
      <w:r>
        <w:rPr>
          <w:rFonts w:hint="cs"/>
          <w:sz w:val="28"/>
          <w:szCs w:val="28"/>
          <w:rtl/>
          <w:lang w:val="en-IL"/>
        </w:rPr>
        <w:t xml:space="preserve"> </w:t>
      </w:r>
      <w:r>
        <w:rPr>
          <w:sz w:val="28"/>
          <w:szCs w:val="28"/>
          <w:lang w:val="en-US"/>
        </w:rPr>
        <w:t>coords</w:t>
      </w:r>
      <w:r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sz w:val="28"/>
          <w:szCs w:val="28"/>
          <w:lang w:val="en-US"/>
        </w:rPr>
        <w:t xml:space="preserve"> features</w:t>
      </w:r>
      <w:r>
        <w:rPr>
          <w:rFonts w:hint="cs"/>
          <w:sz w:val="28"/>
          <w:szCs w:val="28"/>
          <w:rtl/>
          <w:lang w:val="en-US"/>
        </w:rPr>
        <w:t>.</w:t>
      </w:r>
    </w:p>
    <w:p w14:paraId="1853ADD9" w14:textId="7A8E226A" w:rsidR="00892BB6" w:rsidRPr="00892BB6" w:rsidRDefault="00892BB6" w:rsidP="00892BB6">
      <w:pPr>
        <w:rPr>
          <w:b/>
          <w:bCs/>
          <w:sz w:val="28"/>
          <w:szCs w:val="28"/>
          <w:u w:val="single"/>
          <w:lang w:val="en-US"/>
        </w:rPr>
      </w:pPr>
      <w:r w:rsidRPr="00892BB6">
        <w:rPr>
          <w:b/>
          <w:bCs/>
          <w:sz w:val="28"/>
          <w:szCs w:val="28"/>
          <w:u w:val="single"/>
          <w:lang w:val="en-US"/>
        </w:rPr>
        <w:t>KCN</w:t>
      </w:r>
      <w:r w:rsidRPr="00892BB6"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 w:rsidRPr="00892BB6">
        <w:rPr>
          <w:b/>
          <w:bCs/>
          <w:sz w:val="28"/>
          <w:szCs w:val="28"/>
          <w:u w:val="single"/>
          <w:lang w:val="en-US"/>
        </w:rPr>
        <w:t>Class</w:t>
      </w:r>
    </w:p>
    <w:p w14:paraId="35C38C92" w14:textId="03594C37" w:rsidR="00F25C3B" w:rsidRPr="00A530D4" w:rsidRDefault="00F25C3B" w:rsidP="00F25C3B">
      <w:pPr>
        <w:rPr>
          <w:rFonts w:hint="cs"/>
          <w:sz w:val="28"/>
          <w:szCs w:val="28"/>
          <w:rtl/>
          <w:lang w:val="en-US"/>
        </w:rPr>
      </w:pPr>
    </w:p>
    <w:p w14:paraId="0FF0D7E4" w14:textId="77777777" w:rsidR="00B01D23" w:rsidRDefault="00B01D23" w:rsidP="00B01D23">
      <w:pPr>
        <w:rPr>
          <w:b/>
          <w:bCs/>
          <w:sz w:val="28"/>
          <w:szCs w:val="28"/>
          <w:u w:val="single"/>
          <w:lang w:val="en-US"/>
        </w:rPr>
      </w:pPr>
    </w:p>
    <w:p w14:paraId="2596FA81" w14:textId="77777777" w:rsidR="00B01D23" w:rsidRPr="00A530D4" w:rsidRDefault="00B01D23" w:rsidP="00B01D23">
      <w:pPr>
        <w:rPr>
          <w:b/>
          <w:bCs/>
          <w:sz w:val="28"/>
          <w:szCs w:val="28"/>
          <w:u w:val="single"/>
        </w:rPr>
      </w:pPr>
    </w:p>
    <w:p w14:paraId="43E00D39" w14:textId="77777777" w:rsidR="00A530D4" w:rsidRPr="00B01D23" w:rsidRDefault="00A530D4" w:rsidP="00B01D23"/>
    <w:sectPr w:rsidR="00A530D4" w:rsidRPr="00B0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96"/>
    <w:rsid w:val="00191DF1"/>
    <w:rsid w:val="00327985"/>
    <w:rsid w:val="00491350"/>
    <w:rsid w:val="006C018D"/>
    <w:rsid w:val="00713F13"/>
    <w:rsid w:val="00890BA7"/>
    <w:rsid w:val="00892BB6"/>
    <w:rsid w:val="00914AA0"/>
    <w:rsid w:val="00996A92"/>
    <w:rsid w:val="00A52F96"/>
    <w:rsid w:val="00A530D4"/>
    <w:rsid w:val="00B01D23"/>
    <w:rsid w:val="00E55D22"/>
    <w:rsid w:val="00F2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B1D4"/>
  <w15:chartTrackingRefBased/>
  <w15:docId w15:val="{D94A26D4-5D9E-419B-AAB4-61188D8D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23"/>
  </w:style>
  <w:style w:type="paragraph" w:styleId="Heading1">
    <w:name w:val="heading 1"/>
    <w:basedOn w:val="Normal"/>
    <w:next w:val="Normal"/>
    <w:link w:val="Heading1Char"/>
    <w:uiPriority w:val="9"/>
    <w:qFormat/>
    <w:rsid w:val="00A5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F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3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sidentMario/geoplot-data/blob/master/contiguous-usa.geo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Mishiev</dc:creator>
  <cp:keywords/>
  <dc:description/>
  <cp:lastModifiedBy>Orit Mishiev</cp:lastModifiedBy>
  <cp:revision>3</cp:revision>
  <dcterms:created xsi:type="dcterms:W3CDTF">2025-04-02T16:09:00Z</dcterms:created>
  <dcterms:modified xsi:type="dcterms:W3CDTF">2025-04-04T05:35:00Z</dcterms:modified>
</cp:coreProperties>
</file>