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5414" w14:textId="049313B3" w:rsidR="008B1FBC" w:rsidRPr="008671D2" w:rsidRDefault="00AC4EF4" w:rsidP="008671D2">
      <w:pPr>
        <w:jc w:val="center"/>
        <w:rPr>
          <w:b/>
          <w:bCs/>
          <w:sz w:val="32"/>
          <w:szCs w:val="32"/>
          <w:u w:val="single"/>
          <w:rtl/>
        </w:rPr>
      </w:pPr>
      <w:r w:rsidRPr="008671D2">
        <w:rPr>
          <w:rFonts w:hint="cs"/>
          <w:b/>
          <w:bCs/>
          <w:sz w:val="32"/>
          <w:szCs w:val="32"/>
          <w:u w:val="single"/>
          <w:rtl/>
        </w:rPr>
        <w:t>משחק</w:t>
      </w:r>
    </w:p>
    <w:p w14:paraId="6D6FCABA" w14:textId="690C4FB2" w:rsidR="00AC4EF4" w:rsidRPr="00AC4EF4" w:rsidRDefault="00AC4EF4">
      <w:pPr>
        <w:rPr>
          <w:b/>
          <w:bCs/>
          <w:sz w:val="28"/>
          <w:szCs w:val="28"/>
          <w:rtl/>
        </w:rPr>
      </w:pPr>
      <w:r w:rsidRPr="00AC4EF4">
        <w:rPr>
          <w:rFonts w:hint="cs"/>
          <w:b/>
          <w:bCs/>
          <w:sz w:val="28"/>
          <w:szCs w:val="28"/>
          <w:rtl/>
        </w:rPr>
        <w:t>עמוד כניסה</w:t>
      </w:r>
    </w:p>
    <w:p w14:paraId="5E619637" w14:textId="6C158B90" w:rsidR="00AC4EF4" w:rsidRDefault="00AC4EF4">
      <w:pPr>
        <w:rPr>
          <w:rtl/>
        </w:rPr>
      </w:pPr>
      <w:r>
        <w:rPr>
          <w:rFonts w:hint="cs"/>
          <w:rtl/>
        </w:rPr>
        <w:t xml:space="preserve">בעמוד הכניסה כשהמשתמש נכנס מופיעה לו אפשרות להתחבר על ידי הכנסת שם משתמש, כתובת מייל וסיסמה </w:t>
      </w:r>
    </w:p>
    <w:p w14:paraId="12C41A2F" w14:textId="51D5566F" w:rsidR="00AC4EF4" w:rsidRDefault="00AC4EF4">
      <w:pPr>
        <w:rPr>
          <w:rtl/>
        </w:rPr>
      </w:pPr>
      <w:r>
        <w:rPr>
          <w:rFonts w:hint="cs"/>
          <w:rtl/>
        </w:rPr>
        <w:t>אם המשתמש לא רשום למערכת הוא מועבר לדף הרשמה שם מוכנס אוטומטית הפרטים שהכניס בדף ההתחברות ובלחיצה על כפתור ההרשמה פרטיו נשמרים המערך המשתמשים והוא מועבר למשחק</w:t>
      </w:r>
    </w:p>
    <w:p w14:paraId="38C333E1" w14:textId="76035EC6" w:rsidR="00AC4EF4" w:rsidRDefault="00E33391" w:rsidP="00E33391">
      <w:pPr>
        <w:rPr>
          <w:rtl/>
        </w:rPr>
      </w:pPr>
      <w:r>
        <w:rPr>
          <w:rFonts w:hint="cs"/>
          <w:rtl/>
        </w:rPr>
        <w:t xml:space="preserve">אם השם שהוכנס כבר תפוס או שהסיסמא לא עומדת בתנאים יש </w:t>
      </w:r>
      <w:proofErr w:type="spellStart"/>
      <w:r>
        <w:rPr>
          <w:rFonts w:hint="cs"/>
          <w:rtl/>
        </w:rPr>
        <w:t>הודעב</w:t>
      </w:r>
      <w:proofErr w:type="spellEnd"/>
      <w:r>
        <w:rPr>
          <w:rFonts w:hint="cs"/>
          <w:rtl/>
        </w:rPr>
        <w:t xml:space="preserve"> למשתמש על כך לשנות,</w:t>
      </w:r>
    </w:p>
    <w:p w14:paraId="1CBD7720" w14:textId="0061B0CD" w:rsidR="00AC4EF4" w:rsidRDefault="00AC4EF4">
      <w:pPr>
        <w:rPr>
          <w:rtl/>
        </w:rPr>
      </w:pPr>
      <w:r>
        <w:rPr>
          <w:rFonts w:hint="cs"/>
          <w:rtl/>
        </w:rPr>
        <w:t>במקרה והמשתמש כבר נמצא במערך ומוכר כבר הוא מועבר ישר מדף ההתחברות למשחק.</w:t>
      </w:r>
    </w:p>
    <w:p w14:paraId="13D7A849" w14:textId="382C2027" w:rsidR="00AC4EF4" w:rsidRDefault="00AC4EF4">
      <w:pPr>
        <w:rPr>
          <w:b/>
          <w:bCs/>
          <w:sz w:val="28"/>
          <w:szCs w:val="28"/>
          <w:rtl/>
        </w:rPr>
      </w:pPr>
      <w:r w:rsidRPr="00AC4EF4">
        <w:rPr>
          <w:rFonts w:hint="cs"/>
          <w:b/>
          <w:bCs/>
          <w:sz w:val="28"/>
          <w:szCs w:val="28"/>
          <w:rtl/>
        </w:rPr>
        <w:t>עמוד משחק</w:t>
      </w:r>
    </w:p>
    <w:p w14:paraId="43A31E41" w14:textId="26F2ADB7" w:rsidR="00AC4EF4" w:rsidRDefault="00AC4EF4">
      <w:pPr>
        <w:rPr>
          <w:rtl/>
        </w:rPr>
      </w:pPr>
      <w:r>
        <w:rPr>
          <w:rFonts w:hint="cs"/>
          <w:rtl/>
        </w:rPr>
        <w:t xml:space="preserve">בעמוד המשחק מובא לפני המשתמש הוראות למשחק ואז הוא מועבר למשחק </w:t>
      </w:r>
    </w:p>
    <w:p w14:paraId="7ADA39D7" w14:textId="536F4B75" w:rsidR="00AC4EF4" w:rsidRDefault="00AC4EF4">
      <w:pPr>
        <w:rPr>
          <w:rtl/>
        </w:rPr>
      </w:pPr>
      <w:r>
        <w:rPr>
          <w:rFonts w:hint="cs"/>
          <w:rtl/>
        </w:rPr>
        <w:t>המשתמש נדרש במשחק למיין את לבני הצבעים בעמודים בזמן ש</w:t>
      </w:r>
      <w:r w:rsidR="008C510A">
        <w:rPr>
          <w:rFonts w:hint="cs"/>
          <w:rtl/>
        </w:rPr>
        <w:t>ל דקה וחצי</w:t>
      </w:r>
      <w:r>
        <w:rPr>
          <w:rFonts w:hint="cs"/>
          <w:rtl/>
        </w:rPr>
        <w:t xml:space="preserve"> </w:t>
      </w:r>
    </w:p>
    <w:p w14:paraId="2D31493E" w14:textId="027919AA" w:rsidR="00AC4EF4" w:rsidRDefault="00AC4EF4">
      <w:pPr>
        <w:rPr>
          <w:rtl/>
        </w:rPr>
      </w:pPr>
      <w:r>
        <w:rPr>
          <w:rFonts w:hint="cs"/>
          <w:rtl/>
        </w:rPr>
        <w:t>כך שבכל פעם הוא יכול להוציא את האבן העליונה ולהעבירה לעמוד בו האבן העליונה באותו צבע ויש שם מקום או לעמוד ריק</w:t>
      </w:r>
    </w:p>
    <w:p w14:paraId="3F546C59" w14:textId="77777777" w:rsidR="004C213A" w:rsidRDefault="00AC4EF4" w:rsidP="004C213A">
      <w:pPr>
        <w:rPr>
          <w:rtl/>
        </w:rPr>
      </w:pPr>
      <w:r>
        <w:rPr>
          <w:rFonts w:hint="cs"/>
          <w:rtl/>
        </w:rPr>
        <w:t>כש</w:t>
      </w:r>
      <w:r w:rsidR="00E33391">
        <w:rPr>
          <w:rFonts w:hint="cs"/>
          <w:rtl/>
        </w:rPr>
        <w:t xml:space="preserve">כל </w:t>
      </w:r>
      <w:r>
        <w:rPr>
          <w:rFonts w:hint="cs"/>
          <w:rtl/>
        </w:rPr>
        <w:t>העמוד</w:t>
      </w:r>
      <w:r w:rsidR="00E33391">
        <w:rPr>
          <w:rFonts w:hint="cs"/>
          <w:rtl/>
        </w:rPr>
        <w:t>ים</w:t>
      </w:r>
      <w:r>
        <w:rPr>
          <w:rFonts w:hint="cs"/>
          <w:rtl/>
        </w:rPr>
        <w:t xml:space="preserve"> מתמלא</w:t>
      </w:r>
      <w:r w:rsidR="00E33391">
        <w:rPr>
          <w:rFonts w:hint="cs"/>
          <w:rtl/>
        </w:rPr>
        <w:t>ים</w:t>
      </w:r>
      <w:r w:rsidR="004C213A">
        <w:rPr>
          <w:rFonts w:hint="cs"/>
          <w:rtl/>
        </w:rPr>
        <w:t xml:space="preserve"> ב4 לבנים באותו צבע המשתמש מנצח ומועבר לאפשרות לשחק במשחק חדש אם הזמן נגמר לפני סיום המשחק המשתמש מפסיד ומועבר לבחור באשרות לשחק משחק נוסף</w:t>
      </w:r>
    </w:p>
    <w:p w14:paraId="24CD58FE" w14:textId="77777777" w:rsidR="004C213A" w:rsidRDefault="004C213A" w:rsidP="004C213A">
      <w:pPr>
        <w:rPr>
          <w:rtl/>
        </w:rPr>
      </w:pPr>
      <w:r>
        <w:rPr>
          <w:rFonts w:hint="cs"/>
          <w:rtl/>
        </w:rPr>
        <w:t>תוך כדי המשחק ישנם כמה אפשרויות למשתמש בעמוד המשחק:</w:t>
      </w:r>
    </w:p>
    <w:p w14:paraId="74DBC6C3" w14:textId="77777777" w:rsidR="004C213A" w:rsidRDefault="004C213A" w:rsidP="004C213A">
      <w:pPr>
        <w:rPr>
          <w:rtl/>
        </w:rPr>
      </w:pPr>
      <w:r>
        <w:rPr>
          <w:rFonts w:hint="cs"/>
          <w:rtl/>
        </w:rPr>
        <w:t xml:space="preserve"> # לחיצה על הכפתור" משחק חדש"-המשחק מתחיל מחדש.</w:t>
      </w:r>
    </w:p>
    <w:p w14:paraId="76A684A0" w14:textId="77777777" w:rsidR="004C213A" w:rsidRDefault="004C213A" w:rsidP="004C213A">
      <w:pPr>
        <w:rPr>
          <w:rtl/>
        </w:rPr>
      </w:pPr>
      <w:r>
        <w:rPr>
          <w:rFonts w:hint="cs"/>
          <w:rtl/>
        </w:rPr>
        <w:t>#לחיצה על המקש "</w:t>
      </w:r>
      <w:r>
        <w:t>I</w:t>
      </w:r>
      <w:r>
        <w:rPr>
          <w:rFonts w:hint="cs"/>
          <w:rtl/>
        </w:rPr>
        <w:t>" במקלדת למעבר להוראות למשחק.</w:t>
      </w:r>
    </w:p>
    <w:p w14:paraId="3403A148" w14:textId="6E6C9E6A" w:rsidR="008C510A" w:rsidRDefault="008C510A" w:rsidP="008C510A">
      <w:pPr>
        <w:rPr>
          <w:rtl/>
        </w:rPr>
      </w:pPr>
      <w:r>
        <w:rPr>
          <w:rFonts w:hint="cs"/>
          <w:rtl/>
        </w:rPr>
        <w:t>#לחיצה על המקש "</w:t>
      </w:r>
      <w:r>
        <w:t>Z</w:t>
      </w:r>
      <w:r>
        <w:rPr>
          <w:rFonts w:hint="cs"/>
          <w:rtl/>
        </w:rPr>
        <w:t>" במקלדת לביטול פעולה אחרונה במשחק.</w:t>
      </w:r>
    </w:p>
    <w:p w14:paraId="6C91E4CE" w14:textId="77777777" w:rsidR="008C510A" w:rsidRDefault="008C510A" w:rsidP="004C213A">
      <w:pPr>
        <w:rPr>
          <w:rtl/>
        </w:rPr>
      </w:pPr>
    </w:p>
    <w:p w14:paraId="18008F32" w14:textId="77777777" w:rsidR="008C510A" w:rsidRPr="00AC4EF4" w:rsidRDefault="008C510A" w:rsidP="004C213A">
      <w:pPr>
        <w:rPr>
          <w:rtl/>
        </w:rPr>
      </w:pPr>
    </w:p>
    <w:p w14:paraId="26E47138" w14:textId="6D3AD406" w:rsidR="004C213A" w:rsidRDefault="004C213A">
      <w:pPr>
        <w:rPr>
          <w:rtl/>
        </w:rPr>
      </w:pPr>
    </w:p>
    <w:p w14:paraId="7568BCF2" w14:textId="77777777" w:rsidR="008671D2" w:rsidRDefault="008671D2" w:rsidP="008671D2">
      <w:pPr>
        <w:rPr>
          <w:b/>
          <w:bCs/>
          <w:sz w:val="28"/>
          <w:szCs w:val="28"/>
          <w:rtl/>
        </w:rPr>
      </w:pPr>
    </w:p>
    <w:p w14:paraId="17FD04EE" w14:textId="2C40E44E" w:rsidR="00E33391" w:rsidRDefault="00E33391" w:rsidP="004C213A">
      <w:pPr>
        <w:bidi w:val="0"/>
        <w:spacing w:before="100" w:beforeAutospacing="1" w:after="100" w:afterAutospacing="1"/>
      </w:pPr>
    </w:p>
    <w:tbl>
      <w:tblPr>
        <w:tblStyle w:val="4"/>
        <w:tblpPr w:leftFromText="180" w:rightFromText="180" w:horzAnchor="margin" w:tblpXSpec="center" w:tblpY="-73"/>
        <w:bidiVisual/>
        <w:tblW w:w="10731" w:type="dxa"/>
        <w:tblLook w:val="04A0" w:firstRow="1" w:lastRow="0" w:firstColumn="1" w:lastColumn="0" w:noHBand="0" w:noVBand="1"/>
      </w:tblPr>
      <w:tblGrid>
        <w:gridCol w:w="3104"/>
        <w:gridCol w:w="1349"/>
        <w:gridCol w:w="1292"/>
        <w:gridCol w:w="2265"/>
        <w:gridCol w:w="2721"/>
      </w:tblGrid>
      <w:tr w:rsidR="00592CDE" w14:paraId="39997B34" w14:textId="77777777" w:rsidTr="00592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052A9" w14:textId="28EB9D61" w:rsidR="00050B79" w:rsidRPr="00E33391" w:rsidRDefault="00050B79" w:rsidP="004C213A">
            <w:pPr>
              <w:jc w:val="center"/>
              <w:rPr>
                <w:rFonts w:cs="Guttman Adii-Light"/>
                <w:sz w:val="28"/>
                <w:szCs w:val="28"/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lastRenderedPageBreak/>
              <w:t>שם הפונקציה</w:t>
            </w:r>
          </w:p>
        </w:tc>
        <w:tc>
          <w:tcPr>
            <w:tcW w:w="0" w:type="auto"/>
          </w:tcPr>
          <w:p w14:paraId="389FFB6E" w14:textId="193650B1" w:rsidR="00050B79" w:rsidRPr="00E33391" w:rsidRDefault="00050B79" w:rsidP="004C2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Adii-Light"/>
                <w:sz w:val="28"/>
                <w:szCs w:val="28"/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פרמטרים שמקבלת</w:t>
            </w:r>
          </w:p>
        </w:tc>
        <w:tc>
          <w:tcPr>
            <w:tcW w:w="0" w:type="auto"/>
          </w:tcPr>
          <w:p w14:paraId="286D0D57" w14:textId="37AB8D16" w:rsidR="00050B79" w:rsidRPr="00E33391" w:rsidRDefault="00050B79" w:rsidP="004C2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Adii-Light"/>
                <w:sz w:val="28"/>
                <w:szCs w:val="28"/>
                <w:rtl/>
              </w:rPr>
            </w:pPr>
            <w:r>
              <w:rPr>
                <w:rFonts w:cs="Guttman Adii-Light" w:hint="cs"/>
                <w:sz w:val="28"/>
                <w:szCs w:val="28"/>
                <w:rtl/>
              </w:rPr>
              <w:t>משתנה שמחזירה</w:t>
            </w:r>
          </w:p>
        </w:tc>
        <w:tc>
          <w:tcPr>
            <w:tcW w:w="0" w:type="auto"/>
          </w:tcPr>
          <w:p w14:paraId="6C7D8339" w14:textId="03B74209" w:rsidR="00050B79" w:rsidRPr="00E33391" w:rsidRDefault="00050B79" w:rsidP="004C2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Adii-Light"/>
                <w:sz w:val="28"/>
                <w:szCs w:val="28"/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פעולות שעושה</w:t>
            </w:r>
          </w:p>
        </w:tc>
        <w:tc>
          <w:tcPr>
            <w:tcW w:w="2721" w:type="dxa"/>
          </w:tcPr>
          <w:p w14:paraId="262020DD" w14:textId="4AFF233B" w:rsidR="00050B79" w:rsidRPr="00E33391" w:rsidRDefault="00050B79" w:rsidP="004C2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Adii-Light"/>
                <w:sz w:val="28"/>
                <w:szCs w:val="28"/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פונקציות נוספות שמפעילה</w:t>
            </w:r>
          </w:p>
        </w:tc>
      </w:tr>
      <w:tr w:rsidR="00592CDE" w14:paraId="57D468BE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B239A6" w14:textId="77777777" w:rsidR="00050B79" w:rsidRPr="00E33391" w:rsidRDefault="00050B79" w:rsidP="004C213A">
            <w:pPr>
              <w:shd w:val="clear" w:color="auto" w:fill="1F1F1F"/>
              <w:bidi w:val="0"/>
              <w:spacing w:before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33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</w:t>
            </w:r>
            <w:r w:rsidRPr="00E3339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3339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184737" w14:textId="77777777" w:rsidR="00050B79" w:rsidRDefault="00050B79" w:rsidP="004C213A">
            <w:pPr>
              <w:spacing w:before="240"/>
              <w:rPr>
                <w:rtl/>
              </w:rPr>
            </w:pPr>
          </w:p>
        </w:tc>
        <w:tc>
          <w:tcPr>
            <w:tcW w:w="0" w:type="auto"/>
          </w:tcPr>
          <w:p w14:paraId="4E70F434" w14:textId="2E0D5360" w:rsidR="00050B79" w:rsidRDefault="00050B79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3D1F4238" w14:textId="3F09EF9B" w:rsidR="00050B79" w:rsidRDefault="004C213A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5E5545F5" w14:textId="7AA593AD" w:rsidR="00050B79" w:rsidRDefault="00050B79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מפעילה פונקציות שיגרילו צבעים לכל עמוד ימלאו אותם בצבעים ויסגרו אותם.</w:t>
            </w:r>
          </w:p>
        </w:tc>
        <w:tc>
          <w:tcPr>
            <w:tcW w:w="2721" w:type="dxa"/>
          </w:tcPr>
          <w:p w14:paraId="7D506E6F" w14:textId="77777777" w:rsid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E333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choosecolorandbuild</w:t>
            </w:r>
            <w:proofErr w:type="spellEnd"/>
            <w:r w:rsidRPr="00E3339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3339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3BDE9E" w14:textId="77777777" w:rsidR="00050B79" w:rsidRPr="00E33391" w:rsidRDefault="00050B79" w:rsidP="004C213A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A0B3A44" w14:textId="68C963DB" w:rsid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33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49EFD0B" w14:textId="77777777" w:rsidR="00050B79" w:rsidRPr="00E33391" w:rsidRDefault="00050B79" w:rsidP="004C213A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17D60B" w14:textId="147B3036" w:rsidR="00050B79" w:rsidRPr="00E33391" w:rsidRDefault="00050B79" w:rsidP="004C213A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333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869A465" w14:textId="77777777" w:rsidR="00050B79" w:rsidRDefault="00050B79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92CDE" w14:paraId="5F9FBB76" w14:textId="77777777" w:rsidTr="00592C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5DDA54" w14:textId="77777777" w:rsidR="00050B79" w:rsidRPr="00E33391" w:rsidRDefault="00050B79" w:rsidP="004C213A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E333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choosecolorandbuild</w:t>
            </w:r>
            <w:proofErr w:type="spellEnd"/>
            <w:r w:rsidRPr="00E3339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3339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C327C1" w14:textId="77777777" w:rsidR="00050B79" w:rsidRDefault="00050B79" w:rsidP="004C213A">
            <w:pPr>
              <w:spacing w:before="240"/>
              <w:rPr>
                <w:rtl/>
              </w:rPr>
            </w:pPr>
          </w:p>
        </w:tc>
        <w:tc>
          <w:tcPr>
            <w:tcW w:w="0" w:type="auto"/>
          </w:tcPr>
          <w:p w14:paraId="7BD8CBB6" w14:textId="2F351A9D" w:rsidR="00050B79" w:rsidRDefault="00050B79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65BA91F9" w14:textId="7B39D131" w:rsidR="00050B79" w:rsidRDefault="004C213A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470BF296" w14:textId="733C273F" w:rsidR="00050B79" w:rsidRDefault="00050B79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מגרילה צבעים מתוך מערך צבעים שקים ומכניסה לכל מערך של כל עמוד 4 צבעים.</w:t>
            </w:r>
          </w:p>
        </w:tc>
        <w:tc>
          <w:tcPr>
            <w:tcW w:w="2721" w:type="dxa"/>
          </w:tcPr>
          <w:p w14:paraId="7FC881FD" w14:textId="51E76C95" w:rsidR="003D1237" w:rsidRPr="003D1237" w:rsidRDefault="003D1237" w:rsidP="003D1237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D123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chek</w:t>
            </w:r>
            <w:proofErr w:type="spellEnd"/>
            <w:r w:rsidRPr="003D123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D123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664CDE" w14:textId="33C74C57" w:rsidR="00050B79" w:rsidRDefault="00050B79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92CDE" w14:paraId="5C56CC82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A8D45" w14:textId="0DD78F69" w:rsidR="00050B79" w:rsidRPr="00B76DBB" w:rsidRDefault="00050B79" w:rsidP="004C213A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</w:t>
            </w:r>
            <w:r w:rsidRPr="00B76D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ill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DE77D67" w14:textId="77777777" w:rsidR="00050B79" w:rsidRDefault="00050B79" w:rsidP="004C213A">
            <w:pPr>
              <w:spacing w:before="240"/>
              <w:rPr>
                <w:rtl/>
              </w:rPr>
            </w:pPr>
          </w:p>
        </w:tc>
        <w:tc>
          <w:tcPr>
            <w:tcW w:w="0" w:type="auto"/>
          </w:tcPr>
          <w:p w14:paraId="04C2A29A" w14:textId="1BC3FE2A" w:rsidR="00050B79" w:rsidRDefault="00050B79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 שורות של כל עמוד ומספר עמוד.</w:t>
            </w:r>
          </w:p>
        </w:tc>
        <w:tc>
          <w:tcPr>
            <w:tcW w:w="0" w:type="auto"/>
          </w:tcPr>
          <w:p w14:paraId="3B9D3EB2" w14:textId="741B345E" w:rsidR="00050B79" w:rsidRDefault="004C213A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39E49AAE" w14:textId="417EE17D" w:rsidR="00050B79" w:rsidRDefault="00050B79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משנה את צבעי הרקע של השורות על פי הצבעים שכתובים במערך של כל עמוד.</w:t>
            </w:r>
          </w:p>
        </w:tc>
        <w:tc>
          <w:tcPr>
            <w:tcW w:w="2721" w:type="dxa"/>
          </w:tcPr>
          <w:p w14:paraId="120EC98C" w14:textId="50F78FA5" w:rsidR="00050B79" w:rsidRDefault="00050B79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592CDE" w14:paraId="75C719D2" w14:textId="77777777" w:rsidTr="00592C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A41507" w14:textId="0DD6ECF1" w:rsidR="00050B79" w:rsidRPr="00B76DBB" w:rsidRDefault="00050B79" w:rsidP="004C213A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</w:t>
            </w:r>
            <w:r w:rsidRPr="00B76D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lose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</w:tcPr>
          <w:p w14:paraId="65C784E8" w14:textId="228ACD05" w:rsidR="00050B79" w:rsidRDefault="00050B79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מספרי עמודים.</w:t>
            </w:r>
          </w:p>
        </w:tc>
        <w:tc>
          <w:tcPr>
            <w:tcW w:w="0" w:type="auto"/>
          </w:tcPr>
          <w:p w14:paraId="7A096BA8" w14:textId="52B4E5D2" w:rsidR="00050B79" w:rsidRDefault="004C213A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3242B08B" w14:textId="1A7AF4AE" w:rsidR="00050B79" w:rsidRDefault="00050B79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סוגרת את העמודים שהתקבלו על ידי הוספת גבול עליון.</w:t>
            </w:r>
          </w:p>
        </w:tc>
        <w:tc>
          <w:tcPr>
            <w:tcW w:w="2721" w:type="dxa"/>
          </w:tcPr>
          <w:p w14:paraId="437B8C6D" w14:textId="6F795E56" w:rsidR="00050B79" w:rsidRDefault="00050B79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592CDE" w14:paraId="1BA72170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D01B4" w14:textId="453A9928" w:rsidR="003D1237" w:rsidRPr="003D1237" w:rsidRDefault="003D1237" w:rsidP="003D1237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D123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chek</w:t>
            </w:r>
            <w:proofErr w:type="spellEnd"/>
            <w:r w:rsidRPr="003D123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D123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62C84B" w14:textId="77777777" w:rsidR="003D1237" w:rsidRDefault="003D1237" w:rsidP="004C213A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1970437" w14:textId="77777777" w:rsidR="003D1237" w:rsidRDefault="003D1237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 צבע (</w:t>
            </w:r>
            <w:proofErr w:type="spellStart"/>
            <w:r>
              <w:rPr>
                <w:rFonts w:hint="cs"/>
                <w:rtl/>
              </w:rPr>
              <w:t>אינקס</w:t>
            </w:r>
            <w:proofErr w:type="spellEnd"/>
            <w:r>
              <w:rPr>
                <w:rFonts w:hint="cs"/>
                <w:rtl/>
              </w:rPr>
              <w:t xml:space="preserve"> ממערך הצבעים)</w:t>
            </w:r>
          </w:p>
          <w:p w14:paraId="55AABD36" w14:textId="598991AA" w:rsidR="003D1237" w:rsidRDefault="003D1237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ומספר של עמוד.</w:t>
            </w:r>
          </w:p>
        </w:tc>
        <w:tc>
          <w:tcPr>
            <w:tcW w:w="0" w:type="auto"/>
          </w:tcPr>
          <w:p w14:paraId="45864533" w14:textId="77777777" w:rsidR="003D1237" w:rsidRDefault="003D1237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1-שיש מקום</w:t>
            </w:r>
          </w:p>
          <w:p w14:paraId="1229A3E6" w14:textId="4EEAB894" w:rsidR="003D1237" w:rsidRDefault="003D1237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0-שאין מקום</w:t>
            </w:r>
          </w:p>
        </w:tc>
        <w:tc>
          <w:tcPr>
            <w:tcW w:w="0" w:type="auto"/>
          </w:tcPr>
          <w:p w14:paraId="62817BE1" w14:textId="1DA6970F" w:rsidR="003D1237" w:rsidRDefault="003D1237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בדיקה אם יש מקום בעמוד לעוד צבע.</w:t>
            </w:r>
          </w:p>
        </w:tc>
        <w:tc>
          <w:tcPr>
            <w:tcW w:w="2721" w:type="dxa"/>
          </w:tcPr>
          <w:p w14:paraId="1C7A51F7" w14:textId="0DA5FEE0" w:rsidR="003D1237" w:rsidRDefault="003D1237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592CDE" w14:paraId="0AB90407" w14:textId="77777777" w:rsidTr="00592CDE">
        <w:trPr>
          <w:trHeight w:val="3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368087" w14:textId="3C03DB9C" w:rsidR="00050B79" w:rsidRPr="004C213A" w:rsidRDefault="00050B79" w:rsidP="004C213A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76D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click</w:t>
            </w:r>
            <w:r w:rsidRPr="00B76D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76D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</w:tcPr>
          <w:p w14:paraId="2FEDA2F8" w14:textId="6AF56C9B" w:rsidR="00050B79" w:rsidRDefault="00050B79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עמוד.</w:t>
            </w:r>
          </w:p>
        </w:tc>
        <w:tc>
          <w:tcPr>
            <w:tcW w:w="0" w:type="auto"/>
          </w:tcPr>
          <w:p w14:paraId="3DE0A1B7" w14:textId="00E183E2" w:rsidR="00050B79" w:rsidRDefault="004C213A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4A91DB89" w14:textId="567411ED" w:rsidR="00050B79" w:rsidRDefault="00050B79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פתיחת העמוד ועל ידי משתנה בוליאני בדיקה אם העמוד הראשון שנלחץ שמירתו ואם העמוד השני שנלחץ מעבר לפונקציה לבדיקה אם ניתן להעביר אבן </w:t>
            </w:r>
            <w:proofErr w:type="spellStart"/>
            <w:r>
              <w:rPr>
                <w:rFonts w:hint="cs"/>
                <w:rtl/>
              </w:rPr>
              <w:t>תבדיקה</w:t>
            </w:r>
            <w:proofErr w:type="spellEnd"/>
            <w:r>
              <w:rPr>
                <w:rFonts w:hint="cs"/>
                <w:rtl/>
              </w:rPr>
              <w:t xml:space="preserve"> אם עמוד מתמלא ובדיקה אם הגיע לניצחון.</w:t>
            </w:r>
          </w:p>
        </w:tc>
        <w:tc>
          <w:tcPr>
            <w:tcW w:w="2721" w:type="dxa"/>
          </w:tcPr>
          <w:p w14:paraId="4285D4B7" w14:textId="09740623" w:rsid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50B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transfer</w:t>
            </w:r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41B2072" w14:textId="77777777" w:rsid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70A3BC4" w14:textId="3FE9129C" w:rsidR="00050B79" w:rsidRP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50B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fill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8B2E42" w14:textId="77777777" w:rsid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F819D79" w14:textId="1D3B5D39" w:rsidR="00050B79" w:rsidRP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50B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full</w:t>
            </w:r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3084BE3" w14:textId="77777777" w:rsid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A658C7" w14:textId="431C298F" w:rsidR="00050B79" w:rsidRP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50B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win</w:t>
            </w:r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015CA8" w14:textId="77777777" w:rsidR="00050B79" w:rsidRPr="00050B79" w:rsidRDefault="00050B79" w:rsidP="004C213A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DA137B" w14:textId="77777777" w:rsidR="00050B79" w:rsidRDefault="00050B79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5A491D90" w14:textId="77777777" w:rsidR="00050B79" w:rsidRDefault="00050B79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589FEFA2" w14:textId="77777777" w:rsidR="00050B79" w:rsidRDefault="00050B79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92CDE" w14:paraId="4637CF3C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C42C7" w14:textId="6CC0D04C" w:rsidR="00050B79" w:rsidRPr="004C213A" w:rsidRDefault="00050B79" w:rsidP="004C213A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50B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transfer</w:t>
            </w:r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</w:tcPr>
          <w:p w14:paraId="7AFABC02" w14:textId="348D37CD" w:rsidR="00050B79" w:rsidRDefault="00050B79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מספרי העמודים שנלחצו.</w:t>
            </w:r>
          </w:p>
        </w:tc>
        <w:tc>
          <w:tcPr>
            <w:tcW w:w="0" w:type="auto"/>
          </w:tcPr>
          <w:p w14:paraId="6B91DA2A" w14:textId="77777777" w:rsidR="00050B79" w:rsidRDefault="004C213A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1-אם היה ניתן להעביר</w:t>
            </w:r>
          </w:p>
          <w:p w14:paraId="7E629212" w14:textId="364CE835" w:rsidR="004C213A" w:rsidRDefault="004C213A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0-אם לא היה ניתן להעביר</w:t>
            </w:r>
          </w:p>
        </w:tc>
        <w:tc>
          <w:tcPr>
            <w:tcW w:w="0" w:type="auto"/>
          </w:tcPr>
          <w:p w14:paraId="000B9257" w14:textId="6DA8C38B" w:rsidR="00050B79" w:rsidRDefault="00050B79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אם ניתן להעביר אבן בין עמודים ושינוי הצבעים במערכים המתאימים במידה וניתן.</w:t>
            </w:r>
          </w:p>
        </w:tc>
        <w:tc>
          <w:tcPr>
            <w:tcW w:w="2721" w:type="dxa"/>
          </w:tcPr>
          <w:p w14:paraId="56F9BF96" w14:textId="3B5C5AFD" w:rsidR="00050B79" w:rsidRDefault="00050B79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592CDE" w14:paraId="682276E0" w14:textId="77777777" w:rsidTr="00592CD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0DEE" w14:textId="07A5552A" w:rsidR="00050B79" w:rsidRPr="004C213A" w:rsidRDefault="00050B79" w:rsidP="004C213A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50B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lastRenderedPageBreak/>
              <w:t>full</w:t>
            </w:r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50B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</w:tcPr>
          <w:p w14:paraId="77215B31" w14:textId="7A790896" w:rsidR="00050B79" w:rsidRDefault="00050B79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עמוד.</w:t>
            </w:r>
          </w:p>
        </w:tc>
        <w:tc>
          <w:tcPr>
            <w:tcW w:w="0" w:type="auto"/>
          </w:tcPr>
          <w:p w14:paraId="6B60AC7B" w14:textId="6F1AD003" w:rsidR="00050B79" w:rsidRDefault="004C213A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1-אם העמוד מלא.</w:t>
            </w:r>
          </w:p>
          <w:p w14:paraId="318EECC2" w14:textId="5B914542" w:rsidR="004C213A" w:rsidRDefault="004C213A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0-אם העמוד אינו מלא.</w:t>
            </w:r>
          </w:p>
        </w:tc>
        <w:tc>
          <w:tcPr>
            <w:tcW w:w="0" w:type="auto"/>
          </w:tcPr>
          <w:p w14:paraId="55B4710B" w14:textId="268AB001" w:rsidR="00050B79" w:rsidRDefault="00050B79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בדיקה אם העמוד שאליו העבירו אבן מלא.</w:t>
            </w:r>
          </w:p>
        </w:tc>
        <w:tc>
          <w:tcPr>
            <w:tcW w:w="2721" w:type="dxa"/>
          </w:tcPr>
          <w:p w14:paraId="066191C9" w14:textId="72AAF787" w:rsidR="00050B79" w:rsidRDefault="004C213A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592CDE" w14:paraId="242EF6CC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4F3356" w14:textId="369184ED" w:rsidR="00050B79" w:rsidRPr="004C213A" w:rsidRDefault="004C213A" w:rsidP="004C213A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C213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win</w:t>
            </w:r>
            <w:r w:rsidRPr="004C21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C213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</w:tc>
        <w:tc>
          <w:tcPr>
            <w:tcW w:w="0" w:type="auto"/>
          </w:tcPr>
          <w:p w14:paraId="057159E4" w14:textId="23E24D52" w:rsidR="00050B79" w:rsidRPr="004C213A" w:rsidRDefault="004C213A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</w:t>
            </w:r>
          </w:p>
        </w:tc>
        <w:tc>
          <w:tcPr>
            <w:tcW w:w="0" w:type="auto"/>
          </w:tcPr>
          <w:p w14:paraId="308A82BC" w14:textId="64C90612" w:rsidR="00050B79" w:rsidRDefault="004C213A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689225D1" w14:textId="2FFE7D71" w:rsidR="00050B79" w:rsidRDefault="004C213A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מעבר לעמוד </w:t>
            </w:r>
            <w:r>
              <w:t>HTML</w:t>
            </w:r>
            <w:r>
              <w:rPr>
                <w:rFonts w:hint="cs"/>
                <w:rtl/>
              </w:rPr>
              <w:t xml:space="preserve"> של ניצחון.</w:t>
            </w:r>
          </w:p>
        </w:tc>
        <w:tc>
          <w:tcPr>
            <w:tcW w:w="2721" w:type="dxa"/>
          </w:tcPr>
          <w:p w14:paraId="49C1A049" w14:textId="511F16C4" w:rsidR="00050B79" w:rsidRDefault="004C213A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592CDE" w14:paraId="69BDDEA5" w14:textId="77777777" w:rsidTr="00592CDE">
        <w:trPr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974C21" w14:textId="77777777" w:rsidR="008671D2" w:rsidRPr="008671D2" w:rsidRDefault="008671D2" w:rsidP="008671D2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8671D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startTimer</w:t>
            </w:r>
            <w:proofErr w:type="spellEnd"/>
            <w:r w:rsidRPr="008671D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671D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</w:p>
          <w:p w14:paraId="38BEC7A0" w14:textId="5D7D439A" w:rsidR="00050B79" w:rsidRPr="003D1237" w:rsidRDefault="00050B79" w:rsidP="003D1237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9FD24F6" w14:textId="397D05B2" w:rsidR="00050B79" w:rsidRDefault="003D1237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6844A22D" w14:textId="0C504AC5" w:rsidR="00050B79" w:rsidRDefault="003D1237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7CA7D971" w14:textId="77777777" w:rsidR="00050B79" w:rsidRDefault="003D1237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אתחול </w:t>
            </w:r>
            <w:proofErr w:type="spellStart"/>
            <w:r>
              <w:rPr>
                <w:rFonts w:hint="cs"/>
                <w:rtl/>
              </w:rPr>
              <w:t>טימר</w:t>
            </w:r>
            <w:proofErr w:type="spellEnd"/>
            <w:r>
              <w:rPr>
                <w:rFonts w:hint="cs"/>
                <w:rtl/>
              </w:rPr>
              <w:t xml:space="preserve"> וספירה לאחור</w:t>
            </w:r>
          </w:p>
          <w:p w14:paraId="4F7FB10E" w14:textId="1169CF8F" w:rsidR="003D1237" w:rsidRDefault="003D1237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 שנגמר הזמן.</w:t>
            </w:r>
          </w:p>
        </w:tc>
        <w:tc>
          <w:tcPr>
            <w:tcW w:w="2721" w:type="dxa"/>
          </w:tcPr>
          <w:p w14:paraId="57020A62" w14:textId="77777777" w:rsidR="003D1237" w:rsidRDefault="003D1237" w:rsidP="003D1237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D123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lose</w:t>
            </w:r>
            <w:r w:rsidRPr="003D123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D123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7DC9E73" w14:textId="77777777" w:rsidR="00526946" w:rsidRDefault="00526946" w:rsidP="00526946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DD82369" w14:textId="6620157C" w:rsidR="00526946" w:rsidRPr="00526946" w:rsidRDefault="00526946" w:rsidP="00526946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269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updateTimerDisplay</w:t>
            </w:r>
            <w:proofErr w:type="spellEnd"/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72B9AD1" w14:textId="77777777" w:rsidR="00526946" w:rsidRPr="003D1237" w:rsidRDefault="00526946" w:rsidP="00526946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0B84F0F" w14:textId="77777777" w:rsidR="00050B79" w:rsidRDefault="00050B79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92CDE" w14:paraId="4571A335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28FE4" w14:textId="77777777" w:rsidR="008671D2" w:rsidRPr="008671D2" w:rsidRDefault="008671D2" w:rsidP="008671D2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8671D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updateTimerDisplay</w:t>
            </w:r>
            <w:proofErr w:type="spellEnd"/>
            <w:r w:rsidRPr="008671D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671D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BE668B" w14:textId="77777777" w:rsidR="008671D2" w:rsidRPr="008671D2" w:rsidRDefault="008671D2" w:rsidP="008671D2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870BD3C" w14:textId="07F27FCA" w:rsidR="008671D2" w:rsidRDefault="008671D2" w:rsidP="003D123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78187F5C" w14:textId="7D1D2FB6" w:rsidR="008671D2" w:rsidRDefault="008671D2" w:rsidP="003D123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5EDAE115" w14:textId="0BEC5BED" w:rsidR="008671D2" w:rsidRDefault="008671D2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מאתחל את הטיימר בדקות ושניות</w:t>
            </w:r>
          </w:p>
        </w:tc>
        <w:tc>
          <w:tcPr>
            <w:tcW w:w="2721" w:type="dxa"/>
          </w:tcPr>
          <w:p w14:paraId="5B671483" w14:textId="77777777" w:rsidR="008671D2" w:rsidRDefault="008671D2" w:rsidP="00867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</w:t>
            </w:r>
          </w:p>
          <w:p w14:paraId="0DF9DBCB" w14:textId="6E9BA492" w:rsidR="008671D2" w:rsidRPr="008671D2" w:rsidRDefault="008671D2" w:rsidP="00867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                      </w:t>
            </w:r>
            <w:r>
              <w:rPr>
                <w:rFonts w:hint="cs"/>
                <w:rtl/>
              </w:rPr>
              <w:t>-</w:t>
            </w:r>
          </w:p>
        </w:tc>
      </w:tr>
      <w:tr w:rsidR="00526946" w14:paraId="12427598" w14:textId="77777777" w:rsidTr="00592CDE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344DF" w14:textId="7F88ADB5" w:rsidR="00050B79" w:rsidRPr="003D1237" w:rsidRDefault="003D1237" w:rsidP="003D1237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D123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lose</w:t>
            </w:r>
            <w:r w:rsidRPr="003D123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D123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</w:tcPr>
          <w:p w14:paraId="6245EC30" w14:textId="58896377" w:rsidR="00050B79" w:rsidRDefault="003D1237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433C3638" w14:textId="29B9BB50" w:rsidR="00050B79" w:rsidRDefault="003D1237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2F82CAB9" w14:textId="151CDEA9" w:rsidR="00050B79" w:rsidRDefault="003D1237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מעבר לדף </w:t>
            </w:r>
            <w:r>
              <w:t>HTML</w:t>
            </w:r>
            <w:r>
              <w:rPr>
                <w:rFonts w:hint="cs"/>
                <w:rtl/>
              </w:rPr>
              <w:t xml:space="preserve"> של פסילה.</w:t>
            </w:r>
          </w:p>
        </w:tc>
        <w:tc>
          <w:tcPr>
            <w:tcW w:w="2721" w:type="dxa"/>
          </w:tcPr>
          <w:p w14:paraId="47A7FA84" w14:textId="0F96BE8E" w:rsidR="00050B79" w:rsidRDefault="003D1237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592CDE" w14:paraId="0423F013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E29357" w14:textId="16C1D62B" w:rsidR="00526946" w:rsidRPr="00526946" w:rsidRDefault="00526946" w:rsidP="00526946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269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cancelation</w:t>
            </w:r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97FCF8D" w14:textId="77777777" w:rsidR="00526946" w:rsidRPr="003D1237" w:rsidRDefault="00526946" w:rsidP="003D1237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174A2D51" w14:textId="14ABA85E" w:rsidR="00526946" w:rsidRDefault="00526946" w:rsidP="003D123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מספרי שתי עמודים</w:t>
            </w:r>
          </w:p>
        </w:tc>
        <w:tc>
          <w:tcPr>
            <w:tcW w:w="0" w:type="auto"/>
          </w:tcPr>
          <w:p w14:paraId="13B92EC8" w14:textId="1866D406" w:rsidR="00526946" w:rsidRDefault="00526946" w:rsidP="003D123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42446488" w14:textId="789805A4" w:rsidR="00526946" w:rsidRDefault="00526946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מבטל את הפעולה האחרונה שהתבצע- ביטול מעבר האבן האחרונה.</w:t>
            </w:r>
          </w:p>
        </w:tc>
        <w:tc>
          <w:tcPr>
            <w:tcW w:w="2721" w:type="dxa"/>
          </w:tcPr>
          <w:p w14:paraId="5B8760AB" w14:textId="04107B5C" w:rsidR="00526946" w:rsidRPr="00526946" w:rsidRDefault="00526946" w:rsidP="00526946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269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</w:t>
            </w:r>
            <w:r w:rsidRPr="005269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ill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D17FE2" w14:textId="77777777" w:rsidR="00526946" w:rsidRDefault="00526946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92CDE" w14:paraId="60400E30" w14:textId="77777777" w:rsidTr="00592CDE">
        <w:trPr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5A28A" w14:textId="77777777" w:rsidR="00526946" w:rsidRPr="00526946" w:rsidRDefault="00526946" w:rsidP="00526946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269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newGame</w:t>
            </w:r>
            <w:proofErr w:type="spellEnd"/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269178B" w14:textId="77777777" w:rsidR="00526946" w:rsidRPr="003D1237" w:rsidRDefault="00526946" w:rsidP="003D1237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4B92150" w14:textId="4D9E34B2" w:rsidR="00526946" w:rsidRDefault="00526946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0D3FD09C" w14:textId="495867E1" w:rsidR="00526946" w:rsidRDefault="00526946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64329C47" w14:textId="0ED884E4" w:rsidR="00526946" w:rsidRDefault="00526946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מגריל צבעים חדשים ומתחיל את הטיימר מחדש.</w:t>
            </w:r>
          </w:p>
        </w:tc>
        <w:tc>
          <w:tcPr>
            <w:tcW w:w="2721" w:type="dxa"/>
          </w:tcPr>
          <w:p w14:paraId="5C9CF24C" w14:textId="77777777" w:rsidR="00526946" w:rsidRPr="00526946" w:rsidRDefault="00526946" w:rsidP="00526946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proofErr w:type="gramStart"/>
            <w:r w:rsidRPr="005269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</w:t>
            </w:r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04A2450F" w14:textId="77777777" w:rsidR="00526946" w:rsidRDefault="00526946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92CDE" w14:paraId="4D4FE7A9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56E29" w14:textId="77777777" w:rsidR="00526946" w:rsidRPr="00526946" w:rsidRDefault="00526946" w:rsidP="00526946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269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deletepoint</w:t>
            </w:r>
            <w:proofErr w:type="spellEnd"/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269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CAB4331" w14:textId="77777777" w:rsidR="00526946" w:rsidRPr="003D1237" w:rsidRDefault="00526946" w:rsidP="003D1237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13D9AD9" w14:textId="66088BA7" w:rsidR="00526946" w:rsidRDefault="00526946" w:rsidP="003D123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436A4DF9" w14:textId="70E26CB1" w:rsidR="00526946" w:rsidRDefault="00526946" w:rsidP="003D123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603E2CCF" w14:textId="15CB853A" w:rsidR="00526946" w:rsidRDefault="00526946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בודק אם יש עדין נקודות ומוחק נקודה אחת</w:t>
            </w:r>
          </w:p>
        </w:tc>
        <w:tc>
          <w:tcPr>
            <w:tcW w:w="2721" w:type="dxa"/>
          </w:tcPr>
          <w:p w14:paraId="4C49FBDB" w14:textId="34C101B6" w:rsidR="00526946" w:rsidRDefault="00526946" w:rsidP="004C213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592CDE" w14:paraId="62A3388A" w14:textId="77777777" w:rsidTr="00592CDE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9A326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92C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closei</w:t>
            </w: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</w:p>
          <w:p w14:paraId="13E15DA2" w14:textId="77777777" w:rsidR="00592CDE" w:rsidRPr="00526946" w:rsidRDefault="00592CDE" w:rsidP="00526946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7D1BCE2" w14:textId="1B2B0EA6" w:rsidR="00592CDE" w:rsidRDefault="00592CDE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54480A4F" w14:textId="132F5DB8" w:rsidR="00592CDE" w:rsidRDefault="00592CDE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6AC05B3A" w14:textId="0FA37B9D" w:rsidR="00592CDE" w:rsidRDefault="00592CDE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בסגירת דף ההוראות מתחיל או ממשיך את המשחק</w:t>
            </w:r>
          </w:p>
        </w:tc>
        <w:tc>
          <w:tcPr>
            <w:tcW w:w="2721" w:type="dxa"/>
          </w:tcPr>
          <w:p w14:paraId="565332DE" w14:textId="06115034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updateTimerDisplay</w:t>
            </w:r>
            <w:proofErr w:type="spell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60B1D49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D34471" w14:textId="303960CD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startTimer</w:t>
            </w:r>
            <w:proofErr w:type="spell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50090BAA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F57C11" w14:textId="0F35151F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</w:t>
            </w: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7078BACD" w14:textId="77777777" w:rsidR="00592CDE" w:rsidRDefault="00592CDE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92CDE" w14:paraId="1A4A2051" w14:textId="77777777" w:rsidTr="0059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7E26E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92C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newgame</w:t>
            </w: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</w:p>
          <w:p w14:paraId="5F552274" w14:textId="77777777" w:rsidR="00592CDE" w:rsidRPr="00526946" w:rsidRDefault="00592CDE" w:rsidP="00526946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6017AC75" w14:textId="780F970D" w:rsidR="00592CDE" w:rsidRDefault="00592CDE" w:rsidP="003D123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073FE910" w14:textId="0922B2BB" w:rsidR="00592CDE" w:rsidRDefault="00592CDE" w:rsidP="003D123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39DCB526" w14:textId="66C67D11" w:rsidR="00592CDE" w:rsidRDefault="00592CDE" w:rsidP="004C21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מתחיל את המשחק מחדש אם יש עדין נקודות בלחיצה על הכפתור, אם אין יוצא מהמשחק</w:t>
            </w:r>
          </w:p>
        </w:tc>
        <w:tc>
          <w:tcPr>
            <w:tcW w:w="2721" w:type="dxa"/>
          </w:tcPr>
          <w:p w14:paraId="159454A8" w14:textId="77777777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deletepoint</w:t>
            </w:r>
            <w:proofErr w:type="spell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7CE41161" w14:textId="77777777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806C39" w14:textId="44F81901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newGame</w:t>
            </w:r>
            <w:proofErr w:type="spell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6557E5B" w14:textId="77777777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CD3F04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lose</w:t>
            </w: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631E3E55" w14:textId="77777777" w:rsidR="00592CDE" w:rsidRDefault="00592CDE" w:rsidP="00592CD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92CDE" w14:paraId="762746B7" w14:textId="77777777" w:rsidTr="00592CDE">
        <w:trPr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82A04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92CD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lastRenderedPageBreak/>
              <w:t>document</w:t>
            </w: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</w:p>
          <w:p w14:paraId="7E32BBFE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B62EBD7" w14:textId="3FF163D7" w:rsidR="00592CDE" w:rsidRDefault="00592CDE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1CFE9EF4" w14:textId="1FB18387" w:rsidR="00592CDE" w:rsidRDefault="00592CDE" w:rsidP="003D123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</w:tcPr>
          <w:p w14:paraId="6F24B641" w14:textId="21844015" w:rsidR="00592CDE" w:rsidRDefault="00592CDE" w:rsidP="004C21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פותח הוראות או מבטל פעולה אחרונה(אם יש עדין נקודות) בהתאם למקש שנלחץ</w:t>
            </w:r>
          </w:p>
        </w:tc>
        <w:tc>
          <w:tcPr>
            <w:tcW w:w="2721" w:type="dxa"/>
          </w:tcPr>
          <w:p w14:paraId="206BE28E" w14:textId="26822639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deletepoint</w:t>
            </w:r>
            <w:proofErr w:type="spell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26DBD9B7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5DF18E2" w14:textId="1805EFBC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cancelation</w:t>
            </w: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49846779" w14:textId="77777777" w:rsid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11637E2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92CD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lose</w:t>
            </w:r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92CD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61078DC5" w14:textId="77777777" w:rsidR="00592CDE" w:rsidRPr="00592CDE" w:rsidRDefault="00592CDE" w:rsidP="00592CDE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70BD9E" w14:textId="77777777" w:rsidR="00592CDE" w:rsidRDefault="00592CDE" w:rsidP="004C21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14:paraId="4AB62D1F" w14:textId="77777777" w:rsidR="00E33391" w:rsidRDefault="00E33391">
      <w:pPr>
        <w:rPr>
          <w:rtl/>
        </w:rPr>
      </w:pPr>
    </w:p>
    <w:p w14:paraId="45658529" w14:textId="77777777" w:rsidR="00E33391" w:rsidRDefault="00E33391">
      <w:pPr>
        <w:bidi w:val="0"/>
        <w:rPr>
          <w:rFonts w:hint="cs"/>
          <w:rtl/>
        </w:rPr>
      </w:pPr>
      <w:r>
        <w:rPr>
          <w:rtl/>
        </w:rPr>
        <w:br w:type="page"/>
      </w:r>
    </w:p>
    <w:p w14:paraId="6D9FF588" w14:textId="77777777" w:rsidR="00526946" w:rsidRPr="00AC4EF4" w:rsidRDefault="00AC4EF4" w:rsidP="004C213A">
      <w:pPr>
        <w:rPr>
          <w:rtl/>
        </w:rPr>
      </w:pPr>
      <w:r>
        <w:rPr>
          <w:rFonts w:hint="cs"/>
          <w:rtl/>
        </w:rPr>
        <w:lastRenderedPageBreak/>
        <w:t xml:space="preserve"> </w:t>
      </w:r>
    </w:p>
    <w:tbl>
      <w:tblPr>
        <w:tblStyle w:val="4"/>
        <w:bidiVisual/>
        <w:tblW w:w="8936" w:type="dxa"/>
        <w:tblInd w:w="30" w:type="dxa"/>
        <w:tblLook w:val="04A0" w:firstRow="1" w:lastRow="0" w:firstColumn="1" w:lastColumn="0" w:noHBand="0" w:noVBand="1"/>
      </w:tblPr>
      <w:tblGrid>
        <w:gridCol w:w="3103"/>
        <w:gridCol w:w="1255"/>
        <w:gridCol w:w="1265"/>
        <w:gridCol w:w="1365"/>
        <w:gridCol w:w="1948"/>
      </w:tblGrid>
      <w:tr w:rsidR="00ED3C1C" w14:paraId="6EB015A3" w14:textId="77777777" w:rsidTr="00ED3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A8498E" w14:textId="3F98BEB1" w:rsidR="00526946" w:rsidRDefault="00526946" w:rsidP="00526946">
            <w:pPr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שם הפונקציה</w:t>
            </w:r>
          </w:p>
        </w:tc>
        <w:tc>
          <w:tcPr>
            <w:tcW w:w="0" w:type="auto"/>
          </w:tcPr>
          <w:p w14:paraId="071AB50A" w14:textId="4604228D" w:rsidR="00526946" w:rsidRDefault="00526946" w:rsidP="00526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פרמטרים שמקבלת</w:t>
            </w:r>
          </w:p>
        </w:tc>
        <w:tc>
          <w:tcPr>
            <w:tcW w:w="0" w:type="auto"/>
          </w:tcPr>
          <w:p w14:paraId="269FFC0E" w14:textId="66F0ADC0" w:rsidR="00526946" w:rsidRDefault="00526946" w:rsidP="00526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Guttman Adii-Light" w:hint="cs"/>
                <w:sz w:val="28"/>
                <w:szCs w:val="28"/>
                <w:rtl/>
              </w:rPr>
              <w:t>משתנה שמחזירה</w:t>
            </w:r>
          </w:p>
        </w:tc>
        <w:tc>
          <w:tcPr>
            <w:tcW w:w="0" w:type="auto"/>
          </w:tcPr>
          <w:p w14:paraId="62955A22" w14:textId="3CF765BE" w:rsidR="00526946" w:rsidRDefault="00526946" w:rsidP="00526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פעולות שעושה</w:t>
            </w:r>
          </w:p>
        </w:tc>
        <w:tc>
          <w:tcPr>
            <w:tcW w:w="1876" w:type="dxa"/>
          </w:tcPr>
          <w:p w14:paraId="16AFBB45" w14:textId="7A40260C" w:rsidR="00526946" w:rsidRDefault="00526946" w:rsidP="00526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פונקציות נוספות שמפעילה</w:t>
            </w:r>
          </w:p>
        </w:tc>
      </w:tr>
      <w:tr w:rsidR="00ED3C1C" w14:paraId="344D03EE" w14:textId="77777777" w:rsidTr="00ED3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E5DB5" w14:textId="77777777" w:rsidR="00F26AD0" w:rsidRPr="00F26AD0" w:rsidRDefault="00F26AD0" w:rsidP="00F26AD0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26AD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login</w:t>
            </w:r>
            <w:r w:rsidRPr="00F26AD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26AD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</w:p>
          <w:p w14:paraId="743B0AAB" w14:textId="77777777" w:rsidR="00526946" w:rsidRDefault="00526946" w:rsidP="004C213A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51C060C1" w14:textId="77777777" w:rsidR="00526946" w:rsidRDefault="00F26AD0" w:rsidP="004C2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</w:p>
          <w:p w14:paraId="18153716" w14:textId="5A6F009D" w:rsidR="00F26AD0" w:rsidRDefault="00F26AD0" w:rsidP="004C2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025CF981" w14:textId="77777777" w:rsidR="00526946" w:rsidRDefault="00526946" w:rsidP="004C2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00EF0F4D" w14:textId="0B3CAB6B" w:rsidR="00F26AD0" w:rsidRDefault="00F26AD0" w:rsidP="004C2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-</w:t>
            </w:r>
          </w:p>
        </w:tc>
        <w:tc>
          <w:tcPr>
            <w:tcW w:w="0" w:type="auto"/>
          </w:tcPr>
          <w:p w14:paraId="6E2ABB4F" w14:textId="652EC8AF" w:rsidR="00526946" w:rsidRDefault="00F26AD0" w:rsidP="004C2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בודקת אם </w:t>
            </w:r>
            <w:r w:rsidR="00ED3C1C">
              <w:rPr>
                <w:rFonts w:hint="cs"/>
                <w:rtl/>
              </w:rPr>
              <w:t>המשתמש נמצא מועבר למשחק ואם לא נמצא מועבר לרישום</w:t>
            </w:r>
          </w:p>
        </w:tc>
        <w:tc>
          <w:tcPr>
            <w:tcW w:w="1876" w:type="dxa"/>
          </w:tcPr>
          <w:p w14:paraId="3AEA5346" w14:textId="77777777" w:rsidR="00526946" w:rsidRDefault="00ED3C1C" w:rsidP="004C2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</w:p>
          <w:p w14:paraId="7860CAB2" w14:textId="109994C2" w:rsidR="00ED3C1C" w:rsidRDefault="00ED3C1C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   -</w:t>
            </w:r>
          </w:p>
        </w:tc>
      </w:tr>
      <w:tr w:rsidR="00ED3C1C" w14:paraId="1AC60FE0" w14:textId="77777777" w:rsidTr="00ED3C1C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3D2FA7" w14:textId="77777777" w:rsidR="00ED3C1C" w:rsidRPr="00ED3C1C" w:rsidRDefault="00ED3C1C" w:rsidP="00ED3C1C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3C1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ED3C1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signup</w:t>
            </w:r>
            <w:r w:rsidRPr="00ED3C1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D3C1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</w:p>
          <w:p w14:paraId="248E2CA7" w14:textId="77777777" w:rsidR="00ED3C1C" w:rsidRPr="00F26AD0" w:rsidRDefault="00ED3C1C" w:rsidP="00F26AD0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7D53C833" w14:textId="6C3C2547" w:rsidR="00ED3C1C" w:rsidRDefault="00ED3C1C" w:rsidP="004C2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-</w:t>
            </w:r>
          </w:p>
        </w:tc>
        <w:tc>
          <w:tcPr>
            <w:tcW w:w="0" w:type="auto"/>
          </w:tcPr>
          <w:p w14:paraId="12343BF3" w14:textId="2561AB7F" w:rsidR="00ED3C1C" w:rsidRDefault="00ED3C1C" w:rsidP="004C2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78EC90A5" w14:textId="6E7A91C3" w:rsidR="00ED3C1C" w:rsidRDefault="00ED3C1C" w:rsidP="004C2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מגדירה משתמש חדש ושומרת אותו</w:t>
            </w:r>
          </w:p>
        </w:tc>
        <w:tc>
          <w:tcPr>
            <w:tcW w:w="1876" w:type="dxa"/>
          </w:tcPr>
          <w:p w14:paraId="5A4A583C" w14:textId="77777777" w:rsidR="00ED3C1C" w:rsidRDefault="00ED3C1C" w:rsidP="004C2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 </w:t>
            </w:r>
          </w:p>
          <w:p w14:paraId="26761310" w14:textId="77C75E78" w:rsidR="00ED3C1C" w:rsidRDefault="00ED3C1C" w:rsidP="004C2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-</w:t>
            </w:r>
          </w:p>
        </w:tc>
      </w:tr>
      <w:tr w:rsidR="00ED3C1C" w14:paraId="2F3F7610" w14:textId="77777777" w:rsidTr="00ED3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B1B647" w14:textId="77777777" w:rsidR="00ED3C1C" w:rsidRPr="00ED3C1C" w:rsidRDefault="00ED3C1C" w:rsidP="00ED3C1C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3C1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name1</w:t>
            </w:r>
            <w:r w:rsidRPr="00ED3C1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D3C1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</w:p>
          <w:p w14:paraId="78E1484E" w14:textId="77777777" w:rsidR="00ED3C1C" w:rsidRPr="00ED3C1C" w:rsidRDefault="00ED3C1C" w:rsidP="00ED3C1C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A917B84" w14:textId="77777777" w:rsidR="00ED3C1C" w:rsidRDefault="00ED3C1C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</w:p>
          <w:p w14:paraId="759FC893" w14:textId="4A3C4D7F" w:rsidR="00ED3C1C" w:rsidRDefault="00ED3C1C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1B4C2830" w14:textId="77777777" w:rsidR="00ED3C1C" w:rsidRDefault="00ED3C1C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</w:p>
          <w:p w14:paraId="0DDEB381" w14:textId="53AE6784" w:rsidR="00ED3C1C" w:rsidRDefault="00ED3C1C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211AE19F" w14:textId="77777777" w:rsidR="00ED3C1C" w:rsidRDefault="00ED3C1C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</w:p>
          <w:p w14:paraId="33991855" w14:textId="1F4E4B5C" w:rsidR="00ED3C1C" w:rsidRDefault="00ED3C1C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-</w:t>
            </w:r>
          </w:p>
        </w:tc>
        <w:tc>
          <w:tcPr>
            <w:tcW w:w="1876" w:type="dxa"/>
          </w:tcPr>
          <w:p w14:paraId="5EFA84C8" w14:textId="406F3173" w:rsidR="00931742" w:rsidRPr="00931742" w:rsidRDefault="00931742" w:rsidP="00931742">
            <w:pPr>
              <w:shd w:val="clear" w:color="auto" w:fill="1F1F1F"/>
              <w:bidi w:val="0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317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goodname</w:t>
            </w:r>
            <w:proofErr w:type="spell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13473EC3" w14:textId="77777777" w:rsidR="00ED3C1C" w:rsidRDefault="00ED3C1C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ED3C1C" w14:paraId="0D11F531" w14:textId="77777777" w:rsidTr="00ED3C1C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80499" w14:textId="77777777" w:rsidR="00ED3C1C" w:rsidRPr="00ED3C1C" w:rsidRDefault="00ED3C1C" w:rsidP="00ED3C1C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ED3C1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password</w:t>
            </w:r>
            <w:r w:rsidRPr="00ED3C1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D3C1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</w:p>
          <w:p w14:paraId="5E0AE6D9" w14:textId="77777777" w:rsidR="00ED3C1C" w:rsidRPr="00ED3C1C" w:rsidRDefault="00ED3C1C" w:rsidP="00ED3C1C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344B526" w14:textId="77777777" w:rsidR="00ED3C1C" w:rsidRDefault="00ED3C1C" w:rsidP="00E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</w:p>
          <w:p w14:paraId="63470339" w14:textId="7DE62454" w:rsidR="00ED3C1C" w:rsidRDefault="00ED3C1C" w:rsidP="00E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0015BFFB" w14:textId="77777777" w:rsidR="00ED3C1C" w:rsidRDefault="00ED3C1C" w:rsidP="00E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</w:p>
          <w:p w14:paraId="36538D3B" w14:textId="5D72B023" w:rsidR="00ED3C1C" w:rsidRDefault="00ED3C1C" w:rsidP="00E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0E53509F" w14:textId="77777777" w:rsidR="00ED3C1C" w:rsidRDefault="00ED3C1C" w:rsidP="00E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</w:p>
          <w:p w14:paraId="3E5DDD03" w14:textId="2D48A464" w:rsidR="00ED3C1C" w:rsidRDefault="00ED3C1C" w:rsidP="00E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-</w:t>
            </w:r>
          </w:p>
        </w:tc>
        <w:tc>
          <w:tcPr>
            <w:tcW w:w="1876" w:type="dxa"/>
          </w:tcPr>
          <w:p w14:paraId="780BC17A" w14:textId="7DD7F2DF" w:rsidR="00931742" w:rsidRPr="00931742" w:rsidRDefault="00931742" w:rsidP="00931742">
            <w:pPr>
              <w:shd w:val="clear" w:color="auto" w:fill="1F1F1F"/>
              <w:bidi w:val="0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317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goodpassword</w:t>
            </w:r>
            <w:proofErr w:type="spell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1F487FE" w14:textId="77777777" w:rsidR="00ED3C1C" w:rsidRDefault="00ED3C1C" w:rsidP="00E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931742" w14:paraId="26D2C229" w14:textId="77777777" w:rsidTr="00ED3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B5F10" w14:textId="77777777" w:rsidR="00931742" w:rsidRPr="00931742" w:rsidRDefault="00931742" w:rsidP="00931742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317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goodname</w:t>
            </w:r>
            <w:proofErr w:type="spell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6EAC95" w14:textId="77777777" w:rsidR="00931742" w:rsidRPr="00ED3C1C" w:rsidRDefault="00931742" w:rsidP="00ED3C1C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5AD02A2F" w14:textId="77777777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3DDFC58B" w14:textId="39837BDC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545D1E64" w14:textId="77777777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4CAA3140" w14:textId="76B79273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3830303A" w14:textId="440A865C" w:rsidR="00931742" w:rsidRDefault="00931742" w:rsidP="00E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בודקת שהשם לא קים כבר למשתמש אחר ומתריעה אם כן</w:t>
            </w:r>
          </w:p>
        </w:tc>
        <w:tc>
          <w:tcPr>
            <w:tcW w:w="1876" w:type="dxa"/>
          </w:tcPr>
          <w:p w14:paraId="5033D434" w14:textId="77777777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2BB701F4" w14:textId="3A9720BB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 xml:space="preserve">     </w:t>
            </w:r>
            <w:r>
              <w:rPr>
                <w:rFonts w:hint="cs"/>
                <w:rtl/>
              </w:rPr>
              <w:t xml:space="preserve">    </w:t>
            </w:r>
            <w:r>
              <w:rPr>
                <w:rtl/>
              </w:rPr>
              <w:t xml:space="preserve">   -</w:t>
            </w:r>
          </w:p>
        </w:tc>
      </w:tr>
      <w:tr w:rsidR="00931742" w14:paraId="216F0FF4" w14:textId="77777777" w:rsidTr="00ED3C1C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CCF7DC" w14:textId="77777777" w:rsidR="00931742" w:rsidRPr="00931742" w:rsidRDefault="00931742" w:rsidP="00931742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317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goodpassword</w:t>
            </w:r>
            <w:proofErr w:type="spell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C848442" w14:textId="77777777" w:rsidR="00931742" w:rsidRPr="00ED3C1C" w:rsidRDefault="00931742" w:rsidP="00ED3C1C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4BB92F11" w14:textId="77777777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62D2BE54" w14:textId="79017C2B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1F39A589" w14:textId="77777777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49DC7B00" w14:textId="1406B2AA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2A678AB7" w14:textId="2B38FB39" w:rsidR="00931742" w:rsidRDefault="00931742" w:rsidP="00E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בודקת אם הסיסמא שהוכנסה תקינה ומתריעה אם לא</w:t>
            </w:r>
          </w:p>
        </w:tc>
        <w:tc>
          <w:tcPr>
            <w:tcW w:w="1876" w:type="dxa"/>
          </w:tcPr>
          <w:p w14:paraId="7E577591" w14:textId="77777777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61414E8B" w14:textId="5672C946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 xml:space="preserve">       </w:t>
            </w:r>
            <w:r>
              <w:rPr>
                <w:rFonts w:hint="cs"/>
                <w:rtl/>
              </w:rPr>
              <w:t xml:space="preserve">     </w:t>
            </w:r>
            <w:r>
              <w:rPr>
                <w:rtl/>
              </w:rPr>
              <w:t xml:space="preserve"> -</w:t>
            </w:r>
          </w:p>
        </w:tc>
      </w:tr>
    </w:tbl>
    <w:p w14:paraId="18676689" w14:textId="1F0B109E" w:rsidR="00931742" w:rsidRDefault="00931742">
      <w:pPr>
        <w:rPr>
          <w:rtl/>
        </w:rPr>
      </w:pPr>
    </w:p>
    <w:p w14:paraId="3A35ECFF" w14:textId="77777777" w:rsidR="00931742" w:rsidRDefault="00931742">
      <w:pPr>
        <w:rPr>
          <w:rtl/>
        </w:rPr>
      </w:pPr>
    </w:p>
    <w:p w14:paraId="28451A01" w14:textId="77777777" w:rsidR="00931742" w:rsidRDefault="00931742">
      <w:pPr>
        <w:rPr>
          <w:rtl/>
        </w:rPr>
      </w:pPr>
    </w:p>
    <w:p w14:paraId="6155D3B2" w14:textId="77777777" w:rsidR="00931742" w:rsidRDefault="00931742">
      <w:pPr>
        <w:rPr>
          <w:rtl/>
        </w:rPr>
      </w:pPr>
    </w:p>
    <w:p w14:paraId="0F4C9FB9" w14:textId="77777777" w:rsidR="00931742" w:rsidRDefault="00931742">
      <w:pPr>
        <w:rPr>
          <w:rFonts w:hint="cs"/>
          <w:rtl/>
        </w:rPr>
      </w:pPr>
    </w:p>
    <w:p w14:paraId="06893ED1" w14:textId="407F8CFB" w:rsidR="00931742" w:rsidRDefault="00931742">
      <w:pPr>
        <w:bidi w:val="0"/>
      </w:pPr>
    </w:p>
    <w:tbl>
      <w:tblPr>
        <w:tblStyle w:val="4"/>
        <w:bidiVisual/>
        <w:tblW w:w="8936" w:type="dxa"/>
        <w:tblInd w:w="30" w:type="dxa"/>
        <w:tblLook w:val="04A0" w:firstRow="1" w:lastRow="0" w:firstColumn="1" w:lastColumn="0" w:noHBand="0" w:noVBand="1"/>
      </w:tblPr>
      <w:tblGrid>
        <w:gridCol w:w="2988"/>
        <w:gridCol w:w="1287"/>
        <w:gridCol w:w="1292"/>
        <w:gridCol w:w="1493"/>
        <w:gridCol w:w="1876"/>
      </w:tblGrid>
      <w:tr w:rsidR="00931742" w14:paraId="7BAA1FCF" w14:textId="77777777" w:rsidTr="0082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EE77B3" w14:textId="77777777" w:rsidR="00931742" w:rsidRDefault="00931742" w:rsidP="0082573C">
            <w:pPr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lastRenderedPageBreak/>
              <w:t>שם הפונקציה</w:t>
            </w:r>
          </w:p>
        </w:tc>
        <w:tc>
          <w:tcPr>
            <w:tcW w:w="0" w:type="auto"/>
          </w:tcPr>
          <w:p w14:paraId="0372C27B" w14:textId="77777777" w:rsidR="00931742" w:rsidRDefault="00931742" w:rsidP="0082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פרמטרים שמקבלת</w:t>
            </w:r>
          </w:p>
        </w:tc>
        <w:tc>
          <w:tcPr>
            <w:tcW w:w="0" w:type="auto"/>
          </w:tcPr>
          <w:p w14:paraId="649BA1DA" w14:textId="77777777" w:rsidR="00931742" w:rsidRDefault="00931742" w:rsidP="0082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Guttman Adii-Light" w:hint="cs"/>
                <w:sz w:val="28"/>
                <w:szCs w:val="28"/>
                <w:rtl/>
              </w:rPr>
              <w:t>משתנה שמחזירה</w:t>
            </w:r>
          </w:p>
        </w:tc>
        <w:tc>
          <w:tcPr>
            <w:tcW w:w="0" w:type="auto"/>
          </w:tcPr>
          <w:p w14:paraId="419D18BD" w14:textId="77777777" w:rsidR="00931742" w:rsidRDefault="00931742" w:rsidP="0082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פעולות שעושה</w:t>
            </w:r>
          </w:p>
        </w:tc>
        <w:tc>
          <w:tcPr>
            <w:tcW w:w="1876" w:type="dxa"/>
          </w:tcPr>
          <w:p w14:paraId="42CADDC1" w14:textId="77777777" w:rsidR="00931742" w:rsidRDefault="00931742" w:rsidP="0082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פונקציות נוספות שמפעילה</w:t>
            </w:r>
          </w:p>
        </w:tc>
      </w:tr>
      <w:tr w:rsidR="00931742" w14:paraId="630187EC" w14:textId="77777777" w:rsidTr="0082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FE1862" w14:textId="77777777" w:rsidR="00931742" w:rsidRPr="00931742" w:rsidRDefault="00931742" w:rsidP="00931742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317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confetti</w:t>
            </w:r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FC59EA2" w14:textId="77777777" w:rsidR="00931742" w:rsidRPr="00E33391" w:rsidRDefault="00931742" w:rsidP="0082573C">
            <w:pPr>
              <w:rPr>
                <w:rFonts w:cs="Guttman Adii-Light" w:hint="cs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14:paraId="6FAEF32B" w14:textId="77777777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4B637DB3" w14:textId="7AB2293A" w:rsidR="00931742" w:rsidRPr="00E33391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13ADA8CC" w14:textId="77777777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42DA157E" w14:textId="699C4114" w:rsidR="00931742" w:rsidRDefault="00931742" w:rsidP="0093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437757F8" w14:textId="16C96738" w:rsidR="00931742" w:rsidRPr="00E33391" w:rsidRDefault="00931742" w:rsidP="0082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 xml:space="preserve">יוצרת קונפטי- 1000 לבבות כטקסט ומפזרת אותם על העמוד על ידי אנימציה </w:t>
            </w:r>
          </w:p>
        </w:tc>
        <w:tc>
          <w:tcPr>
            <w:tcW w:w="1876" w:type="dxa"/>
          </w:tcPr>
          <w:p w14:paraId="714ED526" w14:textId="77777777" w:rsidR="00572DCB" w:rsidRDefault="00572DCB" w:rsidP="00572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54768CB9" w14:textId="24FF7D67" w:rsidR="00931742" w:rsidRPr="00E33391" w:rsidRDefault="00572DCB" w:rsidP="00572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tl/>
              </w:rPr>
              <w:t xml:space="preserve">      </w:t>
            </w:r>
            <w:r>
              <w:rPr>
                <w:rFonts w:hint="cs"/>
                <w:rtl/>
              </w:rPr>
              <w:t xml:space="preserve">    </w:t>
            </w:r>
            <w:r>
              <w:rPr>
                <w:rtl/>
              </w:rPr>
              <w:t xml:space="preserve">  -</w:t>
            </w:r>
          </w:p>
        </w:tc>
      </w:tr>
      <w:tr w:rsidR="00931742" w14:paraId="69904047" w14:textId="77777777" w:rsidTr="0082573C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2D572" w14:textId="77777777" w:rsidR="00931742" w:rsidRPr="00931742" w:rsidRDefault="00931742" w:rsidP="00931742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3174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newgame</w:t>
            </w:r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317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</w:p>
          <w:p w14:paraId="5C7C1655" w14:textId="77777777" w:rsidR="00931742" w:rsidRPr="00E33391" w:rsidRDefault="00931742" w:rsidP="0082573C">
            <w:pPr>
              <w:rPr>
                <w:rFonts w:cs="Guttman Adii-Light" w:hint="cs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14:paraId="1A44F4F8" w14:textId="77777777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1F71AF65" w14:textId="7AED6653" w:rsidR="00931742" w:rsidRPr="00E33391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10A06AA5" w14:textId="77777777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67627A79" w14:textId="1B65D306" w:rsidR="00931742" w:rsidRDefault="00931742" w:rsidP="0093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48016A6B" w14:textId="0DE0AD51" w:rsidR="00931742" w:rsidRPr="00E33391" w:rsidRDefault="00931742" w:rsidP="00825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מעבר לדף המשחק להתחלת משחק חדש</w:t>
            </w:r>
          </w:p>
        </w:tc>
        <w:tc>
          <w:tcPr>
            <w:tcW w:w="1876" w:type="dxa"/>
          </w:tcPr>
          <w:p w14:paraId="56A0615C" w14:textId="77777777" w:rsidR="00931742" w:rsidRDefault="00931742" w:rsidP="00825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rtl/>
                <w14:ligatures w14:val="none"/>
              </w:rPr>
            </w:pPr>
            <w:r>
              <w:rPr>
                <w:kern w:val="0"/>
                <w:rtl/>
                <w14:ligatures w14:val="none"/>
              </w:rPr>
              <w:t xml:space="preserve">       </w:t>
            </w:r>
            <w:r>
              <w:rPr>
                <w:rFonts w:hint="cs"/>
                <w:kern w:val="0"/>
                <w:rtl/>
                <w14:ligatures w14:val="none"/>
              </w:rPr>
              <w:t xml:space="preserve">     </w:t>
            </w:r>
          </w:p>
          <w:p w14:paraId="795C6B60" w14:textId="36A058E8" w:rsidR="00931742" w:rsidRPr="00E33391" w:rsidRDefault="00931742" w:rsidP="00825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Fonts w:hint="cs"/>
                <w:kern w:val="0"/>
                <w:rtl/>
                <w14:ligatures w14:val="none"/>
              </w:rPr>
              <w:t xml:space="preserve">            </w:t>
            </w:r>
            <w:r>
              <w:rPr>
                <w:kern w:val="0"/>
                <w:rtl/>
                <w14:ligatures w14:val="none"/>
              </w:rPr>
              <w:t>-</w:t>
            </w:r>
          </w:p>
        </w:tc>
      </w:tr>
    </w:tbl>
    <w:p w14:paraId="7FC40BF1" w14:textId="77777777" w:rsidR="00AC4EF4" w:rsidRDefault="00AC4EF4">
      <w:pPr>
        <w:rPr>
          <w:rtl/>
        </w:rPr>
      </w:pPr>
    </w:p>
    <w:p w14:paraId="1710FBD1" w14:textId="77777777" w:rsidR="00E833BE" w:rsidRDefault="00E833BE">
      <w:pPr>
        <w:rPr>
          <w:rtl/>
        </w:rPr>
      </w:pPr>
    </w:p>
    <w:p w14:paraId="7002E7FD" w14:textId="77777777" w:rsidR="00E833BE" w:rsidRDefault="00E833BE">
      <w:pPr>
        <w:rPr>
          <w:rtl/>
        </w:rPr>
      </w:pPr>
    </w:p>
    <w:tbl>
      <w:tblPr>
        <w:tblStyle w:val="4"/>
        <w:bidiVisual/>
        <w:tblW w:w="8936" w:type="dxa"/>
        <w:tblInd w:w="35" w:type="dxa"/>
        <w:tblLook w:val="04A0" w:firstRow="1" w:lastRow="0" w:firstColumn="1" w:lastColumn="0" w:noHBand="0" w:noVBand="1"/>
      </w:tblPr>
      <w:tblGrid>
        <w:gridCol w:w="2988"/>
        <w:gridCol w:w="1346"/>
        <w:gridCol w:w="1342"/>
        <w:gridCol w:w="1384"/>
        <w:gridCol w:w="1876"/>
      </w:tblGrid>
      <w:tr w:rsidR="00E833BE" w14:paraId="05A31077" w14:textId="77777777" w:rsidTr="00E83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57DE5" w14:textId="77777777" w:rsidR="00E833BE" w:rsidRDefault="00E833BE" w:rsidP="0082573C">
            <w:pPr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שם הפונקציה</w:t>
            </w:r>
          </w:p>
        </w:tc>
        <w:tc>
          <w:tcPr>
            <w:tcW w:w="0" w:type="auto"/>
          </w:tcPr>
          <w:p w14:paraId="17EB9DA0" w14:textId="77777777" w:rsidR="00E833BE" w:rsidRDefault="00E833BE" w:rsidP="0082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פרמטרים שמקבלת</w:t>
            </w:r>
          </w:p>
        </w:tc>
        <w:tc>
          <w:tcPr>
            <w:tcW w:w="0" w:type="auto"/>
          </w:tcPr>
          <w:p w14:paraId="450AB806" w14:textId="77777777" w:rsidR="00E833BE" w:rsidRDefault="00E833BE" w:rsidP="0082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Guttman Adii-Light" w:hint="cs"/>
                <w:sz w:val="28"/>
                <w:szCs w:val="28"/>
                <w:rtl/>
              </w:rPr>
              <w:t>משתנה שמחזירה</w:t>
            </w:r>
          </w:p>
        </w:tc>
        <w:tc>
          <w:tcPr>
            <w:tcW w:w="0" w:type="auto"/>
          </w:tcPr>
          <w:p w14:paraId="4742A129" w14:textId="77777777" w:rsidR="00E833BE" w:rsidRDefault="00E833BE" w:rsidP="0082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פעולות שעושה</w:t>
            </w:r>
          </w:p>
        </w:tc>
        <w:tc>
          <w:tcPr>
            <w:tcW w:w="1876" w:type="dxa"/>
          </w:tcPr>
          <w:p w14:paraId="622D79B5" w14:textId="77777777" w:rsidR="00E833BE" w:rsidRDefault="00E833BE" w:rsidP="00825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33391">
              <w:rPr>
                <w:rFonts w:cs="Guttman Adii-Light" w:hint="cs"/>
                <w:sz w:val="28"/>
                <w:szCs w:val="28"/>
                <w:rtl/>
              </w:rPr>
              <w:t>פונקציות נוספות שמפעילה</w:t>
            </w:r>
          </w:p>
        </w:tc>
      </w:tr>
      <w:tr w:rsidR="00E833BE" w:rsidRPr="00E33391" w14:paraId="204C86E6" w14:textId="77777777" w:rsidTr="00E8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8715BB" w14:textId="77777777" w:rsidR="00E833BE" w:rsidRPr="00931742" w:rsidRDefault="00E833BE" w:rsidP="0082573C">
            <w:pPr>
              <w:shd w:val="clear" w:color="auto" w:fill="1F1F1F"/>
              <w:bidi w:val="0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3174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newgame</w:t>
            </w:r>
            <w:r w:rsidRPr="009317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317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</w:p>
          <w:p w14:paraId="0B59905C" w14:textId="77777777" w:rsidR="00E833BE" w:rsidRPr="00E33391" w:rsidRDefault="00E833BE" w:rsidP="0082573C">
            <w:pPr>
              <w:rPr>
                <w:rFonts w:cs="Guttman Adii-Light" w:hint="cs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14:paraId="0603E2B5" w14:textId="77777777" w:rsidR="00E833BE" w:rsidRDefault="00E833BE" w:rsidP="0082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5E1CDF97" w14:textId="77777777" w:rsidR="00E833BE" w:rsidRPr="00E33391" w:rsidRDefault="00E833BE" w:rsidP="0082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14BA99A5" w14:textId="77777777" w:rsidR="00E833BE" w:rsidRDefault="00E833BE" w:rsidP="0082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 xml:space="preserve">         </w:t>
            </w:r>
          </w:p>
          <w:p w14:paraId="55A51719" w14:textId="77777777" w:rsidR="00E833BE" w:rsidRDefault="00E833BE" w:rsidP="0082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tl/>
              </w:rPr>
              <w:t xml:space="preserve">        -</w:t>
            </w:r>
          </w:p>
        </w:tc>
        <w:tc>
          <w:tcPr>
            <w:tcW w:w="0" w:type="auto"/>
          </w:tcPr>
          <w:p w14:paraId="3973F0DA" w14:textId="77777777" w:rsidR="00E833BE" w:rsidRPr="00E33391" w:rsidRDefault="00E833BE" w:rsidP="0082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מעבר לדף המשחק להתחלת משחק חדש</w:t>
            </w:r>
          </w:p>
        </w:tc>
        <w:tc>
          <w:tcPr>
            <w:tcW w:w="1876" w:type="dxa"/>
          </w:tcPr>
          <w:p w14:paraId="2FEB9BB6" w14:textId="77777777" w:rsidR="00E833BE" w:rsidRDefault="00E833BE" w:rsidP="0082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rtl/>
                <w14:ligatures w14:val="none"/>
              </w:rPr>
            </w:pPr>
            <w:r>
              <w:rPr>
                <w:kern w:val="0"/>
                <w:rtl/>
                <w14:ligatures w14:val="none"/>
              </w:rPr>
              <w:t xml:space="preserve">       </w:t>
            </w:r>
            <w:r>
              <w:rPr>
                <w:rFonts w:hint="cs"/>
                <w:kern w:val="0"/>
                <w:rtl/>
                <w14:ligatures w14:val="none"/>
              </w:rPr>
              <w:t xml:space="preserve">     </w:t>
            </w:r>
          </w:p>
          <w:p w14:paraId="7CC157A6" w14:textId="77777777" w:rsidR="00E833BE" w:rsidRPr="00E33391" w:rsidRDefault="00E833BE" w:rsidP="00825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Guttman Adii-Light" w:hint="cs"/>
                <w:sz w:val="28"/>
                <w:szCs w:val="28"/>
                <w:rtl/>
              </w:rPr>
            </w:pPr>
            <w:r>
              <w:rPr>
                <w:rFonts w:hint="cs"/>
                <w:kern w:val="0"/>
                <w:rtl/>
                <w14:ligatures w14:val="none"/>
              </w:rPr>
              <w:t xml:space="preserve">            </w:t>
            </w:r>
            <w:r>
              <w:rPr>
                <w:kern w:val="0"/>
                <w:rtl/>
                <w14:ligatures w14:val="none"/>
              </w:rPr>
              <w:t>-</w:t>
            </w:r>
          </w:p>
        </w:tc>
      </w:tr>
    </w:tbl>
    <w:p w14:paraId="7A1342C5" w14:textId="77777777" w:rsidR="00E833BE" w:rsidRDefault="00E833BE">
      <w:pPr>
        <w:rPr>
          <w:rtl/>
        </w:rPr>
      </w:pPr>
    </w:p>
    <w:sectPr w:rsidR="00E833BE" w:rsidSect="004C213A">
      <w:headerReference w:type="default" r:id="rId7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70F33" w14:textId="77777777" w:rsidR="001729AA" w:rsidRDefault="001729AA" w:rsidP="00AC4EF4">
      <w:pPr>
        <w:spacing w:after="0" w:line="240" w:lineRule="auto"/>
      </w:pPr>
      <w:r>
        <w:separator/>
      </w:r>
    </w:p>
  </w:endnote>
  <w:endnote w:type="continuationSeparator" w:id="0">
    <w:p w14:paraId="6F0FC058" w14:textId="77777777" w:rsidR="001729AA" w:rsidRDefault="001729AA" w:rsidP="00AC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Adii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542BB" w14:textId="77777777" w:rsidR="001729AA" w:rsidRDefault="001729AA" w:rsidP="00AC4EF4">
      <w:pPr>
        <w:spacing w:after="0" w:line="240" w:lineRule="auto"/>
      </w:pPr>
      <w:r>
        <w:separator/>
      </w:r>
    </w:p>
  </w:footnote>
  <w:footnote w:type="continuationSeparator" w:id="0">
    <w:p w14:paraId="155E0E18" w14:textId="77777777" w:rsidR="001729AA" w:rsidRDefault="001729AA" w:rsidP="00AC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01651" w14:textId="2912D397" w:rsidR="00AC4EF4" w:rsidRDefault="00AC4EF4">
    <w:pPr>
      <w:pStyle w:val="a3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35183"/>
    <w:multiLevelType w:val="hybridMultilevel"/>
    <w:tmpl w:val="010A1910"/>
    <w:lvl w:ilvl="0" w:tplc="39442F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8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F4"/>
    <w:rsid w:val="00050B79"/>
    <w:rsid w:val="001729AA"/>
    <w:rsid w:val="00351FF6"/>
    <w:rsid w:val="003D1237"/>
    <w:rsid w:val="004C213A"/>
    <w:rsid w:val="00526946"/>
    <w:rsid w:val="00565811"/>
    <w:rsid w:val="00572DCB"/>
    <w:rsid w:val="00592CDE"/>
    <w:rsid w:val="007E4966"/>
    <w:rsid w:val="008671D2"/>
    <w:rsid w:val="008B1FBC"/>
    <w:rsid w:val="008C510A"/>
    <w:rsid w:val="00931742"/>
    <w:rsid w:val="009771BD"/>
    <w:rsid w:val="009D579A"/>
    <w:rsid w:val="009E276B"/>
    <w:rsid w:val="00AC4EF4"/>
    <w:rsid w:val="00B76DBB"/>
    <w:rsid w:val="00D40A29"/>
    <w:rsid w:val="00E10520"/>
    <w:rsid w:val="00E33391"/>
    <w:rsid w:val="00E833BE"/>
    <w:rsid w:val="00ED3C1C"/>
    <w:rsid w:val="00F2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437D"/>
  <w15:chartTrackingRefBased/>
  <w15:docId w15:val="{E8965932-FA2C-4B23-BAA2-4391E644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3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E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4EF4"/>
  </w:style>
  <w:style w:type="paragraph" w:styleId="a5">
    <w:name w:val="footer"/>
    <w:basedOn w:val="a"/>
    <w:link w:val="a6"/>
    <w:uiPriority w:val="99"/>
    <w:unhideWhenUsed/>
    <w:rsid w:val="00AC4E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4EF4"/>
  </w:style>
  <w:style w:type="paragraph" w:styleId="a7">
    <w:name w:val="List Paragraph"/>
    <w:basedOn w:val="a"/>
    <w:uiPriority w:val="34"/>
    <w:qFormat/>
    <w:rsid w:val="00AC4EF4"/>
    <w:pPr>
      <w:ind w:left="720"/>
      <w:contextualSpacing/>
    </w:pPr>
  </w:style>
  <w:style w:type="table" w:styleId="a8">
    <w:name w:val="Table Grid"/>
    <w:basedOn w:val="a1"/>
    <w:uiPriority w:val="59"/>
    <w:rsid w:val="00E33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E333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050B7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0B79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050B7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0B79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050B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730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אורית כהן זדה</dc:creator>
  <cp:keywords/>
  <dc:description/>
  <cp:lastModifiedBy>אורית כהן זדה</cp:lastModifiedBy>
  <cp:revision>5</cp:revision>
  <dcterms:created xsi:type="dcterms:W3CDTF">2024-06-16T19:06:00Z</dcterms:created>
  <dcterms:modified xsi:type="dcterms:W3CDTF">2024-08-06T18:39:00Z</dcterms:modified>
</cp:coreProperties>
</file>