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E16D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mbria" w:eastAsia="Times New Roman" w:hAnsi="Cambria" w:cs="Times New Roman"/>
          <w:b/>
          <w:bCs/>
          <w:color w:val="B25B05"/>
          <w:sz w:val="28"/>
          <w:szCs w:val="28"/>
        </w:rPr>
        <w:t xml:space="preserve">HTML, CSS &amp; </w:t>
      </w:r>
      <w:proofErr w:type="spellStart"/>
      <w:r w:rsidRPr="002F34C0">
        <w:rPr>
          <w:rFonts w:ascii="Cambria" w:eastAsia="Times New Roman" w:hAnsi="Cambria" w:cs="Times New Roman"/>
          <w:b/>
          <w:bCs/>
          <w:color w:val="B25B05"/>
          <w:sz w:val="28"/>
          <w:szCs w:val="28"/>
        </w:rPr>
        <w:t>Javascript</w:t>
      </w:r>
      <w:proofErr w:type="spellEnd"/>
      <w:r w:rsidRPr="002F34C0">
        <w:rPr>
          <w:rFonts w:ascii="Cambria" w:eastAsia="Times New Roman" w:hAnsi="Cambria" w:cs="Times New Roman"/>
          <w:b/>
          <w:bCs/>
          <w:color w:val="B25B05"/>
          <w:sz w:val="28"/>
          <w:szCs w:val="28"/>
        </w:rPr>
        <w:t xml:space="preserve"> </w:t>
      </w:r>
    </w:p>
    <w:p w14:paraId="488FDC2D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mbria" w:eastAsia="Times New Roman" w:hAnsi="Cambria" w:cs="Times New Roman"/>
          <w:b/>
          <w:bCs/>
          <w:color w:val="EF7C07"/>
          <w:sz w:val="22"/>
          <w:szCs w:val="22"/>
        </w:rPr>
        <w:t xml:space="preserve">Building CRUDL with MVC </w:t>
      </w:r>
      <w:r w:rsidRPr="002F34C0">
        <w:rPr>
          <w:rFonts w:ascii="Cambria" w:eastAsia="Times New Roman" w:hAnsi="Cambria" w:cs="Times New Roman"/>
          <w:b/>
          <w:bCs/>
          <w:color w:val="EF7C07"/>
          <w:sz w:val="26"/>
          <w:szCs w:val="26"/>
        </w:rPr>
        <w:t xml:space="preserve">Books Shop </w:t>
      </w:r>
      <w:r w:rsidRPr="002F34C0">
        <w:rPr>
          <w:rFonts w:ascii="Cambria" w:eastAsia="Times New Roman" w:hAnsi="Cambria" w:cs="Times New Roman"/>
          <w:b/>
          <w:bCs/>
          <w:color w:val="753D02"/>
          <w:sz w:val="22"/>
          <w:szCs w:val="22"/>
        </w:rPr>
        <w:t xml:space="preserve">(code name: </w:t>
      </w:r>
      <w:proofErr w:type="gramStart"/>
      <w:r w:rsidRPr="002F34C0">
        <w:rPr>
          <w:rFonts w:ascii="Cambria" w:eastAsia="Times New Roman" w:hAnsi="Cambria" w:cs="Times New Roman"/>
          <w:b/>
          <w:bCs/>
          <w:color w:val="753D02"/>
          <w:sz w:val="22"/>
          <w:szCs w:val="22"/>
        </w:rPr>
        <w:t>book-shop</w:t>
      </w:r>
      <w:proofErr w:type="gramEnd"/>
      <w:r w:rsidRPr="002F34C0">
        <w:rPr>
          <w:rFonts w:ascii="Cambria" w:eastAsia="Times New Roman" w:hAnsi="Cambria" w:cs="Times New Roman"/>
          <w:b/>
          <w:bCs/>
          <w:color w:val="753D02"/>
          <w:sz w:val="22"/>
          <w:szCs w:val="22"/>
        </w:rPr>
        <w:t xml:space="preserve">) </w:t>
      </w:r>
    </w:p>
    <w:p w14:paraId="51FE926C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Verdana" w:eastAsia="Times New Roman" w:hAnsi="Verdana" w:cs="Times New Roman"/>
          <w:color w:val="333333"/>
        </w:rPr>
        <w:t xml:space="preserve">Code an app that shows a list of books: </w:t>
      </w:r>
      <w:r w:rsidRPr="002F34C0">
        <w:rPr>
          <w:rFonts w:ascii="Verdana" w:eastAsia="Times New Roman" w:hAnsi="Verdana" w:cs="Times New Roman"/>
          <w:i/>
          <w:iCs/>
          <w:color w:val="333333"/>
        </w:rPr>
        <w:t>id</w:t>
      </w:r>
      <w:r w:rsidRPr="002F34C0">
        <w:rPr>
          <w:rFonts w:ascii="Verdana" w:eastAsia="Times New Roman" w:hAnsi="Verdana" w:cs="Times New Roman"/>
          <w:color w:val="333333"/>
        </w:rPr>
        <w:t xml:space="preserve">, </w:t>
      </w:r>
      <w:r w:rsidRPr="002F34C0">
        <w:rPr>
          <w:rFonts w:ascii="Verdana" w:eastAsia="Times New Roman" w:hAnsi="Verdana" w:cs="Times New Roman"/>
          <w:i/>
          <w:iCs/>
          <w:color w:val="333333"/>
        </w:rPr>
        <w:t>name</w:t>
      </w:r>
      <w:r w:rsidRPr="002F34C0">
        <w:rPr>
          <w:rFonts w:ascii="Verdana" w:eastAsia="Times New Roman" w:hAnsi="Verdana" w:cs="Times New Roman"/>
          <w:color w:val="333333"/>
        </w:rPr>
        <w:t xml:space="preserve">, </w:t>
      </w:r>
      <w:r w:rsidRPr="002F34C0">
        <w:rPr>
          <w:rFonts w:ascii="Verdana" w:eastAsia="Times New Roman" w:hAnsi="Verdana" w:cs="Times New Roman"/>
          <w:i/>
          <w:iCs/>
          <w:color w:val="333333"/>
        </w:rPr>
        <w:t xml:space="preserve">price, </w:t>
      </w:r>
      <w:proofErr w:type="spellStart"/>
      <w:r w:rsidRPr="002F34C0">
        <w:rPr>
          <w:rFonts w:ascii="Verdana" w:eastAsia="Times New Roman" w:hAnsi="Verdana" w:cs="Times New Roman"/>
          <w:i/>
          <w:iCs/>
          <w:color w:val="333333"/>
        </w:rPr>
        <w:t>imgUrl</w:t>
      </w:r>
      <w:proofErr w:type="spellEnd"/>
      <w:r w:rsidRPr="002F34C0">
        <w:rPr>
          <w:rFonts w:ascii="Verdana" w:eastAsia="Times New Roman" w:hAnsi="Verdana" w:cs="Times New Roman"/>
          <w:color w:val="333333"/>
        </w:rPr>
        <w:t xml:space="preserve">. </w:t>
      </w:r>
    </w:p>
    <w:p w14:paraId="2E441E8A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Verdana" w:eastAsia="Times New Roman" w:hAnsi="Verdana" w:cs="Times New Roman"/>
          <w:color w:val="333333"/>
        </w:rPr>
        <w:t xml:space="preserve">We will allow the user – a shop owner – to manage the books. </w:t>
      </w:r>
      <w:r w:rsidRPr="002F34C0">
        <w:rPr>
          <w:rFonts w:ascii="Verdana" w:eastAsia="Times New Roman" w:hAnsi="Verdana" w:cs="Times New Roman"/>
          <w:color w:val="333333"/>
          <w:sz w:val="20"/>
          <w:szCs w:val="20"/>
        </w:rPr>
        <w:t xml:space="preserve">* Follow the conventions and coding style of the project we coded in class. </w:t>
      </w:r>
    </w:p>
    <w:p w14:paraId="06545DCB" w14:textId="77777777" w:rsidR="002F34C0" w:rsidRPr="002F34C0" w:rsidRDefault="002F34C0" w:rsidP="002F34C0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 xml:space="preserve">Setup a basic HTML with </w:t>
      </w:r>
      <w:r w:rsidRPr="002F34C0">
        <w:rPr>
          <w:rFonts w:ascii="Verdana" w:eastAsia="Times New Roman" w:hAnsi="Verdana" w:cs="Times New Roman"/>
          <w:color w:val="00AFEF"/>
          <w:sz w:val="22"/>
          <w:szCs w:val="22"/>
          <w:highlight w:val="yellow"/>
        </w:rPr>
        <w:t>&lt;table&gt; &lt;</w:t>
      </w:r>
      <w:proofErr w:type="spellStart"/>
      <w:r w:rsidRPr="002F34C0">
        <w:rPr>
          <w:rFonts w:ascii="Verdana" w:eastAsia="Times New Roman" w:hAnsi="Verdana" w:cs="Times New Roman"/>
          <w:color w:val="00AFEF"/>
          <w:sz w:val="22"/>
          <w:szCs w:val="22"/>
          <w:highlight w:val="yellow"/>
        </w:rPr>
        <w:t>thead</w:t>
      </w:r>
      <w:proofErr w:type="spellEnd"/>
      <w:r w:rsidRPr="002F34C0">
        <w:rPr>
          <w:rFonts w:ascii="Verdana" w:eastAsia="Times New Roman" w:hAnsi="Verdana" w:cs="Times New Roman"/>
          <w:color w:val="00AFEF"/>
          <w:sz w:val="22"/>
          <w:szCs w:val="22"/>
          <w:highlight w:val="yellow"/>
        </w:rPr>
        <w:t xml:space="preserve">&gt; </w:t>
      </w:r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 xml:space="preserve">and </w:t>
      </w:r>
      <w:r w:rsidRPr="002F34C0">
        <w:rPr>
          <w:rFonts w:ascii="Verdana" w:eastAsia="Times New Roman" w:hAnsi="Verdana" w:cs="Times New Roman"/>
          <w:color w:val="00AFEF"/>
          <w:sz w:val="22"/>
          <w:szCs w:val="22"/>
          <w:highlight w:val="yellow"/>
        </w:rPr>
        <w:t>&lt;</w:t>
      </w:r>
      <w:proofErr w:type="spellStart"/>
      <w:r w:rsidRPr="002F34C0">
        <w:rPr>
          <w:rFonts w:ascii="Verdana" w:eastAsia="Times New Roman" w:hAnsi="Verdana" w:cs="Times New Roman"/>
          <w:color w:val="00AFEF"/>
          <w:sz w:val="22"/>
          <w:szCs w:val="22"/>
          <w:highlight w:val="yellow"/>
        </w:rPr>
        <w:t>tbody</w:t>
      </w:r>
      <w:proofErr w:type="spellEnd"/>
      <w:r w:rsidRPr="002F34C0">
        <w:rPr>
          <w:rFonts w:ascii="Verdana" w:eastAsia="Times New Roman" w:hAnsi="Verdana" w:cs="Times New Roman"/>
          <w:color w:val="00AFEF"/>
          <w:sz w:val="22"/>
          <w:szCs w:val="22"/>
          <w:highlight w:val="yellow"/>
        </w:rPr>
        <w:t xml:space="preserve">&gt; </w:t>
      </w:r>
    </w:p>
    <w:p w14:paraId="6D9ED710" w14:textId="77777777" w:rsidR="002F34C0" w:rsidRPr="002F34C0" w:rsidRDefault="002F34C0" w:rsidP="002F34C0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 xml:space="preserve">Code the function </w:t>
      </w:r>
      <w:proofErr w:type="spellStart"/>
      <w:r w:rsidRPr="002F34C0">
        <w:rPr>
          <w:rFonts w:ascii="Verdana" w:eastAsia="Times New Roman" w:hAnsi="Verdana" w:cs="Times New Roman"/>
          <w:color w:val="EF7C07"/>
          <w:sz w:val="22"/>
          <w:szCs w:val="22"/>
          <w:highlight w:val="yellow"/>
        </w:rPr>
        <w:t>renderBooks</w:t>
      </w:r>
      <w:proofErr w:type="spellEnd"/>
      <w:r w:rsidRPr="002F34C0">
        <w:rPr>
          <w:rFonts w:ascii="Verdana" w:eastAsia="Times New Roman" w:hAnsi="Verdana" w:cs="Times New Roman"/>
          <w:color w:val="EF7C07"/>
          <w:sz w:val="22"/>
          <w:szCs w:val="22"/>
          <w:highlight w:val="yellow"/>
        </w:rPr>
        <w:t xml:space="preserve">() </w:t>
      </w:r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 xml:space="preserve">that will render the books with </w:t>
      </w:r>
    </w:p>
    <w:p w14:paraId="01AD6200" w14:textId="77777777" w:rsidR="002F34C0" w:rsidRPr="002F34C0" w:rsidRDefault="002F34C0" w:rsidP="002F34C0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333333"/>
          <w:sz w:val="22"/>
          <w:szCs w:val="22"/>
        </w:rPr>
      </w:pPr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 xml:space="preserve">table rows </w:t>
      </w:r>
      <w:r w:rsidRPr="002F34C0">
        <w:rPr>
          <w:rFonts w:ascii="Verdana" w:eastAsia="Times New Roman" w:hAnsi="Verdana" w:cs="Times New Roman"/>
          <w:color w:val="00AFEF"/>
          <w:sz w:val="22"/>
          <w:szCs w:val="22"/>
          <w:highlight w:val="yellow"/>
        </w:rPr>
        <w:t xml:space="preserve">&lt;tr&gt; </w:t>
      </w:r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 xml:space="preserve">and </w:t>
      </w:r>
      <w:r w:rsidRPr="002F34C0">
        <w:rPr>
          <w:rFonts w:ascii="Verdana" w:eastAsia="Times New Roman" w:hAnsi="Verdana" w:cs="Times New Roman"/>
          <w:color w:val="00AFEF"/>
          <w:sz w:val="22"/>
          <w:szCs w:val="22"/>
          <w:highlight w:val="yellow"/>
        </w:rPr>
        <w:t>&lt;</w:t>
      </w:r>
      <w:proofErr w:type="spellStart"/>
      <w:r w:rsidRPr="002F34C0">
        <w:rPr>
          <w:rFonts w:ascii="Verdana" w:eastAsia="Times New Roman" w:hAnsi="Verdana" w:cs="Times New Roman"/>
          <w:color w:val="00AFEF"/>
          <w:sz w:val="22"/>
          <w:szCs w:val="22"/>
          <w:highlight w:val="yellow"/>
        </w:rPr>
        <w:t>th</w:t>
      </w:r>
      <w:proofErr w:type="spellEnd"/>
      <w:r w:rsidRPr="002F34C0">
        <w:rPr>
          <w:rFonts w:ascii="Verdana" w:eastAsia="Times New Roman" w:hAnsi="Verdana" w:cs="Times New Roman"/>
          <w:color w:val="00AFEF"/>
          <w:sz w:val="22"/>
          <w:szCs w:val="22"/>
          <w:highlight w:val="yellow"/>
        </w:rPr>
        <w:t xml:space="preserve">&gt; </w:t>
      </w:r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 xml:space="preserve">and </w:t>
      </w:r>
      <w:r w:rsidRPr="002F34C0">
        <w:rPr>
          <w:rFonts w:ascii="Verdana" w:eastAsia="Times New Roman" w:hAnsi="Verdana" w:cs="Times New Roman"/>
          <w:color w:val="00AFEF"/>
          <w:sz w:val="22"/>
          <w:szCs w:val="22"/>
          <w:highlight w:val="yellow"/>
        </w:rPr>
        <w:t>&lt;td&gt;</w:t>
      </w:r>
      <w:r w:rsidRPr="002F34C0">
        <w:rPr>
          <w:rFonts w:ascii="Verdana" w:eastAsia="Times New Roman" w:hAnsi="Verdana" w:cs="Times New Roman"/>
          <w:color w:val="00AFEF"/>
          <w:sz w:val="22"/>
          <w:szCs w:val="22"/>
        </w:rPr>
        <w:t xml:space="preserve"> </w:t>
      </w:r>
    </w:p>
    <w:p w14:paraId="73953DBD" w14:textId="77777777" w:rsidR="002F34C0" w:rsidRPr="002F34C0" w:rsidRDefault="002F34C0" w:rsidP="002F34C0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>Use a book-service to manage the books (</w:t>
      </w:r>
      <w:proofErr w:type="spellStart"/>
      <w:r w:rsidRPr="002F34C0">
        <w:rPr>
          <w:rFonts w:ascii="Verdana" w:eastAsia="Times New Roman" w:hAnsi="Verdana" w:cs="Times New Roman"/>
          <w:color w:val="EF7C07"/>
          <w:sz w:val="22"/>
          <w:szCs w:val="22"/>
          <w:highlight w:val="yellow"/>
        </w:rPr>
        <w:t>gBooks</w:t>
      </w:r>
      <w:proofErr w:type="spellEnd"/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 xml:space="preserve">) </w:t>
      </w:r>
    </w:p>
    <w:p w14:paraId="3F6E6E27" w14:textId="77777777" w:rsidR="002F34C0" w:rsidRPr="002F34C0" w:rsidRDefault="002F34C0" w:rsidP="002F34C0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333333"/>
          <w:sz w:val="22"/>
          <w:szCs w:val="22"/>
        </w:rPr>
      </w:pPr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 xml:space="preserve">a. Use the </w:t>
      </w:r>
      <w:proofErr w:type="spellStart"/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>localStorage</w:t>
      </w:r>
      <w:proofErr w:type="spellEnd"/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 xml:space="preserve"> to load and store books.</w:t>
      </w:r>
      <w:r w:rsidRPr="002F34C0">
        <w:rPr>
          <w:rFonts w:ascii="Verdana" w:eastAsia="Times New Roman" w:hAnsi="Verdana" w:cs="Times New Roman"/>
          <w:color w:val="333333"/>
          <w:sz w:val="22"/>
          <w:szCs w:val="22"/>
        </w:rPr>
        <w:t xml:space="preserve"> </w:t>
      </w:r>
    </w:p>
    <w:p w14:paraId="0A84ADB5" w14:textId="77777777" w:rsidR="002F34C0" w:rsidRPr="002F34C0" w:rsidRDefault="002F34C0" w:rsidP="002F34C0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 xml:space="preserve">Now, let's handle CRUDL (Create, Read, Update, Delete and List) </w:t>
      </w:r>
    </w:p>
    <w:p w14:paraId="1F089C92" w14:textId="77777777" w:rsidR="002F34C0" w:rsidRPr="002F34C0" w:rsidRDefault="002F34C0" w:rsidP="002F34C0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333333"/>
          <w:sz w:val="22"/>
          <w:szCs w:val="22"/>
        </w:rPr>
      </w:pPr>
      <w:r w:rsidRPr="002F34C0">
        <w:rPr>
          <w:rFonts w:ascii="Verdana" w:eastAsia="Times New Roman" w:hAnsi="Verdana" w:cs="Times New Roman"/>
          <w:color w:val="333333"/>
          <w:sz w:val="22"/>
          <w:szCs w:val="22"/>
          <w:highlight w:val="yellow"/>
        </w:rPr>
        <w:t>a. Add an Actions column to the table</w:t>
      </w:r>
      <w:r w:rsidRPr="002F34C0">
        <w:rPr>
          <w:rFonts w:ascii="Verdana" w:eastAsia="Times New Roman" w:hAnsi="Verdana" w:cs="Times New Roman"/>
          <w:color w:val="333333"/>
          <w:sz w:val="22"/>
          <w:szCs w:val="22"/>
        </w:rPr>
        <w:t xml:space="preserve"> </w:t>
      </w:r>
    </w:p>
    <w:p w14:paraId="286B6023" w14:textId="67B9B150" w:rsidR="002F34C0" w:rsidRPr="002F34C0" w:rsidRDefault="002F34C0" w:rsidP="002F34C0">
      <w:pPr>
        <w:rPr>
          <w:rFonts w:ascii="Times New Roman" w:eastAsia="Times New Roman" w:hAnsi="Times New Roman" w:cs="Times New Roman"/>
        </w:rPr>
      </w:pPr>
      <w:r w:rsidRPr="002F34C0">
        <w:rPr>
          <w:rFonts w:ascii="Times New Roman" w:eastAsia="Times New Roman" w:hAnsi="Times New Roman" w:cs="Times New Roman"/>
        </w:rPr>
        <w:fldChar w:fldCharType="begin"/>
      </w:r>
      <w:r w:rsidRPr="002F34C0">
        <w:rPr>
          <w:rFonts w:ascii="Times New Roman" w:eastAsia="Times New Roman" w:hAnsi="Times New Roman" w:cs="Times New Roman"/>
        </w:rPr>
        <w:instrText xml:space="preserve"> INCLUDEPICTURE "/Users/orit/Library/Group Containers/UBF8T346G9.ms/WebArchiveCopyPasteTempFiles/com.microsoft.Word/page1image53074848" \* MERGEFORMATINET </w:instrText>
      </w:r>
      <w:r w:rsidRPr="002F34C0">
        <w:rPr>
          <w:rFonts w:ascii="Times New Roman" w:eastAsia="Times New Roman" w:hAnsi="Times New Roman" w:cs="Times New Roman"/>
        </w:rPr>
        <w:fldChar w:fldCharType="separate"/>
      </w:r>
      <w:r w:rsidRPr="002F34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E430C4" wp14:editId="1A19B822">
            <wp:extent cx="5273675" cy="2147570"/>
            <wp:effectExtent l="0" t="0" r="0" b="0"/>
            <wp:docPr id="5" name="Picture 5" descr="page1image5307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30748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4C0">
        <w:rPr>
          <w:rFonts w:ascii="Times New Roman" w:eastAsia="Times New Roman" w:hAnsi="Times New Roman" w:cs="Times New Roman"/>
        </w:rPr>
        <w:fldChar w:fldCharType="end"/>
      </w:r>
    </w:p>
    <w:p w14:paraId="3A53E30D" w14:textId="77777777" w:rsidR="002F34C0" w:rsidRPr="002F34C0" w:rsidRDefault="002F34C0" w:rsidP="002F34C0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Delete - when the button Delete is clicked call </w:t>
      </w:r>
      <w:proofErr w:type="spellStart"/>
      <w:r w:rsidRPr="002F34C0">
        <w:rPr>
          <w:rFonts w:ascii="Verdana" w:eastAsia="Times New Roman" w:hAnsi="Verdana" w:cs="Times New Roman"/>
          <w:color w:val="386030"/>
          <w:highlight w:val="yellow"/>
        </w:rPr>
        <w:t>onRemoveBook</w:t>
      </w:r>
      <w:proofErr w:type="spellEnd"/>
      <w:r w:rsidRPr="002F34C0">
        <w:rPr>
          <w:rFonts w:ascii="Verdana" w:eastAsia="Times New Roman" w:hAnsi="Verdana" w:cs="Times New Roman"/>
          <w:color w:val="386030"/>
          <w:highlight w:val="yellow"/>
        </w:rPr>
        <w:t xml:space="preserve"> </w:t>
      </w: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that will use the service's function </w:t>
      </w:r>
      <w:proofErr w:type="spellStart"/>
      <w:r w:rsidRPr="002F34C0">
        <w:rPr>
          <w:rFonts w:ascii="Verdana" w:eastAsia="Times New Roman" w:hAnsi="Verdana" w:cs="Times New Roman"/>
          <w:color w:val="EF7C07"/>
          <w:highlight w:val="yellow"/>
        </w:rPr>
        <w:t>removeBook</w:t>
      </w:r>
      <w:proofErr w:type="spellEnd"/>
      <w:r w:rsidRPr="002F34C0">
        <w:rPr>
          <w:rFonts w:ascii="Verdana" w:eastAsia="Times New Roman" w:hAnsi="Verdana" w:cs="Times New Roman"/>
          <w:color w:val="EF7C07"/>
          <w:highlight w:val="yellow"/>
        </w:rPr>
        <w:t>(</w:t>
      </w:r>
      <w:proofErr w:type="spellStart"/>
      <w:r w:rsidRPr="002F34C0">
        <w:rPr>
          <w:rFonts w:ascii="Verdana" w:eastAsia="Times New Roman" w:hAnsi="Verdana" w:cs="Times New Roman"/>
          <w:color w:val="EF7C07"/>
          <w:highlight w:val="yellow"/>
        </w:rPr>
        <w:t>bookId</w:t>
      </w:r>
      <w:proofErr w:type="spellEnd"/>
      <w:r w:rsidRPr="002F34C0">
        <w:rPr>
          <w:rFonts w:ascii="Verdana" w:eastAsia="Times New Roman" w:hAnsi="Verdana" w:cs="Times New Roman"/>
          <w:color w:val="EF7C07"/>
          <w:highlight w:val="yellow"/>
        </w:rPr>
        <w:t>)</w:t>
      </w: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) </w:t>
      </w:r>
    </w:p>
    <w:p w14:paraId="3F3A3660" w14:textId="77777777" w:rsidR="002F34C0" w:rsidRPr="002F34C0" w:rsidRDefault="002F34C0" w:rsidP="002F34C0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Support adding a new book: </w:t>
      </w:r>
    </w:p>
    <w:p w14:paraId="3744D3BF" w14:textId="77777777" w:rsidR="002F34C0" w:rsidRPr="002F34C0" w:rsidRDefault="002F34C0" w:rsidP="002F34C0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When clicked, call the function </w:t>
      </w:r>
      <w:proofErr w:type="spellStart"/>
      <w:r w:rsidRPr="002F34C0">
        <w:rPr>
          <w:rFonts w:ascii="Verdana" w:eastAsia="Times New Roman" w:hAnsi="Verdana" w:cs="Times New Roman"/>
          <w:color w:val="386030"/>
          <w:highlight w:val="yellow"/>
        </w:rPr>
        <w:t>onAddBook</w:t>
      </w:r>
      <w:proofErr w:type="spellEnd"/>
      <w:r w:rsidRPr="002F34C0">
        <w:rPr>
          <w:rFonts w:ascii="Verdana" w:eastAsia="Times New Roman" w:hAnsi="Verdana" w:cs="Times New Roman"/>
          <w:color w:val="386030"/>
          <w:highlight w:val="yellow"/>
        </w:rPr>
        <w:t xml:space="preserve">() </w:t>
      </w: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that will </w:t>
      </w:r>
    </w:p>
    <w:p w14:paraId="667C1C2D" w14:textId="77777777" w:rsidR="002F34C0" w:rsidRPr="002F34C0" w:rsidRDefault="002F34C0" w:rsidP="002F34C0">
      <w:pPr>
        <w:spacing w:before="100" w:beforeAutospacing="1" w:after="100" w:afterAutospacing="1"/>
        <w:ind w:left="1440"/>
        <w:rPr>
          <w:rFonts w:ascii="Verdana" w:eastAsia="Times New Roman" w:hAnsi="Verdana" w:cs="Times New Roman"/>
          <w:color w:val="333333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read (prompt) the details from the user: name and price, then will call a function </w:t>
      </w:r>
      <w:proofErr w:type="spellStart"/>
      <w:r w:rsidRPr="002F34C0">
        <w:rPr>
          <w:rFonts w:ascii="Verdana" w:eastAsia="Times New Roman" w:hAnsi="Verdana" w:cs="Times New Roman"/>
          <w:color w:val="EF7C07"/>
          <w:highlight w:val="yellow"/>
        </w:rPr>
        <w:t>addBook</w:t>
      </w:r>
      <w:proofErr w:type="spellEnd"/>
      <w:r w:rsidRPr="002F34C0">
        <w:rPr>
          <w:rFonts w:ascii="Verdana" w:eastAsia="Times New Roman" w:hAnsi="Verdana" w:cs="Times New Roman"/>
          <w:color w:val="EF7C07"/>
          <w:highlight w:val="yellow"/>
        </w:rPr>
        <w:t xml:space="preserve">(name, price) </w:t>
      </w: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that pushes a new book into the </w:t>
      </w:r>
      <w:proofErr w:type="spellStart"/>
      <w:r w:rsidRPr="002F34C0">
        <w:rPr>
          <w:rFonts w:ascii="Verdana" w:eastAsia="Times New Roman" w:hAnsi="Verdana" w:cs="Times New Roman"/>
          <w:color w:val="EF7C07"/>
          <w:highlight w:val="yellow"/>
        </w:rPr>
        <w:t>gBooks</w:t>
      </w:r>
      <w:proofErr w:type="spellEnd"/>
      <w:r w:rsidRPr="002F34C0">
        <w:rPr>
          <w:rFonts w:ascii="Verdana" w:eastAsia="Times New Roman" w:hAnsi="Verdana" w:cs="Times New Roman"/>
          <w:color w:val="EF7C07"/>
          <w:highlight w:val="yellow"/>
        </w:rPr>
        <w:t xml:space="preserve"> </w:t>
      </w: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array. </w:t>
      </w:r>
    </w:p>
    <w:p w14:paraId="4251E9BA" w14:textId="77777777" w:rsidR="002F34C0" w:rsidRPr="002F34C0" w:rsidRDefault="002F34C0" w:rsidP="002F34C0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Call the </w:t>
      </w:r>
      <w:proofErr w:type="spellStart"/>
      <w:r w:rsidRPr="002F34C0">
        <w:rPr>
          <w:rFonts w:ascii="Verdana" w:eastAsia="Times New Roman" w:hAnsi="Verdana" w:cs="Times New Roman"/>
          <w:color w:val="386030"/>
          <w:highlight w:val="yellow"/>
        </w:rPr>
        <w:t>renderBooks</w:t>
      </w:r>
      <w:proofErr w:type="spellEnd"/>
      <w:r w:rsidRPr="002F34C0">
        <w:rPr>
          <w:rFonts w:ascii="Verdana" w:eastAsia="Times New Roman" w:hAnsi="Verdana" w:cs="Times New Roman"/>
          <w:color w:val="386030"/>
          <w:highlight w:val="yellow"/>
        </w:rPr>
        <w:t xml:space="preserve">() </w:t>
      </w: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to redraw the table </w:t>
      </w:r>
    </w:p>
    <w:p w14:paraId="5B805651" w14:textId="77777777" w:rsidR="002F34C0" w:rsidRPr="002F34C0" w:rsidRDefault="002F34C0" w:rsidP="002F34C0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lastRenderedPageBreak/>
        <w:t xml:space="preserve">Support updating a book: </w:t>
      </w:r>
    </w:p>
    <w:p w14:paraId="657C41C8" w14:textId="77777777" w:rsidR="002F34C0" w:rsidRPr="002F34C0" w:rsidRDefault="002F34C0" w:rsidP="002F34C0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333333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t>a. When clicked, call the function:</w:t>
      </w:r>
      <w:r w:rsidRPr="002F34C0">
        <w:rPr>
          <w:rFonts w:ascii="Verdana" w:eastAsia="Times New Roman" w:hAnsi="Verdana" w:cs="Times New Roman"/>
          <w:color w:val="333333"/>
          <w:highlight w:val="yellow"/>
        </w:rPr>
        <w:br/>
      </w:r>
      <w:proofErr w:type="spellStart"/>
      <w:r w:rsidRPr="002F34C0">
        <w:rPr>
          <w:rFonts w:ascii="Verdana" w:eastAsia="Times New Roman" w:hAnsi="Verdana" w:cs="Times New Roman"/>
          <w:color w:val="386030"/>
          <w:highlight w:val="yellow"/>
        </w:rPr>
        <w:t>onUpdateBook</w:t>
      </w:r>
      <w:proofErr w:type="spellEnd"/>
      <w:r w:rsidRPr="002F34C0">
        <w:rPr>
          <w:rFonts w:ascii="Verdana" w:eastAsia="Times New Roman" w:hAnsi="Verdana" w:cs="Times New Roman"/>
          <w:color w:val="386030"/>
          <w:highlight w:val="yellow"/>
        </w:rPr>
        <w:t xml:space="preserve"> (</w:t>
      </w:r>
      <w:proofErr w:type="spellStart"/>
      <w:r w:rsidRPr="002F34C0">
        <w:rPr>
          <w:rFonts w:ascii="Verdana" w:eastAsia="Times New Roman" w:hAnsi="Verdana" w:cs="Times New Roman"/>
          <w:color w:val="386030"/>
          <w:highlight w:val="yellow"/>
        </w:rPr>
        <w:t>bookId</w:t>
      </w:r>
      <w:proofErr w:type="spellEnd"/>
      <w:r w:rsidRPr="002F34C0">
        <w:rPr>
          <w:rFonts w:ascii="Verdana" w:eastAsia="Times New Roman" w:hAnsi="Verdana" w:cs="Times New Roman"/>
          <w:color w:val="386030"/>
          <w:highlight w:val="yellow"/>
        </w:rPr>
        <w:t xml:space="preserve">) </w:t>
      </w:r>
      <w:r w:rsidRPr="002F34C0">
        <w:rPr>
          <w:rFonts w:ascii="Verdana" w:eastAsia="Times New Roman" w:hAnsi="Verdana" w:cs="Times New Roman"/>
          <w:color w:val="333333"/>
          <w:highlight w:val="yellow"/>
        </w:rPr>
        <w:t>that will prompt for the book new price and call the service's function</w:t>
      </w:r>
      <w:r w:rsidRPr="002F34C0">
        <w:rPr>
          <w:rFonts w:ascii="Verdana" w:eastAsia="Times New Roman" w:hAnsi="Verdana" w:cs="Times New Roman"/>
          <w:color w:val="333333"/>
        </w:rPr>
        <w:t xml:space="preserve"> </w:t>
      </w:r>
    </w:p>
    <w:p w14:paraId="6AF4861F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libri" w:eastAsia="Times New Roman" w:hAnsi="Calibri" w:cs="Calibri"/>
          <w:sz w:val="22"/>
          <w:szCs w:val="22"/>
        </w:rPr>
        <w:t xml:space="preserve">Copyright </w:t>
      </w:r>
      <w:r w:rsidRPr="002F34C0">
        <w:rPr>
          <w:rFonts w:ascii="ArialMT" w:eastAsia="Times New Roman" w:hAnsi="ArialMT" w:cs="Times New Roman"/>
          <w:sz w:val="22"/>
          <w:szCs w:val="22"/>
        </w:rPr>
        <w:t xml:space="preserve">© </w:t>
      </w:r>
      <w:proofErr w:type="spellStart"/>
      <w:r w:rsidRPr="002F34C0">
        <w:rPr>
          <w:rFonts w:ascii="ArialMT" w:eastAsia="Times New Roman" w:hAnsi="ArialMT" w:cs="Times New Roman"/>
          <w:sz w:val="22"/>
          <w:szCs w:val="22"/>
        </w:rPr>
        <w:t>misterBIT</w:t>
      </w:r>
      <w:proofErr w:type="spellEnd"/>
      <w:r w:rsidRPr="002F34C0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41CA45C1" w14:textId="49A6D61E" w:rsidR="002F34C0" w:rsidRPr="002F34C0" w:rsidRDefault="002F34C0" w:rsidP="002F34C0">
      <w:pPr>
        <w:rPr>
          <w:rFonts w:ascii="Times New Roman" w:eastAsia="Times New Roman" w:hAnsi="Times New Roman" w:cs="Times New Roman"/>
        </w:rPr>
      </w:pPr>
      <w:r w:rsidRPr="002F34C0">
        <w:rPr>
          <w:rFonts w:ascii="Times New Roman" w:eastAsia="Times New Roman" w:hAnsi="Times New Roman" w:cs="Times New Roman"/>
        </w:rPr>
        <w:fldChar w:fldCharType="begin"/>
      </w:r>
      <w:r w:rsidRPr="002F34C0">
        <w:rPr>
          <w:rFonts w:ascii="Times New Roman" w:eastAsia="Times New Roman" w:hAnsi="Times New Roman" w:cs="Times New Roman"/>
        </w:rPr>
        <w:instrText xml:space="preserve"> INCLUDEPICTURE "/Users/orit/Library/Group Containers/UBF8T346G9.ms/WebArchiveCopyPasteTempFiles/com.microsoft.Word/page2image53028400" \* MERGEFORMATINET </w:instrText>
      </w:r>
      <w:r w:rsidRPr="002F34C0">
        <w:rPr>
          <w:rFonts w:ascii="Times New Roman" w:eastAsia="Times New Roman" w:hAnsi="Times New Roman" w:cs="Times New Roman"/>
        </w:rPr>
        <w:fldChar w:fldCharType="separate"/>
      </w:r>
      <w:r w:rsidRPr="002F34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2FA1DA" wp14:editId="2CB57DC6">
            <wp:extent cx="1254760" cy="605790"/>
            <wp:effectExtent l="0" t="0" r="2540" b="3810"/>
            <wp:docPr id="4" name="Picture 4" descr="page2image5302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53028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4C0">
        <w:rPr>
          <w:rFonts w:ascii="Times New Roman" w:eastAsia="Times New Roman" w:hAnsi="Times New Roman" w:cs="Times New Roman"/>
        </w:rPr>
        <w:fldChar w:fldCharType="end"/>
      </w:r>
    </w:p>
    <w:p w14:paraId="07E2C593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F34C0">
        <w:rPr>
          <w:rFonts w:ascii="Verdana" w:eastAsia="Times New Roman" w:hAnsi="Verdana" w:cs="Times New Roman"/>
          <w:color w:val="EF7C07"/>
        </w:rPr>
        <w:t>updateBook</w:t>
      </w:r>
      <w:proofErr w:type="spellEnd"/>
      <w:r w:rsidRPr="002F34C0">
        <w:rPr>
          <w:rFonts w:ascii="Verdana" w:eastAsia="Times New Roman" w:hAnsi="Verdana" w:cs="Times New Roman"/>
          <w:color w:val="EF7C07"/>
        </w:rPr>
        <w:t>(</w:t>
      </w:r>
      <w:proofErr w:type="spellStart"/>
      <w:r w:rsidRPr="002F34C0">
        <w:rPr>
          <w:rFonts w:ascii="Verdana" w:eastAsia="Times New Roman" w:hAnsi="Verdana" w:cs="Times New Roman"/>
          <w:color w:val="EF7C07"/>
        </w:rPr>
        <w:t>bookId</w:t>
      </w:r>
      <w:proofErr w:type="spellEnd"/>
      <w:r w:rsidRPr="002F34C0">
        <w:rPr>
          <w:rFonts w:ascii="Verdana" w:eastAsia="Times New Roman" w:hAnsi="Verdana" w:cs="Times New Roman"/>
          <w:color w:val="EF7C07"/>
        </w:rPr>
        <w:t xml:space="preserve">, </w:t>
      </w:r>
      <w:proofErr w:type="spellStart"/>
      <w:r w:rsidRPr="002F34C0">
        <w:rPr>
          <w:rFonts w:ascii="Verdana" w:eastAsia="Times New Roman" w:hAnsi="Verdana" w:cs="Times New Roman"/>
          <w:color w:val="EF7C07"/>
        </w:rPr>
        <w:t>bookPrice</w:t>
      </w:r>
      <w:proofErr w:type="spellEnd"/>
      <w:r w:rsidRPr="002F34C0">
        <w:rPr>
          <w:rFonts w:ascii="Verdana" w:eastAsia="Times New Roman" w:hAnsi="Verdana" w:cs="Times New Roman"/>
          <w:color w:val="EF7C07"/>
        </w:rPr>
        <w:t xml:space="preserve">). </w:t>
      </w:r>
    </w:p>
    <w:p w14:paraId="7A2535A6" w14:textId="77777777" w:rsidR="00AA3C25" w:rsidRPr="0008338F" w:rsidRDefault="002F34C0" w:rsidP="002F34C0">
      <w:pPr>
        <w:spacing w:before="100" w:beforeAutospacing="1" w:after="100" w:afterAutospacing="1"/>
        <w:rPr>
          <w:rFonts w:ascii="Verdana" w:eastAsia="Times New Roman" w:hAnsi="Verdana" w:cs="Times New Roman"/>
          <w:color w:val="333333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Then Call the </w:t>
      </w:r>
      <w:proofErr w:type="spellStart"/>
      <w:r w:rsidRPr="002F34C0">
        <w:rPr>
          <w:rFonts w:ascii="Verdana" w:eastAsia="Times New Roman" w:hAnsi="Verdana" w:cs="Times New Roman"/>
          <w:color w:val="386030"/>
          <w:highlight w:val="yellow"/>
        </w:rPr>
        <w:t>renderBooks</w:t>
      </w:r>
      <w:proofErr w:type="spellEnd"/>
      <w:r w:rsidRPr="002F34C0">
        <w:rPr>
          <w:rFonts w:ascii="Verdana" w:eastAsia="Times New Roman" w:hAnsi="Verdana" w:cs="Times New Roman"/>
          <w:color w:val="386030"/>
          <w:highlight w:val="yellow"/>
        </w:rPr>
        <w:t xml:space="preserve">() </w:t>
      </w:r>
      <w:r w:rsidRPr="002F34C0">
        <w:rPr>
          <w:rFonts w:ascii="Verdana" w:eastAsia="Times New Roman" w:hAnsi="Verdana" w:cs="Times New Roman"/>
          <w:color w:val="333333"/>
          <w:highlight w:val="yellow"/>
        </w:rPr>
        <w:t>to redraw the table</w:t>
      </w:r>
    </w:p>
    <w:p w14:paraId="21C23E51" w14:textId="219F5FA6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 8. Use a modal to show all the details of a selected book</w:t>
      </w:r>
      <w:r w:rsidRPr="002F34C0">
        <w:rPr>
          <w:rFonts w:ascii="Verdana" w:eastAsia="Times New Roman" w:hAnsi="Verdana" w:cs="Times New Roman"/>
          <w:color w:val="333333"/>
        </w:rPr>
        <w:t xml:space="preserve"> </w:t>
      </w:r>
    </w:p>
    <w:p w14:paraId="33DD7FD2" w14:textId="77777777" w:rsidR="002F34C0" w:rsidRPr="002F34C0" w:rsidRDefault="002F34C0" w:rsidP="002F34C0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When read is clicked, show the modal with details of the selected book. </w:t>
      </w:r>
    </w:p>
    <w:p w14:paraId="537D5F53" w14:textId="77777777" w:rsidR="002F34C0" w:rsidRPr="002F34C0" w:rsidRDefault="002F34C0" w:rsidP="002F34C0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Add a </w:t>
      </w:r>
      <w:r w:rsidRPr="002F34C0">
        <w:rPr>
          <w:rFonts w:ascii="Verdana" w:eastAsia="Times New Roman" w:hAnsi="Verdana" w:cs="Times New Roman"/>
          <w:color w:val="EF7C07"/>
          <w:highlight w:val="yellow"/>
        </w:rPr>
        <w:t xml:space="preserve">rate </w:t>
      </w: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property for the </w:t>
      </w:r>
      <w:r w:rsidRPr="002F34C0">
        <w:rPr>
          <w:rFonts w:ascii="Verdana" w:eastAsia="Times New Roman" w:hAnsi="Verdana" w:cs="Times New Roman"/>
          <w:color w:val="EF7C07"/>
          <w:highlight w:val="yellow"/>
        </w:rPr>
        <w:t>book</w:t>
      </w: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, set 0 as default, the rate should be a number between 0 and 10. </w:t>
      </w:r>
    </w:p>
    <w:p w14:paraId="0BBECA4C" w14:textId="77777777" w:rsidR="002F34C0" w:rsidRPr="002F34C0" w:rsidRDefault="002F34C0" w:rsidP="002F34C0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333333"/>
          <w:highlight w:val="yellow"/>
        </w:rPr>
      </w:pPr>
      <w:r w:rsidRPr="002F34C0">
        <w:rPr>
          <w:rFonts w:ascii="Verdana" w:eastAsia="Times New Roman" w:hAnsi="Verdana" w:cs="Times New Roman"/>
          <w:color w:val="333333"/>
          <w:highlight w:val="yellow"/>
        </w:rPr>
        <w:t xml:space="preserve">In the Book-Details modal, allow the user to change the rate of the book by clicking the + / - buttons: </w:t>
      </w:r>
    </w:p>
    <w:p w14:paraId="3163829A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mbria" w:eastAsia="Times New Roman" w:hAnsi="Cambria" w:cs="Times New Roman"/>
          <w:b/>
          <w:bCs/>
          <w:color w:val="EF7C07"/>
          <w:sz w:val="22"/>
          <w:szCs w:val="22"/>
        </w:rPr>
        <w:t xml:space="preserve">Filtering </w:t>
      </w:r>
    </w:p>
    <w:p w14:paraId="5196223D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 xml:space="preserve">9. Support filtering the books by </w:t>
      </w:r>
      <w:proofErr w:type="spellStart"/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>maxPrice</w:t>
      </w:r>
      <w:proofErr w:type="spellEnd"/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 xml:space="preserve">, </w:t>
      </w:r>
      <w:proofErr w:type="spellStart"/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>minRate</w:t>
      </w:r>
      <w:proofErr w:type="spellEnd"/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 xml:space="preserve"> </w:t>
      </w:r>
      <w:proofErr w:type="gramStart"/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>and also</w:t>
      </w:r>
      <w:proofErr w:type="gramEnd"/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 xml:space="preserve"> by using a search box</w:t>
      </w:r>
      <w:r w:rsidRPr="002F34C0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7AC6544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mbria" w:eastAsia="Times New Roman" w:hAnsi="Cambria" w:cs="Times New Roman"/>
          <w:b/>
          <w:bCs/>
          <w:color w:val="EF7C07"/>
          <w:sz w:val="22"/>
          <w:szCs w:val="22"/>
        </w:rPr>
        <w:t xml:space="preserve">Bookmark-ability </w:t>
      </w:r>
    </w:p>
    <w:p w14:paraId="7BB592C7" w14:textId="77777777" w:rsidR="002F34C0" w:rsidRPr="002F34C0" w:rsidRDefault="002F34C0" w:rsidP="002F34C0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highlight w:val="yellow"/>
        </w:rPr>
      </w:pPr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 xml:space="preserve">Filtering should be reflected in query-params </w:t>
      </w:r>
    </w:p>
    <w:p w14:paraId="7FCCDB85" w14:textId="77777777" w:rsidR="002F34C0" w:rsidRPr="002F34C0" w:rsidRDefault="002F34C0" w:rsidP="002F34C0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F34C0">
        <w:rPr>
          <w:rFonts w:ascii="Calibri" w:eastAsia="Times New Roman" w:hAnsi="Calibri" w:cs="Calibri"/>
          <w:color w:val="BF0000"/>
          <w:sz w:val="22"/>
          <w:szCs w:val="22"/>
        </w:rPr>
        <w:t>Bonus</w:t>
      </w:r>
      <w:r w:rsidRPr="002F34C0">
        <w:rPr>
          <w:rFonts w:ascii="Calibri" w:eastAsia="Times New Roman" w:hAnsi="Calibri" w:cs="Calibri"/>
          <w:sz w:val="22"/>
          <w:szCs w:val="22"/>
        </w:rPr>
        <w:t xml:space="preserve">: Add bookmark-ability also to the opened modal state (so when refreshing </w:t>
      </w:r>
    </w:p>
    <w:p w14:paraId="710E67A3" w14:textId="77777777" w:rsidR="002F34C0" w:rsidRPr="002F34C0" w:rsidRDefault="002F34C0" w:rsidP="002F34C0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2"/>
          <w:szCs w:val="22"/>
        </w:rPr>
      </w:pPr>
      <w:r w:rsidRPr="002F34C0">
        <w:rPr>
          <w:rFonts w:ascii="Calibri" w:eastAsia="Times New Roman" w:hAnsi="Calibri" w:cs="Calibri"/>
          <w:sz w:val="22"/>
          <w:szCs w:val="22"/>
        </w:rPr>
        <w:t xml:space="preserve">when the book-details modal is open, </w:t>
      </w:r>
      <w:proofErr w:type="gramStart"/>
      <w:r w:rsidRPr="002F34C0">
        <w:rPr>
          <w:rFonts w:ascii="Calibri" w:eastAsia="Times New Roman" w:hAnsi="Calibri" w:cs="Calibri"/>
          <w:sz w:val="22"/>
          <w:szCs w:val="22"/>
        </w:rPr>
        <w:t>it</w:t>
      </w:r>
      <w:proofErr w:type="gramEnd"/>
      <w:r w:rsidRPr="002F34C0">
        <w:rPr>
          <w:rFonts w:ascii="Calibri" w:eastAsia="Times New Roman" w:hAnsi="Calibri" w:cs="Calibri"/>
          <w:sz w:val="22"/>
          <w:szCs w:val="22"/>
        </w:rPr>
        <w:t xml:space="preserve"> re-opens when page reloaded) </w:t>
      </w:r>
    </w:p>
    <w:p w14:paraId="50AACED3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mbria" w:eastAsia="Times New Roman" w:hAnsi="Cambria" w:cs="Times New Roman"/>
          <w:b/>
          <w:bCs/>
          <w:color w:val="EF7C07"/>
          <w:sz w:val="22"/>
          <w:szCs w:val="22"/>
        </w:rPr>
        <w:t xml:space="preserve">Paging </w:t>
      </w:r>
    </w:p>
    <w:p w14:paraId="259F72A8" w14:textId="77777777" w:rsidR="0038736E" w:rsidRDefault="002F34C0" w:rsidP="002F34C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 xml:space="preserve">12. Support paging through the books with Next and </w:t>
      </w:r>
      <w:proofErr w:type="spellStart"/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>Prev</w:t>
      </w:r>
      <w:proofErr w:type="spellEnd"/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 xml:space="preserve"> buttons</w:t>
      </w:r>
      <w:r w:rsidRPr="002F34C0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43CD632C" w14:textId="163C629A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libri" w:eastAsia="Times New Roman" w:hAnsi="Calibri" w:cs="Calibri"/>
          <w:sz w:val="22"/>
          <w:szCs w:val="22"/>
        </w:rPr>
        <w:t xml:space="preserve">13. </w:t>
      </w:r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 xml:space="preserve">Update the </w:t>
      </w:r>
      <w:r w:rsidRPr="002F34C0">
        <w:rPr>
          <w:rFonts w:ascii="Calibri" w:eastAsia="Times New Roman" w:hAnsi="Calibri" w:cs="Calibri"/>
          <w:color w:val="00AFEF"/>
          <w:sz w:val="22"/>
          <w:szCs w:val="22"/>
          <w:highlight w:val="yellow"/>
        </w:rPr>
        <w:t xml:space="preserve">disabled </w:t>
      </w:r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>property of the button appropriately</w:t>
      </w:r>
      <w:r w:rsidRPr="002F34C0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396265C1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mbria" w:eastAsia="Times New Roman" w:hAnsi="Cambria" w:cs="Times New Roman"/>
          <w:b/>
          <w:bCs/>
          <w:color w:val="EF7C07"/>
          <w:sz w:val="22"/>
          <w:szCs w:val="22"/>
        </w:rPr>
        <w:t xml:space="preserve">More Bonuses </w:t>
      </w:r>
    </w:p>
    <w:p w14:paraId="0EE65DA1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>14. Allow the user to switch between the two presentation modes (cards/table)</w:t>
      </w:r>
      <w:r w:rsidRPr="002F34C0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36A2AC07" w14:textId="77777777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libri" w:eastAsia="Times New Roman" w:hAnsi="Calibri" w:cs="Calibri"/>
          <w:sz w:val="22"/>
          <w:szCs w:val="22"/>
        </w:rPr>
        <w:lastRenderedPageBreak/>
        <w:t xml:space="preserve">a. Remember the user preference in </w:t>
      </w:r>
      <w:proofErr w:type="spellStart"/>
      <w:r w:rsidRPr="002F34C0">
        <w:rPr>
          <w:rFonts w:ascii="Calibri" w:eastAsia="Times New Roman" w:hAnsi="Calibri" w:cs="Calibri"/>
          <w:sz w:val="22"/>
          <w:szCs w:val="22"/>
        </w:rPr>
        <w:t>localStorage</w:t>
      </w:r>
      <w:proofErr w:type="spellEnd"/>
      <w:r w:rsidRPr="002F34C0">
        <w:rPr>
          <w:rFonts w:ascii="Calibri" w:eastAsia="Times New Roman" w:hAnsi="Calibri" w:cs="Calibri"/>
          <w:sz w:val="22"/>
          <w:szCs w:val="22"/>
        </w:rPr>
        <w:t xml:space="preserve"> key: </w:t>
      </w:r>
      <w:proofErr w:type="spellStart"/>
      <w:r w:rsidRPr="002F34C0">
        <w:rPr>
          <w:rFonts w:ascii="Calibri" w:eastAsia="Times New Roman" w:hAnsi="Calibri" w:cs="Calibri"/>
          <w:sz w:val="22"/>
          <w:szCs w:val="22"/>
        </w:rPr>
        <w:t>favLayout</w:t>
      </w:r>
      <w:proofErr w:type="spellEnd"/>
      <w:r w:rsidRPr="002F34C0">
        <w:rPr>
          <w:rFonts w:ascii="Calibri" w:eastAsia="Times New Roman" w:hAnsi="Calibri" w:cs="Calibri"/>
          <w:sz w:val="22"/>
          <w:szCs w:val="22"/>
        </w:rPr>
        <w:t xml:space="preserve">: table/cards </w:t>
      </w:r>
    </w:p>
    <w:p w14:paraId="4C2E07C7" w14:textId="77777777" w:rsidR="00D47DB6" w:rsidRDefault="002F34C0" w:rsidP="002F34C0">
      <w:pPr>
        <w:spacing w:before="100" w:beforeAutospacing="1" w:after="100" w:afterAutospacing="1"/>
        <w:rPr>
          <w:rFonts w:ascii="Calibri" w:eastAsia="Times New Roman" w:hAnsi="Calibri" w:cs="Calibri"/>
          <w:color w:val="00AFEF"/>
          <w:sz w:val="22"/>
          <w:szCs w:val="22"/>
        </w:rPr>
      </w:pPr>
      <w:r w:rsidRPr="002F34C0">
        <w:rPr>
          <w:rFonts w:ascii="Calibri" w:eastAsia="Times New Roman" w:hAnsi="Calibri" w:cs="Calibri"/>
          <w:sz w:val="22"/>
          <w:szCs w:val="22"/>
        </w:rPr>
        <w:t xml:space="preserve">15. Read the information from the user using an </w:t>
      </w:r>
      <w:r w:rsidRPr="002F34C0">
        <w:rPr>
          <w:rFonts w:ascii="Calibri" w:eastAsia="Times New Roman" w:hAnsi="Calibri" w:cs="Calibri"/>
          <w:color w:val="00AFEF"/>
          <w:sz w:val="22"/>
          <w:szCs w:val="22"/>
        </w:rPr>
        <w:t xml:space="preserve">&lt;input&gt; </w:t>
      </w:r>
      <w:r w:rsidRPr="002F34C0">
        <w:rPr>
          <w:rFonts w:ascii="Calibri" w:eastAsia="Times New Roman" w:hAnsi="Calibri" w:cs="Calibri"/>
          <w:sz w:val="22"/>
          <w:szCs w:val="22"/>
        </w:rPr>
        <w:t xml:space="preserve">instead of </w:t>
      </w:r>
      <w:r w:rsidRPr="002F34C0">
        <w:rPr>
          <w:rFonts w:ascii="Calibri" w:eastAsia="Times New Roman" w:hAnsi="Calibri" w:cs="Calibri"/>
          <w:color w:val="00AFEF"/>
          <w:sz w:val="22"/>
          <w:szCs w:val="22"/>
        </w:rPr>
        <w:t xml:space="preserve">prompt </w:t>
      </w:r>
    </w:p>
    <w:p w14:paraId="56DE3D31" w14:textId="77777777" w:rsidR="00D47DB6" w:rsidRDefault="002F34C0" w:rsidP="002F34C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>16. Make the header of the table clickable to support sorting by name or price</w:t>
      </w:r>
      <w:r w:rsidRPr="002F34C0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19AE4769" w14:textId="1CED4E36" w:rsidR="002F34C0" w:rsidRPr="002F34C0" w:rsidRDefault="002F34C0" w:rsidP="002F34C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34C0">
        <w:rPr>
          <w:rFonts w:ascii="Calibri" w:eastAsia="Times New Roman" w:hAnsi="Calibri" w:cs="Calibri"/>
          <w:sz w:val="22"/>
          <w:szCs w:val="22"/>
          <w:highlight w:val="yellow"/>
        </w:rPr>
        <w:t>17. Add advanced paging:</w:t>
      </w:r>
      <w:r w:rsidRPr="002F34C0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4DF649D5" w14:textId="3880F5EB" w:rsidR="002F34C0" w:rsidRPr="002F34C0" w:rsidRDefault="002F34C0" w:rsidP="002F34C0">
      <w:pPr>
        <w:rPr>
          <w:rFonts w:ascii="Times New Roman" w:eastAsia="Times New Roman" w:hAnsi="Times New Roman" w:cs="Times New Roman"/>
        </w:rPr>
      </w:pPr>
      <w:r w:rsidRPr="002F34C0">
        <w:rPr>
          <w:rFonts w:ascii="Times New Roman" w:eastAsia="Times New Roman" w:hAnsi="Times New Roman" w:cs="Times New Roman"/>
        </w:rPr>
        <w:fldChar w:fldCharType="begin"/>
      </w:r>
      <w:r w:rsidRPr="002F34C0">
        <w:rPr>
          <w:rFonts w:ascii="Times New Roman" w:eastAsia="Times New Roman" w:hAnsi="Times New Roman" w:cs="Times New Roman"/>
        </w:rPr>
        <w:instrText xml:space="preserve"> INCLUDEPICTURE "/Users/orit/Library/Group Containers/UBF8T346G9.ms/WebArchiveCopyPasteTempFiles/com.microsoft.Word/page2image53020288" \* MERGEFORMATINET </w:instrText>
      </w:r>
      <w:r w:rsidRPr="002F34C0">
        <w:rPr>
          <w:rFonts w:ascii="Times New Roman" w:eastAsia="Times New Roman" w:hAnsi="Times New Roman" w:cs="Times New Roman"/>
        </w:rPr>
        <w:fldChar w:fldCharType="separate"/>
      </w:r>
      <w:r w:rsidRPr="002F34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60E915" wp14:editId="4FB39C53">
            <wp:extent cx="1010285" cy="276225"/>
            <wp:effectExtent l="0" t="0" r="5715" b="3175"/>
            <wp:docPr id="3" name="Picture 3" descr="page2image530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530202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4C0">
        <w:rPr>
          <w:rFonts w:ascii="Times New Roman" w:eastAsia="Times New Roman" w:hAnsi="Times New Roman" w:cs="Times New Roman"/>
        </w:rPr>
        <w:fldChar w:fldCharType="end"/>
      </w:r>
      <w:r w:rsidRPr="002F34C0">
        <w:rPr>
          <w:rFonts w:ascii="Times New Roman" w:eastAsia="Times New Roman" w:hAnsi="Times New Roman" w:cs="Times New Roman"/>
        </w:rPr>
        <w:fldChar w:fldCharType="begin"/>
      </w:r>
      <w:r w:rsidRPr="002F34C0">
        <w:rPr>
          <w:rFonts w:ascii="Times New Roman" w:eastAsia="Times New Roman" w:hAnsi="Times New Roman" w:cs="Times New Roman"/>
        </w:rPr>
        <w:instrText xml:space="preserve"> INCLUDEPICTURE "/Users/orit/Library/Group Containers/UBF8T346G9.ms/WebArchiveCopyPasteTempFiles/com.microsoft.Word/page2image53029024" \* MERGEFORMATINET </w:instrText>
      </w:r>
      <w:r w:rsidRPr="002F34C0">
        <w:rPr>
          <w:rFonts w:ascii="Times New Roman" w:eastAsia="Times New Roman" w:hAnsi="Times New Roman" w:cs="Times New Roman"/>
        </w:rPr>
        <w:fldChar w:fldCharType="separate"/>
      </w:r>
      <w:r w:rsidRPr="002F34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DAB003" wp14:editId="235CE6B0">
            <wp:extent cx="648335" cy="308610"/>
            <wp:effectExtent l="0" t="0" r="0" b="0"/>
            <wp:docPr id="2" name="Picture 2" descr="page2image5302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530290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4C0">
        <w:rPr>
          <w:rFonts w:ascii="Times New Roman" w:eastAsia="Times New Roman" w:hAnsi="Times New Roman" w:cs="Times New Roman"/>
        </w:rPr>
        <w:fldChar w:fldCharType="end"/>
      </w:r>
      <w:r w:rsidRPr="002F34C0">
        <w:rPr>
          <w:rFonts w:ascii="Times New Roman" w:eastAsia="Times New Roman" w:hAnsi="Times New Roman" w:cs="Times New Roman"/>
        </w:rPr>
        <w:fldChar w:fldCharType="begin"/>
      </w:r>
      <w:r w:rsidRPr="002F34C0">
        <w:rPr>
          <w:rFonts w:ascii="Times New Roman" w:eastAsia="Times New Roman" w:hAnsi="Times New Roman" w:cs="Times New Roman"/>
        </w:rPr>
        <w:instrText xml:space="preserve"> INCLUDEPICTURE "/Users/orit/Library/Group Containers/UBF8T346G9.ms/WebArchiveCopyPasteTempFiles/com.microsoft.Word/page2image53034224" \* MERGEFORMATINET </w:instrText>
      </w:r>
      <w:r w:rsidRPr="002F34C0">
        <w:rPr>
          <w:rFonts w:ascii="Times New Roman" w:eastAsia="Times New Roman" w:hAnsi="Times New Roman" w:cs="Times New Roman"/>
        </w:rPr>
        <w:fldChar w:fldCharType="separate"/>
      </w:r>
      <w:r w:rsidRPr="002F34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9F1BBD" wp14:editId="04EBD1C1">
            <wp:extent cx="1424940" cy="276225"/>
            <wp:effectExtent l="0" t="0" r="0" b="3175"/>
            <wp:docPr id="1" name="Picture 1" descr="page2image53034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530342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4C0">
        <w:rPr>
          <w:rFonts w:ascii="Times New Roman" w:eastAsia="Times New Roman" w:hAnsi="Times New Roman" w:cs="Times New Roman"/>
        </w:rPr>
        <w:fldChar w:fldCharType="end"/>
      </w:r>
    </w:p>
    <w:p w14:paraId="55B653EB" w14:textId="77777777" w:rsidR="00E21930" w:rsidRDefault="00E21930"/>
    <w:sectPr w:rsidR="00E21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984"/>
    <w:multiLevelType w:val="multilevel"/>
    <w:tmpl w:val="32681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94DF4"/>
    <w:multiLevelType w:val="multilevel"/>
    <w:tmpl w:val="8326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44236"/>
    <w:multiLevelType w:val="multilevel"/>
    <w:tmpl w:val="AC3889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E61C1"/>
    <w:multiLevelType w:val="multilevel"/>
    <w:tmpl w:val="C508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378086">
    <w:abstractNumId w:val="3"/>
  </w:num>
  <w:num w:numId="2" w16cid:durableId="475538650">
    <w:abstractNumId w:val="0"/>
  </w:num>
  <w:num w:numId="3" w16cid:durableId="2105875087">
    <w:abstractNumId w:val="1"/>
  </w:num>
  <w:num w:numId="4" w16cid:durableId="12007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C0"/>
    <w:rsid w:val="0008338F"/>
    <w:rsid w:val="00153944"/>
    <w:rsid w:val="00163318"/>
    <w:rsid w:val="001D1E88"/>
    <w:rsid w:val="001E127E"/>
    <w:rsid w:val="002F34C0"/>
    <w:rsid w:val="0038736E"/>
    <w:rsid w:val="00535298"/>
    <w:rsid w:val="007573BA"/>
    <w:rsid w:val="008C677A"/>
    <w:rsid w:val="00935E8F"/>
    <w:rsid w:val="00991F58"/>
    <w:rsid w:val="00AA3C25"/>
    <w:rsid w:val="00D40635"/>
    <w:rsid w:val="00D47DB6"/>
    <w:rsid w:val="00E21930"/>
    <w:rsid w:val="00F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2654"/>
  <w15:chartTrackingRefBased/>
  <w15:docId w15:val="{DDDB1C53-7031-2840-AF21-A4F6EECB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4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Reuven L</dc:creator>
  <cp:keywords/>
  <dc:description/>
  <cp:lastModifiedBy>Reuven L</cp:lastModifiedBy>
  <cp:revision>1</cp:revision>
  <dcterms:created xsi:type="dcterms:W3CDTF">2022-12-01T13:25:00Z</dcterms:created>
  <dcterms:modified xsi:type="dcterms:W3CDTF">2022-12-04T13:26:00Z</dcterms:modified>
</cp:coreProperties>
</file>