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9B84" w14:textId="2DC1B82C" w:rsidR="003A390A" w:rsidRDefault="006664C2" w:rsidP="00D10759">
      <w:pPr>
        <w:jc w:val="center"/>
        <w:rPr>
          <w:rFonts w:ascii="Bookman Old Style" w:hAnsi="Bookman Old Style"/>
          <w:b/>
          <w:bCs/>
          <w:color w:val="42B3C6"/>
          <w:sz w:val="48"/>
          <w:szCs w:val="48"/>
          <w:u w:val="single"/>
        </w:rPr>
      </w:pPr>
      <w:r>
        <w:rPr>
          <w:rFonts w:ascii="Bookman Old Style" w:hAnsi="Bookman Old Style"/>
          <w:b/>
          <w:bCs/>
          <w:color w:val="42B3C6"/>
          <w:sz w:val="48"/>
          <w:szCs w:val="48"/>
          <w:u w:val="single"/>
        </w:rPr>
        <w:t>Documentation de la veille</w:t>
      </w:r>
    </w:p>
    <w:p w14:paraId="3E9230FA" w14:textId="0DC9E29A" w:rsidR="00D701F3" w:rsidRPr="00A7722C" w:rsidRDefault="00D701F3" w:rsidP="00D10759">
      <w:pPr>
        <w:jc w:val="center"/>
        <w:rPr>
          <w:rFonts w:ascii="Bookman Old Style" w:hAnsi="Bookman Old Style"/>
          <w:b/>
          <w:bCs/>
          <w:color w:val="42B3C6"/>
          <w:sz w:val="48"/>
          <w:szCs w:val="48"/>
          <w:u w:val="single"/>
        </w:rPr>
      </w:pPr>
      <w:r>
        <w:rPr>
          <w:noProof/>
          <w:sz w:val="32"/>
          <w:szCs w:val="32"/>
        </w:rPr>
        <w:drawing>
          <wp:anchor distT="0" distB="0" distL="114300" distR="114300" simplePos="0" relativeHeight="251658240" behindDoc="1" locked="0" layoutInCell="1" allowOverlap="1" wp14:anchorId="2AC1B477" wp14:editId="64988701">
            <wp:simplePos x="0" y="0"/>
            <wp:positionH relativeFrom="margin">
              <wp:align>center</wp:align>
            </wp:positionH>
            <wp:positionV relativeFrom="paragraph">
              <wp:posOffset>601345</wp:posOffset>
            </wp:positionV>
            <wp:extent cx="5509260" cy="1014095"/>
            <wp:effectExtent l="0" t="0" r="0" b="0"/>
            <wp:wrapTight wrapText="bothSides">
              <wp:wrapPolygon edited="0">
                <wp:start x="0" y="0"/>
                <wp:lineTo x="0" y="21100"/>
                <wp:lineTo x="21510" y="21100"/>
                <wp:lineTo x="2151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1014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ookman Old Style" w:hAnsi="Bookman Old Style"/>
          <w:b/>
          <w:bCs/>
          <w:color w:val="42B3C6"/>
          <w:sz w:val="48"/>
          <w:szCs w:val="48"/>
          <w:u w:val="single"/>
        </w:rPr>
        <w:t>informatique</w:t>
      </w:r>
    </w:p>
    <w:p w14:paraId="58D4A665" w14:textId="6DC3DB88" w:rsidR="00F0728E" w:rsidRDefault="00D701F3" w:rsidP="00A7722C">
      <w:pPr>
        <w:rPr>
          <w:sz w:val="32"/>
          <w:szCs w:val="32"/>
        </w:rPr>
      </w:pPr>
      <w:r>
        <w:rPr>
          <w:noProof/>
          <w:sz w:val="32"/>
          <w:szCs w:val="32"/>
        </w:rPr>
        <w:drawing>
          <wp:anchor distT="0" distB="0" distL="114300" distR="114300" simplePos="0" relativeHeight="251659264" behindDoc="1" locked="0" layoutInCell="1" allowOverlap="1" wp14:anchorId="5CD656DC" wp14:editId="3D5E6BB3">
            <wp:simplePos x="0" y="0"/>
            <wp:positionH relativeFrom="margin">
              <wp:align>center</wp:align>
            </wp:positionH>
            <wp:positionV relativeFrom="paragraph">
              <wp:posOffset>1492885</wp:posOffset>
            </wp:positionV>
            <wp:extent cx="3710940" cy="3723640"/>
            <wp:effectExtent l="0" t="0" r="3810" b="0"/>
            <wp:wrapTight wrapText="bothSides">
              <wp:wrapPolygon edited="0">
                <wp:start x="10201" y="0"/>
                <wp:lineTo x="4990" y="884"/>
                <wp:lineTo x="2772" y="1326"/>
                <wp:lineTo x="2772" y="1768"/>
                <wp:lineTo x="998" y="3536"/>
                <wp:lineTo x="998" y="3868"/>
                <wp:lineTo x="1331" y="7404"/>
                <wp:lineTo x="2329" y="8840"/>
                <wp:lineTo x="0" y="10166"/>
                <wp:lineTo x="0" y="11492"/>
                <wp:lineTo x="3770" y="12377"/>
                <wp:lineTo x="3326" y="12377"/>
                <wp:lineTo x="1663" y="13813"/>
                <wp:lineTo x="1663" y="15913"/>
                <wp:lineTo x="1109" y="17681"/>
                <wp:lineTo x="1109" y="18012"/>
                <wp:lineTo x="2772" y="19449"/>
                <wp:lineTo x="3105" y="20222"/>
                <wp:lineTo x="7207" y="21217"/>
                <wp:lineTo x="10423" y="21438"/>
                <wp:lineTo x="11421" y="21438"/>
                <wp:lineTo x="14858" y="21217"/>
                <wp:lineTo x="18739" y="20222"/>
                <wp:lineTo x="18961" y="19449"/>
                <wp:lineTo x="20624" y="17902"/>
                <wp:lineTo x="20624" y="17681"/>
                <wp:lineTo x="20070" y="15913"/>
                <wp:lineTo x="20070" y="13813"/>
                <wp:lineTo x="18407" y="12377"/>
                <wp:lineTo x="17852" y="12377"/>
                <wp:lineTo x="21511" y="11603"/>
                <wp:lineTo x="21511" y="10277"/>
                <wp:lineTo x="18961" y="8840"/>
                <wp:lineTo x="20181" y="7293"/>
                <wp:lineTo x="20181" y="5304"/>
                <wp:lineTo x="20735" y="3536"/>
                <wp:lineTo x="20070" y="2873"/>
                <wp:lineTo x="18628" y="1768"/>
                <wp:lineTo x="18850" y="1216"/>
                <wp:lineTo x="17852" y="995"/>
                <wp:lineTo x="11421" y="0"/>
                <wp:lineTo x="10201"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40" cy="372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B943C0" w14:textId="410BE5E0" w:rsidR="00F0728E" w:rsidRDefault="00F0728E" w:rsidP="00D10759">
      <w:pPr>
        <w:jc w:val="center"/>
        <w:rPr>
          <w:sz w:val="32"/>
          <w:szCs w:val="32"/>
        </w:rPr>
      </w:pPr>
    </w:p>
    <w:p w14:paraId="4D72EB6D" w14:textId="2C27F79F" w:rsidR="00F0728E" w:rsidRDefault="00F0728E" w:rsidP="00D10759">
      <w:pPr>
        <w:jc w:val="center"/>
        <w:rPr>
          <w:sz w:val="32"/>
          <w:szCs w:val="32"/>
        </w:rPr>
      </w:pPr>
    </w:p>
    <w:p w14:paraId="49F3213B" w14:textId="0F4EB013" w:rsidR="00F0728E" w:rsidRDefault="00F0728E" w:rsidP="00D10759">
      <w:pPr>
        <w:jc w:val="center"/>
        <w:rPr>
          <w:sz w:val="32"/>
          <w:szCs w:val="32"/>
        </w:rPr>
      </w:pPr>
    </w:p>
    <w:p w14:paraId="58C581FF" w14:textId="2C18FD36" w:rsidR="00F0728E" w:rsidRDefault="00F0728E" w:rsidP="00D10759">
      <w:pPr>
        <w:jc w:val="center"/>
        <w:rPr>
          <w:sz w:val="32"/>
          <w:szCs w:val="32"/>
        </w:rPr>
      </w:pPr>
    </w:p>
    <w:p w14:paraId="55B6D7D5" w14:textId="6282F0B3" w:rsidR="00F0728E" w:rsidRDefault="00F0728E" w:rsidP="00D10759">
      <w:pPr>
        <w:jc w:val="center"/>
        <w:rPr>
          <w:sz w:val="32"/>
          <w:szCs w:val="32"/>
        </w:rPr>
      </w:pPr>
    </w:p>
    <w:p w14:paraId="5458F990" w14:textId="746AF0C9" w:rsidR="00F0728E" w:rsidRDefault="00F0728E" w:rsidP="00D10759">
      <w:pPr>
        <w:jc w:val="center"/>
        <w:rPr>
          <w:sz w:val="32"/>
          <w:szCs w:val="32"/>
        </w:rPr>
      </w:pPr>
    </w:p>
    <w:p w14:paraId="70AAC334" w14:textId="77777777" w:rsidR="00A7722C" w:rsidRDefault="00A7722C" w:rsidP="00D10759">
      <w:pPr>
        <w:jc w:val="center"/>
        <w:rPr>
          <w:sz w:val="32"/>
          <w:szCs w:val="32"/>
        </w:rPr>
      </w:pPr>
    </w:p>
    <w:p w14:paraId="086656F6" w14:textId="77777777" w:rsidR="00A7722C" w:rsidRDefault="00A7722C" w:rsidP="00D10759">
      <w:pPr>
        <w:jc w:val="center"/>
        <w:rPr>
          <w:sz w:val="32"/>
          <w:szCs w:val="32"/>
        </w:rPr>
      </w:pPr>
    </w:p>
    <w:p w14:paraId="2757A6CA" w14:textId="77777777" w:rsidR="00A7722C" w:rsidRDefault="00A7722C" w:rsidP="00D10759">
      <w:pPr>
        <w:jc w:val="center"/>
        <w:rPr>
          <w:sz w:val="32"/>
          <w:szCs w:val="32"/>
        </w:rPr>
      </w:pPr>
    </w:p>
    <w:p w14:paraId="4D1FB5C3" w14:textId="77777777" w:rsidR="00EF69E3" w:rsidRDefault="00EF69E3" w:rsidP="00EF69E3">
      <w:pPr>
        <w:ind w:left="2832"/>
        <w:jc w:val="center"/>
        <w:rPr>
          <w:sz w:val="32"/>
          <w:szCs w:val="32"/>
        </w:rPr>
      </w:pPr>
    </w:p>
    <w:p w14:paraId="2C7105F2" w14:textId="77777777" w:rsidR="00EF69E3" w:rsidRDefault="00EF69E3" w:rsidP="00D701F3">
      <w:pPr>
        <w:rPr>
          <w:sz w:val="32"/>
          <w:szCs w:val="32"/>
        </w:rPr>
      </w:pPr>
    </w:p>
    <w:p w14:paraId="542531A9" w14:textId="1B8AC829" w:rsidR="00EF69E3" w:rsidRPr="00D701F3" w:rsidRDefault="00EF69E3" w:rsidP="00EF69E3">
      <w:pPr>
        <w:rPr>
          <w:rFonts w:ascii="Bookman Old Style" w:hAnsi="Bookman Old Style"/>
          <w:b/>
          <w:bCs/>
          <w:i/>
          <w:iCs/>
          <w:color w:val="42B3C6"/>
          <w:sz w:val="32"/>
          <w:szCs w:val="32"/>
          <w:u w:val="single"/>
        </w:rPr>
      </w:pPr>
      <w:r w:rsidRPr="00D701F3">
        <w:rPr>
          <w:rFonts w:ascii="Bookman Old Style" w:hAnsi="Bookman Old Style"/>
          <w:b/>
          <w:bCs/>
          <w:i/>
          <w:iCs/>
          <w:color w:val="42B3C6"/>
          <w:sz w:val="32"/>
          <w:szCs w:val="32"/>
          <w:u w:val="single"/>
        </w:rPr>
        <w:t>ÉQUIPE :</w:t>
      </w:r>
    </w:p>
    <w:p w14:paraId="37B71E85" w14:textId="362D9B32" w:rsidR="00F0728E" w:rsidRPr="00D701F3" w:rsidRDefault="00A7722C" w:rsidP="00EF69E3">
      <w:pPr>
        <w:rPr>
          <w:rFonts w:ascii="Bookman Old Style" w:hAnsi="Bookman Old Style"/>
          <w:i/>
          <w:iCs/>
          <w:color w:val="42B3C6"/>
          <w:sz w:val="32"/>
          <w:szCs w:val="32"/>
        </w:rPr>
      </w:pPr>
      <w:r w:rsidRPr="00D701F3">
        <w:rPr>
          <w:rFonts w:ascii="Bookman Old Style" w:hAnsi="Bookman Old Style"/>
          <w:i/>
          <w:iCs/>
          <w:color w:val="42B3C6"/>
          <w:sz w:val="32"/>
          <w:szCs w:val="32"/>
        </w:rPr>
        <w:t>Nuiro</w:t>
      </w:r>
      <w:r w:rsidR="00EF69E3" w:rsidRPr="00D701F3">
        <w:rPr>
          <w:rFonts w:ascii="Bookman Old Style" w:hAnsi="Bookman Old Style"/>
          <w:i/>
          <w:iCs/>
          <w:color w:val="42B3C6"/>
          <w:sz w:val="32"/>
          <w:szCs w:val="32"/>
        </w:rPr>
        <w:t xml:space="preserve"> Emmanuel</w:t>
      </w:r>
      <w:r w:rsidR="00EF69E3" w:rsidRPr="00D701F3">
        <w:rPr>
          <w:rFonts w:ascii="Bookman Old Style" w:hAnsi="Bookman Old Style"/>
          <w:i/>
          <w:iCs/>
          <w:color w:val="42B3C6"/>
          <w:sz w:val="32"/>
          <w:szCs w:val="32"/>
        </w:rPr>
        <w:br/>
        <w:t>Baud Émilie</w:t>
      </w:r>
      <w:r w:rsidR="00EF69E3" w:rsidRPr="00D701F3">
        <w:rPr>
          <w:rFonts w:ascii="Bookman Old Style" w:hAnsi="Bookman Old Style"/>
          <w:i/>
          <w:iCs/>
          <w:color w:val="42B3C6"/>
          <w:sz w:val="32"/>
          <w:szCs w:val="32"/>
        </w:rPr>
        <w:br/>
        <w:t>Astruc Mélanie</w:t>
      </w:r>
      <w:r w:rsidR="00EF69E3" w:rsidRPr="00D701F3">
        <w:rPr>
          <w:rFonts w:ascii="Bookman Old Style" w:hAnsi="Bookman Old Style"/>
          <w:i/>
          <w:iCs/>
          <w:color w:val="42B3C6"/>
          <w:sz w:val="32"/>
          <w:szCs w:val="32"/>
        </w:rPr>
        <w:br/>
        <w:t>Léger Julien</w:t>
      </w:r>
      <w:r w:rsidR="00EF69E3" w:rsidRPr="00D701F3">
        <w:rPr>
          <w:rFonts w:ascii="Bookman Old Style" w:hAnsi="Bookman Old Style"/>
          <w:i/>
          <w:iCs/>
          <w:color w:val="42B3C6"/>
          <w:sz w:val="32"/>
          <w:szCs w:val="32"/>
        </w:rPr>
        <w:br/>
        <w:t>Lens Alex</w:t>
      </w:r>
      <w:r w:rsidR="00EF69E3" w:rsidRPr="00D701F3">
        <w:rPr>
          <w:rFonts w:ascii="Bookman Old Style" w:hAnsi="Bookman Old Style"/>
          <w:i/>
          <w:iCs/>
          <w:color w:val="42B3C6"/>
          <w:sz w:val="32"/>
          <w:szCs w:val="32"/>
        </w:rPr>
        <w:br/>
        <w:t>Boyer Loris</w:t>
      </w:r>
    </w:p>
    <w:sdt>
      <w:sdtPr>
        <w:rPr>
          <w:rFonts w:asciiTheme="minorHAnsi" w:eastAsiaTheme="minorHAnsi" w:hAnsiTheme="minorHAnsi" w:cstheme="minorBidi"/>
          <w:color w:val="auto"/>
          <w:sz w:val="22"/>
          <w:szCs w:val="22"/>
          <w:lang w:eastAsia="en-US"/>
        </w:rPr>
        <w:id w:val="-693461296"/>
        <w:docPartObj>
          <w:docPartGallery w:val="Table of Contents"/>
          <w:docPartUnique/>
        </w:docPartObj>
      </w:sdtPr>
      <w:sdtEndPr>
        <w:rPr>
          <w:b/>
          <w:bCs/>
        </w:rPr>
      </w:sdtEndPr>
      <w:sdtContent>
        <w:p w14:paraId="77B403A6" w14:textId="58221BD5" w:rsidR="005F1753" w:rsidRPr="00EF69E3" w:rsidRDefault="005F1753">
          <w:pPr>
            <w:pStyle w:val="En-ttedetabledesmatires"/>
            <w:rPr>
              <w:b/>
              <w:bCs/>
              <w:color w:val="42B3C6"/>
              <w:u w:val="single"/>
            </w:rPr>
          </w:pPr>
          <w:r w:rsidRPr="00EF69E3">
            <w:rPr>
              <w:b/>
              <w:bCs/>
              <w:color w:val="42B3C6"/>
              <w:u w:val="single"/>
            </w:rPr>
            <w:t>Table des matières</w:t>
          </w:r>
          <w:r w:rsidR="00EF69E3">
            <w:rPr>
              <w:b/>
              <w:bCs/>
              <w:color w:val="42B3C6"/>
              <w:u w:val="single"/>
            </w:rPr>
            <w:t> :</w:t>
          </w:r>
        </w:p>
        <w:p w14:paraId="3C4ADBD8" w14:textId="178DDD98" w:rsidR="00233479" w:rsidRDefault="005F1753">
          <w:pPr>
            <w:pStyle w:val="TM1"/>
            <w:tabs>
              <w:tab w:val="right" w:leader="dot" w:pos="9062"/>
            </w:tabs>
            <w:rPr>
              <w:rFonts w:eastAsiaTheme="minorEastAsia"/>
              <w:noProof/>
              <w:lang w:eastAsia="fr-FR"/>
            </w:rPr>
          </w:pPr>
          <w:r w:rsidRPr="005F2B99">
            <w:rPr>
              <w:b/>
              <w:bCs/>
              <w:i/>
              <w:iCs/>
              <w:sz w:val="24"/>
              <w:szCs w:val="24"/>
            </w:rPr>
            <w:fldChar w:fldCharType="begin"/>
          </w:r>
          <w:r w:rsidRPr="005F2B99">
            <w:rPr>
              <w:b/>
              <w:bCs/>
              <w:i/>
              <w:iCs/>
              <w:sz w:val="24"/>
              <w:szCs w:val="24"/>
            </w:rPr>
            <w:instrText xml:space="preserve"> TOC \o "1-3" \h \z \u </w:instrText>
          </w:r>
          <w:r w:rsidRPr="005F2B99">
            <w:rPr>
              <w:b/>
              <w:bCs/>
              <w:i/>
              <w:iCs/>
              <w:sz w:val="24"/>
              <w:szCs w:val="24"/>
            </w:rPr>
            <w:fldChar w:fldCharType="separate"/>
          </w:r>
          <w:hyperlink w:anchor="_Toc102207637" w:history="1">
            <w:r w:rsidR="00233479" w:rsidRPr="006F4A67">
              <w:rPr>
                <w:rStyle w:val="Lienhypertexte"/>
                <w:b/>
                <w:bCs/>
                <w:i/>
                <w:iCs/>
                <w:noProof/>
              </w:rPr>
              <w:t>Introduction :</w:t>
            </w:r>
            <w:r w:rsidR="00233479">
              <w:rPr>
                <w:noProof/>
                <w:webHidden/>
              </w:rPr>
              <w:tab/>
            </w:r>
            <w:r w:rsidR="00233479">
              <w:rPr>
                <w:noProof/>
                <w:webHidden/>
              </w:rPr>
              <w:fldChar w:fldCharType="begin"/>
            </w:r>
            <w:r w:rsidR="00233479">
              <w:rPr>
                <w:noProof/>
                <w:webHidden/>
              </w:rPr>
              <w:instrText xml:space="preserve"> PAGEREF _Toc102207637 \h </w:instrText>
            </w:r>
            <w:r w:rsidR="00233479">
              <w:rPr>
                <w:noProof/>
                <w:webHidden/>
              </w:rPr>
            </w:r>
            <w:r w:rsidR="00233479">
              <w:rPr>
                <w:noProof/>
                <w:webHidden/>
              </w:rPr>
              <w:fldChar w:fldCharType="separate"/>
            </w:r>
            <w:r w:rsidR="00CD4BBE">
              <w:rPr>
                <w:noProof/>
                <w:webHidden/>
              </w:rPr>
              <w:t>3</w:t>
            </w:r>
            <w:r w:rsidR="00233479">
              <w:rPr>
                <w:noProof/>
                <w:webHidden/>
              </w:rPr>
              <w:fldChar w:fldCharType="end"/>
            </w:r>
          </w:hyperlink>
        </w:p>
        <w:p w14:paraId="1EE0C97C" w14:textId="5BD74820" w:rsidR="00233479" w:rsidRDefault="00233479">
          <w:pPr>
            <w:pStyle w:val="TM1"/>
            <w:tabs>
              <w:tab w:val="right" w:leader="dot" w:pos="9062"/>
            </w:tabs>
            <w:rPr>
              <w:rFonts w:eastAsiaTheme="minorEastAsia"/>
              <w:noProof/>
              <w:lang w:eastAsia="fr-FR"/>
            </w:rPr>
          </w:pPr>
          <w:hyperlink w:anchor="_Toc102207638" w:history="1">
            <w:r w:rsidRPr="006F4A67">
              <w:rPr>
                <w:rStyle w:val="Lienhypertexte"/>
                <w:b/>
                <w:bCs/>
                <w:i/>
                <w:iCs/>
                <w:noProof/>
              </w:rPr>
              <w:t>Organisation :</w:t>
            </w:r>
            <w:r>
              <w:rPr>
                <w:noProof/>
                <w:webHidden/>
              </w:rPr>
              <w:tab/>
            </w:r>
            <w:r>
              <w:rPr>
                <w:noProof/>
                <w:webHidden/>
              </w:rPr>
              <w:fldChar w:fldCharType="begin"/>
            </w:r>
            <w:r>
              <w:rPr>
                <w:noProof/>
                <w:webHidden/>
              </w:rPr>
              <w:instrText xml:space="preserve"> PAGEREF _Toc102207638 \h </w:instrText>
            </w:r>
            <w:r>
              <w:rPr>
                <w:noProof/>
                <w:webHidden/>
              </w:rPr>
            </w:r>
            <w:r>
              <w:rPr>
                <w:noProof/>
                <w:webHidden/>
              </w:rPr>
              <w:fldChar w:fldCharType="separate"/>
            </w:r>
            <w:r w:rsidR="00CD4BBE">
              <w:rPr>
                <w:noProof/>
                <w:webHidden/>
              </w:rPr>
              <w:t>3</w:t>
            </w:r>
            <w:r>
              <w:rPr>
                <w:noProof/>
                <w:webHidden/>
              </w:rPr>
              <w:fldChar w:fldCharType="end"/>
            </w:r>
          </w:hyperlink>
        </w:p>
        <w:p w14:paraId="309E4F9F" w14:textId="5714D349" w:rsidR="00233479" w:rsidRDefault="00233479">
          <w:pPr>
            <w:pStyle w:val="TM1"/>
            <w:tabs>
              <w:tab w:val="right" w:leader="dot" w:pos="9062"/>
            </w:tabs>
            <w:rPr>
              <w:rFonts w:eastAsiaTheme="minorEastAsia"/>
              <w:noProof/>
              <w:lang w:eastAsia="fr-FR"/>
            </w:rPr>
          </w:pPr>
          <w:hyperlink w:anchor="_Toc102207639" w:history="1">
            <w:r w:rsidRPr="006F4A67">
              <w:rPr>
                <w:rStyle w:val="Lienhypertexte"/>
                <w:b/>
                <w:bCs/>
                <w:i/>
                <w:iCs/>
                <w:noProof/>
              </w:rPr>
              <w:t>Brainstorming :</w:t>
            </w:r>
            <w:r>
              <w:rPr>
                <w:noProof/>
                <w:webHidden/>
              </w:rPr>
              <w:tab/>
            </w:r>
            <w:r>
              <w:rPr>
                <w:noProof/>
                <w:webHidden/>
              </w:rPr>
              <w:fldChar w:fldCharType="begin"/>
            </w:r>
            <w:r>
              <w:rPr>
                <w:noProof/>
                <w:webHidden/>
              </w:rPr>
              <w:instrText xml:space="preserve"> PAGEREF _Toc102207639 \h </w:instrText>
            </w:r>
            <w:r>
              <w:rPr>
                <w:noProof/>
                <w:webHidden/>
              </w:rPr>
            </w:r>
            <w:r>
              <w:rPr>
                <w:noProof/>
                <w:webHidden/>
              </w:rPr>
              <w:fldChar w:fldCharType="separate"/>
            </w:r>
            <w:r w:rsidR="00CD4BBE">
              <w:rPr>
                <w:noProof/>
                <w:webHidden/>
              </w:rPr>
              <w:t>4</w:t>
            </w:r>
            <w:r>
              <w:rPr>
                <w:noProof/>
                <w:webHidden/>
              </w:rPr>
              <w:fldChar w:fldCharType="end"/>
            </w:r>
          </w:hyperlink>
        </w:p>
        <w:p w14:paraId="44615BBB" w14:textId="26742CC0" w:rsidR="00233479" w:rsidRDefault="00233479">
          <w:pPr>
            <w:pStyle w:val="TM1"/>
            <w:tabs>
              <w:tab w:val="right" w:leader="dot" w:pos="9062"/>
            </w:tabs>
            <w:rPr>
              <w:rFonts w:eastAsiaTheme="minorEastAsia"/>
              <w:noProof/>
              <w:lang w:eastAsia="fr-FR"/>
            </w:rPr>
          </w:pPr>
          <w:hyperlink w:anchor="_Toc102207640" w:history="1">
            <w:r w:rsidRPr="006F4A67">
              <w:rPr>
                <w:rStyle w:val="Lienhypertexte"/>
                <w:b/>
                <w:bCs/>
                <w:i/>
                <w:iCs/>
                <w:noProof/>
              </w:rPr>
              <w:t>Recherches :</w:t>
            </w:r>
            <w:r>
              <w:rPr>
                <w:noProof/>
                <w:webHidden/>
              </w:rPr>
              <w:tab/>
            </w:r>
            <w:r>
              <w:rPr>
                <w:noProof/>
                <w:webHidden/>
              </w:rPr>
              <w:fldChar w:fldCharType="begin"/>
            </w:r>
            <w:r>
              <w:rPr>
                <w:noProof/>
                <w:webHidden/>
              </w:rPr>
              <w:instrText xml:space="preserve"> PAGEREF _Toc102207640 \h </w:instrText>
            </w:r>
            <w:r>
              <w:rPr>
                <w:noProof/>
                <w:webHidden/>
              </w:rPr>
            </w:r>
            <w:r>
              <w:rPr>
                <w:noProof/>
                <w:webHidden/>
              </w:rPr>
              <w:fldChar w:fldCharType="separate"/>
            </w:r>
            <w:r w:rsidR="00CD4BBE">
              <w:rPr>
                <w:noProof/>
                <w:webHidden/>
              </w:rPr>
              <w:t>5</w:t>
            </w:r>
            <w:r>
              <w:rPr>
                <w:noProof/>
                <w:webHidden/>
              </w:rPr>
              <w:fldChar w:fldCharType="end"/>
            </w:r>
          </w:hyperlink>
        </w:p>
        <w:p w14:paraId="6608EE05" w14:textId="6FBA0B18" w:rsidR="00233479" w:rsidRDefault="00233479">
          <w:pPr>
            <w:pStyle w:val="TM1"/>
            <w:tabs>
              <w:tab w:val="right" w:leader="dot" w:pos="9062"/>
            </w:tabs>
            <w:rPr>
              <w:rFonts w:eastAsiaTheme="minorEastAsia"/>
              <w:noProof/>
              <w:lang w:eastAsia="fr-FR"/>
            </w:rPr>
          </w:pPr>
          <w:hyperlink w:anchor="_Toc102207641" w:history="1">
            <w:r w:rsidRPr="006F4A67">
              <w:rPr>
                <w:rStyle w:val="Lienhypertexte"/>
                <w:b/>
                <w:bCs/>
                <w:i/>
                <w:iCs/>
                <w:noProof/>
              </w:rPr>
              <w:t>Conclusion :</w:t>
            </w:r>
            <w:r>
              <w:rPr>
                <w:noProof/>
                <w:webHidden/>
              </w:rPr>
              <w:tab/>
            </w:r>
            <w:r>
              <w:rPr>
                <w:noProof/>
                <w:webHidden/>
              </w:rPr>
              <w:fldChar w:fldCharType="begin"/>
            </w:r>
            <w:r>
              <w:rPr>
                <w:noProof/>
                <w:webHidden/>
              </w:rPr>
              <w:instrText xml:space="preserve"> PAGEREF _Toc102207641 \h </w:instrText>
            </w:r>
            <w:r>
              <w:rPr>
                <w:noProof/>
                <w:webHidden/>
              </w:rPr>
            </w:r>
            <w:r>
              <w:rPr>
                <w:noProof/>
                <w:webHidden/>
              </w:rPr>
              <w:fldChar w:fldCharType="separate"/>
            </w:r>
            <w:r w:rsidR="00CD4BBE">
              <w:rPr>
                <w:noProof/>
                <w:webHidden/>
              </w:rPr>
              <w:t>5</w:t>
            </w:r>
            <w:r>
              <w:rPr>
                <w:noProof/>
                <w:webHidden/>
              </w:rPr>
              <w:fldChar w:fldCharType="end"/>
            </w:r>
          </w:hyperlink>
        </w:p>
        <w:p w14:paraId="4FFCFCE7" w14:textId="7FA034E4" w:rsidR="005F1753" w:rsidRDefault="005F1753">
          <w:r w:rsidRPr="005F2B99">
            <w:rPr>
              <w:b/>
              <w:bCs/>
              <w:i/>
              <w:iCs/>
              <w:sz w:val="24"/>
              <w:szCs w:val="24"/>
            </w:rPr>
            <w:fldChar w:fldCharType="end"/>
          </w:r>
        </w:p>
      </w:sdtContent>
    </w:sdt>
    <w:p w14:paraId="026DF2F9" w14:textId="3BF76BFE" w:rsidR="00F0728E" w:rsidRDefault="00F0728E" w:rsidP="00D10759">
      <w:pPr>
        <w:jc w:val="center"/>
        <w:rPr>
          <w:sz w:val="32"/>
          <w:szCs w:val="32"/>
        </w:rPr>
      </w:pPr>
    </w:p>
    <w:p w14:paraId="1DF6C55E" w14:textId="2D6AAD1A" w:rsidR="00A8177B" w:rsidRDefault="005F2B99" w:rsidP="005F2B99">
      <w:pPr>
        <w:tabs>
          <w:tab w:val="left" w:pos="775"/>
        </w:tabs>
        <w:rPr>
          <w:sz w:val="32"/>
          <w:szCs w:val="32"/>
        </w:rPr>
      </w:pPr>
      <w:r>
        <w:rPr>
          <w:sz w:val="32"/>
          <w:szCs w:val="32"/>
        </w:rPr>
        <w:tab/>
      </w:r>
    </w:p>
    <w:p w14:paraId="006F19EE" w14:textId="01AEE519" w:rsidR="00A8177B" w:rsidRDefault="00A8177B" w:rsidP="00D10759">
      <w:pPr>
        <w:jc w:val="center"/>
        <w:rPr>
          <w:sz w:val="32"/>
          <w:szCs w:val="32"/>
        </w:rPr>
      </w:pPr>
    </w:p>
    <w:p w14:paraId="2D97A1FC" w14:textId="72F8096E" w:rsidR="00A8177B" w:rsidRDefault="00A8177B" w:rsidP="00D10759">
      <w:pPr>
        <w:jc w:val="center"/>
        <w:rPr>
          <w:sz w:val="32"/>
          <w:szCs w:val="32"/>
        </w:rPr>
      </w:pPr>
    </w:p>
    <w:p w14:paraId="308EB121" w14:textId="29F92FEC" w:rsidR="00A8177B" w:rsidRDefault="00A8177B" w:rsidP="00341F36">
      <w:pPr>
        <w:jc w:val="right"/>
        <w:rPr>
          <w:sz w:val="32"/>
          <w:szCs w:val="32"/>
        </w:rPr>
      </w:pPr>
    </w:p>
    <w:p w14:paraId="57B02F39" w14:textId="6E3C2E76" w:rsidR="00A8177B" w:rsidRDefault="00A8177B" w:rsidP="00D10759">
      <w:pPr>
        <w:jc w:val="center"/>
        <w:rPr>
          <w:sz w:val="32"/>
          <w:szCs w:val="32"/>
        </w:rPr>
      </w:pPr>
    </w:p>
    <w:p w14:paraId="15CF4407" w14:textId="1E1CEF51" w:rsidR="00A8177B" w:rsidRDefault="00A8177B" w:rsidP="00D10759">
      <w:pPr>
        <w:jc w:val="center"/>
        <w:rPr>
          <w:sz w:val="32"/>
          <w:szCs w:val="32"/>
        </w:rPr>
      </w:pPr>
    </w:p>
    <w:p w14:paraId="5715AF12" w14:textId="374CA341" w:rsidR="00A8177B" w:rsidRDefault="00A8177B" w:rsidP="00D10759">
      <w:pPr>
        <w:jc w:val="center"/>
        <w:rPr>
          <w:sz w:val="32"/>
          <w:szCs w:val="32"/>
        </w:rPr>
      </w:pPr>
    </w:p>
    <w:p w14:paraId="121FC17E" w14:textId="4F8167DC" w:rsidR="00A8177B" w:rsidRDefault="00A8177B" w:rsidP="00D10759">
      <w:pPr>
        <w:jc w:val="center"/>
        <w:rPr>
          <w:sz w:val="32"/>
          <w:szCs w:val="32"/>
        </w:rPr>
      </w:pPr>
    </w:p>
    <w:p w14:paraId="327A4980" w14:textId="3B6F05E1" w:rsidR="006664C2" w:rsidRDefault="006664C2" w:rsidP="00D10759">
      <w:pPr>
        <w:jc w:val="center"/>
        <w:rPr>
          <w:sz w:val="32"/>
          <w:szCs w:val="32"/>
        </w:rPr>
      </w:pPr>
    </w:p>
    <w:p w14:paraId="2D4163A1" w14:textId="4097D7A1" w:rsidR="006664C2" w:rsidRDefault="006664C2" w:rsidP="00D10759">
      <w:pPr>
        <w:jc w:val="center"/>
        <w:rPr>
          <w:sz w:val="32"/>
          <w:szCs w:val="32"/>
        </w:rPr>
      </w:pPr>
    </w:p>
    <w:p w14:paraId="1C38018C" w14:textId="2BA02B55" w:rsidR="006664C2" w:rsidRDefault="006664C2" w:rsidP="00D10759">
      <w:pPr>
        <w:jc w:val="center"/>
        <w:rPr>
          <w:sz w:val="32"/>
          <w:szCs w:val="32"/>
        </w:rPr>
      </w:pPr>
    </w:p>
    <w:p w14:paraId="3AAB1CB1" w14:textId="517890B6" w:rsidR="006664C2" w:rsidRDefault="006664C2" w:rsidP="00D10759">
      <w:pPr>
        <w:jc w:val="center"/>
        <w:rPr>
          <w:sz w:val="32"/>
          <w:szCs w:val="32"/>
        </w:rPr>
      </w:pPr>
    </w:p>
    <w:p w14:paraId="19546ADD" w14:textId="56946478" w:rsidR="006664C2" w:rsidRDefault="006664C2" w:rsidP="00D10759">
      <w:pPr>
        <w:jc w:val="center"/>
        <w:rPr>
          <w:sz w:val="32"/>
          <w:szCs w:val="32"/>
        </w:rPr>
      </w:pPr>
    </w:p>
    <w:p w14:paraId="15DF34AD" w14:textId="2EF48599" w:rsidR="006664C2" w:rsidRDefault="006664C2" w:rsidP="00D10759">
      <w:pPr>
        <w:jc w:val="center"/>
        <w:rPr>
          <w:sz w:val="32"/>
          <w:szCs w:val="32"/>
        </w:rPr>
      </w:pPr>
    </w:p>
    <w:p w14:paraId="75B6139F" w14:textId="651BC12E" w:rsidR="006664C2" w:rsidRDefault="006664C2" w:rsidP="00D10759">
      <w:pPr>
        <w:jc w:val="center"/>
        <w:rPr>
          <w:sz w:val="32"/>
          <w:szCs w:val="32"/>
        </w:rPr>
      </w:pPr>
    </w:p>
    <w:p w14:paraId="74CEFCD1" w14:textId="77777777" w:rsidR="006664C2" w:rsidRDefault="006664C2" w:rsidP="00D10759">
      <w:pPr>
        <w:jc w:val="center"/>
        <w:rPr>
          <w:sz w:val="32"/>
          <w:szCs w:val="32"/>
        </w:rPr>
      </w:pPr>
    </w:p>
    <w:p w14:paraId="3A9D37AA" w14:textId="497B5A62" w:rsidR="00085C60" w:rsidRDefault="00085C60" w:rsidP="006664C2">
      <w:pPr>
        <w:pStyle w:val="Titre1"/>
        <w:rPr>
          <w:b/>
          <w:bCs/>
          <w:i/>
          <w:iCs/>
          <w:color w:val="42B3C6"/>
          <w:u w:val="single"/>
        </w:rPr>
      </w:pPr>
    </w:p>
    <w:p w14:paraId="1C474961" w14:textId="77777777" w:rsidR="00F64B7E" w:rsidRPr="00F64B7E" w:rsidRDefault="00F64B7E" w:rsidP="00F64B7E"/>
    <w:p w14:paraId="5C2ADAC0" w14:textId="51E789C5" w:rsidR="006664C2" w:rsidRDefault="000C1EA2" w:rsidP="006664C2">
      <w:pPr>
        <w:pStyle w:val="Titre1"/>
        <w:rPr>
          <w:b/>
          <w:bCs/>
          <w:i/>
          <w:iCs/>
          <w:color w:val="42B3C6"/>
          <w:u w:val="single"/>
        </w:rPr>
      </w:pPr>
      <w:bookmarkStart w:id="0" w:name="_Toc102207637"/>
      <w:r w:rsidRPr="00341F36">
        <w:rPr>
          <w:b/>
          <w:bCs/>
          <w:i/>
          <w:iCs/>
          <w:color w:val="42B3C6"/>
          <w:u w:val="single"/>
        </w:rPr>
        <w:lastRenderedPageBreak/>
        <w:t>Introduction</w:t>
      </w:r>
      <w:r w:rsidR="00341F36">
        <w:rPr>
          <w:b/>
          <w:bCs/>
          <w:i/>
          <w:iCs/>
          <w:color w:val="42B3C6"/>
          <w:u w:val="single"/>
        </w:rPr>
        <w:t> :</w:t>
      </w:r>
      <w:bookmarkEnd w:id="0"/>
      <w:r w:rsidR="006664C2">
        <w:rPr>
          <w:b/>
          <w:bCs/>
          <w:i/>
          <w:iCs/>
          <w:color w:val="42B3C6"/>
          <w:u w:val="single"/>
        </w:rPr>
        <w:t xml:space="preserve"> </w:t>
      </w:r>
    </w:p>
    <w:p w14:paraId="0669F408" w14:textId="29C384EA" w:rsidR="00085C60" w:rsidRDefault="00085C60" w:rsidP="00085C60"/>
    <w:p w14:paraId="256C4070" w14:textId="77777777" w:rsidR="00085C60" w:rsidRPr="00085C60" w:rsidRDefault="00085C60" w:rsidP="00085C60">
      <w:pPr>
        <w:shd w:val="clear" w:color="auto" w:fill="FFFFFF"/>
        <w:spacing w:after="390" w:line="240" w:lineRule="auto"/>
        <w:jc w:val="both"/>
        <w:textAlignment w:val="baseline"/>
        <w:rPr>
          <w:rFonts w:eastAsia="Times New Roman" w:cstheme="minorHAnsi"/>
          <w:color w:val="373737"/>
          <w:sz w:val="24"/>
          <w:szCs w:val="24"/>
          <w:lang w:eastAsia="fr-FR"/>
        </w:rPr>
      </w:pPr>
      <w:r w:rsidRPr="00085C60">
        <w:rPr>
          <w:rFonts w:eastAsia="Times New Roman" w:cstheme="minorHAnsi"/>
          <w:color w:val="373737"/>
          <w:sz w:val="24"/>
          <w:szCs w:val="24"/>
          <w:lang w:eastAsia="fr-FR"/>
        </w:rPr>
        <w:t>Le concept de veille est devenu un dispositif, organisé et intégré dans l’organisation, de collecte, de traitement, de diffusion et d’exploitation de l’information, dont le but est la quête d’informations pertinentes et utiles.</w:t>
      </w:r>
    </w:p>
    <w:p w14:paraId="7BA278EC" w14:textId="77777777" w:rsidR="00085C60" w:rsidRDefault="00085C60" w:rsidP="00085C60">
      <w:pPr>
        <w:shd w:val="clear" w:color="auto" w:fill="FFFFFF"/>
        <w:spacing w:after="390" w:line="240" w:lineRule="auto"/>
        <w:jc w:val="both"/>
        <w:textAlignment w:val="baseline"/>
        <w:rPr>
          <w:rFonts w:eastAsia="Times New Roman" w:cstheme="minorHAnsi"/>
          <w:color w:val="373737"/>
          <w:sz w:val="24"/>
          <w:szCs w:val="24"/>
          <w:lang w:eastAsia="fr-FR"/>
        </w:rPr>
      </w:pPr>
      <w:r w:rsidRPr="00085C60">
        <w:rPr>
          <w:rFonts w:eastAsia="Times New Roman" w:cstheme="minorHAnsi"/>
          <w:color w:val="373737"/>
          <w:sz w:val="24"/>
          <w:szCs w:val="24"/>
          <w:lang w:eastAsia="fr-FR"/>
        </w:rPr>
        <w:t>Ce qui implique une connaissance parfaite de son public et des attentes de celui-ci, ainsi que des outils à sa disposition, le plus souvent informatiques et des outils de diffusion, conception (PAO, flux RSS, listes de diffusion, bulletin, … par exemple), ainsi qu’une mise à jour régulière des informations diffusées.</w:t>
      </w:r>
    </w:p>
    <w:p w14:paraId="4B7482D4" w14:textId="591A68F0" w:rsidR="00F64B7E" w:rsidRDefault="00085C60" w:rsidP="00085C60">
      <w:pPr>
        <w:shd w:val="clear" w:color="auto" w:fill="FFFFFF"/>
        <w:spacing w:after="390" w:line="240" w:lineRule="auto"/>
        <w:jc w:val="both"/>
        <w:textAlignment w:val="baseline"/>
        <w:rPr>
          <w:rFonts w:eastAsia="Times New Roman" w:cstheme="minorHAnsi"/>
          <w:color w:val="373737"/>
          <w:sz w:val="24"/>
          <w:szCs w:val="24"/>
          <w:lang w:eastAsia="fr-FR"/>
        </w:rPr>
      </w:pPr>
      <w:r>
        <w:rPr>
          <w:rFonts w:eastAsia="Times New Roman" w:cstheme="minorHAnsi"/>
          <w:color w:val="373737"/>
          <w:sz w:val="24"/>
          <w:szCs w:val="24"/>
          <w:lang w:eastAsia="fr-FR"/>
        </w:rPr>
        <w:t>Source :</w:t>
      </w:r>
      <w:r>
        <w:rPr>
          <w:rFonts w:eastAsia="Times New Roman" w:cstheme="minorHAnsi"/>
          <w:color w:val="373737"/>
          <w:sz w:val="24"/>
          <w:szCs w:val="24"/>
          <w:lang w:eastAsia="fr-FR"/>
        </w:rPr>
        <w:br/>
      </w:r>
      <w:hyperlink r:id="rId10" w:history="1">
        <w:r w:rsidRPr="00A43446">
          <w:rPr>
            <w:rStyle w:val="Lienhypertexte"/>
            <w:rFonts w:eastAsia="Times New Roman" w:cstheme="minorHAnsi"/>
            <w:sz w:val="24"/>
            <w:szCs w:val="24"/>
            <w:lang w:eastAsia="fr-FR"/>
          </w:rPr>
          <w:t>https://site.ac</w:t>
        </w:r>
        <w:r w:rsidRPr="00A43446">
          <w:rPr>
            <w:rStyle w:val="Lienhypertexte"/>
            <w:rFonts w:eastAsia="Times New Roman" w:cstheme="minorHAnsi"/>
            <w:sz w:val="24"/>
            <w:szCs w:val="24"/>
            <w:lang w:eastAsia="fr-FR"/>
          </w:rPr>
          <w:t>-</w:t>
        </w:r>
        <w:r w:rsidRPr="00A43446">
          <w:rPr>
            <w:rStyle w:val="Lienhypertexte"/>
            <w:rFonts w:eastAsia="Times New Roman" w:cstheme="minorHAnsi"/>
            <w:sz w:val="24"/>
            <w:szCs w:val="24"/>
            <w:lang w:eastAsia="fr-FR"/>
          </w:rPr>
          <w:t>martinique.fr/documentation/?p=2104#:~:text=1.,d'informations%20pertinentes%20et%20utiles</w:t>
        </w:r>
      </w:hyperlink>
      <w:r w:rsidRPr="00085C60">
        <w:rPr>
          <w:rFonts w:eastAsia="Times New Roman" w:cstheme="minorHAnsi"/>
          <w:color w:val="373737"/>
          <w:sz w:val="24"/>
          <w:szCs w:val="24"/>
          <w:lang w:eastAsia="fr-FR"/>
        </w:rPr>
        <w:t>.</w:t>
      </w:r>
      <w:r>
        <w:rPr>
          <w:rFonts w:eastAsia="Times New Roman" w:cstheme="minorHAnsi"/>
          <w:color w:val="373737"/>
          <w:sz w:val="24"/>
          <w:szCs w:val="24"/>
          <w:lang w:eastAsia="fr-FR"/>
        </w:rPr>
        <w:t xml:space="preserve"> </w:t>
      </w:r>
    </w:p>
    <w:p w14:paraId="6538A769" w14:textId="77777777" w:rsidR="00F64B7E" w:rsidRPr="00085C60" w:rsidRDefault="00F64B7E" w:rsidP="00085C60">
      <w:pPr>
        <w:shd w:val="clear" w:color="auto" w:fill="FFFFFF"/>
        <w:spacing w:after="390" w:line="240" w:lineRule="auto"/>
        <w:jc w:val="both"/>
        <w:textAlignment w:val="baseline"/>
        <w:rPr>
          <w:rFonts w:eastAsia="Times New Roman" w:cstheme="minorHAnsi"/>
          <w:color w:val="373737"/>
          <w:sz w:val="24"/>
          <w:szCs w:val="24"/>
          <w:lang w:eastAsia="fr-FR"/>
        </w:rPr>
      </w:pPr>
    </w:p>
    <w:p w14:paraId="2F78E8FD" w14:textId="4AADFB5F" w:rsidR="00085C60" w:rsidRDefault="006664C2" w:rsidP="00085C60">
      <w:pPr>
        <w:pStyle w:val="Titre1"/>
        <w:rPr>
          <w:b/>
          <w:bCs/>
          <w:i/>
          <w:iCs/>
          <w:color w:val="42B3C6"/>
          <w:u w:val="single"/>
        </w:rPr>
      </w:pPr>
      <w:bookmarkStart w:id="1" w:name="_Toc102207638"/>
      <w:r>
        <w:rPr>
          <w:b/>
          <w:bCs/>
          <w:i/>
          <w:iCs/>
          <w:color w:val="42B3C6"/>
          <w:u w:val="single"/>
        </w:rPr>
        <w:t>Organisation :</w:t>
      </w:r>
      <w:bookmarkEnd w:id="1"/>
      <w:r>
        <w:rPr>
          <w:b/>
          <w:bCs/>
          <w:i/>
          <w:iCs/>
          <w:color w:val="42B3C6"/>
          <w:u w:val="single"/>
        </w:rPr>
        <w:t xml:space="preserve"> </w:t>
      </w:r>
    </w:p>
    <w:p w14:paraId="0F913817" w14:textId="51219642" w:rsidR="00085C60" w:rsidRDefault="00085C60" w:rsidP="00085C60"/>
    <w:p w14:paraId="1D6B0A4A" w14:textId="4A6F7750" w:rsidR="00F64B7E" w:rsidRPr="00233479" w:rsidRDefault="00085C60" w:rsidP="00085C60">
      <w:pPr>
        <w:rPr>
          <w:sz w:val="24"/>
          <w:szCs w:val="24"/>
        </w:rPr>
      </w:pPr>
      <w:r w:rsidRPr="00233479">
        <w:rPr>
          <w:sz w:val="24"/>
          <w:szCs w:val="24"/>
        </w:rPr>
        <w:t xml:space="preserve">Pour le projet The Foraigner, nous avons dû tout d’abord nous organiser, il faut savoir que pour un projet aussi long et d’une envergure aussi grande, pour ce faire nous avons eu recourt à une répartition des tâches, du dialogue entre les membres du groupe pour savoir quelles sont leurs points forts ou leurs points faibles. Grâce à Trello notamment ou nous allons, au fil du temps, ajouter chaque tâches attribuées aux membres du groupe. Dans un premier temps, nous avons fait plusieurs brainstorming car un projet d’IA comme celui-ci ne coule pas de source. A raisons d’un brainstorming par semaine </w:t>
      </w:r>
      <w:r w:rsidR="00B15E9D" w:rsidRPr="00233479">
        <w:rPr>
          <w:sz w:val="24"/>
          <w:szCs w:val="24"/>
        </w:rPr>
        <w:t xml:space="preserve">d’environ 30 minutes </w:t>
      </w:r>
      <w:r w:rsidR="00233479" w:rsidRPr="00233479">
        <w:rPr>
          <w:sz w:val="24"/>
          <w:szCs w:val="24"/>
        </w:rPr>
        <w:t>appelé</w:t>
      </w:r>
      <w:r w:rsidR="00B15E9D" w:rsidRPr="00233479">
        <w:rPr>
          <w:sz w:val="24"/>
          <w:szCs w:val="24"/>
        </w:rPr>
        <w:t xml:space="preserve"> « </w:t>
      </w:r>
      <w:r w:rsidR="00B15E9D" w:rsidRPr="00233479">
        <w:rPr>
          <w:b/>
          <w:bCs/>
          <w:sz w:val="24"/>
          <w:szCs w:val="24"/>
        </w:rPr>
        <w:t>point hebdo</w:t>
      </w:r>
      <w:r w:rsidR="00B15E9D" w:rsidRPr="00233479">
        <w:rPr>
          <w:sz w:val="24"/>
          <w:szCs w:val="24"/>
        </w:rPr>
        <w:t xml:space="preserve"> » c’est comme cela que les idées germent dans nos esprits et ce concrétisent sous forment de tâches. Comme vous le savez, The Foraigner, est une application d’apprentissage de langue. C’est pour cela que nous avons du réfléchir </w:t>
      </w:r>
      <w:r w:rsidR="00233479" w:rsidRPr="00233479">
        <w:rPr>
          <w:sz w:val="24"/>
          <w:szCs w:val="24"/>
        </w:rPr>
        <w:t>à</w:t>
      </w:r>
      <w:r w:rsidR="00B15E9D" w:rsidRPr="00233479">
        <w:rPr>
          <w:sz w:val="24"/>
          <w:szCs w:val="24"/>
        </w:rPr>
        <w:t xml:space="preserve"> comment faire apprendre des langues aux utilisateurs, avec quelles outils, quelles moyens techniques. Comment est-ce que nous allons gérer les intelligences artificielles etc… </w:t>
      </w:r>
    </w:p>
    <w:p w14:paraId="07E8FA25" w14:textId="77777777" w:rsidR="00C65BC7" w:rsidRDefault="00F64B7E" w:rsidP="00085C60">
      <w:pPr>
        <w:rPr>
          <w:sz w:val="24"/>
          <w:szCs w:val="24"/>
        </w:rPr>
      </w:pPr>
      <w:r w:rsidRPr="00233479">
        <w:rPr>
          <w:sz w:val="24"/>
          <w:szCs w:val="24"/>
        </w:rPr>
        <w:t>Pour suivre l’évolution du projet dans le temps et aussi être mieux préparer pour ne perdre le fils, nous avons aussi recourt à un Diagramme de Gantt. Bien évidemment, avant de lancer le site, il faudra le faire tester, c’est-à-dire que toutes nos fonctionnalités, jeux, méthodes de travails devront être validées par des utilisateurs externes à l’application.</w:t>
      </w:r>
    </w:p>
    <w:p w14:paraId="108E3BE5" w14:textId="64CC560D" w:rsidR="00085C60" w:rsidRDefault="00C65BC7" w:rsidP="00085C60">
      <w:r w:rsidRPr="00C65BC7">
        <w:rPr>
          <w:sz w:val="24"/>
          <w:szCs w:val="24"/>
        </w:rPr>
        <w:t>The Foraigner, doit aussi a</w:t>
      </w:r>
      <w:r>
        <w:rPr>
          <w:sz w:val="24"/>
          <w:szCs w:val="24"/>
        </w:rPr>
        <w:t xml:space="preserve">voir une charte Graphique, et devra garder la même tout au long du projet, c’est un peu l’identité du projet, les couleurs permettent au utilisateur d’enregistrer plus facile qui est qui. En plus d’avoir un logo dont on se souvient facilement, grâce à une police tendance en ce mode, le style Helvetica venant de base d’entreprise suisses à beaucoup été repris par les entreprises du style </w:t>
      </w:r>
      <w:proofErr w:type="spellStart"/>
      <w:r>
        <w:rPr>
          <w:sz w:val="24"/>
          <w:szCs w:val="24"/>
        </w:rPr>
        <w:t>Gafam</w:t>
      </w:r>
      <w:proofErr w:type="spellEnd"/>
      <w:r>
        <w:rPr>
          <w:sz w:val="24"/>
          <w:szCs w:val="24"/>
        </w:rPr>
        <w:t xml:space="preserve">, ou entreprise à gros </w:t>
      </w:r>
      <w:r>
        <w:rPr>
          <w:sz w:val="24"/>
          <w:szCs w:val="24"/>
        </w:rPr>
        <w:lastRenderedPageBreak/>
        <w:t>budget. C’est très important pour l’identité numérique de The Foraigner.</w:t>
      </w:r>
      <w:r w:rsidR="00F64B7E" w:rsidRPr="00C65BC7">
        <w:br/>
      </w:r>
    </w:p>
    <w:p w14:paraId="0E0E11FC" w14:textId="754B2EFB" w:rsidR="00C65BC7" w:rsidRPr="00C65BC7" w:rsidRDefault="00C65BC7" w:rsidP="00085C60">
      <w:pPr>
        <w:rPr>
          <w:i/>
          <w:iCs/>
        </w:rPr>
      </w:pPr>
      <w:r>
        <w:rPr>
          <w:noProof/>
        </w:rPr>
        <w:drawing>
          <wp:anchor distT="0" distB="0" distL="114300" distR="114300" simplePos="0" relativeHeight="251660288" behindDoc="1" locked="0" layoutInCell="1" allowOverlap="1" wp14:anchorId="45BBC14C" wp14:editId="242BC4F4">
            <wp:simplePos x="0" y="0"/>
            <wp:positionH relativeFrom="margin">
              <wp:posOffset>-635</wp:posOffset>
            </wp:positionH>
            <wp:positionV relativeFrom="paragraph">
              <wp:posOffset>343535</wp:posOffset>
            </wp:positionV>
            <wp:extent cx="5722620" cy="2501265"/>
            <wp:effectExtent l="0" t="0" r="0" b="0"/>
            <wp:wrapTight wrapText="bothSides">
              <wp:wrapPolygon edited="0">
                <wp:start x="0" y="0"/>
                <wp:lineTo x="0" y="21386"/>
                <wp:lineTo x="21499" y="21386"/>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250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5BC7">
        <w:rPr>
          <w:i/>
          <w:iCs/>
        </w:rPr>
        <w:t>Petit Exemple du Trello mit en place par l’équipe  The Foraigner</w:t>
      </w:r>
    </w:p>
    <w:p w14:paraId="633B612F" w14:textId="46BDAAB8" w:rsidR="00F64B7E" w:rsidRPr="00C65BC7" w:rsidRDefault="00F64B7E" w:rsidP="00F64B7E">
      <w:r w:rsidRPr="00C65BC7">
        <w:t xml:space="preserve"> </w:t>
      </w:r>
    </w:p>
    <w:p w14:paraId="558C4140" w14:textId="2995E1EE" w:rsidR="006664C2" w:rsidRPr="00C65BC7" w:rsidRDefault="006664C2" w:rsidP="006664C2">
      <w:pPr>
        <w:pStyle w:val="Titre1"/>
        <w:rPr>
          <w:b/>
          <w:bCs/>
          <w:i/>
          <w:iCs/>
          <w:color w:val="42B3C6"/>
          <w:u w:val="single"/>
          <w:lang w:val="en-US"/>
        </w:rPr>
      </w:pPr>
      <w:bookmarkStart w:id="2" w:name="_Toc102207639"/>
      <w:r w:rsidRPr="00C65BC7">
        <w:rPr>
          <w:b/>
          <w:bCs/>
          <w:i/>
          <w:iCs/>
          <w:color w:val="42B3C6"/>
          <w:u w:val="single"/>
          <w:lang w:val="en-US"/>
        </w:rPr>
        <w:t>Brainstorming :</w:t>
      </w:r>
      <w:bookmarkEnd w:id="2"/>
      <w:r w:rsidRPr="00C65BC7">
        <w:rPr>
          <w:b/>
          <w:bCs/>
          <w:i/>
          <w:iCs/>
          <w:color w:val="42B3C6"/>
          <w:u w:val="single"/>
          <w:lang w:val="en-US"/>
        </w:rPr>
        <w:t xml:space="preserve"> </w:t>
      </w:r>
    </w:p>
    <w:p w14:paraId="6E1CD38D" w14:textId="12453192" w:rsidR="00085C60" w:rsidRPr="00C65BC7" w:rsidRDefault="00085C60" w:rsidP="00085C60">
      <w:pPr>
        <w:rPr>
          <w:lang w:val="en-US"/>
        </w:rPr>
      </w:pPr>
    </w:p>
    <w:p w14:paraId="06C223BF" w14:textId="7824A778" w:rsidR="00B15E9D" w:rsidRPr="00233479" w:rsidRDefault="00B15E9D" w:rsidP="00085C60">
      <w:pPr>
        <w:rPr>
          <w:sz w:val="24"/>
          <w:szCs w:val="24"/>
        </w:rPr>
      </w:pPr>
      <w:r w:rsidRPr="00233479">
        <w:rPr>
          <w:sz w:val="24"/>
          <w:szCs w:val="24"/>
        </w:rPr>
        <w:t>Nos sessions brainstorming, comme évoquées précédemment, sont majeur dans l’évolution du projet, sans elles, nous n’avons ne pouvons pas avancer ensemble, sans ce mettre au même niveau sur le projet car il faut prendre en compte les difficulté et les facultés de chacun. Cela permet de discuter de mettre en commun les idées. C’est comme cela que nous avons pu choisir les technologies que nous allons utiliser, ou encore qui va faire quoi.</w:t>
      </w:r>
    </w:p>
    <w:p w14:paraId="08C3D36C" w14:textId="2A65C991" w:rsidR="00A74A2D" w:rsidRPr="00233479" w:rsidRDefault="00B15E9D" w:rsidP="00085C60">
      <w:pPr>
        <w:rPr>
          <w:sz w:val="24"/>
          <w:szCs w:val="24"/>
        </w:rPr>
      </w:pPr>
      <w:r w:rsidRPr="00233479">
        <w:rPr>
          <w:sz w:val="24"/>
          <w:szCs w:val="24"/>
        </w:rPr>
        <w:t>Nous pouvons citer comme</w:t>
      </w:r>
      <w:r w:rsidR="00A74A2D" w:rsidRPr="00233479">
        <w:rPr>
          <w:sz w:val="24"/>
          <w:szCs w:val="24"/>
        </w:rPr>
        <w:t xml:space="preserve"> </w:t>
      </w:r>
      <w:r w:rsidRPr="00233479">
        <w:rPr>
          <w:sz w:val="24"/>
          <w:szCs w:val="24"/>
        </w:rPr>
        <w:t>exemple, les jeux que nous mettrons en place sur l’application pour apprendre le langues, les recherche a faire par exemple sur les synthèse vocales, sur les entrainements, sur le stockage des données des IA ou même simplement celles des utilisateurs</w:t>
      </w:r>
      <w:r w:rsidR="00A74A2D" w:rsidRPr="00233479">
        <w:rPr>
          <w:sz w:val="24"/>
          <w:szCs w:val="24"/>
        </w:rPr>
        <w:t>.</w:t>
      </w:r>
    </w:p>
    <w:p w14:paraId="74284649" w14:textId="7A409A26" w:rsidR="00A74A2D" w:rsidRPr="00233479" w:rsidRDefault="00A74A2D" w:rsidP="00085C60">
      <w:pPr>
        <w:rPr>
          <w:sz w:val="24"/>
          <w:szCs w:val="24"/>
        </w:rPr>
      </w:pPr>
      <w:r w:rsidRPr="00233479">
        <w:rPr>
          <w:sz w:val="24"/>
          <w:szCs w:val="24"/>
        </w:rPr>
        <w:t xml:space="preserve">Par exemple, nous qui ne connaissons pas le japonais, il va falloir d’abord avoir des bases en Japonais, c’est pour cela que nous avons recourt a des cours scolaires de japonais grâce à un livre. Cela en va de même pour l’anglais ou le français. Nous avons réfléchis a comment garder l’utilisateur sur l’application car comme vous le savez, l’apprentissage n’est pas toujours facile pour chacun, des personnes peuvent abandonner facilement, on peut le remarquer dans le cursus scolaire nationale, certain élève n’aiment pas la façon dont on leur apprend les matières. Effectivement, nous avons décidé que l’application devra être ludique, facile, amusante, tout en étant une source de savoir pour notre utilisateur. </w:t>
      </w:r>
    </w:p>
    <w:p w14:paraId="1B66ADC0" w14:textId="71AA8B65" w:rsidR="00F64B7E" w:rsidRPr="00233479" w:rsidRDefault="00F64B7E" w:rsidP="00085C60">
      <w:pPr>
        <w:rPr>
          <w:sz w:val="24"/>
          <w:szCs w:val="24"/>
        </w:rPr>
      </w:pPr>
      <w:r w:rsidRPr="00233479">
        <w:rPr>
          <w:sz w:val="24"/>
          <w:szCs w:val="24"/>
        </w:rPr>
        <w:t>Ce qui nous amène au point des recherches que les brainstorming nous ont permis de trouver.</w:t>
      </w:r>
    </w:p>
    <w:p w14:paraId="4DA4C15E" w14:textId="77777777" w:rsidR="00F64B7E" w:rsidRDefault="00F64B7E" w:rsidP="00085C60"/>
    <w:p w14:paraId="3D6BE479" w14:textId="77777777" w:rsidR="00233479" w:rsidRDefault="006664C2" w:rsidP="006664C2">
      <w:pPr>
        <w:pStyle w:val="Titre1"/>
        <w:rPr>
          <w:b/>
          <w:bCs/>
          <w:i/>
          <w:iCs/>
          <w:color w:val="42B3C6"/>
          <w:u w:val="single"/>
        </w:rPr>
      </w:pPr>
      <w:bookmarkStart w:id="3" w:name="_Toc102207640"/>
      <w:r>
        <w:rPr>
          <w:b/>
          <w:bCs/>
          <w:i/>
          <w:iCs/>
          <w:color w:val="42B3C6"/>
          <w:u w:val="single"/>
        </w:rPr>
        <w:lastRenderedPageBreak/>
        <w:t>Recherches :</w:t>
      </w:r>
      <w:bookmarkEnd w:id="3"/>
      <w:r w:rsidR="00233479">
        <w:rPr>
          <w:b/>
          <w:bCs/>
          <w:i/>
          <w:iCs/>
          <w:color w:val="42B3C6"/>
          <w:u w:val="single"/>
        </w:rPr>
        <w:t xml:space="preserve"> </w:t>
      </w:r>
    </w:p>
    <w:p w14:paraId="7B120DFC" w14:textId="54D95FCE" w:rsidR="006664C2" w:rsidRDefault="006664C2" w:rsidP="008F448C">
      <w:pPr>
        <w:rPr>
          <w:sz w:val="24"/>
          <w:szCs w:val="24"/>
        </w:rPr>
      </w:pPr>
    </w:p>
    <w:p w14:paraId="323D329C" w14:textId="258679B8" w:rsidR="00F64B7E" w:rsidRDefault="00F64B7E" w:rsidP="008F448C">
      <w:pPr>
        <w:rPr>
          <w:sz w:val="24"/>
          <w:szCs w:val="24"/>
        </w:rPr>
      </w:pPr>
      <w:r>
        <w:rPr>
          <w:sz w:val="24"/>
          <w:szCs w:val="24"/>
        </w:rPr>
        <w:t>Ce projet de fin d’année est très complet et dure 1 an de demi, il faut comprendre que nous ne pouvons partir dans n’importe quelle direction, c’est pour cela que nous devons avoir des bases solides avant de nous lancer.</w:t>
      </w:r>
    </w:p>
    <w:p w14:paraId="4A80622F" w14:textId="5D9A0BE8" w:rsidR="00F64B7E" w:rsidRDefault="00F64B7E" w:rsidP="008F448C">
      <w:pPr>
        <w:rPr>
          <w:sz w:val="24"/>
          <w:szCs w:val="24"/>
        </w:rPr>
      </w:pPr>
      <w:r>
        <w:rPr>
          <w:sz w:val="24"/>
          <w:szCs w:val="24"/>
        </w:rPr>
        <w:t>Les recherches sont une phase décisive pour le mener à bien, voici les pistes que nous avons pu trouver à la suite des brainstorming, mais aussi des discussions sur le groupe Teams, ou encore au sein du campus.</w:t>
      </w:r>
    </w:p>
    <w:p w14:paraId="3A33FBEB" w14:textId="37F983E3" w:rsidR="00F64B7E" w:rsidRDefault="00F64B7E" w:rsidP="00F64B7E">
      <w:pPr>
        <w:pStyle w:val="Paragraphedeliste"/>
        <w:numPr>
          <w:ilvl w:val="0"/>
          <w:numId w:val="6"/>
        </w:numPr>
        <w:rPr>
          <w:sz w:val="24"/>
          <w:szCs w:val="24"/>
        </w:rPr>
      </w:pPr>
      <w:r>
        <w:rPr>
          <w:sz w:val="24"/>
          <w:szCs w:val="24"/>
        </w:rPr>
        <w:t>Recherche pour introduire les langues</w:t>
      </w:r>
    </w:p>
    <w:p w14:paraId="7A4579B9" w14:textId="19962BDD" w:rsidR="00F64B7E" w:rsidRDefault="00F64B7E" w:rsidP="00F64B7E">
      <w:pPr>
        <w:pStyle w:val="Paragraphedeliste"/>
        <w:numPr>
          <w:ilvl w:val="0"/>
          <w:numId w:val="6"/>
        </w:numPr>
        <w:rPr>
          <w:sz w:val="24"/>
          <w:szCs w:val="24"/>
        </w:rPr>
      </w:pPr>
      <w:r>
        <w:rPr>
          <w:sz w:val="24"/>
          <w:szCs w:val="24"/>
        </w:rPr>
        <w:t>Recherche sur le machin</w:t>
      </w:r>
      <w:r w:rsidR="00233479">
        <w:rPr>
          <w:sz w:val="24"/>
          <w:szCs w:val="24"/>
        </w:rPr>
        <w:t>e</w:t>
      </w:r>
      <w:r>
        <w:rPr>
          <w:sz w:val="24"/>
          <w:szCs w:val="24"/>
        </w:rPr>
        <w:t xml:space="preserve"> </w:t>
      </w:r>
      <w:proofErr w:type="spellStart"/>
      <w:r>
        <w:rPr>
          <w:sz w:val="24"/>
          <w:szCs w:val="24"/>
        </w:rPr>
        <w:t>learning</w:t>
      </w:r>
      <w:proofErr w:type="spellEnd"/>
    </w:p>
    <w:p w14:paraId="75E5F437" w14:textId="71C6D88D" w:rsidR="00F64B7E" w:rsidRDefault="00F64B7E" w:rsidP="00F64B7E">
      <w:pPr>
        <w:pStyle w:val="Paragraphedeliste"/>
        <w:numPr>
          <w:ilvl w:val="0"/>
          <w:numId w:val="6"/>
        </w:numPr>
        <w:rPr>
          <w:sz w:val="24"/>
          <w:szCs w:val="24"/>
        </w:rPr>
      </w:pPr>
      <w:r>
        <w:rPr>
          <w:sz w:val="24"/>
          <w:szCs w:val="24"/>
        </w:rPr>
        <w:t xml:space="preserve">Recherche sur les </w:t>
      </w:r>
      <w:proofErr w:type="spellStart"/>
      <w:r>
        <w:rPr>
          <w:sz w:val="24"/>
          <w:szCs w:val="24"/>
        </w:rPr>
        <w:t>datasets</w:t>
      </w:r>
      <w:proofErr w:type="spellEnd"/>
      <w:r>
        <w:rPr>
          <w:sz w:val="24"/>
          <w:szCs w:val="24"/>
        </w:rPr>
        <w:t xml:space="preserve"> à utiliser pour les langues</w:t>
      </w:r>
    </w:p>
    <w:p w14:paraId="746E8B1D" w14:textId="7BC95959" w:rsidR="00F64B7E" w:rsidRDefault="00F64B7E" w:rsidP="00F64B7E">
      <w:pPr>
        <w:pStyle w:val="Paragraphedeliste"/>
        <w:numPr>
          <w:ilvl w:val="0"/>
          <w:numId w:val="6"/>
        </w:numPr>
        <w:rPr>
          <w:sz w:val="24"/>
          <w:szCs w:val="24"/>
        </w:rPr>
      </w:pPr>
      <w:r>
        <w:rPr>
          <w:sz w:val="24"/>
          <w:szCs w:val="24"/>
        </w:rPr>
        <w:t>Recherche sur les technol</w:t>
      </w:r>
      <w:r w:rsidR="00233479">
        <w:rPr>
          <w:sz w:val="24"/>
          <w:szCs w:val="24"/>
        </w:rPr>
        <w:t>ogies</w:t>
      </w:r>
    </w:p>
    <w:p w14:paraId="21FB6165" w14:textId="1C1189FB" w:rsidR="00F64B7E" w:rsidRDefault="00F64B7E" w:rsidP="00F64B7E">
      <w:pPr>
        <w:pStyle w:val="Paragraphedeliste"/>
        <w:numPr>
          <w:ilvl w:val="0"/>
          <w:numId w:val="6"/>
        </w:numPr>
        <w:rPr>
          <w:sz w:val="24"/>
          <w:szCs w:val="24"/>
        </w:rPr>
      </w:pPr>
      <w:r>
        <w:rPr>
          <w:sz w:val="24"/>
          <w:szCs w:val="24"/>
        </w:rPr>
        <w:t>Recherche sur les bases de données</w:t>
      </w:r>
    </w:p>
    <w:p w14:paraId="67E716B5" w14:textId="3D70447C" w:rsidR="00F64B7E" w:rsidRDefault="00F64B7E" w:rsidP="00F64B7E">
      <w:pPr>
        <w:pStyle w:val="Paragraphedeliste"/>
        <w:numPr>
          <w:ilvl w:val="0"/>
          <w:numId w:val="6"/>
        </w:numPr>
        <w:rPr>
          <w:sz w:val="24"/>
          <w:szCs w:val="24"/>
        </w:rPr>
      </w:pPr>
      <w:r>
        <w:rPr>
          <w:sz w:val="24"/>
          <w:szCs w:val="24"/>
        </w:rPr>
        <w:t xml:space="preserve">Recherche sur les synthèses vocales </w:t>
      </w:r>
    </w:p>
    <w:p w14:paraId="315D4B2F" w14:textId="7675A05E" w:rsidR="00F64B7E" w:rsidRDefault="00233479" w:rsidP="00F64B7E">
      <w:pPr>
        <w:pStyle w:val="Paragraphedeliste"/>
        <w:numPr>
          <w:ilvl w:val="0"/>
          <w:numId w:val="6"/>
        </w:numPr>
        <w:rPr>
          <w:sz w:val="24"/>
          <w:szCs w:val="24"/>
        </w:rPr>
      </w:pPr>
      <w:r>
        <w:rPr>
          <w:sz w:val="24"/>
          <w:szCs w:val="24"/>
        </w:rPr>
        <w:t>Recherche</w:t>
      </w:r>
      <w:r w:rsidR="00F64B7E">
        <w:rPr>
          <w:sz w:val="24"/>
          <w:szCs w:val="24"/>
        </w:rPr>
        <w:t xml:space="preserve"> sur les documentations liée à l’IA (</w:t>
      </w:r>
      <w:proofErr w:type="spellStart"/>
      <w:r w:rsidR="00F64B7E">
        <w:rPr>
          <w:sz w:val="24"/>
          <w:szCs w:val="24"/>
        </w:rPr>
        <w:t>tensorflow</w:t>
      </w:r>
      <w:proofErr w:type="spellEnd"/>
      <w:r w:rsidR="00F64B7E">
        <w:rPr>
          <w:sz w:val="24"/>
          <w:szCs w:val="24"/>
        </w:rPr>
        <w:t xml:space="preserve">, </w:t>
      </w:r>
      <w:proofErr w:type="spellStart"/>
      <w:r w:rsidR="00F64B7E">
        <w:rPr>
          <w:sz w:val="24"/>
          <w:szCs w:val="24"/>
        </w:rPr>
        <w:t>kaggle</w:t>
      </w:r>
      <w:proofErr w:type="spellEnd"/>
      <w:r w:rsidR="00F64B7E">
        <w:rPr>
          <w:sz w:val="24"/>
          <w:szCs w:val="24"/>
        </w:rPr>
        <w:t xml:space="preserve">, </w:t>
      </w:r>
      <w:proofErr w:type="spellStart"/>
      <w:r w:rsidR="00F64B7E">
        <w:rPr>
          <w:sz w:val="24"/>
          <w:szCs w:val="24"/>
        </w:rPr>
        <w:t>sklearn</w:t>
      </w:r>
      <w:proofErr w:type="spellEnd"/>
      <w:r w:rsidR="00F64B7E">
        <w:rPr>
          <w:sz w:val="24"/>
          <w:szCs w:val="24"/>
        </w:rPr>
        <w:t xml:space="preserve"> etc…)</w:t>
      </w:r>
    </w:p>
    <w:p w14:paraId="3BE44119" w14:textId="645F5667" w:rsidR="006664C2" w:rsidRDefault="00233479" w:rsidP="008F448C">
      <w:pPr>
        <w:rPr>
          <w:i/>
          <w:iCs/>
          <w:sz w:val="24"/>
          <w:szCs w:val="24"/>
        </w:rPr>
      </w:pPr>
      <w:r w:rsidRPr="00233479">
        <w:rPr>
          <w:i/>
          <w:iCs/>
          <w:sz w:val="24"/>
          <w:szCs w:val="24"/>
        </w:rPr>
        <w:t xml:space="preserve">Exemple : Pour comprendre comment marchait une synthèse vocale, nous avons créer un chat bot qui lit les réponses aux questions qu’on lui pose, questions qui sont elles-mêmes enregistré via un entrainement d’IA avec un dataset en fichier JSON. </w:t>
      </w:r>
      <w:r w:rsidR="00C65BC7">
        <w:rPr>
          <w:i/>
          <w:iCs/>
          <w:sz w:val="24"/>
          <w:szCs w:val="24"/>
        </w:rPr>
        <w:t>Cela fait donc déjà une piste sur les 3 points listés ci-dessus.</w:t>
      </w:r>
    </w:p>
    <w:p w14:paraId="3882A108" w14:textId="77777777" w:rsidR="00C65BC7" w:rsidRPr="00233479" w:rsidRDefault="00C65BC7" w:rsidP="008F448C">
      <w:pPr>
        <w:rPr>
          <w:i/>
          <w:iCs/>
          <w:sz w:val="24"/>
          <w:szCs w:val="24"/>
        </w:rPr>
      </w:pPr>
    </w:p>
    <w:p w14:paraId="0F864002" w14:textId="0132C1EC" w:rsidR="00233479" w:rsidRDefault="00233479" w:rsidP="00233479">
      <w:pPr>
        <w:pStyle w:val="Titre1"/>
        <w:rPr>
          <w:b/>
          <w:bCs/>
          <w:i/>
          <w:iCs/>
          <w:color w:val="42B3C6"/>
          <w:u w:val="single"/>
        </w:rPr>
      </w:pPr>
      <w:bookmarkStart w:id="4" w:name="_Toc102207641"/>
      <w:r>
        <w:rPr>
          <w:b/>
          <w:bCs/>
          <w:i/>
          <w:iCs/>
          <w:color w:val="42B3C6"/>
          <w:u w:val="single"/>
        </w:rPr>
        <w:t>Conclusion :</w:t>
      </w:r>
      <w:bookmarkEnd w:id="4"/>
      <w:r>
        <w:rPr>
          <w:b/>
          <w:bCs/>
          <w:i/>
          <w:iCs/>
          <w:color w:val="42B3C6"/>
          <w:u w:val="single"/>
        </w:rPr>
        <w:t xml:space="preserve"> </w:t>
      </w:r>
    </w:p>
    <w:p w14:paraId="13461CE8" w14:textId="77777777" w:rsidR="00233479" w:rsidRPr="00233479" w:rsidRDefault="00233479" w:rsidP="00233479"/>
    <w:p w14:paraId="538CA2B7" w14:textId="530B83D3" w:rsidR="00233479" w:rsidRDefault="00233479" w:rsidP="008F448C">
      <w:pPr>
        <w:rPr>
          <w:sz w:val="24"/>
          <w:szCs w:val="24"/>
        </w:rPr>
      </w:pPr>
      <w:r>
        <w:rPr>
          <w:sz w:val="24"/>
          <w:szCs w:val="24"/>
        </w:rPr>
        <w:t>Les recherches vont se poursuivre tout au long du projet.</w:t>
      </w:r>
      <w:r>
        <w:rPr>
          <w:sz w:val="24"/>
          <w:szCs w:val="24"/>
        </w:rPr>
        <w:br/>
        <w:t>Nous allons tout de même commencer a initier le projet et commencer à travailler avec ce que nous avons, grâce à notre organisation préalable.</w:t>
      </w:r>
      <w:r w:rsidR="00C65BC7">
        <w:rPr>
          <w:sz w:val="24"/>
          <w:szCs w:val="24"/>
        </w:rPr>
        <w:t xml:space="preserve"> Grâce au Gantt, nous allons pouvoir rester à jour, et ne pas être perdu grâce à la répartition des tâches.</w:t>
      </w:r>
    </w:p>
    <w:p w14:paraId="4E7FE1DE" w14:textId="25F61A57" w:rsidR="00233479" w:rsidRPr="00341F36" w:rsidRDefault="00233479" w:rsidP="008F448C">
      <w:pPr>
        <w:rPr>
          <w:sz w:val="24"/>
          <w:szCs w:val="24"/>
        </w:rPr>
      </w:pPr>
      <w:r>
        <w:rPr>
          <w:sz w:val="24"/>
          <w:szCs w:val="24"/>
        </w:rPr>
        <w:t>Nous allons préparer un PowerPoint résumant tout ce qu’on a précédemment évoquer et ce que nous avons produit également sur notre cahier des charges.</w:t>
      </w:r>
    </w:p>
    <w:sectPr w:rsidR="00233479" w:rsidRPr="00341F3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9A0C7" w14:textId="77777777" w:rsidR="0041106B" w:rsidRDefault="0041106B" w:rsidP="00D10759">
      <w:pPr>
        <w:spacing w:after="0" w:line="240" w:lineRule="auto"/>
      </w:pPr>
      <w:r>
        <w:separator/>
      </w:r>
    </w:p>
  </w:endnote>
  <w:endnote w:type="continuationSeparator" w:id="0">
    <w:p w14:paraId="444D35AC" w14:textId="77777777" w:rsidR="0041106B" w:rsidRDefault="0041106B" w:rsidP="00D1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180001"/>
      <w:docPartObj>
        <w:docPartGallery w:val="Page Numbers (Bottom of Page)"/>
        <w:docPartUnique/>
      </w:docPartObj>
    </w:sdtPr>
    <w:sdtEndPr/>
    <w:sdtContent>
      <w:sdt>
        <w:sdtPr>
          <w:id w:val="-1769616900"/>
          <w:docPartObj>
            <w:docPartGallery w:val="Page Numbers (Top of Page)"/>
            <w:docPartUnique/>
          </w:docPartObj>
        </w:sdtPr>
        <w:sdtEndPr/>
        <w:sdtContent>
          <w:p w14:paraId="2AE30EEB" w14:textId="5B0C728D" w:rsidR="00F0728E" w:rsidRDefault="00F0728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F47A70E" w14:textId="77777777" w:rsidR="00F0728E" w:rsidRDefault="00F072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8626A" w14:textId="77777777" w:rsidR="0041106B" w:rsidRDefault="0041106B" w:rsidP="00D10759">
      <w:pPr>
        <w:spacing w:after="0" w:line="240" w:lineRule="auto"/>
      </w:pPr>
      <w:r>
        <w:separator/>
      </w:r>
    </w:p>
  </w:footnote>
  <w:footnote w:type="continuationSeparator" w:id="0">
    <w:p w14:paraId="0F2FEC9F" w14:textId="77777777" w:rsidR="0041106B" w:rsidRDefault="0041106B" w:rsidP="00D10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008BA" w14:textId="737A7F88" w:rsidR="00D10759" w:rsidRPr="00D10759" w:rsidRDefault="00D10759">
    <w:pPr>
      <w:pStyle w:val="En-tte"/>
      <w:rPr>
        <w:lang w:val="en-US"/>
      </w:rPr>
    </w:pPr>
    <w:proofErr w:type="spellStart"/>
    <w:r w:rsidRPr="00D10759">
      <w:rPr>
        <w:lang w:val="en-US"/>
      </w:rPr>
      <w:t>Epitech</w:t>
    </w:r>
    <w:proofErr w:type="spellEnd"/>
    <w:r w:rsidRPr="00D10759">
      <w:rPr>
        <w:lang w:val="en-US"/>
      </w:rPr>
      <w:t xml:space="preserve"> MSC Pro : T-ESP-</w:t>
    </w:r>
    <w:r>
      <w:rPr>
        <w:lang w:val="en-US"/>
      </w:rPr>
      <w:t>800 - The Foraigner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98D"/>
    <w:multiLevelType w:val="hybridMultilevel"/>
    <w:tmpl w:val="7540B618"/>
    <w:lvl w:ilvl="0" w:tplc="3FE833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D24F45"/>
    <w:multiLevelType w:val="multilevel"/>
    <w:tmpl w:val="967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55BB4"/>
    <w:multiLevelType w:val="hybridMultilevel"/>
    <w:tmpl w:val="434C1BAC"/>
    <w:lvl w:ilvl="0" w:tplc="D7824F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A90C11"/>
    <w:multiLevelType w:val="multilevel"/>
    <w:tmpl w:val="4B38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77954"/>
    <w:multiLevelType w:val="multilevel"/>
    <w:tmpl w:val="9F0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77361"/>
    <w:multiLevelType w:val="multilevel"/>
    <w:tmpl w:val="5FB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864320">
    <w:abstractNumId w:val="0"/>
  </w:num>
  <w:num w:numId="2" w16cid:durableId="104618089">
    <w:abstractNumId w:val="1"/>
  </w:num>
  <w:num w:numId="3" w16cid:durableId="1090156635">
    <w:abstractNumId w:val="5"/>
  </w:num>
  <w:num w:numId="4" w16cid:durableId="2084138935">
    <w:abstractNumId w:val="3"/>
  </w:num>
  <w:num w:numId="5" w16cid:durableId="1536507551">
    <w:abstractNumId w:val="4"/>
  </w:num>
  <w:num w:numId="6" w16cid:durableId="591860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A4"/>
    <w:rsid w:val="00062459"/>
    <w:rsid w:val="00085C60"/>
    <w:rsid w:val="000C1EA2"/>
    <w:rsid w:val="000C65E8"/>
    <w:rsid w:val="001A1582"/>
    <w:rsid w:val="001D08E1"/>
    <w:rsid w:val="001E585D"/>
    <w:rsid w:val="002262A4"/>
    <w:rsid w:val="00233479"/>
    <w:rsid w:val="003275D3"/>
    <w:rsid w:val="00341F36"/>
    <w:rsid w:val="003A390A"/>
    <w:rsid w:val="004051AA"/>
    <w:rsid w:val="0041106B"/>
    <w:rsid w:val="004801FA"/>
    <w:rsid w:val="00547DD9"/>
    <w:rsid w:val="005C384B"/>
    <w:rsid w:val="005F1753"/>
    <w:rsid w:val="005F2B99"/>
    <w:rsid w:val="00647662"/>
    <w:rsid w:val="006664C2"/>
    <w:rsid w:val="0067787A"/>
    <w:rsid w:val="007933E1"/>
    <w:rsid w:val="00837DD9"/>
    <w:rsid w:val="00895087"/>
    <w:rsid w:val="008F448C"/>
    <w:rsid w:val="00940069"/>
    <w:rsid w:val="009A75DA"/>
    <w:rsid w:val="00A644E0"/>
    <w:rsid w:val="00A74A2D"/>
    <w:rsid w:val="00A7722C"/>
    <w:rsid w:val="00A8177B"/>
    <w:rsid w:val="00AD0459"/>
    <w:rsid w:val="00B15E9D"/>
    <w:rsid w:val="00B21146"/>
    <w:rsid w:val="00B22F03"/>
    <w:rsid w:val="00B24E05"/>
    <w:rsid w:val="00B531C0"/>
    <w:rsid w:val="00BA34AC"/>
    <w:rsid w:val="00BA75BD"/>
    <w:rsid w:val="00BD2C5E"/>
    <w:rsid w:val="00BF0F08"/>
    <w:rsid w:val="00C5371B"/>
    <w:rsid w:val="00C65BC7"/>
    <w:rsid w:val="00CC17A1"/>
    <w:rsid w:val="00CC46E4"/>
    <w:rsid w:val="00CD4BBE"/>
    <w:rsid w:val="00CE0877"/>
    <w:rsid w:val="00D10759"/>
    <w:rsid w:val="00D25C65"/>
    <w:rsid w:val="00D701F3"/>
    <w:rsid w:val="00D90627"/>
    <w:rsid w:val="00DC72DC"/>
    <w:rsid w:val="00E56F3C"/>
    <w:rsid w:val="00E76B45"/>
    <w:rsid w:val="00E82D34"/>
    <w:rsid w:val="00EE26B5"/>
    <w:rsid w:val="00EF69E3"/>
    <w:rsid w:val="00F0728E"/>
    <w:rsid w:val="00F64B7E"/>
    <w:rsid w:val="00FB419E"/>
    <w:rsid w:val="00FF7D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6FA8"/>
  <w15:chartTrackingRefBased/>
  <w15:docId w15:val="{5AE74A78-E8A8-453D-9D74-6FC39078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7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1E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D04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0759"/>
    <w:pPr>
      <w:tabs>
        <w:tab w:val="center" w:pos="4536"/>
        <w:tab w:val="right" w:pos="9072"/>
      </w:tabs>
      <w:spacing w:after="0" w:line="240" w:lineRule="auto"/>
    </w:pPr>
  </w:style>
  <w:style w:type="character" w:customStyle="1" w:styleId="En-tteCar">
    <w:name w:val="En-tête Car"/>
    <w:basedOn w:val="Policepardfaut"/>
    <w:link w:val="En-tte"/>
    <w:uiPriority w:val="99"/>
    <w:rsid w:val="00D10759"/>
  </w:style>
  <w:style w:type="paragraph" w:styleId="Pieddepage">
    <w:name w:val="footer"/>
    <w:basedOn w:val="Normal"/>
    <w:link w:val="PieddepageCar"/>
    <w:uiPriority w:val="99"/>
    <w:unhideWhenUsed/>
    <w:rsid w:val="00D107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759"/>
  </w:style>
  <w:style w:type="character" w:customStyle="1" w:styleId="Titre1Car">
    <w:name w:val="Titre 1 Car"/>
    <w:basedOn w:val="Policepardfaut"/>
    <w:link w:val="Titre1"/>
    <w:uiPriority w:val="9"/>
    <w:rsid w:val="00F0728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0728E"/>
    <w:pPr>
      <w:outlineLvl w:val="9"/>
    </w:pPr>
    <w:rPr>
      <w:lang w:eastAsia="fr-FR"/>
    </w:rPr>
  </w:style>
  <w:style w:type="paragraph" w:styleId="TM1">
    <w:name w:val="toc 1"/>
    <w:basedOn w:val="Normal"/>
    <w:next w:val="Normal"/>
    <w:autoRedefine/>
    <w:uiPriority w:val="39"/>
    <w:unhideWhenUsed/>
    <w:rsid w:val="00F0728E"/>
    <w:pPr>
      <w:spacing w:after="100"/>
    </w:pPr>
  </w:style>
  <w:style w:type="character" w:styleId="Lienhypertexte">
    <w:name w:val="Hyperlink"/>
    <w:basedOn w:val="Policepardfaut"/>
    <w:uiPriority w:val="99"/>
    <w:unhideWhenUsed/>
    <w:rsid w:val="00F0728E"/>
    <w:rPr>
      <w:color w:val="0563C1" w:themeColor="hyperlink"/>
      <w:u w:val="single"/>
    </w:rPr>
  </w:style>
  <w:style w:type="character" w:customStyle="1" w:styleId="Titre2Car">
    <w:name w:val="Titre 2 Car"/>
    <w:basedOn w:val="Policepardfaut"/>
    <w:link w:val="Titre2"/>
    <w:uiPriority w:val="9"/>
    <w:rsid w:val="000C1EA2"/>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5F1753"/>
    <w:pPr>
      <w:spacing w:after="100"/>
      <w:ind w:left="220"/>
    </w:pPr>
  </w:style>
  <w:style w:type="paragraph" w:styleId="Paragraphedeliste">
    <w:name w:val="List Paragraph"/>
    <w:basedOn w:val="Normal"/>
    <w:uiPriority w:val="34"/>
    <w:qFormat/>
    <w:rsid w:val="00A644E0"/>
    <w:pPr>
      <w:ind w:left="720"/>
      <w:contextualSpacing/>
    </w:pPr>
  </w:style>
  <w:style w:type="character" w:customStyle="1" w:styleId="Titre3Car">
    <w:name w:val="Titre 3 Car"/>
    <w:basedOn w:val="Policepardfaut"/>
    <w:link w:val="Titre3"/>
    <w:uiPriority w:val="9"/>
    <w:semiHidden/>
    <w:rsid w:val="00AD0459"/>
    <w:rPr>
      <w:rFonts w:asciiTheme="majorHAnsi" w:eastAsiaTheme="majorEastAsia" w:hAnsiTheme="majorHAnsi" w:cstheme="majorBidi"/>
      <w:color w:val="1F3763" w:themeColor="accent1" w:themeShade="7F"/>
      <w:sz w:val="24"/>
      <w:szCs w:val="24"/>
    </w:rPr>
  </w:style>
  <w:style w:type="paragraph" w:customStyle="1" w:styleId="spacer-top-xs">
    <w:name w:val="spacer-top-xs"/>
    <w:basedOn w:val="Normal"/>
    <w:rsid w:val="00AD04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400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40069"/>
    <w:rPr>
      <w:b/>
      <w:bCs/>
    </w:rPr>
  </w:style>
  <w:style w:type="character" w:styleId="Mentionnonrsolue">
    <w:name w:val="Unresolved Mention"/>
    <w:basedOn w:val="Policepardfaut"/>
    <w:uiPriority w:val="99"/>
    <w:semiHidden/>
    <w:unhideWhenUsed/>
    <w:rsid w:val="008F448C"/>
    <w:rPr>
      <w:color w:val="605E5C"/>
      <w:shd w:val="clear" w:color="auto" w:fill="E1DFDD"/>
    </w:rPr>
  </w:style>
  <w:style w:type="character" w:styleId="Accentuation">
    <w:name w:val="Emphasis"/>
    <w:basedOn w:val="Policepardfaut"/>
    <w:uiPriority w:val="20"/>
    <w:qFormat/>
    <w:rsid w:val="00341F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8217">
      <w:bodyDiv w:val="1"/>
      <w:marLeft w:val="0"/>
      <w:marRight w:val="0"/>
      <w:marTop w:val="0"/>
      <w:marBottom w:val="0"/>
      <w:divBdr>
        <w:top w:val="none" w:sz="0" w:space="0" w:color="auto"/>
        <w:left w:val="none" w:sz="0" w:space="0" w:color="auto"/>
        <w:bottom w:val="none" w:sz="0" w:space="0" w:color="auto"/>
        <w:right w:val="none" w:sz="0" w:space="0" w:color="auto"/>
      </w:divBdr>
      <w:divsChild>
        <w:div w:id="273251183">
          <w:marLeft w:val="0"/>
          <w:marRight w:val="0"/>
          <w:marTop w:val="0"/>
          <w:marBottom w:val="240"/>
          <w:divBdr>
            <w:top w:val="none" w:sz="0" w:space="0" w:color="auto"/>
            <w:left w:val="none" w:sz="0" w:space="0" w:color="auto"/>
            <w:bottom w:val="none" w:sz="0" w:space="0" w:color="auto"/>
            <w:right w:val="none" w:sz="0" w:space="0" w:color="auto"/>
          </w:divBdr>
          <w:divsChild>
            <w:div w:id="1846280269">
              <w:marLeft w:val="240"/>
              <w:marRight w:val="0"/>
              <w:marTop w:val="0"/>
              <w:marBottom w:val="0"/>
              <w:divBdr>
                <w:top w:val="none" w:sz="0" w:space="0" w:color="auto"/>
                <w:left w:val="none" w:sz="0" w:space="0" w:color="auto"/>
                <w:bottom w:val="none" w:sz="0" w:space="0" w:color="auto"/>
                <w:right w:val="none" w:sz="0" w:space="0" w:color="auto"/>
              </w:divBdr>
            </w:div>
          </w:divsChild>
        </w:div>
        <w:div w:id="1738088242">
          <w:marLeft w:val="0"/>
          <w:marRight w:val="0"/>
          <w:marTop w:val="0"/>
          <w:marBottom w:val="240"/>
          <w:divBdr>
            <w:top w:val="none" w:sz="0" w:space="0" w:color="auto"/>
            <w:left w:val="none" w:sz="0" w:space="0" w:color="auto"/>
            <w:bottom w:val="none" w:sz="0" w:space="0" w:color="auto"/>
            <w:right w:val="none" w:sz="0" w:space="0" w:color="auto"/>
          </w:divBdr>
          <w:divsChild>
            <w:div w:id="2132476847">
              <w:marLeft w:val="240"/>
              <w:marRight w:val="0"/>
              <w:marTop w:val="0"/>
              <w:marBottom w:val="0"/>
              <w:divBdr>
                <w:top w:val="none" w:sz="0" w:space="0" w:color="auto"/>
                <w:left w:val="none" w:sz="0" w:space="0" w:color="auto"/>
                <w:bottom w:val="none" w:sz="0" w:space="0" w:color="auto"/>
                <w:right w:val="none" w:sz="0" w:space="0" w:color="auto"/>
              </w:divBdr>
            </w:div>
          </w:divsChild>
        </w:div>
        <w:div w:id="848788078">
          <w:marLeft w:val="0"/>
          <w:marRight w:val="0"/>
          <w:marTop w:val="0"/>
          <w:marBottom w:val="240"/>
          <w:divBdr>
            <w:top w:val="none" w:sz="0" w:space="0" w:color="auto"/>
            <w:left w:val="none" w:sz="0" w:space="0" w:color="auto"/>
            <w:bottom w:val="none" w:sz="0" w:space="0" w:color="auto"/>
            <w:right w:val="none" w:sz="0" w:space="0" w:color="auto"/>
          </w:divBdr>
          <w:divsChild>
            <w:div w:id="14853886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0203074">
      <w:bodyDiv w:val="1"/>
      <w:marLeft w:val="0"/>
      <w:marRight w:val="0"/>
      <w:marTop w:val="0"/>
      <w:marBottom w:val="0"/>
      <w:divBdr>
        <w:top w:val="none" w:sz="0" w:space="0" w:color="auto"/>
        <w:left w:val="none" w:sz="0" w:space="0" w:color="auto"/>
        <w:bottom w:val="none" w:sz="0" w:space="0" w:color="auto"/>
        <w:right w:val="none" w:sz="0" w:space="0" w:color="auto"/>
      </w:divBdr>
    </w:div>
    <w:div w:id="763378452">
      <w:bodyDiv w:val="1"/>
      <w:marLeft w:val="0"/>
      <w:marRight w:val="0"/>
      <w:marTop w:val="0"/>
      <w:marBottom w:val="0"/>
      <w:divBdr>
        <w:top w:val="none" w:sz="0" w:space="0" w:color="auto"/>
        <w:left w:val="none" w:sz="0" w:space="0" w:color="auto"/>
        <w:bottom w:val="none" w:sz="0" w:space="0" w:color="auto"/>
        <w:right w:val="none" w:sz="0" w:space="0" w:color="auto"/>
      </w:divBdr>
      <w:divsChild>
        <w:div w:id="197622460">
          <w:marLeft w:val="0"/>
          <w:marRight w:val="0"/>
          <w:marTop w:val="0"/>
          <w:marBottom w:val="0"/>
          <w:divBdr>
            <w:top w:val="none" w:sz="0" w:space="0" w:color="auto"/>
            <w:left w:val="none" w:sz="0" w:space="0" w:color="auto"/>
            <w:bottom w:val="none" w:sz="0" w:space="0" w:color="auto"/>
            <w:right w:val="none" w:sz="0" w:space="0" w:color="auto"/>
          </w:divBdr>
          <w:divsChild>
            <w:div w:id="1247805914">
              <w:marLeft w:val="0"/>
              <w:marRight w:val="0"/>
              <w:marTop w:val="0"/>
              <w:marBottom w:val="0"/>
              <w:divBdr>
                <w:top w:val="none" w:sz="0" w:space="0" w:color="auto"/>
                <w:left w:val="none" w:sz="0" w:space="0" w:color="auto"/>
                <w:bottom w:val="none" w:sz="0" w:space="0" w:color="auto"/>
                <w:right w:val="none" w:sz="0" w:space="0" w:color="auto"/>
              </w:divBdr>
            </w:div>
            <w:div w:id="31735416">
              <w:marLeft w:val="0"/>
              <w:marRight w:val="0"/>
              <w:marTop w:val="0"/>
              <w:marBottom w:val="0"/>
              <w:divBdr>
                <w:top w:val="none" w:sz="0" w:space="0" w:color="auto"/>
                <w:left w:val="none" w:sz="0" w:space="0" w:color="auto"/>
                <w:bottom w:val="none" w:sz="0" w:space="0" w:color="auto"/>
                <w:right w:val="none" w:sz="0" w:space="0" w:color="auto"/>
              </w:divBdr>
            </w:div>
            <w:div w:id="252512708">
              <w:marLeft w:val="0"/>
              <w:marRight w:val="0"/>
              <w:marTop w:val="0"/>
              <w:marBottom w:val="0"/>
              <w:divBdr>
                <w:top w:val="none" w:sz="0" w:space="0" w:color="auto"/>
                <w:left w:val="none" w:sz="0" w:space="0" w:color="auto"/>
                <w:bottom w:val="none" w:sz="0" w:space="0" w:color="auto"/>
                <w:right w:val="none" w:sz="0" w:space="0" w:color="auto"/>
              </w:divBdr>
            </w:div>
            <w:div w:id="975794836">
              <w:marLeft w:val="0"/>
              <w:marRight w:val="0"/>
              <w:marTop w:val="0"/>
              <w:marBottom w:val="0"/>
              <w:divBdr>
                <w:top w:val="none" w:sz="0" w:space="0" w:color="auto"/>
                <w:left w:val="none" w:sz="0" w:space="0" w:color="auto"/>
                <w:bottom w:val="none" w:sz="0" w:space="0" w:color="auto"/>
                <w:right w:val="none" w:sz="0" w:space="0" w:color="auto"/>
              </w:divBdr>
            </w:div>
            <w:div w:id="1314261600">
              <w:marLeft w:val="0"/>
              <w:marRight w:val="0"/>
              <w:marTop w:val="0"/>
              <w:marBottom w:val="0"/>
              <w:divBdr>
                <w:top w:val="none" w:sz="0" w:space="0" w:color="auto"/>
                <w:left w:val="none" w:sz="0" w:space="0" w:color="auto"/>
                <w:bottom w:val="none" w:sz="0" w:space="0" w:color="auto"/>
                <w:right w:val="none" w:sz="0" w:space="0" w:color="auto"/>
              </w:divBdr>
            </w:div>
            <w:div w:id="394936">
              <w:marLeft w:val="0"/>
              <w:marRight w:val="0"/>
              <w:marTop w:val="0"/>
              <w:marBottom w:val="0"/>
              <w:divBdr>
                <w:top w:val="none" w:sz="0" w:space="0" w:color="auto"/>
                <w:left w:val="none" w:sz="0" w:space="0" w:color="auto"/>
                <w:bottom w:val="none" w:sz="0" w:space="0" w:color="auto"/>
                <w:right w:val="none" w:sz="0" w:space="0" w:color="auto"/>
              </w:divBdr>
            </w:div>
            <w:div w:id="1345209389">
              <w:marLeft w:val="0"/>
              <w:marRight w:val="0"/>
              <w:marTop w:val="0"/>
              <w:marBottom w:val="0"/>
              <w:divBdr>
                <w:top w:val="none" w:sz="0" w:space="0" w:color="auto"/>
                <w:left w:val="none" w:sz="0" w:space="0" w:color="auto"/>
                <w:bottom w:val="none" w:sz="0" w:space="0" w:color="auto"/>
                <w:right w:val="none" w:sz="0" w:space="0" w:color="auto"/>
              </w:divBdr>
            </w:div>
            <w:div w:id="509873454">
              <w:marLeft w:val="0"/>
              <w:marRight w:val="0"/>
              <w:marTop w:val="0"/>
              <w:marBottom w:val="0"/>
              <w:divBdr>
                <w:top w:val="none" w:sz="0" w:space="0" w:color="auto"/>
                <w:left w:val="none" w:sz="0" w:space="0" w:color="auto"/>
                <w:bottom w:val="none" w:sz="0" w:space="0" w:color="auto"/>
                <w:right w:val="none" w:sz="0" w:space="0" w:color="auto"/>
              </w:divBdr>
            </w:div>
            <w:div w:id="837963325">
              <w:marLeft w:val="0"/>
              <w:marRight w:val="0"/>
              <w:marTop w:val="0"/>
              <w:marBottom w:val="0"/>
              <w:divBdr>
                <w:top w:val="none" w:sz="0" w:space="0" w:color="auto"/>
                <w:left w:val="none" w:sz="0" w:space="0" w:color="auto"/>
                <w:bottom w:val="none" w:sz="0" w:space="0" w:color="auto"/>
                <w:right w:val="none" w:sz="0" w:space="0" w:color="auto"/>
              </w:divBdr>
            </w:div>
            <w:div w:id="151681207">
              <w:marLeft w:val="0"/>
              <w:marRight w:val="0"/>
              <w:marTop w:val="0"/>
              <w:marBottom w:val="0"/>
              <w:divBdr>
                <w:top w:val="none" w:sz="0" w:space="0" w:color="auto"/>
                <w:left w:val="none" w:sz="0" w:space="0" w:color="auto"/>
                <w:bottom w:val="none" w:sz="0" w:space="0" w:color="auto"/>
                <w:right w:val="none" w:sz="0" w:space="0" w:color="auto"/>
              </w:divBdr>
            </w:div>
            <w:div w:id="6499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ac-martinique.fr/documentation/?p=2104#:~:text=1.,d'informations%20pertinentes%20et%20uti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83951-F52E-492E-A5EC-0EC305B29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1002</Words>
  <Characters>5516</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Boyer Loris</dc:creator>
  <cp:keywords/>
  <dc:description/>
  <cp:lastModifiedBy>Boyer Loris</cp:lastModifiedBy>
  <cp:revision>28</cp:revision>
  <cp:lastPrinted>2022-04-30T08:48:00Z</cp:lastPrinted>
  <dcterms:created xsi:type="dcterms:W3CDTF">2022-03-25T13:42:00Z</dcterms:created>
  <dcterms:modified xsi:type="dcterms:W3CDTF">2022-04-30T08:58:00Z</dcterms:modified>
</cp:coreProperties>
</file>