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5" w:type="dxa"/>
        <w:tblLook w:val="01E0"/>
      </w:tblPr>
      <w:tblGrid>
        <w:gridCol w:w="8902"/>
        <w:gridCol w:w="1553"/>
      </w:tblGrid>
      <w:tr w:rsidR="00E3407E">
        <w:trPr>
          <w:trHeight w:val="1770"/>
        </w:trPr>
        <w:tc>
          <w:tcPr>
            <w:tcW w:w="8901" w:type="dxa"/>
          </w:tcPr>
          <w:p w:rsidR="00E3407E" w:rsidRDefault="00E65947">
            <w:pPr>
              <w:pStyle w:val="Heading2"/>
              <w:rPr>
                <w:rFonts w:ascii="Arial" w:hAnsi="Arial"/>
                <w:color w:val="auto"/>
                <w:sz w:val="24"/>
              </w:rPr>
            </w:pPr>
            <w:r>
              <w:rPr>
                <w:rFonts w:ascii="Arial" w:hAnsi="Arial"/>
                <w:color w:val="auto"/>
                <w:sz w:val="24"/>
              </w:rPr>
              <w:t>DR WAQAS AHMED</w:t>
            </w:r>
          </w:p>
          <w:p w:rsidR="00E3407E" w:rsidRDefault="00E3407E">
            <w:pPr>
              <w:rPr>
                <w:rFonts w:ascii="Arial" w:hAnsi="Arial"/>
                <w:b/>
                <w:color w:val="808080"/>
                <w:sz w:val="16"/>
              </w:rPr>
            </w:pPr>
          </w:p>
          <w:p w:rsidR="00E3407E" w:rsidRDefault="00E65947">
            <w:pPr>
              <w:ind w:left="720" w:right="2700" w:hanging="720"/>
              <w:jc w:val="both"/>
              <w:rPr>
                <w:b/>
              </w:rPr>
            </w:pPr>
            <w:r>
              <w:rPr>
                <w:rFonts w:ascii="Arial" w:hAnsi="Arial"/>
                <w:b/>
                <w:i/>
                <w:color w:val="808080"/>
                <w:sz w:val="20"/>
              </w:rPr>
              <w:t>Fathers Name:       Hafiz Ahmed Din</w:t>
            </w:r>
          </w:p>
          <w:p w:rsidR="00E3407E" w:rsidRDefault="00E65947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808080"/>
                <w:sz w:val="20"/>
              </w:rPr>
              <w:t xml:space="preserve">DOB:                      </w:t>
            </w:r>
            <w:r>
              <w:rPr>
                <w:rFonts w:ascii="Arial" w:hAnsi="Arial"/>
                <w:b/>
                <w:color w:val="808080"/>
                <w:sz w:val="20"/>
              </w:rPr>
              <w:t xml:space="preserve"> 22</w:t>
            </w:r>
            <w:r>
              <w:rPr>
                <w:rFonts w:ascii="Arial" w:hAnsi="Arial"/>
                <w:b/>
                <w:color w:val="808080"/>
                <w:sz w:val="20"/>
                <w:vertAlign w:val="superscript"/>
              </w:rPr>
              <w:t>nd</w:t>
            </w:r>
            <w:r>
              <w:rPr>
                <w:rFonts w:ascii="Arial" w:hAnsi="Arial"/>
                <w:b/>
                <w:color w:val="808080"/>
                <w:sz w:val="20"/>
              </w:rPr>
              <w:t xml:space="preserve"> August, 1987</w:t>
            </w:r>
          </w:p>
          <w:p w:rsidR="00E3407E" w:rsidRDefault="00E65947">
            <w:pPr>
              <w:pStyle w:val="Heading5"/>
              <w:rPr>
                <w:rFonts w:ascii="Arial" w:hAnsi="Arial"/>
              </w:rPr>
            </w:pPr>
            <w:r>
              <w:rPr>
                <w:rFonts w:ascii="Arial" w:hAnsi="Arial"/>
                <w:i/>
              </w:rPr>
              <w:t>Nationality</w:t>
            </w:r>
            <w:r>
              <w:rPr>
                <w:rFonts w:ascii="Arial" w:hAnsi="Arial"/>
              </w:rPr>
              <w:t>:             Pakistani</w:t>
            </w:r>
          </w:p>
          <w:p w:rsidR="00E3407E" w:rsidRDefault="00E65947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808080"/>
                <w:sz w:val="20"/>
              </w:rPr>
              <w:t>Languages:            Urdu, English</w:t>
            </w:r>
          </w:p>
          <w:p w:rsidR="00E3407E" w:rsidRDefault="00E65947">
            <w:pPr>
              <w:tabs>
                <w:tab w:val="left" w:pos="2160"/>
              </w:tabs>
              <w:ind w:left="2160" w:hanging="2160"/>
              <w:rPr>
                <w:b/>
              </w:rPr>
            </w:pPr>
            <w:r>
              <w:rPr>
                <w:rFonts w:ascii="Arial" w:hAnsi="Arial"/>
                <w:b/>
                <w:i/>
                <w:color w:val="808080"/>
                <w:sz w:val="20"/>
              </w:rPr>
              <w:t>Address</w:t>
            </w:r>
            <w:r>
              <w:rPr>
                <w:rFonts w:ascii="Arial" w:hAnsi="Arial"/>
                <w:i/>
                <w:color w:val="000000"/>
                <w:sz w:val="20"/>
              </w:rPr>
              <w:t xml:space="preserve">:                 </w:t>
            </w:r>
            <w:r>
              <w:rPr>
                <w:rFonts w:ascii="Arial" w:hAnsi="Arial"/>
                <w:b/>
                <w:i/>
                <w:color w:val="808080"/>
                <w:sz w:val="20"/>
              </w:rPr>
              <w:t>House # K, 343 K-Area, Korangi # 5, Karachi</w:t>
            </w:r>
          </w:p>
          <w:p w:rsidR="00E3407E" w:rsidRDefault="00E6594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  <w:szCs w:val="20"/>
              </w:rPr>
              <w:sym w:font="Wingdings" w:char="0028"/>
            </w:r>
            <w:r>
              <w:rPr>
                <w:rFonts w:ascii="Arial" w:hAnsi="Arial"/>
                <w:i/>
                <w:color w:val="808080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ab/>
            </w:r>
            <w:r>
              <w:rPr>
                <w:rFonts w:ascii="Arial" w:hAnsi="Arial"/>
                <w:i/>
                <w:color w:val="000000"/>
                <w:sz w:val="20"/>
              </w:rPr>
              <w:t xml:space="preserve">                   </w:t>
            </w:r>
            <w:r>
              <w:rPr>
                <w:rFonts w:ascii="Arial" w:hAnsi="Arial"/>
                <w:b/>
                <w:i/>
                <w:color w:val="808080"/>
                <w:sz w:val="20"/>
              </w:rPr>
              <w:t>021-35031298</w:t>
            </w:r>
          </w:p>
          <w:p w:rsidR="00E3407E" w:rsidRDefault="00E65947">
            <w:pPr>
              <w:rPr>
                <w:rFonts w:ascii="Arial" w:hAnsi="Arial"/>
                <w:b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  <w:szCs w:val="20"/>
              </w:rPr>
              <w:sym w:font="Wingdings" w:char="003A"/>
            </w:r>
            <w:r>
              <w:rPr>
                <w:rFonts w:ascii="Arial" w:hAnsi="Arial"/>
                <w:i/>
                <w:color w:val="808080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 xml:space="preserve">               </w:t>
            </w:r>
            <w:r>
              <w:rPr>
                <w:rFonts w:ascii="Arial" w:hAnsi="Arial"/>
                <w:i/>
                <w:color w:val="000000"/>
                <w:sz w:val="20"/>
              </w:rPr>
              <w:t xml:space="preserve">           </w:t>
            </w:r>
            <w:r>
              <w:rPr>
                <w:rFonts w:ascii="Arial" w:hAnsi="Arial"/>
                <w:b/>
                <w:i/>
                <w:color w:val="808080"/>
                <w:sz w:val="20"/>
              </w:rPr>
              <w:t>+92-345-2838744</w:t>
            </w:r>
          </w:p>
          <w:p w:rsidR="00E3407E" w:rsidRDefault="00E65947">
            <w:pPr>
              <w:tabs>
                <w:tab w:val="left" w:pos="1725"/>
              </w:tabs>
              <w:rPr>
                <w:rFonts w:ascii="Arial" w:hAnsi="Arial"/>
                <w:b/>
                <w:color w:val="808080"/>
                <w:sz w:val="20"/>
                <w:szCs w:val="20"/>
              </w:rPr>
            </w:pPr>
            <w:r>
              <w:rPr>
                <w:rFonts w:ascii="Arial" w:hAnsi="Arial"/>
                <w:i/>
                <w:color w:val="808080"/>
                <w:sz w:val="20"/>
                <w:szCs w:val="20"/>
              </w:rPr>
              <w:sym w:font="Wingdings" w:char="F03A"/>
            </w:r>
            <w:r>
              <w:rPr>
                <w:rFonts w:ascii="Arial" w:hAnsi="Arial"/>
                <w:i/>
                <w:color w:val="808080"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color w:val="808080"/>
                <w:sz w:val="20"/>
                <w:szCs w:val="20"/>
              </w:rPr>
              <w:t>+92-333-0297927</w:t>
            </w:r>
          </w:p>
          <w:p w:rsidR="00E3407E" w:rsidRDefault="00E65947">
            <w:pPr>
              <w:tabs>
                <w:tab w:val="left" w:pos="1725"/>
              </w:tabs>
              <w:rPr>
                <w:rFonts w:ascii="Arial" w:hAnsi="Arial"/>
                <w:b/>
                <w:color w:val="808080"/>
                <w:sz w:val="20"/>
                <w:szCs w:val="20"/>
              </w:rPr>
            </w:pPr>
            <w:r>
              <w:rPr>
                <w:rFonts w:ascii="Arial" w:hAnsi="Arial"/>
                <w:b/>
                <w:color w:val="808080"/>
                <w:sz w:val="20"/>
                <w:szCs w:val="20"/>
              </w:rPr>
              <w:t>E-mail id:               drwaqas_g54@hotmail.com</w:t>
            </w:r>
          </w:p>
          <w:p w:rsidR="00E3407E" w:rsidRDefault="00E3407E">
            <w:pPr>
              <w:rPr>
                <w:sz w:val="16"/>
              </w:rPr>
            </w:pPr>
          </w:p>
        </w:tc>
        <w:tc>
          <w:tcPr>
            <w:tcW w:w="1553" w:type="dxa"/>
          </w:tcPr>
          <w:p w:rsidR="00E3407E" w:rsidRDefault="00E3407E">
            <w:pPr>
              <w:rPr>
                <w:b/>
                <w:color w:val="808080"/>
              </w:rPr>
            </w:pPr>
          </w:p>
        </w:tc>
      </w:tr>
    </w:tbl>
    <w:p w:rsidR="00E3407E" w:rsidRDefault="00E65947">
      <w:pPr>
        <w:pStyle w:val="Caption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OBJECTIVE</w:t>
      </w:r>
    </w:p>
    <w:p w:rsidR="00E3407E" w:rsidRDefault="00E3407E">
      <w:pPr>
        <w:pStyle w:val="BodyText"/>
        <w:rPr>
          <w:sz w:val="12"/>
          <w:lang w:val="en-US"/>
        </w:rPr>
      </w:pPr>
    </w:p>
    <w:p w:rsidR="00E3407E" w:rsidRDefault="00E65947">
      <w:pPr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Seeking a challenging and rewarding position in a dynamic organization to contribute my skills and knowledge with an opportunity to promote the status of the organization and my professional development and career growth as well</w:t>
      </w:r>
    </w:p>
    <w:p w:rsidR="00E3407E" w:rsidRDefault="00E3407E">
      <w:pPr>
        <w:jc w:val="both"/>
        <w:rPr>
          <w:rFonts w:ascii="Arial" w:hAnsi="Arial"/>
          <w:i/>
          <w:sz w:val="20"/>
        </w:rPr>
      </w:pPr>
    </w:p>
    <w:p w:rsidR="00E3407E" w:rsidRDefault="00E3407E">
      <w:pPr>
        <w:pBdr>
          <w:bottom w:val="single" w:sz="4" w:space="1" w:color="auto"/>
        </w:pBdr>
        <w:rPr>
          <w:b/>
          <w:sz w:val="12"/>
        </w:rPr>
      </w:pPr>
    </w:p>
    <w:p w:rsidR="00E3407E" w:rsidRDefault="00E65947">
      <w:pPr>
        <w:pBdr>
          <w:bottom w:val="single" w:sz="4" w:space="1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QUALIFICATION</w:t>
      </w:r>
    </w:p>
    <w:p w:rsidR="00E3407E" w:rsidRDefault="00E3407E">
      <w:pPr>
        <w:rPr>
          <w:b/>
          <w:color w:val="808080"/>
          <w:sz w:val="12"/>
        </w:rPr>
      </w:pPr>
    </w:p>
    <w:p w:rsidR="00E3407E" w:rsidRDefault="00E65947">
      <w:pPr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 xml:space="preserve">2012      </w:t>
      </w:r>
      <w:r>
        <w:rPr>
          <w:rFonts w:ascii="Arial" w:hAnsi="Arial"/>
          <w:b/>
          <w:i/>
          <w:sz w:val="20"/>
        </w:rPr>
        <w:t xml:space="preserve">PHARM-D   </w:t>
      </w:r>
    </w:p>
    <w:p w:rsidR="00E3407E" w:rsidRDefault="00E65947">
      <w:pPr>
        <w:ind w:firstLine="72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Hamdard University Karachi</w:t>
      </w:r>
    </w:p>
    <w:p w:rsidR="00E3407E" w:rsidRDefault="00E3407E">
      <w:pPr>
        <w:ind w:left="720"/>
        <w:rPr>
          <w:rFonts w:ascii="Arial" w:hAnsi="Arial"/>
          <w:i/>
          <w:sz w:val="10"/>
        </w:rPr>
      </w:pPr>
    </w:p>
    <w:p w:rsidR="00E3407E" w:rsidRDefault="00E65947">
      <w:pPr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 xml:space="preserve">2006     Intermediate (Pre Medical)     </w:t>
      </w:r>
    </w:p>
    <w:p w:rsidR="00E3407E" w:rsidRDefault="00E65947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        Board of Intermediate Education Karachi </w:t>
      </w:r>
    </w:p>
    <w:p w:rsidR="00E3407E" w:rsidRDefault="00E3407E">
      <w:pPr>
        <w:rPr>
          <w:rFonts w:ascii="Arial" w:hAnsi="Arial"/>
          <w:i/>
          <w:sz w:val="20"/>
        </w:rPr>
      </w:pPr>
    </w:p>
    <w:p w:rsidR="00E3407E" w:rsidRDefault="00E65947">
      <w:pPr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 xml:space="preserve">2004     Matriculation (Science)      </w:t>
      </w:r>
    </w:p>
    <w:p w:rsidR="00E3407E" w:rsidRDefault="00E65947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        Board of Secondary Education, Karachi  </w:t>
      </w:r>
    </w:p>
    <w:p w:rsidR="00E3407E" w:rsidRDefault="00E3407E">
      <w:pPr>
        <w:rPr>
          <w:rFonts w:ascii="Arial" w:hAnsi="Arial"/>
          <w:i/>
          <w:sz w:val="20"/>
        </w:rPr>
      </w:pPr>
    </w:p>
    <w:p w:rsidR="00E3407E" w:rsidRDefault="00E65947">
      <w:pPr>
        <w:pStyle w:val="Heading3"/>
        <w:pBdr>
          <w:bottom w:val="single" w:sz="4" w:space="1" w:color="auto"/>
        </w:pBdr>
        <w:rPr>
          <w:rFonts w:ascii="Arial" w:hAnsi="Arial"/>
          <w:sz w:val="24"/>
          <w:lang w:val="fr-FR"/>
        </w:rPr>
      </w:pPr>
      <w:r>
        <w:rPr>
          <w:rFonts w:ascii="Arial" w:hAnsi="Arial"/>
          <w:sz w:val="24"/>
          <w:lang w:val="fr-FR"/>
        </w:rPr>
        <w:t>EXPERIENCE</w:t>
      </w:r>
    </w:p>
    <w:p w:rsidR="00E3407E" w:rsidRDefault="00E65947">
      <w:pPr>
        <w:pStyle w:val="Heading2"/>
        <w:ind w:right="-82"/>
        <w:rPr>
          <w:color w:val="auto"/>
          <w:sz w:val="2"/>
        </w:rPr>
      </w:pPr>
      <w:r>
        <w:rPr>
          <w:color w:val="auto"/>
          <w:sz w:val="2"/>
        </w:rPr>
        <w:br/>
      </w:r>
    </w:p>
    <w:p w:rsidR="00E3407E" w:rsidRDefault="00E3407E">
      <w:pPr>
        <w:pStyle w:val="Heading2"/>
        <w:ind w:right="-82"/>
        <w:rPr>
          <w:color w:val="auto"/>
          <w:sz w:val="2"/>
        </w:rPr>
      </w:pPr>
    </w:p>
    <w:p w:rsidR="00E3407E" w:rsidRDefault="00E3407E">
      <w:pPr>
        <w:pStyle w:val="Heading2"/>
        <w:ind w:right="-82"/>
        <w:rPr>
          <w:color w:val="auto"/>
          <w:sz w:val="2"/>
        </w:rPr>
      </w:pPr>
    </w:p>
    <w:p w:rsidR="00E3407E" w:rsidRDefault="00E3407E">
      <w:pPr>
        <w:pStyle w:val="Heading2"/>
        <w:ind w:left="1440" w:right="-82" w:firstLine="720"/>
        <w:rPr>
          <w:rFonts w:ascii="Arial" w:hAnsi="Arial"/>
          <w:color w:val="auto"/>
          <w:sz w:val="10"/>
        </w:rPr>
      </w:pPr>
    </w:p>
    <w:p w:rsidR="00E3407E" w:rsidRDefault="00E65947">
      <w:pPr>
        <w:pStyle w:val="Heading2"/>
        <w:ind w:right="-82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t xml:space="preserve">INDUS </w:t>
      </w:r>
      <w:r>
        <w:rPr>
          <w:rFonts w:ascii="Arial" w:hAnsi="Arial"/>
          <w:color w:val="auto"/>
          <w:sz w:val="24"/>
        </w:rPr>
        <w:t>Pharmaceuticals (Pv</w:t>
      </w:r>
      <w:r w:rsidR="00FB0E9A">
        <w:rPr>
          <w:rFonts w:ascii="Arial" w:hAnsi="Arial"/>
          <w:color w:val="auto"/>
          <w:sz w:val="24"/>
        </w:rPr>
        <w:t>t.) Ltd</w:t>
      </w:r>
      <w:r w:rsidR="00FB0E9A">
        <w:rPr>
          <w:rFonts w:ascii="Arial" w:hAnsi="Arial"/>
          <w:color w:val="auto"/>
          <w:sz w:val="24"/>
        </w:rPr>
        <w:tab/>
      </w:r>
      <w:r w:rsidR="00FB0E9A">
        <w:rPr>
          <w:rFonts w:ascii="Arial" w:hAnsi="Arial"/>
          <w:color w:val="auto"/>
          <w:sz w:val="24"/>
        </w:rPr>
        <w:tab/>
        <w:t xml:space="preserve">  </w:t>
      </w:r>
      <w:r w:rsidR="00FB0E9A">
        <w:rPr>
          <w:rFonts w:ascii="Arial" w:hAnsi="Arial"/>
          <w:color w:val="auto"/>
          <w:sz w:val="24"/>
        </w:rPr>
        <w:tab/>
        <w:t xml:space="preserve"> March 2013</w:t>
      </w:r>
      <w:r w:rsidR="00FB0E9A">
        <w:rPr>
          <w:rFonts w:ascii="Arial" w:hAnsi="Arial"/>
          <w:color w:val="auto"/>
          <w:sz w:val="24"/>
        </w:rPr>
        <w:tab/>
        <w:t xml:space="preserve"> to January 2015</w:t>
      </w:r>
      <w:r>
        <w:rPr>
          <w:rFonts w:ascii="Arial" w:hAnsi="Arial"/>
          <w:color w:val="auto"/>
          <w:sz w:val="24"/>
        </w:rPr>
        <w:t xml:space="preserve"> </w:t>
      </w:r>
      <w:r>
        <w:rPr>
          <w:rFonts w:ascii="Arial" w:hAnsi="Arial"/>
          <w:b w:val="0"/>
        </w:rPr>
        <w:t xml:space="preserve">    </w:t>
      </w:r>
    </w:p>
    <w:p w:rsidR="00E3407E" w:rsidRDefault="00E65947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</w:t>
      </w:r>
      <w:r>
        <w:rPr>
          <w:rFonts w:ascii="Arial" w:hAnsi="Arial"/>
          <w:i/>
          <w:sz w:val="20"/>
        </w:rPr>
        <w:tab/>
        <w:t xml:space="preserve"> 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  <w:sz w:val="20"/>
        </w:rPr>
        <w:tab/>
        <w:t xml:space="preserve">       </w:t>
      </w:r>
      <w:r w:rsidR="00FB0E9A">
        <w:rPr>
          <w:rFonts w:ascii="Arial" w:hAnsi="Arial"/>
          <w:i/>
          <w:sz w:val="20"/>
        </w:rPr>
        <w:t xml:space="preserve">Position:  </w:t>
      </w:r>
      <w:r>
        <w:rPr>
          <w:rFonts w:ascii="Arial" w:hAnsi="Arial"/>
          <w:i/>
          <w:sz w:val="20"/>
        </w:rPr>
        <w:t>Production officer / executive.</w:t>
      </w:r>
    </w:p>
    <w:p w:rsidR="00E3407E" w:rsidRDefault="00E3407E">
      <w:pPr>
        <w:ind w:left="720" w:firstLine="720"/>
        <w:rPr>
          <w:rFonts w:ascii="Arial" w:hAnsi="Arial"/>
          <w:b/>
          <w:i/>
          <w:sz w:val="20"/>
        </w:rPr>
      </w:pPr>
    </w:p>
    <w:p w:rsidR="00E3407E" w:rsidRDefault="00E65947">
      <w:pPr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Main Responsibilities –</w:t>
      </w:r>
    </w:p>
    <w:p w:rsidR="00E3407E" w:rsidRDefault="00E3407E">
      <w:pPr>
        <w:ind w:left="720" w:firstLine="720"/>
        <w:rPr>
          <w:rFonts w:ascii="Arial" w:hAnsi="Arial"/>
          <w:b/>
          <w:i/>
          <w:sz w:val="12"/>
        </w:rPr>
      </w:pP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>To carry out manufacturing process.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To ensure conformance of manufacturing process with organizational oobjectives and </w:t>
      </w:r>
      <w:r>
        <w:rPr>
          <w:rFonts w:ascii="Arial" w:hAnsi="Arial" w:cs="Arial"/>
        </w:rPr>
        <w:t>policies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>To monitor drugs manufacturing activities in compliance with the requirements of cGMP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To perform related operations as per SOP with proper documentation 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To ensure in time and accurate posting of labour hours 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>To co-ordinate in planning and organi</w:t>
      </w:r>
      <w:r>
        <w:rPr>
          <w:rFonts w:ascii="Arial" w:hAnsi="Arial" w:cs="Arial"/>
        </w:rPr>
        <w:t>zing the manufacturing process of the company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Enforcement of quality production. 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>To ensure that all standard yields are maintained by production lines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>Writing and reviewing the productionSOPs.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>To assist in pilot scale trials of production under developmen</w:t>
      </w:r>
      <w:r>
        <w:rPr>
          <w:rFonts w:ascii="Arial" w:hAnsi="Arial" w:cs="Arial"/>
        </w:rPr>
        <w:t xml:space="preserve">t 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>To propose new ideas for process improvement and deal with all technical problems in consultation with lateral associate where necessary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To perform any other duty as assigned by production manager </w:t>
      </w:r>
    </w:p>
    <w:p w:rsidR="00E3407E" w:rsidRDefault="00E3407E">
      <w:pPr>
        <w:pStyle w:val="BodyText"/>
        <w:tabs>
          <w:tab w:val="left" w:pos="0"/>
        </w:tabs>
        <w:ind w:left="432" w:right="-108"/>
        <w:rPr>
          <w:rFonts w:ascii="Arial" w:hAnsi="Arial" w:cs="Arial"/>
        </w:rPr>
      </w:pPr>
    </w:p>
    <w:p w:rsidR="00E3407E" w:rsidRDefault="00E65947">
      <w:pPr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Working Areas</w:t>
      </w:r>
    </w:p>
    <w:p w:rsidR="00E3407E" w:rsidRDefault="00E65947">
      <w:pPr>
        <w:pStyle w:val="BodyText"/>
        <w:numPr>
          <w:ilvl w:val="0"/>
          <w:numId w:val="4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Oral Solid Department </w:t>
      </w:r>
    </w:p>
    <w:p w:rsidR="00E3407E" w:rsidRDefault="00E65947">
      <w:pPr>
        <w:pStyle w:val="BodyText"/>
        <w:numPr>
          <w:ilvl w:val="0"/>
          <w:numId w:val="5"/>
        </w:numPr>
        <w:ind w:right="-108"/>
        <w:rPr>
          <w:rFonts w:ascii="Arial" w:hAnsi="Arial" w:cs="Arial"/>
        </w:rPr>
      </w:pPr>
      <w:r>
        <w:rPr>
          <w:rFonts w:ascii="Arial" w:hAnsi="Arial" w:cs="Arial"/>
        </w:rPr>
        <w:t xml:space="preserve">Tablet </w:t>
      </w:r>
      <w:r>
        <w:rPr>
          <w:rFonts w:ascii="Arial" w:hAnsi="Arial" w:cs="Arial"/>
        </w:rPr>
        <w:t>(granulation, blending, compression, coating and blistering)</w:t>
      </w:r>
    </w:p>
    <w:p w:rsidR="00E3407E" w:rsidRDefault="00E65947">
      <w:pPr>
        <w:pStyle w:val="BodyText"/>
        <w:numPr>
          <w:ilvl w:val="0"/>
          <w:numId w:val="5"/>
        </w:numPr>
        <w:ind w:right="-108"/>
        <w:rPr>
          <w:rFonts w:ascii="Arial" w:hAnsi="Arial" w:cs="Arial"/>
        </w:rPr>
      </w:pPr>
      <w:r>
        <w:rPr>
          <w:rFonts w:ascii="Arial" w:hAnsi="Arial" w:cs="Arial"/>
        </w:rPr>
        <w:t>Sachet (batch manufacturing, filling of sachet)</w:t>
      </w:r>
    </w:p>
    <w:p w:rsidR="00E3407E" w:rsidRDefault="00E65947">
      <w:pPr>
        <w:pStyle w:val="BodyText"/>
        <w:numPr>
          <w:ilvl w:val="0"/>
          <w:numId w:val="5"/>
        </w:numPr>
        <w:ind w:right="-108"/>
        <w:rPr>
          <w:rFonts w:ascii="Arial" w:hAnsi="Arial" w:cs="Arial"/>
        </w:rPr>
      </w:pPr>
      <w:r>
        <w:rPr>
          <w:rFonts w:ascii="Arial" w:hAnsi="Arial" w:cs="Arial"/>
        </w:rPr>
        <w:t>Granules ( batch manufacturing, blending and filling of granules)</w:t>
      </w:r>
    </w:p>
    <w:p w:rsidR="00FB0E9A" w:rsidRDefault="00FB0E9A" w:rsidP="00FB0E9A">
      <w:pPr>
        <w:pStyle w:val="Heading2"/>
        <w:ind w:right="-82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lastRenderedPageBreak/>
        <w:t>INDUS Pharmaceuticals (Pvt.) Ltd</w:t>
      </w:r>
      <w:r>
        <w:rPr>
          <w:rFonts w:ascii="Arial" w:hAnsi="Arial"/>
          <w:color w:val="auto"/>
          <w:sz w:val="24"/>
        </w:rPr>
        <w:tab/>
      </w:r>
      <w:r>
        <w:rPr>
          <w:rFonts w:ascii="Arial" w:hAnsi="Arial"/>
          <w:color w:val="auto"/>
          <w:sz w:val="24"/>
        </w:rPr>
        <w:tab/>
        <w:t xml:space="preserve">  </w:t>
      </w:r>
      <w:r>
        <w:rPr>
          <w:rFonts w:ascii="Arial" w:hAnsi="Arial"/>
          <w:color w:val="auto"/>
          <w:sz w:val="24"/>
        </w:rPr>
        <w:tab/>
        <w:t xml:space="preserve"> January 2015 to date</w:t>
      </w:r>
      <w:r>
        <w:rPr>
          <w:rFonts w:ascii="Arial" w:hAnsi="Arial"/>
          <w:b w:val="0"/>
        </w:rPr>
        <w:t xml:space="preserve">  </w:t>
      </w:r>
    </w:p>
    <w:p w:rsidR="00FB0E9A" w:rsidRDefault="00FB0E9A" w:rsidP="00FB0E9A">
      <w:pPr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    </w:t>
      </w:r>
      <w:r>
        <w:rPr>
          <w:rFonts w:ascii="Arial" w:hAnsi="Arial"/>
          <w:i/>
          <w:sz w:val="20"/>
        </w:rPr>
        <w:tab/>
        <w:t xml:space="preserve"> 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  <w:sz w:val="20"/>
        </w:rPr>
        <w:tab/>
        <w:t xml:space="preserve">       Position:  QA Executive</w:t>
      </w:r>
    </w:p>
    <w:p w:rsidR="00FB0E9A" w:rsidRDefault="00FB0E9A" w:rsidP="00FB0E9A">
      <w:pPr>
        <w:rPr>
          <w:rFonts w:ascii="Arial" w:hAnsi="Arial"/>
          <w:b/>
          <w:i/>
          <w:sz w:val="20"/>
        </w:rPr>
      </w:pPr>
    </w:p>
    <w:p w:rsidR="00FB0E9A" w:rsidRDefault="00FB0E9A" w:rsidP="00FB0E9A">
      <w:pPr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Main Responsibilities –</w:t>
      </w:r>
    </w:p>
    <w:p w:rsidR="00FB0E9A" w:rsidRDefault="00FB0E9A" w:rsidP="00FB0E9A">
      <w:pPr>
        <w:ind w:left="720" w:firstLine="720"/>
        <w:rPr>
          <w:rFonts w:ascii="Arial" w:hAnsi="Arial"/>
          <w:b/>
          <w:i/>
          <w:sz w:val="12"/>
        </w:rPr>
      </w:pP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Inspection of the area </w:t>
      </w:r>
      <w:proofErr w:type="spellStart"/>
      <w:r>
        <w:rPr>
          <w:rFonts w:ascii="Arial" w:hAnsi="Arial" w:cs="Arial"/>
        </w:rPr>
        <w:t>before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starting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any</w:t>
      </w:r>
      <w:proofErr w:type="spellEnd"/>
      <w:r>
        <w:rPr>
          <w:rFonts w:ascii="Arial" w:hAnsi="Arial" w:cs="Arial"/>
        </w:rPr>
        <w:t xml:space="preserve"> production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>.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Verification</w:t>
      </w:r>
      <w:proofErr w:type="spellEnd"/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dispensed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material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before</w:t>
      </w:r>
      <w:proofErr w:type="spellEnd"/>
      <w:r>
        <w:rPr>
          <w:rFonts w:ascii="Arial" w:hAnsi="Arial" w:cs="Arial"/>
        </w:rPr>
        <w:t xml:space="preserve"> batch </w:t>
      </w:r>
      <w:proofErr w:type="spellStart"/>
      <w:r>
        <w:rPr>
          <w:rFonts w:ascii="Arial" w:hAnsi="Arial" w:cs="Arial"/>
        </w:rPr>
        <w:t>manufacturing</w:t>
      </w:r>
      <w:proofErr w:type="spellEnd"/>
      <w:r>
        <w:rPr>
          <w:rFonts w:ascii="Arial" w:hAnsi="Arial" w:cs="Arial"/>
        </w:rPr>
        <w:t xml:space="preserve">. 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Verifying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steps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manufacturing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according</w:t>
      </w:r>
      <w:proofErr w:type="spellEnd"/>
      <w:r>
        <w:rPr>
          <w:rFonts w:ascii="Arial" w:hAnsi="Arial" w:cs="Arial"/>
        </w:rPr>
        <w:t xml:space="preserve"> to MOM.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>Documentation.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Auditing</w:t>
      </w:r>
      <w:proofErr w:type="spellEnd"/>
      <w:r>
        <w:rPr>
          <w:rFonts w:ascii="Arial" w:hAnsi="Arial" w:cs="Arial"/>
        </w:rPr>
        <w:t xml:space="preserve"> batch documents. 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CAPA </w:t>
      </w:r>
      <w:proofErr w:type="spellStart"/>
      <w:r>
        <w:rPr>
          <w:rFonts w:ascii="Arial" w:hAnsi="Arial" w:cs="Arial"/>
        </w:rPr>
        <w:t>committee</w:t>
      </w:r>
      <w:proofErr w:type="spellEnd"/>
      <w:r>
        <w:rPr>
          <w:rFonts w:ascii="Arial" w:hAnsi="Arial" w:cs="Arial"/>
        </w:rPr>
        <w:t xml:space="preserve">. 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Enforcement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quality</w:t>
      </w:r>
      <w:proofErr w:type="spellEnd"/>
      <w:r>
        <w:rPr>
          <w:rFonts w:ascii="Arial" w:hAnsi="Arial" w:cs="Arial"/>
        </w:rPr>
        <w:t xml:space="preserve"> production. 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Identifying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deviations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reporting</w:t>
      </w:r>
      <w:proofErr w:type="spellEnd"/>
      <w:r>
        <w:rPr>
          <w:rFonts w:ascii="Arial" w:hAnsi="Arial" w:cs="Arial"/>
        </w:rPr>
        <w:t xml:space="preserve"> to the </w:t>
      </w:r>
      <w:proofErr w:type="gramStart"/>
      <w:r>
        <w:rPr>
          <w:rFonts w:ascii="Arial" w:hAnsi="Arial" w:cs="Arial"/>
        </w:rPr>
        <w:t>manager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quality</w:t>
      </w:r>
      <w:proofErr w:type="spellEnd"/>
      <w:r>
        <w:rPr>
          <w:rFonts w:ascii="Arial" w:hAnsi="Arial" w:cs="Arial"/>
        </w:rPr>
        <w:t xml:space="preserve"> assurance.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Writing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reviewing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SOPs</w:t>
      </w:r>
      <w:proofErr w:type="spellEnd"/>
      <w:r>
        <w:rPr>
          <w:rFonts w:ascii="Arial" w:hAnsi="Arial" w:cs="Arial"/>
        </w:rPr>
        <w:t>.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Performing</w:t>
      </w:r>
      <w:proofErr w:type="spellEnd"/>
      <w:r>
        <w:rPr>
          <w:rFonts w:ascii="Arial" w:hAnsi="Arial" w:cs="Arial"/>
        </w:rPr>
        <w:t xml:space="preserve"> IPC.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work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vendor</w:t>
      </w:r>
      <w:proofErr w:type="spellEnd"/>
      <w:r>
        <w:rPr>
          <w:rFonts w:ascii="Arial" w:hAnsi="Arial" w:cs="Arial"/>
        </w:rPr>
        <w:t xml:space="preserve"> complaint, costumer complaint 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Work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oos</w:t>
      </w:r>
      <w:proofErr w:type="spellEnd"/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To control and complet change control actions 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Perform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velidation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batches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well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facilities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equipments</w:t>
      </w:r>
      <w:proofErr w:type="spellEnd"/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work</w:t>
      </w:r>
      <w:proofErr w:type="spellEnd"/>
      <w:r>
        <w:rPr>
          <w:rFonts w:ascii="Arial" w:hAnsi="Arial" w:cs="Arial"/>
        </w:rPr>
        <w:t xml:space="preserve"> on RCA and </w:t>
      </w:r>
      <w:proofErr w:type="spellStart"/>
      <w:r>
        <w:rPr>
          <w:rFonts w:ascii="Arial" w:hAnsi="Arial" w:cs="Arial"/>
        </w:rPr>
        <w:t>problem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solving</w:t>
      </w:r>
      <w:proofErr w:type="spellEnd"/>
      <w:r>
        <w:rPr>
          <w:rFonts w:ascii="Arial" w:hAnsi="Arial" w:cs="Arial"/>
        </w:rPr>
        <w:t xml:space="preserve"> .</w:t>
      </w:r>
      <w:proofErr w:type="gramEnd"/>
    </w:p>
    <w:p w:rsidR="00E3407E" w:rsidRDefault="00E3407E">
      <w:pPr>
        <w:rPr>
          <w:rFonts w:ascii="Arial" w:hAnsi="Arial"/>
          <w:i/>
          <w:color w:val="000000"/>
          <w:sz w:val="20"/>
          <w:szCs w:val="20"/>
          <w:highlight w:val="yellow"/>
        </w:rPr>
      </w:pPr>
    </w:p>
    <w:p w:rsidR="00FB0E9A" w:rsidRDefault="00FB0E9A" w:rsidP="00FB0E9A">
      <w:pPr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Working Areas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Oral </w:t>
      </w:r>
      <w:proofErr w:type="spellStart"/>
      <w:r>
        <w:rPr>
          <w:rFonts w:ascii="Arial" w:hAnsi="Arial" w:cs="Arial"/>
        </w:rPr>
        <w:t>Solid</w:t>
      </w:r>
      <w:proofErr w:type="spellEnd"/>
      <w:r>
        <w:rPr>
          <w:rFonts w:ascii="Arial" w:hAnsi="Arial" w:cs="Arial"/>
        </w:rPr>
        <w:t xml:space="preserve"> Department </w:t>
      </w:r>
    </w:p>
    <w:p w:rsidR="00FB0E9A" w:rsidRDefault="00FB0E9A" w:rsidP="00FB0E9A">
      <w:pPr>
        <w:pStyle w:val="BodyText"/>
        <w:numPr>
          <w:ilvl w:val="0"/>
          <w:numId w:val="7"/>
        </w:numPr>
        <w:ind w:right="-108"/>
        <w:rPr>
          <w:rFonts w:ascii="Arial" w:hAnsi="Arial" w:cs="Arial"/>
        </w:rPr>
      </w:pPr>
      <w:r>
        <w:rPr>
          <w:rFonts w:ascii="Arial" w:hAnsi="Arial" w:cs="Arial"/>
        </w:rPr>
        <w:t xml:space="preserve">Tablet (granulation, </w:t>
      </w:r>
      <w:proofErr w:type="spellStart"/>
      <w:r>
        <w:rPr>
          <w:rFonts w:ascii="Arial" w:hAnsi="Arial" w:cs="Arial"/>
        </w:rPr>
        <w:t>blending</w:t>
      </w:r>
      <w:proofErr w:type="spellEnd"/>
      <w:r>
        <w:rPr>
          <w:rFonts w:ascii="Arial" w:hAnsi="Arial" w:cs="Arial"/>
        </w:rPr>
        <w:t xml:space="preserve">, compression, </w:t>
      </w:r>
      <w:proofErr w:type="spellStart"/>
      <w:r>
        <w:rPr>
          <w:rFonts w:ascii="Arial" w:hAnsi="Arial" w:cs="Arial"/>
        </w:rPr>
        <w:t>coating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blistering</w:t>
      </w:r>
      <w:proofErr w:type="spellEnd"/>
      <w:r>
        <w:rPr>
          <w:rFonts w:ascii="Arial" w:hAnsi="Arial" w:cs="Arial"/>
        </w:rPr>
        <w:t>)</w:t>
      </w:r>
    </w:p>
    <w:p w:rsidR="00FB0E9A" w:rsidRDefault="00FB0E9A" w:rsidP="00FB0E9A">
      <w:pPr>
        <w:pStyle w:val="BodyText"/>
        <w:numPr>
          <w:ilvl w:val="0"/>
          <w:numId w:val="7"/>
        </w:numPr>
        <w:ind w:right="-108"/>
        <w:rPr>
          <w:rFonts w:ascii="Arial" w:hAnsi="Arial" w:cs="Arial"/>
        </w:rPr>
      </w:pPr>
      <w:r>
        <w:rPr>
          <w:rFonts w:ascii="Arial" w:hAnsi="Arial" w:cs="Arial"/>
        </w:rPr>
        <w:t xml:space="preserve">Sachet (batch </w:t>
      </w:r>
      <w:proofErr w:type="spellStart"/>
      <w:r>
        <w:rPr>
          <w:rFonts w:ascii="Arial" w:hAnsi="Arial" w:cs="Arial"/>
        </w:rPr>
        <w:t>manufacturing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filling</w:t>
      </w:r>
      <w:proofErr w:type="spellEnd"/>
      <w:r>
        <w:rPr>
          <w:rFonts w:ascii="Arial" w:hAnsi="Arial" w:cs="Arial"/>
        </w:rPr>
        <w:t xml:space="preserve"> of sachet)</w:t>
      </w:r>
    </w:p>
    <w:p w:rsidR="00FB0E9A" w:rsidRDefault="00FB0E9A" w:rsidP="00FB0E9A">
      <w:pPr>
        <w:pStyle w:val="BodyText"/>
        <w:numPr>
          <w:ilvl w:val="0"/>
          <w:numId w:val="7"/>
        </w:numPr>
        <w:ind w:right="-108"/>
        <w:rPr>
          <w:rFonts w:ascii="Arial" w:hAnsi="Arial" w:cs="Arial"/>
        </w:rPr>
      </w:pPr>
      <w:r>
        <w:rPr>
          <w:rFonts w:ascii="Arial" w:hAnsi="Arial" w:cs="Arial"/>
        </w:rPr>
        <w:t xml:space="preserve">Granules </w:t>
      </w:r>
      <w:proofErr w:type="gramStart"/>
      <w:r>
        <w:rPr>
          <w:rFonts w:ascii="Arial" w:hAnsi="Arial" w:cs="Arial"/>
        </w:rPr>
        <w:t>( batch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manufacturing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blending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filling</w:t>
      </w:r>
      <w:proofErr w:type="spellEnd"/>
      <w:r>
        <w:rPr>
          <w:rFonts w:ascii="Arial" w:hAnsi="Arial" w:cs="Arial"/>
        </w:rPr>
        <w:t xml:space="preserve"> of granules)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Liquid</w:t>
      </w:r>
      <w:proofErr w:type="spellEnd"/>
      <w:r>
        <w:rPr>
          <w:rFonts w:ascii="Arial" w:hAnsi="Arial" w:cs="Arial"/>
        </w:rPr>
        <w:t xml:space="preserve"> Injectable (batch </w:t>
      </w:r>
      <w:proofErr w:type="spellStart"/>
      <w:r>
        <w:rPr>
          <w:rFonts w:ascii="Arial" w:hAnsi="Arial" w:cs="Arial"/>
        </w:rPr>
        <w:t>manufacturing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filling</w:t>
      </w:r>
      <w:proofErr w:type="spellEnd"/>
      <w:r>
        <w:rPr>
          <w:rFonts w:ascii="Arial" w:hAnsi="Arial" w:cs="Arial"/>
        </w:rPr>
        <w:t xml:space="preserve"> of ampoules)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Liquid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Syrup</w:t>
      </w:r>
      <w:proofErr w:type="spellEnd"/>
      <w:r>
        <w:rPr>
          <w:rFonts w:ascii="Arial" w:hAnsi="Arial" w:cs="Arial"/>
        </w:rPr>
        <w:t xml:space="preserve"> (batch </w:t>
      </w:r>
      <w:proofErr w:type="spellStart"/>
      <w:r>
        <w:rPr>
          <w:rFonts w:ascii="Arial" w:hAnsi="Arial" w:cs="Arial"/>
        </w:rPr>
        <w:t>manufacturing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filling</w:t>
      </w:r>
      <w:proofErr w:type="spellEnd"/>
      <w:r>
        <w:rPr>
          <w:rFonts w:ascii="Arial" w:hAnsi="Arial" w:cs="Arial"/>
        </w:rPr>
        <w:t>)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>Warehouse (</w:t>
      </w:r>
      <w:proofErr w:type="spellStart"/>
      <w:r>
        <w:rPr>
          <w:rFonts w:ascii="Arial" w:hAnsi="Arial" w:cs="Arial"/>
        </w:rPr>
        <w:t>dispensing</w:t>
      </w:r>
      <w:proofErr w:type="spellEnd"/>
      <w:r>
        <w:rPr>
          <w:rFonts w:ascii="Arial" w:hAnsi="Arial" w:cs="Arial"/>
        </w:rPr>
        <w:t xml:space="preserve">) </w:t>
      </w:r>
    </w:p>
    <w:p w:rsidR="00FB0E9A" w:rsidRDefault="00FB0E9A" w:rsidP="00FB0E9A">
      <w:pPr>
        <w:pStyle w:val="BodyText"/>
        <w:numPr>
          <w:ilvl w:val="0"/>
          <w:numId w:val="6"/>
        </w:numPr>
        <w:tabs>
          <w:tab w:val="num" w:pos="432"/>
        </w:tabs>
        <w:ind w:left="432" w:right="-108" w:hanging="180"/>
        <w:rPr>
          <w:rFonts w:ascii="Arial" w:hAnsi="Arial" w:cs="Arial"/>
        </w:rPr>
      </w:pPr>
      <w:r>
        <w:rPr>
          <w:rFonts w:ascii="Arial" w:hAnsi="Arial" w:cs="Arial"/>
        </w:rPr>
        <w:t>Dry injection and dry suspension.</w:t>
      </w:r>
    </w:p>
    <w:p w:rsidR="00FB0E9A" w:rsidRDefault="00FB0E9A">
      <w:pPr>
        <w:rPr>
          <w:rFonts w:ascii="Arial" w:hAnsi="Arial"/>
          <w:i/>
          <w:color w:val="000000"/>
          <w:sz w:val="20"/>
          <w:szCs w:val="20"/>
          <w:highlight w:val="yellow"/>
        </w:rPr>
      </w:pPr>
    </w:p>
    <w:p w:rsidR="00E3407E" w:rsidRDefault="00E3407E">
      <w:pPr>
        <w:pStyle w:val="ListParagraph"/>
        <w:spacing w:after="0" w:line="240" w:lineRule="auto"/>
        <w:ind w:left="0"/>
        <w:rPr>
          <w:rFonts w:ascii="Arial" w:hAnsi="Arial"/>
          <w:i/>
          <w:color w:val="000000"/>
          <w:sz w:val="20"/>
          <w:szCs w:val="20"/>
        </w:rPr>
      </w:pPr>
    </w:p>
    <w:p w:rsidR="00E3407E" w:rsidRDefault="00E65947">
      <w:pPr>
        <w:rPr>
          <w:rFonts w:ascii="Arial" w:hAnsi="Arial"/>
          <w:b/>
          <w:i/>
          <w:sz w:val="10"/>
        </w:rPr>
      </w:pPr>
      <w:r>
        <w:rPr>
          <w:rFonts w:ascii="Arial" w:hAnsi="Arial"/>
          <w:b/>
          <w:i/>
          <w:sz w:val="20"/>
        </w:rPr>
        <w:t xml:space="preserve">  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 xml:space="preserve">        </w:t>
      </w:r>
      <w:r>
        <w:rPr>
          <w:rFonts w:ascii="Arial" w:hAnsi="Arial"/>
          <w:b/>
          <w:i/>
          <w:sz w:val="20"/>
        </w:rPr>
        <w:t xml:space="preserve"> </w:t>
      </w:r>
    </w:p>
    <w:p w:rsidR="00E3407E" w:rsidRDefault="00E65947">
      <w:pPr>
        <w:pBdr>
          <w:bottom w:val="single" w:sz="4" w:space="1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 xml:space="preserve">TRAININGS, PARTICIPATION &amp; ACHIEVEMENTS  </w:t>
      </w:r>
    </w:p>
    <w:p w:rsidR="00E3407E" w:rsidRDefault="00E3407E">
      <w:pPr>
        <w:pBdr>
          <w:bottom w:val="single" w:sz="4" w:space="1" w:color="auto"/>
        </w:pBdr>
        <w:rPr>
          <w:rFonts w:ascii="Arial"/>
          <w:b/>
          <w:color w:val="000000"/>
        </w:rPr>
      </w:pP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Lead the cricket team</w:t>
      </w:r>
      <w:r>
        <w:rPr>
          <w:rFonts w:ascii="Arial" w:hAnsi="Arial" w:cs="Arial"/>
          <w:i/>
          <w:color w:val="000000"/>
          <w:sz w:val="20"/>
        </w:rPr>
        <w:t xml:space="preserve"> in university.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Remained the class representative for 3 years in university.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Got 2</w:t>
      </w:r>
      <w:r>
        <w:rPr>
          <w:rFonts w:ascii="Arial" w:hAnsi="Arial" w:cs="Arial"/>
          <w:i/>
          <w:color w:val="000000"/>
          <w:sz w:val="20"/>
          <w:vertAlign w:val="superscript"/>
        </w:rPr>
        <w:t xml:space="preserve">nd </w:t>
      </w:r>
      <w:r>
        <w:rPr>
          <w:rFonts w:ascii="Arial" w:hAnsi="Arial" w:cs="Arial"/>
          <w:i/>
          <w:color w:val="000000"/>
          <w:sz w:val="20"/>
        </w:rPr>
        <w:t>prize in drama writing.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Represented Hamdard University in debate at Ziauddin University.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Took part in 3 convocations of Hamdard University as volunteer.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Participated in ar</w:t>
      </w:r>
      <w:r>
        <w:rPr>
          <w:rFonts w:ascii="Arial" w:hAnsi="Arial" w:cs="Arial"/>
          <w:i/>
          <w:color w:val="000000"/>
          <w:sz w:val="20"/>
        </w:rPr>
        <w:t>rangements of picnic.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Participated in internal audit in 2014 at indus pharma pvt ltd.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Effective implementation of CAPA against all the audit adentified findings observed by third party auditors.</w:t>
      </w:r>
    </w:p>
    <w:p w:rsidR="00E3407E" w:rsidRDefault="00E3407E">
      <w:pPr>
        <w:pStyle w:val="ListParagraph"/>
        <w:spacing w:after="0"/>
        <w:rPr>
          <w:rFonts w:ascii="Arial" w:hAnsi="Arial" w:cs="Arial"/>
          <w:i/>
          <w:color w:val="000000"/>
          <w:sz w:val="20"/>
        </w:rPr>
      </w:pPr>
    </w:p>
    <w:p w:rsidR="00E3407E" w:rsidRDefault="00E3407E">
      <w:pPr>
        <w:ind w:left="720"/>
        <w:rPr>
          <w:rFonts w:ascii="Arial" w:hAnsi="Arial"/>
          <w:i/>
          <w:sz w:val="20"/>
          <w:highlight w:val="yellow"/>
        </w:rPr>
      </w:pPr>
    </w:p>
    <w:p w:rsidR="00E3407E" w:rsidRDefault="00E65947">
      <w:pPr>
        <w:pStyle w:val="Heading4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I.T &amp; COMMUNICATION SKILLS  </w:t>
      </w:r>
    </w:p>
    <w:p w:rsidR="00E3407E" w:rsidRDefault="00E3407E">
      <w:pPr>
        <w:rPr>
          <w:rFonts w:ascii="Arial" w:hAnsi="Arial"/>
          <w:b/>
          <w:color w:val="808080"/>
          <w:sz w:val="12"/>
        </w:rPr>
      </w:pPr>
    </w:p>
    <w:p w:rsidR="00E3407E" w:rsidRDefault="00E65947">
      <w:pPr>
        <w:pStyle w:val="BodyText"/>
        <w:numPr>
          <w:ilvl w:val="0"/>
          <w:numId w:val="2"/>
        </w:numPr>
        <w:tabs>
          <w:tab w:val="num" w:pos="432"/>
        </w:tabs>
        <w:ind w:left="432" w:right="-108" w:hanging="1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Microsoft Office (Excel, </w:t>
      </w:r>
      <w:r>
        <w:rPr>
          <w:rFonts w:ascii="Arial" w:hAnsi="Arial" w:cs="Arial"/>
          <w:i/>
        </w:rPr>
        <w:t>Word, Power Point and Access)</w:t>
      </w:r>
    </w:p>
    <w:p w:rsidR="00E3407E" w:rsidRDefault="00E65947">
      <w:pPr>
        <w:pStyle w:val="BodyText"/>
        <w:numPr>
          <w:ilvl w:val="0"/>
          <w:numId w:val="2"/>
        </w:numPr>
        <w:tabs>
          <w:tab w:val="num" w:pos="432"/>
        </w:tabs>
        <w:ind w:left="432" w:right="-108" w:hanging="1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Windows XP / 2000 / 98 / 95</w:t>
      </w:r>
    </w:p>
    <w:p w:rsidR="00E3407E" w:rsidRDefault="00E65947">
      <w:pPr>
        <w:pStyle w:val="BodyText"/>
        <w:numPr>
          <w:ilvl w:val="0"/>
          <w:numId w:val="2"/>
        </w:numPr>
        <w:tabs>
          <w:tab w:val="num" w:pos="432"/>
        </w:tabs>
        <w:ind w:left="432" w:right="-108" w:hanging="1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Internet browsing</w:t>
      </w:r>
    </w:p>
    <w:p w:rsidR="00E3407E" w:rsidRDefault="00E65947">
      <w:pPr>
        <w:pStyle w:val="BodyText"/>
        <w:numPr>
          <w:ilvl w:val="0"/>
          <w:numId w:val="2"/>
        </w:numPr>
        <w:tabs>
          <w:tab w:val="num" w:pos="432"/>
        </w:tabs>
        <w:ind w:left="432" w:right="-108" w:hanging="1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Good written and oral communication skills</w:t>
      </w:r>
    </w:p>
    <w:p w:rsidR="00E3407E" w:rsidRDefault="00E65947">
      <w:pPr>
        <w:pStyle w:val="BodyText"/>
        <w:numPr>
          <w:ilvl w:val="0"/>
          <w:numId w:val="2"/>
        </w:numPr>
        <w:tabs>
          <w:tab w:val="num" w:pos="432"/>
        </w:tabs>
        <w:ind w:left="432" w:right="-108" w:hanging="1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Fluency in English and Urdu languages</w:t>
      </w:r>
    </w:p>
    <w:p w:rsidR="00E3407E" w:rsidRDefault="00E3407E">
      <w:pPr>
        <w:rPr>
          <w:rFonts w:ascii="Arial" w:hAnsi="Arial"/>
          <w:i/>
          <w:sz w:val="20"/>
        </w:rPr>
      </w:pPr>
    </w:p>
    <w:p w:rsidR="00E3407E" w:rsidRDefault="00E3407E">
      <w:pPr>
        <w:rPr>
          <w:rFonts w:ascii="Arial" w:hAnsi="Arial"/>
          <w:b/>
          <w:sz w:val="14"/>
        </w:rPr>
      </w:pPr>
    </w:p>
    <w:p w:rsidR="00E3407E" w:rsidRDefault="00E3407E">
      <w:pPr>
        <w:pBdr>
          <w:bottom w:val="single" w:sz="4" w:space="1" w:color="auto"/>
        </w:pBdr>
        <w:rPr>
          <w:rFonts w:ascii="Arial" w:hAnsi="Arial"/>
          <w:b/>
        </w:rPr>
      </w:pPr>
    </w:p>
    <w:p w:rsidR="00E3407E" w:rsidRDefault="00E65947">
      <w:pPr>
        <w:pBdr>
          <w:bottom w:val="single" w:sz="4" w:space="1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INTERESTS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 xml:space="preserve">Sports such as cricket, table tennis, </w:t>
      </w:r>
      <w:r>
        <w:rPr>
          <w:rFonts w:ascii="Arial" w:hAnsi="Arial" w:cs="Arial"/>
          <w:i/>
          <w:sz w:val="20"/>
        </w:rPr>
        <w:t>badminton</w:t>
      </w:r>
      <w:r>
        <w:rPr>
          <w:rFonts w:ascii="Arial" w:hAnsi="Arial" w:cs="Arial"/>
          <w:i/>
          <w:color w:val="000000"/>
          <w:sz w:val="20"/>
        </w:rPr>
        <w:t xml:space="preserve"> and foot ball.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 xml:space="preserve">I was an active participant in extracurricular activities throughout my educational life.   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Tutoring.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Movies and poetry.</w:t>
      </w:r>
    </w:p>
    <w:p w:rsidR="00E3407E" w:rsidRDefault="00E6594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Presentations.</w:t>
      </w:r>
    </w:p>
    <w:p w:rsidR="00E3407E" w:rsidRDefault="00E3407E">
      <w:pPr>
        <w:pStyle w:val="ListParagraph"/>
        <w:spacing w:after="0"/>
        <w:rPr>
          <w:rFonts w:ascii="Arial" w:hAnsi="Arial" w:cs="Arial"/>
          <w:i/>
          <w:color w:val="000000"/>
          <w:sz w:val="20"/>
        </w:rPr>
      </w:pPr>
    </w:p>
    <w:p w:rsidR="00E3407E" w:rsidRDefault="00E65947">
      <w:pPr>
        <w:pBdr>
          <w:bottom w:val="single" w:sz="4" w:space="1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REFERENCE</w:t>
      </w:r>
    </w:p>
    <w:p w:rsidR="00E3407E" w:rsidRDefault="00E65947">
      <w:pPr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To be provide on request.</w:t>
      </w:r>
    </w:p>
    <w:p w:rsidR="00E3407E" w:rsidRDefault="00E3407E">
      <w:pPr>
        <w:rPr>
          <w:rFonts w:ascii="Arial" w:hAnsi="Arial"/>
          <w:i/>
          <w:sz w:val="18"/>
        </w:rPr>
      </w:pPr>
    </w:p>
    <w:p w:rsidR="00E3407E" w:rsidRDefault="00E3407E"/>
    <w:sectPr w:rsidR="00E3407E" w:rsidSect="00E340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7CCB"/>
    <w:multiLevelType w:val="hybridMultilevel"/>
    <w:tmpl w:val="DABCE62C"/>
    <w:lvl w:ilvl="0" w:tplc="AC5CB9FE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1" w:tplc="D0365BFA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2" w:tplc="FA66A926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AACA931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549A2190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18EEACD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A6D01D9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E17E1E46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C7467054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">
    <w:nsid w:val="1DA74567"/>
    <w:multiLevelType w:val="hybridMultilevel"/>
    <w:tmpl w:val="6BCA8C56"/>
    <w:lvl w:ilvl="0" w:tplc="55DA17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2E26E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ECBC7EAC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138E7608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9446B42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44A86F9A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DDF8FE1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762CDF24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FE2ED98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">
    <w:nsid w:val="1F996293"/>
    <w:multiLevelType w:val="hybridMultilevel"/>
    <w:tmpl w:val="E53A673C"/>
    <w:lvl w:ilvl="0" w:tplc="D1765A5A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83B8C6E4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A00ECCF8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03D092B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FDFC5C2C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56E0475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9E6C11E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41F2611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9D681430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3">
    <w:nsid w:val="29084122"/>
    <w:multiLevelType w:val="hybridMultilevel"/>
    <w:tmpl w:val="CB60A614"/>
    <w:lvl w:ilvl="0" w:tplc="F8EAF43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FEE9FE4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7B1C3DA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9810223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DEBA2AE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6F6E3D6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B6C4130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576AE8A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B880A98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4">
    <w:nsid w:val="4DA87A25"/>
    <w:multiLevelType w:val="hybridMultilevel"/>
    <w:tmpl w:val="599AD26E"/>
    <w:lvl w:ilvl="0" w:tplc="4AFAB2B2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BAE7C1E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E98A05F8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3C66F08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A76739A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7590B15A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F80407C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6846AC32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A58EA82E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5EEC555B"/>
    <w:multiLevelType w:val="hybridMultilevel"/>
    <w:tmpl w:val="90827306"/>
    <w:lvl w:ilvl="0" w:tplc="3B3CE40E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A122334C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6DEEC22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0B04D5D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0FF2F9BC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49DC08C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6A4C549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A5320AE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3710DE92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6">
    <w:nsid w:val="77750895"/>
    <w:multiLevelType w:val="hybridMultilevel"/>
    <w:tmpl w:val="D8F01BEC"/>
    <w:lvl w:ilvl="0" w:tplc="7786AEC2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B8869CAA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C850182A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840C421E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6E4B32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E3747186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A1826C54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555AE17E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9146B5E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3DB5"/>
    <w:rsid w:val="000C3DB5"/>
    <w:rsid w:val="000E4B8E"/>
    <w:rsid w:val="00155953"/>
    <w:rsid w:val="002E7E3C"/>
    <w:rsid w:val="004965A5"/>
    <w:rsid w:val="008E12C7"/>
    <w:rsid w:val="00917452"/>
    <w:rsid w:val="00E3407E"/>
    <w:rsid w:val="00E43970"/>
    <w:rsid w:val="00E65947"/>
    <w:rsid w:val="00FB0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07E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E3407E"/>
    <w:pPr>
      <w:keepNext/>
      <w:outlineLvl w:val="1"/>
    </w:pPr>
    <w:rPr>
      <w:b/>
      <w:color w:val="808080"/>
      <w:sz w:val="22"/>
    </w:rPr>
  </w:style>
  <w:style w:type="paragraph" w:styleId="Heading3">
    <w:name w:val="heading 3"/>
    <w:basedOn w:val="Normal"/>
    <w:link w:val="Heading3Char"/>
    <w:uiPriority w:val="99"/>
    <w:qFormat/>
    <w:rsid w:val="00E3407E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link w:val="Heading4Char"/>
    <w:uiPriority w:val="99"/>
    <w:qFormat/>
    <w:rsid w:val="00E3407E"/>
    <w:pPr>
      <w:keepNext/>
      <w:pBdr>
        <w:bottom w:val="single" w:sz="4" w:space="1" w:color="auto"/>
      </w:pBdr>
      <w:outlineLvl w:val="3"/>
    </w:pPr>
    <w:rPr>
      <w:b/>
      <w:sz w:val="22"/>
    </w:rPr>
  </w:style>
  <w:style w:type="paragraph" w:styleId="Heading5">
    <w:name w:val="heading 5"/>
    <w:basedOn w:val="Normal"/>
    <w:link w:val="Heading5Char"/>
    <w:uiPriority w:val="99"/>
    <w:qFormat/>
    <w:rsid w:val="00E3407E"/>
    <w:pPr>
      <w:keepNext/>
      <w:outlineLvl w:val="4"/>
    </w:pPr>
    <w:rPr>
      <w:b/>
      <w:color w:val="808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3407E"/>
    <w:rPr>
      <w:rFonts w:ascii="Times New Roman" w:eastAsia="Times New Roman" w:hAnsi="Times New Roman" w:cs="Times New Roman"/>
      <w:b/>
      <w:color w:val="808080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E3407E"/>
    <w:rPr>
      <w:rFonts w:ascii="Times New Roman" w:eastAsia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E3407E"/>
    <w:rPr>
      <w:rFonts w:ascii="Times New Roman" w:eastAsia="Times New Roman" w:hAnsi="Times New Roman" w:cs="Times New Roman"/>
      <w:b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E3407E"/>
    <w:rPr>
      <w:rFonts w:ascii="Times New Roman" w:eastAsia="Times New Roman" w:hAnsi="Times New Roman" w:cs="Times New Roman"/>
      <w:b/>
      <w:color w:val="808080"/>
      <w:sz w:val="20"/>
      <w:szCs w:val="24"/>
    </w:rPr>
  </w:style>
  <w:style w:type="paragraph" w:styleId="Caption">
    <w:name w:val="caption"/>
    <w:basedOn w:val="Normal"/>
    <w:uiPriority w:val="99"/>
    <w:qFormat/>
    <w:rsid w:val="00E3407E"/>
    <w:pPr>
      <w:pBdr>
        <w:bottom w:val="single" w:sz="4" w:space="1" w:color="auto"/>
      </w:pBdr>
    </w:pPr>
    <w:rPr>
      <w:b/>
      <w:sz w:val="22"/>
      <w:lang w:val="fr-FR"/>
    </w:rPr>
  </w:style>
  <w:style w:type="paragraph" w:styleId="BodyText">
    <w:name w:val="Body Text"/>
    <w:basedOn w:val="Normal"/>
    <w:link w:val="BodyTextChar"/>
    <w:uiPriority w:val="99"/>
    <w:rsid w:val="00E3407E"/>
    <w:rPr>
      <w:sz w:val="20"/>
      <w:lang w:val="fr-FR"/>
    </w:rPr>
  </w:style>
  <w:style w:type="character" w:customStyle="1" w:styleId="BodyTextChar">
    <w:name w:val="Body Text Char"/>
    <w:basedOn w:val="DefaultParagraphFont"/>
    <w:link w:val="BodyText"/>
    <w:uiPriority w:val="99"/>
    <w:rsid w:val="00E3407E"/>
    <w:rPr>
      <w:rFonts w:ascii="Times New Roman" w:eastAsia="Times New Roman" w:hAnsi="Times New Roman" w:cs="Times New Roman"/>
      <w:sz w:val="20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E3407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pPr>
      <w:keepNext/>
      <w:outlineLvl w:val="1"/>
    </w:pPr>
    <w:rPr>
      <w:b/>
      <w:color w:val="808080"/>
      <w:sz w:val="22"/>
    </w:rPr>
  </w:style>
  <w:style w:type="paragraph" w:styleId="Heading3">
    <w:name w:val="heading 3"/>
    <w:basedOn w:val="Normal"/>
    <w:link w:val="Heading3Char"/>
    <w:uiPriority w:val="99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link w:val="Heading4Char"/>
    <w:uiPriority w:val="99"/>
    <w:qFormat/>
    <w:pPr>
      <w:keepNext/>
      <w:pBdr>
        <w:bottom w:val="single" w:sz="4" w:space="1" w:color="auto"/>
      </w:pBdr>
      <w:outlineLvl w:val="3"/>
    </w:pPr>
    <w:rPr>
      <w:b/>
      <w:sz w:val="22"/>
    </w:rPr>
  </w:style>
  <w:style w:type="paragraph" w:styleId="Heading5">
    <w:name w:val="heading 5"/>
    <w:basedOn w:val="Normal"/>
    <w:link w:val="Heading5Char"/>
    <w:uiPriority w:val="99"/>
    <w:qFormat/>
    <w:pPr>
      <w:keepNext/>
      <w:outlineLvl w:val="4"/>
    </w:pPr>
    <w:rPr>
      <w:b/>
      <w:color w:val="808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eastAsia="Times New Roman" w:hAnsi="Times New Roman" w:cs="Times New Roman"/>
      <w:b/>
      <w:color w:val="808080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eastAsia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eastAsia="Times New Roman" w:hAnsi="Times New Roman" w:cs="Times New Roman"/>
      <w:b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eastAsia="Times New Roman" w:hAnsi="Times New Roman" w:cs="Times New Roman"/>
      <w:b/>
      <w:color w:val="808080"/>
      <w:sz w:val="20"/>
      <w:szCs w:val="24"/>
    </w:rPr>
  </w:style>
  <w:style w:type="paragraph" w:styleId="Caption">
    <w:name w:val="caption"/>
    <w:basedOn w:val="Normal"/>
    <w:uiPriority w:val="99"/>
    <w:qFormat/>
    <w:pPr>
      <w:pBdr>
        <w:bottom w:val="single" w:sz="4" w:space="1" w:color="auto"/>
      </w:pBdr>
    </w:pPr>
    <w:rPr>
      <w:b/>
      <w:sz w:val="22"/>
      <w:lang w:val="fr-FR"/>
    </w:rPr>
  </w:style>
  <w:style w:type="paragraph" w:styleId="BodyText">
    <w:name w:val="Body Text"/>
    <w:basedOn w:val="Normal"/>
    <w:link w:val="BodyTextChar"/>
    <w:uiPriority w:val="99"/>
    <w:rPr>
      <w:sz w:val="20"/>
      <w:lang w:val="fr-FR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0"/>
      <w:szCs w:val="24"/>
      <w:lang w:val="fr-FR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Pakistan</dc:creator>
  <cp:lastModifiedBy>ahmed</cp:lastModifiedBy>
  <cp:revision>3</cp:revision>
  <cp:lastPrinted>2016-01-06T02:45:00Z</cp:lastPrinted>
  <dcterms:created xsi:type="dcterms:W3CDTF">2016-01-06T02:44:00Z</dcterms:created>
  <dcterms:modified xsi:type="dcterms:W3CDTF">2016-01-06T02:46:00Z</dcterms:modified>
</cp:coreProperties>
</file>