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9"/>
        <w:spacing w:lineRule="auto" w:line="240"/>
        <w:ind w:left="0"/>
        <w:rPr>
          <w:sz w:val="22"/>
          <w:szCs w:val="22"/>
        </w:rPr>
      </w:pPr>
      <w:r>
        <w:rPr>
          <w:rStyle w:val="style4113"/>
          <w:sz w:val="22"/>
          <w:szCs w:val="22"/>
        </w:rPr>
        <w:t>Flat no. B-117, Shahana Comforts</w:t>
      </w:r>
    </w:p>
    <w:p>
      <w:pPr>
        <w:pStyle w:val="style4099"/>
        <w:spacing w:lineRule="auto" w:line="240"/>
        <w:ind w:left="0"/>
        <w:rPr>
          <w:sz w:val="22"/>
          <w:szCs w:val="22"/>
        </w:rPr>
      </w:pPr>
      <w:r>
        <w:rPr>
          <w:rStyle w:val="style4113"/>
          <w:sz w:val="22"/>
          <w:szCs w:val="22"/>
        </w:rPr>
        <w:t>Gulshan-e-Iqbal, Karachi</w:t>
      </w:r>
    </w:p>
    <w:p>
      <w:pPr>
        <w:pStyle w:val="style4099"/>
        <w:spacing w:lineRule="auto" w:line="240"/>
        <w:ind w:left="0"/>
        <w:rPr>
          <w:sz w:val="22"/>
          <w:szCs w:val="22"/>
        </w:rPr>
      </w:pPr>
      <w:r>
        <w:rPr>
          <w:rStyle w:val="style4113"/>
          <w:sz w:val="22"/>
          <w:szCs w:val="22"/>
        </w:rPr>
        <w:t>Phone: 03322143183</w:t>
      </w:r>
    </w:p>
    <w:p>
      <w:pPr>
        <w:pStyle w:val="style4099"/>
        <w:spacing w:lineRule="auto" w:line="240"/>
        <w:ind w:left="0"/>
        <w:rPr>
          <w:sz w:val="22"/>
          <w:szCs w:val="22"/>
        </w:rPr>
      </w:pPr>
      <w:r>
        <w:rPr/>
        <w:fldChar w:fldCharType="begin"/>
      </w:r>
      <w:r>
        <w:instrText xml:space="preserve"> HYPERLINK "mailto:hafiza_ayeshanaz@yahoo.com" </w:instrText>
      </w:r>
      <w:r>
        <w:rPr/>
        <w:fldChar w:fldCharType="separate"/>
      </w:r>
      <w:r>
        <w:rPr>
          <w:rStyle w:val="style4116"/>
          <w:sz w:val="22"/>
          <w:szCs w:val="22"/>
        </w:rPr>
        <w:t>hafiza_ayeshanaz@yahoo.com</w:t>
      </w:r>
      <w:r>
        <w:rPr/>
        <w:fldChar w:fldCharType="end"/>
      </w:r>
    </w:p>
    <w:p>
      <w:pPr>
        <w:pStyle w:val="style4101"/>
        <w:spacing w:lineRule="auto" w:line="240"/>
        <w:ind w:left="0"/>
        <w:rPr>
          <w:noProof/>
          <w:sz w:val="20"/>
        </w:rPr>
      </w:pPr>
    </w:p>
    <w:p>
      <w:pPr>
        <w:pStyle w:val="style4101"/>
        <w:spacing w:lineRule="auto" w:line="240"/>
        <w:ind w:left="0"/>
        <w:rPr>
          <w:noProof/>
          <w:sz w:val="20"/>
        </w:rPr>
      </w:pPr>
    </w:p>
    <w:p>
      <w:pPr>
        <w:pStyle w:val="style4101"/>
        <w:spacing w:lineRule="auto" w:line="240"/>
        <w:ind w:left="0"/>
        <w:jc w:val="left"/>
        <w:rPr>
          <w:sz w:val="22"/>
          <w:szCs w:val="22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006600" style="margin-left:0.0pt;margin-top:0.0pt;width:548.0pt;height:43.0pt;">
            <w10:anchorlock/>
            <v:stroke joinstyle="miter"/>
            <o:lock position="true" v:ext="view"/>
            <v:fill rotate="true"/>
            <v:path o:connecttype="rect" gradientshapeok="t"/>
            <v:textbox>
              <w:txbxContent>
                <w:p>
                  <w:pPr>
                    <w:pStyle w:val="style4100"/>
                    <w:spacing w:after="200" w:lineRule="auto" w:line="276"/>
                    <w:ind w:left="0"/>
                    <w:rPr>
                      <w:b/>
                      <w:sz w:val="72"/>
                      <w:szCs w:val="72"/>
                    </w:rPr>
                  </w:pPr>
                  <w:r>
                    <w:rPr>
                      <w:rStyle w:val="style4118"/>
                      <w:color w:val="000000"/>
                      <w:sz w:val="72"/>
                      <w:szCs w:val="72"/>
                    </w:rPr>
                    <w:t>HAFIZA AYESHA NAZ</w:t>
                  </w:r>
                </w:p>
                <w:p>
                  <w:pPr>
                    <w:pStyle w:val="style4100"/>
                    <w:spacing w:after="200" w:lineRule="auto" w:line="276"/>
                    <w:ind w:left="0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4101"/>
        <w:spacing w:lineRule="auto" w:line="240"/>
        <w:ind w:left="0"/>
        <w:rPr>
          <w:sz w:val="22"/>
          <w:szCs w:val="22"/>
        </w:rPr>
      </w:pPr>
    </w:p>
    <w:p>
      <w:pPr>
        <w:pStyle w:val="style4102"/>
        <w:spacing w:after="200" w:lineRule="auto" w:line="276"/>
        <w:ind w:left="2160" w:hanging="1440"/>
        <w:rPr>
          <w:sz w:val="22"/>
          <w:szCs w:val="22"/>
        </w:rPr>
      </w:pPr>
      <w:r>
        <w:rPr>
          <w:rStyle w:val="style4121"/>
          <w:sz w:val="22"/>
          <w:szCs w:val="22"/>
        </w:rPr>
        <w:t>OBJECTIVE</w:t>
      </w:r>
      <w:r>
        <w:tab/>
      </w:r>
      <w:r>
        <w:rPr>
          <w:rStyle w:val="style4113"/>
          <w:sz w:val="22"/>
          <w:szCs w:val="22"/>
        </w:rPr>
        <w:t xml:space="preserve">To develop experiences in working with others in a competitive environment to enable oneself for a </w:t>
      </w:r>
      <w:r>
        <w:rPr>
          <w:rStyle w:val="style4113"/>
          <w:sz w:val="22"/>
          <w:szCs w:val="22"/>
        </w:rPr>
        <w:t xml:space="preserve">brilliant career, where I could have the opportunity to work enthusiastically for attainment of </w:t>
      </w:r>
      <w:r>
        <w:rPr>
          <w:rStyle w:val="style4113"/>
          <w:sz w:val="22"/>
          <w:szCs w:val="22"/>
        </w:rPr>
        <w:t>personal and organizational objective.</w:t>
      </w:r>
    </w:p>
    <w:p>
      <w:pPr>
        <w:pStyle w:val="style4103"/>
        <w:spacing w:lineRule="auto" w:line="276"/>
        <w:ind w:left="0"/>
        <w:rPr>
          <w:sz w:val="22"/>
          <w:szCs w:val="22"/>
        </w:rPr>
      </w:pPr>
      <w:r>
        <w:rPr>
          <w:noProof/>
          <w:sz w:val="20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0" type="#_x0000_t32" filled="f" style="position:absolute;margin-left:-10.0pt;margin-top:4.0pt;width:543.0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4104"/>
        <w:spacing w:lineRule="auto" w:line="276"/>
        <w:ind w:left="2160" w:hanging="2160"/>
        <w:rPr>
          <w:sz w:val="22"/>
          <w:szCs w:val="22"/>
        </w:rPr>
      </w:pPr>
      <w:r>
        <w:rPr>
          <w:rStyle w:val="style4121"/>
          <w:sz w:val="22"/>
          <w:szCs w:val="22"/>
        </w:rPr>
        <w:t>SKILLS &amp; ABILITIES</w:t>
      </w:r>
      <w:r>
        <w:tab/>
      </w:r>
      <w:r>
        <w:rPr>
          <w:rStyle w:val="style4113"/>
          <w:sz w:val="22"/>
          <w:szCs w:val="22"/>
        </w:rPr>
        <w:t xml:space="preserve">Presentation skills, Teaching, MS OFFICE working skills, Fast and enthusiastic learner. </w:t>
      </w:r>
    </w:p>
    <w:p>
      <w:pPr>
        <w:pStyle w:val="style4104"/>
        <w:spacing w:lineRule="auto" w:line="276"/>
        <w:ind w:firstLine="0"/>
        <w:rPr>
          <w:noProof/>
          <w:sz w:val="20"/>
        </w:rPr>
      </w:pPr>
      <w:r>
        <w:rPr>
          <w:noProof/>
          <w:sz w:val="20"/>
        </w:rPr>
        <w:pict>
          <v:shape id="1031" type="#_x0000_t32" filled="f" style="position:absolute;margin-left:-10.0pt;margin-top:6.0pt;width:543.0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4104"/>
        <w:spacing w:lineRule="auto" w:line="276"/>
        <w:ind w:firstLine="0"/>
        <w:rPr>
          <w:color w:val="244061"/>
          <w:sz w:val="24"/>
          <w:szCs w:val="24"/>
        </w:rPr>
      </w:pPr>
      <w:r>
        <w:rPr>
          <w:noProof/>
          <w:sz w:val="20"/>
        </w:rPr>
        <w:pict>
          <v:shape id="1032" type="#_x0000_t32" filled="f" style="position:absolute;margin-left:-4.61pt;margin-top:326.28pt;width:542.53pt;height:1.61pt;z-index:4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Style w:val="style4121"/>
          <w:sz w:val="22"/>
          <w:szCs w:val="22"/>
        </w:rPr>
        <w:t>EDUCATION</w:t>
      </w:r>
      <w:r>
        <w:tab/>
      </w:r>
      <w:r>
        <w:t xml:space="preserve">              </w:t>
      </w:r>
      <w:r>
        <w:rPr>
          <w:rStyle w:val="style4128"/>
          <w:sz w:val="24"/>
          <w:szCs w:val="24"/>
        </w:rPr>
        <w:t>FUUAST- Faculty of pharmacy</w:t>
      </w:r>
    </w:p>
    <w:p>
      <w:pPr>
        <w:pStyle w:val="style4108"/>
        <w:spacing w:lineRule="auto" w:line="240"/>
        <w:ind w:left="2160" w:firstLine="0"/>
        <w:rPr>
          <w:sz w:val="24"/>
          <w:szCs w:val="24"/>
        </w:rPr>
      </w:pPr>
      <w:r>
        <w:rPr>
          <w:rStyle w:val="style4130"/>
          <w:sz w:val="24"/>
          <w:szCs w:val="24"/>
        </w:rPr>
        <w:t>PHARM-D from Federal Urdu University Of Arts Science And Technology. (</w:t>
      </w:r>
      <w:r>
        <w:rPr>
          <w:rStyle w:val="style4130"/>
          <w:sz w:val="24"/>
          <w:szCs w:val="24"/>
        </w:rPr>
        <w:t>Cleared all courses</w:t>
      </w:r>
      <w:r>
        <w:rPr>
          <w:rStyle w:val="style4131"/>
          <w:sz w:val="24"/>
          <w:szCs w:val="24"/>
        </w:rPr>
        <w:t>).</w:t>
      </w:r>
    </w:p>
    <w:p>
      <w:pPr>
        <w:pStyle w:val="style4109"/>
        <w:spacing w:lineRule="auto" w:line="240"/>
        <w:ind w:left="1440" w:firstLine="720"/>
        <w:rPr>
          <w:b/>
          <w:sz w:val="24"/>
          <w:szCs w:val="24"/>
        </w:rPr>
      </w:pPr>
    </w:p>
    <w:p>
      <w:pPr>
        <w:pStyle w:val="style4109"/>
        <w:spacing w:lineRule="auto" w:line="240"/>
        <w:ind w:left="1440" w:firstLine="720"/>
        <w:rPr>
          <w:sz w:val="24"/>
          <w:szCs w:val="24"/>
        </w:rPr>
      </w:pPr>
      <w:r>
        <w:rPr>
          <w:rStyle w:val="style4132"/>
          <w:sz w:val="24"/>
          <w:szCs w:val="24"/>
        </w:rPr>
        <w:t>IQRA HUFFAZ GIRLS COLLEGE</w:t>
      </w:r>
    </w:p>
    <w:p>
      <w:pPr>
        <w:pStyle w:val="style4109"/>
        <w:spacing w:lineRule="auto" w:line="240"/>
        <w:ind w:left="1440" w:firstLine="720"/>
        <w:rPr>
          <w:sz w:val="24"/>
          <w:szCs w:val="24"/>
        </w:rPr>
      </w:pPr>
      <w:r>
        <w:rPr>
          <w:rStyle w:val="style4131"/>
          <w:sz w:val="24"/>
          <w:szCs w:val="24"/>
        </w:rPr>
        <w:t>H.S.C examination 1</w:t>
      </w:r>
      <w:r>
        <w:rPr>
          <w:rStyle w:val="style4133"/>
          <w:sz w:val="24"/>
          <w:szCs w:val="24"/>
        </w:rPr>
        <w:t>st</w:t>
      </w:r>
      <w:r>
        <w:rPr>
          <w:rStyle w:val="style4131"/>
          <w:sz w:val="24"/>
          <w:szCs w:val="24"/>
        </w:rPr>
        <w:t>Division, 2010. (Pre medical group).</w:t>
      </w:r>
    </w:p>
    <w:p>
      <w:pPr>
        <w:pStyle w:val="style4109"/>
        <w:spacing w:lineRule="auto" w:line="240"/>
        <w:ind w:left="1440" w:firstLine="720"/>
        <w:rPr>
          <w:b/>
          <w:sz w:val="24"/>
          <w:szCs w:val="24"/>
        </w:rPr>
      </w:pPr>
    </w:p>
    <w:p>
      <w:pPr>
        <w:pStyle w:val="style4109"/>
        <w:spacing w:lineRule="auto" w:line="240"/>
        <w:ind w:left="1440" w:firstLine="720"/>
        <w:rPr>
          <w:b/>
          <w:sz w:val="24"/>
          <w:szCs w:val="24"/>
        </w:rPr>
      </w:pPr>
      <w:r>
        <w:rPr>
          <w:rStyle w:val="style4132"/>
          <w:sz w:val="24"/>
          <w:szCs w:val="24"/>
        </w:rPr>
        <w:t>IQRA HUFFAZ GIRLS SECONDARY SCHOOL</w:t>
      </w:r>
    </w:p>
    <w:p>
      <w:pPr>
        <w:pStyle w:val="style4109"/>
        <w:spacing w:lineRule="auto" w:line="240"/>
        <w:ind w:left="1440" w:firstLine="720"/>
        <w:rPr>
          <w:sz w:val="24"/>
          <w:szCs w:val="24"/>
        </w:rPr>
      </w:pPr>
      <w:r>
        <w:rPr>
          <w:rStyle w:val="style4131"/>
          <w:sz w:val="24"/>
          <w:szCs w:val="24"/>
        </w:rPr>
        <w:t>SSC Examination A+ grade, 2008. (Medical group).</w:t>
      </w:r>
    </w:p>
    <w:p>
      <w:pPr>
        <w:pStyle w:val="style4109"/>
        <w:spacing w:lineRule="auto" w:line="240"/>
        <w:ind w:left="1440" w:firstLine="720"/>
        <w:rPr>
          <w:sz w:val="24"/>
          <w:szCs w:val="24"/>
        </w:rPr>
      </w:pPr>
    </w:p>
    <w:p>
      <w:pPr>
        <w:pStyle w:val="style4109"/>
        <w:spacing w:lineRule="auto" w:line="240"/>
        <w:ind w:left="1440" w:firstLine="720"/>
        <w:rPr>
          <w:b/>
          <w:sz w:val="24"/>
          <w:szCs w:val="24"/>
        </w:rPr>
      </w:pPr>
      <w:r>
        <w:rPr>
          <w:rStyle w:val="style4132"/>
          <w:sz w:val="24"/>
          <w:szCs w:val="24"/>
        </w:rPr>
        <w:t>IQRA ROZA TUL ATFAL</w:t>
      </w:r>
    </w:p>
    <w:p>
      <w:pPr>
        <w:pStyle w:val="style4109"/>
        <w:spacing w:lineRule="auto" w:line="240"/>
        <w:ind w:left="1440" w:firstLine="720"/>
        <w:rPr>
          <w:sz w:val="24"/>
          <w:szCs w:val="24"/>
        </w:rPr>
      </w:pPr>
      <w:r>
        <w:rPr>
          <w:rStyle w:val="style4131"/>
          <w:sz w:val="24"/>
          <w:szCs w:val="24"/>
        </w:rPr>
        <w:t>Completed hifz e Quran, 2001.</w:t>
      </w:r>
    </w:p>
    <w:p>
      <w:pPr>
        <w:pStyle w:val="style4110"/>
        <w:spacing w:lineRule="auto" w:line="276"/>
        <w:ind w:left="2160" w:hanging="1440"/>
        <w:rPr>
          <w:b/>
          <w:sz w:val="24"/>
          <w:szCs w:val="24"/>
        </w:rPr>
      </w:pPr>
      <w:r>
        <w:rPr>
          <w:noProof/>
          <w:sz w:val="20"/>
        </w:rPr>
        <w:pict>
          <v:shape id="1033" type="#_x0000_t32" filled="f" style="position:absolute;margin-left:-2.55pt;margin-top:6.45pt;width:535.77pt;height:0.01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4111"/>
        <w:spacing w:lineRule="auto" w:line="240"/>
        <w:ind w:left="2160" w:hanging="2160"/>
        <w:rPr>
          <w:sz w:val="24"/>
          <w:szCs w:val="24"/>
        </w:rPr>
      </w:pPr>
      <w:r>
        <w:rPr>
          <w:rStyle w:val="style4132"/>
          <w:sz w:val="24"/>
          <w:szCs w:val="24"/>
        </w:rPr>
        <w:t>COMMUNICATION</w:t>
      </w:r>
      <w:r>
        <w:tab/>
      </w:r>
      <w:r>
        <w:rPr>
          <w:rStyle w:val="style4134"/>
          <w:sz w:val="24"/>
          <w:szCs w:val="24"/>
        </w:rPr>
        <w:t xml:space="preserve">I value communication at all levels and respect the chain Of management at my work </w:t>
      </w:r>
      <w:r>
        <w:rPr>
          <w:rStyle w:val="style4134"/>
          <w:sz w:val="24"/>
          <w:szCs w:val="24"/>
        </w:rPr>
        <w:t xml:space="preserve">environment. I believe that a clear communication has a positive impact on </w:t>
      </w:r>
      <w:r>
        <w:rPr>
          <w:noProof/>
          <w:sz w:val="20"/>
        </w:rPr>
        <w:pict>
          <v:shape id="1034" type="#_x0000_t32" filled="f" style="position:absolute;margin-left:36.05pt;margin-top:502.98pt;width:534.29pt;height:0.82pt;z-index:6;mso-position-horizontal-relative:page;mso-position-vertical-relative:page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Style w:val="style4134"/>
          <w:sz w:val="24"/>
          <w:szCs w:val="24"/>
        </w:rPr>
        <w:t xml:space="preserve">all members of </w:t>
      </w:r>
      <w:r>
        <w:rPr>
          <w:rStyle w:val="style4134"/>
          <w:sz w:val="24"/>
          <w:szCs w:val="24"/>
        </w:rPr>
        <w:t>team I am part of.</w:t>
      </w:r>
    </w:p>
    <w:p>
      <w:pPr>
        <w:pStyle w:val="style4107"/>
        <w:spacing w:lineRule="auto" w:line="240"/>
        <w:ind w:left="0"/>
        <w:rPr>
          <w:sz w:val="24"/>
          <w:szCs w:val="24"/>
        </w:rPr>
      </w:pPr>
    </w:p>
    <w:p>
      <w:pPr>
        <w:pStyle w:val="style4107"/>
        <w:spacing w:lineRule="auto" w:line="240"/>
        <w:ind w:left="0"/>
        <w:rPr>
          <w:b/>
          <w:sz w:val="24"/>
          <w:szCs w:val="24"/>
        </w:rPr>
      </w:pPr>
    </w:p>
    <w:p>
      <w:pPr>
        <w:pStyle w:val="style4107"/>
        <w:spacing w:lineRule="auto" w:line="240"/>
        <w:ind w:left="0"/>
        <w:rPr>
          <w:sz w:val="24"/>
          <w:szCs w:val="24"/>
        </w:rPr>
      </w:pPr>
      <w:r>
        <w:rPr>
          <w:rStyle w:val="style4128"/>
          <w:sz w:val="24"/>
          <w:szCs w:val="24"/>
        </w:rPr>
        <w:t xml:space="preserve">PERSONAL </w:t>
      </w:r>
      <w:r>
        <w:tab/>
      </w:r>
      <w:r>
        <w:tab/>
      </w:r>
      <w:r>
        <w:rPr>
          <w:rStyle w:val="style4134"/>
          <w:sz w:val="24"/>
          <w:szCs w:val="24"/>
        </w:rPr>
        <w:t>Father Name</w:t>
      </w:r>
      <w:r>
        <w:tab/>
      </w:r>
      <w:r>
        <w:tab/>
      </w:r>
      <w:r>
        <w:rPr>
          <w:rStyle w:val="style4134"/>
          <w:sz w:val="24"/>
          <w:szCs w:val="24"/>
        </w:rPr>
        <w:t>:</w:t>
      </w:r>
      <w:r>
        <w:tab/>
      </w:r>
      <w:r>
        <w:rPr>
          <w:rStyle w:val="style4134"/>
          <w:sz w:val="24"/>
          <w:szCs w:val="24"/>
        </w:rPr>
        <w:t>Baqar Ali</w:t>
      </w:r>
    </w:p>
    <w:p>
      <w:pPr>
        <w:pStyle w:val="style4107"/>
        <w:spacing w:lineRule="auto" w:line="240"/>
        <w:ind w:left="0"/>
        <w:rPr>
          <w:sz w:val="24"/>
          <w:szCs w:val="24"/>
        </w:rPr>
      </w:pPr>
      <w:r>
        <w:rPr>
          <w:rStyle w:val="style4128"/>
          <w:sz w:val="24"/>
          <w:szCs w:val="24"/>
        </w:rPr>
        <w:t>PROFILE</w:t>
      </w:r>
      <w:r>
        <w:tab/>
      </w:r>
      <w:r>
        <w:tab/>
      </w:r>
      <w:r>
        <w:rPr>
          <w:rStyle w:val="style4134"/>
          <w:sz w:val="24"/>
          <w:szCs w:val="24"/>
        </w:rPr>
        <w:t>Nationality</w:t>
      </w:r>
      <w:r>
        <w:tab/>
      </w:r>
      <w:r>
        <w:tab/>
      </w:r>
      <w:r>
        <w:rPr>
          <w:rStyle w:val="style4134"/>
          <w:sz w:val="24"/>
          <w:szCs w:val="24"/>
        </w:rPr>
        <w:t>:</w:t>
      </w:r>
      <w:r>
        <w:tab/>
      </w:r>
      <w:r>
        <w:rPr>
          <w:rStyle w:val="style4134"/>
          <w:sz w:val="24"/>
          <w:szCs w:val="24"/>
        </w:rPr>
        <w:t>Pakistani</w:t>
      </w:r>
    </w:p>
    <w:p>
      <w:pPr>
        <w:pStyle w:val="style4107"/>
        <w:spacing w:lineRule="auto" w:line="240"/>
        <w:ind w:left="0"/>
        <w:rPr>
          <w:sz w:val="24"/>
          <w:szCs w:val="24"/>
        </w:rPr>
      </w:pPr>
      <w:r>
        <w:tab/>
      </w:r>
      <w:r>
        <w:tab/>
      </w:r>
      <w:r>
        <w:tab/>
      </w:r>
      <w:r>
        <w:rPr>
          <w:rStyle w:val="style4134"/>
          <w:sz w:val="24"/>
          <w:szCs w:val="24"/>
        </w:rPr>
        <w:t>Marital Status</w:t>
      </w:r>
      <w:r>
        <w:tab/>
      </w:r>
      <w:r>
        <w:rPr>
          <w:rStyle w:val="style4134"/>
          <w:sz w:val="24"/>
          <w:szCs w:val="24"/>
        </w:rPr>
        <w:t>:</w:t>
      </w:r>
      <w:r>
        <w:rPr>
          <w:rStyle w:val="style4134"/>
          <w:sz w:val="24"/>
          <w:szCs w:val="24"/>
        </w:rPr>
        <w:t xml:space="preserve">           </w:t>
      </w:r>
      <w:r>
        <w:rPr>
          <w:rStyle w:val="style4134"/>
          <w:sz w:val="24"/>
          <w:szCs w:val="24"/>
        </w:rPr>
        <w:t>Single</w:t>
      </w:r>
    </w:p>
    <w:p>
      <w:pPr>
        <w:pStyle w:val="style4107"/>
        <w:spacing w:lineRule="auto" w:line="240"/>
        <w:ind w:left="0"/>
        <w:rPr>
          <w:sz w:val="24"/>
          <w:szCs w:val="24"/>
        </w:rPr>
      </w:pPr>
      <w:r>
        <w:tab/>
      </w:r>
      <w:r>
        <w:tab/>
      </w:r>
      <w:r>
        <w:tab/>
      </w:r>
      <w:r>
        <w:rPr>
          <w:rStyle w:val="style4134"/>
          <w:sz w:val="24"/>
          <w:szCs w:val="24"/>
        </w:rPr>
        <w:t>Religion</w:t>
      </w:r>
      <w:r>
        <w:tab/>
      </w:r>
      <w:r>
        <w:tab/>
      </w:r>
      <w:r>
        <w:rPr>
          <w:rStyle w:val="style4134"/>
          <w:sz w:val="24"/>
          <w:szCs w:val="24"/>
        </w:rPr>
        <w:t>:</w:t>
      </w:r>
      <w:r>
        <w:tab/>
      </w:r>
      <w:r>
        <w:rPr>
          <w:rStyle w:val="style4134"/>
          <w:sz w:val="24"/>
          <w:szCs w:val="24"/>
        </w:rPr>
        <w:t>Islam</w:t>
      </w:r>
    </w:p>
    <w:p>
      <w:pPr>
        <w:pStyle w:val="style4107"/>
        <w:spacing w:lineRule="auto" w:line="240"/>
        <w:ind w:left="0"/>
        <w:rPr>
          <w:b/>
          <w:sz w:val="24"/>
          <w:szCs w:val="24"/>
        </w:rPr>
      </w:pPr>
    </w:p>
    <w:p>
      <w:pPr>
        <w:pStyle w:val="style4107"/>
        <w:spacing w:lineRule="auto" w:line="240"/>
        <w:ind w:left="0"/>
        <w:rPr>
          <w:b/>
          <w:sz w:val="24"/>
          <w:szCs w:val="24"/>
        </w:rPr>
      </w:pPr>
    </w:p>
    <w:p>
      <w:pPr>
        <w:pStyle w:val="style4107"/>
        <w:spacing w:lineRule="auto" w:line="240"/>
        <w:ind w:left="0"/>
        <w:rPr>
          <w:sz w:val="24"/>
          <w:szCs w:val="24"/>
        </w:rPr>
      </w:pPr>
      <w:r>
        <w:rPr>
          <w:rStyle w:val="style4128"/>
          <w:sz w:val="24"/>
          <w:szCs w:val="24"/>
        </w:rPr>
        <w:t>REFRENCE</w:t>
      </w:r>
      <w:r>
        <w:tab/>
      </w:r>
      <w:r>
        <w:tab/>
      </w:r>
      <w:r>
        <w:rPr>
          <w:rStyle w:val="style4134"/>
          <w:sz w:val="24"/>
          <w:szCs w:val="24"/>
        </w:rPr>
        <w:t>Available upon request</w:t>
      </w:r>
    </w:p>
    <w:p>
      <w:pPr>
        <w:pStyle w:val="style4107"/>
        <w:spacing w:lineRule="auto" w:line="240"/>
        <w:ind w:left="0"/>
        <w:rPr>
          <w:sz w:val="24"/>
          <w:szCs w:val="24"/>
        </w:rPr>
      </w:pPr>
    </w:p>
    <w:p>
      <w:pPr>
        <w:pStyle w:val="style4107"/>
        <w:spacing w:lineRule="auto" w:line="240"/>
        <w:ind w:left="0"/>
        <w:rPr>
          <w:sz w:val="24"/>
          <w:szCs w:val="24"/>
        </w:rPr>
      </w:pPr>
    </w:p>
    <w:p>
      <w:pPr>
        <w:pStyle w:val="style4112"/>
        <w:spacing w:lineRule="auto" w:line="276"/>
        <w:ind w:left="2160" w:hanging="2160"/>
        <w:rPr>
          <w:sz w:val="22"/>
          <w:szCs w:val="22"/>
        </w:rPr>
      </w:pPr>
    </w:p>
    <w:p>
      <w:pPr>
        <w:pStyle w:val="style4112"/>
        <w:spacing w:lineRule="auto" w:line="276"/>
        <w:ind w:left="2160" w:hanging="2160"/>
        <w:rPr>
          <w:sz w:val="22"/>
          <w:szCs w:val="22"/>
        </w:rPr>
      </w:pPr>
    </w:p>
    <w:p>
      <w:pPr>
        <w:pStyle w:val="style4112"/>
        <w:spacing w:lineRule="auto" w:line="276"/>
        <w:ind w:left="2160" w:hanging="2160"/>
        <w:rPr>
          <w:sz w:val="22"/>
          <w:szCs w:val="22"/>
        </w:rPr>
      </w:pPr>
    </w:p>
    <w:sectPr>
      <w:pgSz w:w="12240" w:h="15840" w:orient="portrait" w:code="9"/>
      <w:pgMar w:top="720" w:right="720" w:bottom="720" w:left="720" w:header="851" w:footer="992" w:gutter="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Symbol">
    <w:altName w:val="Symbol"/>
    <w:panose1 w:val="020f0502020000030204"/>
    <w:charset w:val="02"/>
    <w:family w:val="auto"/>
    <w:pitch w:val="variable"/>
    <w:sig w:usb0="A00002EF" w:usb1="4000207B" w:usb2="00000000" w:usb3="00000000" w:csb0="0000009F" w:csb1="00000000"/>
  </w:font>
  <w:font w:name="Courier New">
    <w:altName w:val="Courier New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Wingdings">
    <w:altName w:val="Wingdings"/>
    <w:panose1 w:val="020f0502020000030204"/>
    <w:charset w:val="02"/>
    <w:family w:val="auto"/>
    <w:pitch w:val="variable"/>
    <w:sig w:usb0="A00002EF" w:usb1="4000207B" w:usb2="00000000" w:usb3="00000000" w:csb0="0000009F" w:csb1="00000000"/>
  </w:font>
  <w:font w:name="Calibri">
    <w:altName w:val="Calibri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Cambria">
    <w:altName w:val="Cambria"/>
    <w:panose1 w:val="020f0502020000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noPunctuationKerning/>
  <w:characterSpacingControl w:val="doNotCompress"/>
  <w:compat>
    <w:useFELayout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바탕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바탕" w:eastAsia="바탕"/>
      <w:kern w:val="2"/>
      <w:lang w:val="en-US" w:bidi="ar-SA" w:eastAsia="ko-KR"/>
    </w:rPr>
  </w:style>
  <w:style w:type="character" w:default="1" w:styleId="style65">
    <w:name w:val="Default Paragraph Font"/>
    <w:next w:val="style65"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8">
    <w:name w:val="ParaAttribute0"/>
    <w:next w:val="style4098"/>
    <w:pPr>
      <w:widowControl w:val="false"/>
      <w:wordWrap w:val="false"/>
      <w:ind w:left="0"/>
      <w:jc w:val="left"/>
    </w:pPr>
    <w:rPr/>
  </w:style>
  <w:style w:type="paragraph" w:customStyle="1" w:styleId="style4099">
    <w:name w:val="ParaAttribute1"/>
    <w:next w:val="style4099"/>
    <w:pPr>
      <w:ind w:left="0"/>
      <w:jc w:val="right"/>
    </w:pPr>
    <w:rPr/>
  </w:style>
  <w:style w:type="paragraph" w:customStyle="1" w:styleId="style4100">
    <w:name w:val="ParaAttribute2"/>
    <w:next w:val="style4100"/>
    <w:pPr>
      <w:spacing w:after="200"/>
      <w:ind w:left="0"/>
      <w:jc w:val="left"/>
    </w:pPr>
    <w:rPr/>
  </w:style>
  <w:style w:type="paragraph" w:customStyle="1" w:styleId="style4101">
    <w:name w:val="ParaAttribute3"/>
    <w:next w:val="style4101"/>
    <w:pPr>
      <w:ind w:left="0"/>
      <w:jc w:val="right"/>
    </w:pPr>
    <w:rPr/>
  </w:style>
  <w:style w:type="paragraph" w:customStyle="1" w:styleId="style4102">
    <w:name w:val="ParaAttribute4"/>
    <w:next w:val="style4102"/>
    <w:pPr>
      <w:spacing w:after="200"/>
      <w:ind w:left="2160" w:hanging="1440"/>
      <w:jc w:val="left"/>
    </w:pPr>
    <w:rPr/>
  </w:style>
  <w:style w:type="paragraph" w:customStyle="1" w:styleId="style4103">
    <w:name w:val="ParaAttribute5"/>
    <w:next w:val="style4103"/>
    <w:pPr>
      <w:ind w:left="0"/>
      <w:jc w:val="left"/>
    </w:pPr>
    <w:rPr/>
  </w:style>
  <w:style w:type="paragraph" w:customStyle="1" w:styleId="style4104">
    <w:name w:val="ParaAttribute6"/>
    <w:next w:val="style4104"/>
    <w:pPr>
      <w:ind w:hanging="2160"/>
      <w:jc w:val="left"/>
    </w:pPr>
    <w:rPr/>
  </w:style>
  <w:style w:type="paragraph" w:customStyle="1" w:styleId="style4105">
    <w:name w:val="ParaAttribute7"/>
    <w:next w:val="style4105"/>
    <w:pPr>
      <w:ind w:left="1440" w:firstLine="720"/>
      <w:jc w:val="left"/>
    </w:pPr>
    <w:rPr/>
  </w:style>
  <w:style w:type="paragraph" w:customStyle="1" w:styleId="style4106">
    <w:name w:val="ParaAttribute8"/>
    <w:next w:val="style4106"/>
    <w:pP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</w:tabs>
      <w:ind w:hanging="2160"/>
      <w:jc w:val="left"/>
    </w:pPr>
    <w:rPr/>
  </w:style>
  <w:style w:type="paragraph" w:customStyle="1" w:styleId="style4107">
    <w:name w:val="ParaAttribute9"/>
    <w:next w:val="style4107"/>
    <w:pPr>
      <w:ind w:left="0"/>
      <w:jc w:val="left"/>
    </w:pPr>
    <w:rPr/>
  </w:style>
  <w:style w:type="paragraph" w:customStyle="1" w:styleId="style4108">
    <w:name w:val="ParaAttribute10"/>
    <w:next w:val="style4108"/>
    <w:pPr>
      <w:ind w:left="2160" w:firstLine="0"/>
      <w:jc w:val="left"/>
    </w:pPr>
    <w:rPr/>
  </w:style>
  <w:style w:type="paragraph" w:customStyle="1" w:styleId="style4109">
    <w:name w:val="ParaAttribute11"/>
    <w:next w:val="style4109"/>
    <w:pPr>
      <w:ind w:left="1440" w:firstLine="720"/>
      <w:jc w:val="left"/>
    </w:pPr>
    <w:rPr/>
  </w:style>
  <w:style w:type="paragraph" w:customStyle="1" w:styleId="style4110">
    <w:name w:val="ParaAttribute12"/>
    <w:next w:val="style4110"/>
    <w:pPr>
      <w:ind w:left="2160" w:hanging="1440"/>
      <w:jc w:val="left"/>
    </w:pPr>
    <w:rPr/>
  </w:style>
  <w:style w:type="paragraph" w:customStyle="1" w:styleId="style4111">
    <w:name w:val="ParaAttribute13"/>
    <w:next w:val="style4111"/>
    <w:pPr>
      <w:ind w:hanging="2160"/>
      <w:jc w:val="left"/>
    </w:pPr>
    <w:rPr/>
  </w:style>
  <w:style w:type="paragraph" w:customStyle="1" w:styleId="style4112">
    <w:name w:val="ParaAttribute14"/>
    <w:next w:val="style4112"/>
    <w:pPr>
      <w:ind w:hanging="2160"/>
      <w:jc w:val="left"/>
    </w:pPr>
    <w:rPr/>
  </w:style>
  <w:style w:type="character" w:customStyle="1" w:styleId="style4113">
    <w:name w:val="CharAttribute0"/>
    <w:next w:val="style4113"/>
    <w:rPr>
      <w:rFonts w:ascii="Cambria" w:eastAsia="Calibri"/>
      <w:sz w:val="22"/>
    </w:rPr>
  </w:style>
  <w:style w:type="character" w:customStyle="1" w:styleId="style4114">
    <w:name w:val="CharAttribute1"/>
    <w:next w:val="style4114"/>
    <w:rPr>
      <w:rFonts w:ascii="Cambria" w:eastAsia="Calibri"/>
      <w:color w:val="0000ff"/>
      <w:sz w:val="22"/>
      <w:u w:val="single"/>
    </w:rPr>
  </w:style>
  <w:style w:type="character" w:customStyle="1" w:styleId="style4115">
    <w:name w:val="CharAttribute2"/>
    <w:next w:val="style4115"/>
    <w:rPr>
      <w:rFonts w:ascii="Cambria" w:eastAsia="Calibri"/>
      <w:color w:val="0000ff"/>
      <w:sz w:val="22"/>
      <w:u w:val="single"/>
    </w:rPr>
  </w:style>
  <w:style w:type="character" w:customStyle="1" w:styleId="style4116">
    <w:name w:val="CharAttribute3"/>
    <w:next w:val="style4116"/>
    <w:rPr>
      <w:rFonts w:ascii="Cambria" w:eastAsia="Calibri"/>
      <w:color w:val="0000ff"/>
      <w:sz w:val="22"/>
      <w:u w:val="single"/>
    </w:rPr>
  </w:style>
  <w:style w:type="character" w:customStyle="1" w:styleId="style4117">
    <w:name w:val="CharAttribute4"/>
    <w:next w:val="style4117"/>
    <w:rPr>
      <w:rFonts w:ascii="Cambria" w:eastAsia="Calibri"/>
      <w:color w:val="0000ff"/>
      <w:sz w:val="22"/>
      <w:u w:val="single"/>
    </w:rPr>
  </w:style>
  <w:style w:type="character" w:customStyle="1" w:styleId="style4118">
    <w:name w:val="CharAttribute5"/>
    <w:next w:val="style4118"/>
    <w:rPr>
      <w:rFonts w:ascii="Calibri" w:eastAsia="Calibri"/>
      <w:b/>
      <w:sz w:val="72"/>
    </w:rPr>
  </w:style>
  <w:style w:type="character" w:customStyle="1" w:styleId="style4119">
    <w:name w:val="CharAttribute6"/>
    <w:next w:val="style4119"/>
    <w:rPr>
      <w:rFonts w:ascii="Calibri" w:eastAsia="Calibri"/>
      <w:sz w:val="22"/>
    </w:rPr>
  </w:style>
  <w:style w:type="character" w:customStyle="1" w:styleId="style4120">
    <w:name w:val="CharAttribute7"/>
    <w:next w:val="style4120"/>
    <w:rPr>
      <w:rFonts w:ascii="Cambria" w:eastAsia="Calibri"/>
      <w:sz w:val="22"/>
    </w:rPr>
  </w:style>
  <w:style w:type="character" w:customStyle="1" w:styleId="style4121">
    <w:name w:val="CharAttribute8"/>
    <w:next w:val="style4121"/>
    <w:rPr>
      <w:rFonts w:ascii="Cambria" w:eastAsia="Calibri"/>
      <w:b/>
      <w:sz w:val="22"/>
    </w:rPr>
  </w:style>
  <w:style w:type="character" w:customStyle="1" w:styleId="style4122">
    <w:name w:val="CharAttribute9"/>
    <w:next w:val="style4122"/>
    <w:rPr>
      <w:rFonts w:ascii="Cambria" w:eastAsia="Calibri"/>
      <w:sz w:val="22"/>
    </w:rPr>
  </w:style>
  <w:style w:type="character" w:customStyle="1" w:styleId="style4123">
    <w:name w:val="CharAttribute10"/>
    <w:next w:val="style4123"/>
    <w:rPr>
      <w:rFonts w:ascii="Cambria" w:eastAsia="Calibri"/>
      <w:sz w:val="22"/>
    </w:rPr>
  </w:style>
  <w:style w:type="character" w:customStyle="1" w:styleId="style4124">
    <w:name w:val="CharAttribute11"/>
    <w:next w:val="style4124"/>
    <w:rPr>
      <w:rFonts w:ascii="Cambria" w:eastAsia="Calibri"/>
      <w:sz w:val="22"/>
      <w:vertAlign w:val="superscript"/>
    </w:rPr>
  </w:style>
  <w:style w:type="character" w:customStyle="1" w:styleId="style4125">
    <w:name w:val="CharAttribute12"/>
    <w:next w:val="style4125"/>
    <w:rPr>
      <w:rFonts w:ascii="Cambria" w:eastAsia="Calibri"/>
      <w:sz w:val="22"/>
    </w:rPr>
  </w:style>
  <w:style w:type="character" w:customStyle="1" w:styleId="style4126">
    <w:name w:val="CharAttribute13"/>
    <w:next w:val="style4126"/>
    <w:rPr>
      <w:rFonts w:ascii="Cambria" w:eastAsia="Calibri"/>
      <w:sz w:val="22"/>
    </w:rPr>
  </w:style>
  <w:style w:type="character" w:customStyle="1" w:styleId="style4127">
    <w:name w:val="CharAttribute14"/>
    <w:next w:val="style4127"/>
    <w:rPr>
      <w:rFonts w:ascii="Cambria" w:eastAsia="Calibri"/>
      <w:sz w:val="22"/>
    </w:rPr>
  </w:style>
  <w:style w:type="character" w:customStyle="1" w:styleId="style4128">
    <w:name w:val="CharAttribute15"/>
    <w:next w:val="style4128"/>
    <w:rPr>
      <w:rFonts w:ascii="Cambria" w:eastAsia="Calibri"/>
      <w:b/>
      <w:sz w:val="24"/>
    </w:rPr>
  </w:style>
  <w:style w:type="character" w:customStyle="1" w:styleId="style4129">
    <w:name w:val="CharAttribute16"/>
    <w:next w:val="style4129"/>
    <w:rPr>
      <w:rFonts w:ascii="Cambria" w:eastAsia="Calibri"/>
      <w:color w:val="244061"/>
      <w:sz w:val="24"/>
    </w:rPr>
  </w:style>
  <w:style w:type="character" w:customStyle="1" w:styleId="style4130">
    <w:name w:val="CharAttribute17"/>
    <w:next w:val="style4130"/>
    <w:rPr>
      <w:rFonts w:ascii="Cambria" w:eastAsia="Times New Roman"/>
      <w:sz w:val="24"/>
    </w:rPr>
  </w:style>
  <w:style w:type="character" w:customStyle="1" w:styleId="style4131">
    <w:name w:val="CharAttribute18"/>
    <w:next w:val="style4131"/>
    <w:rPr>
      <w:rFonts w:ascii="Cambria" w:eastAsia="Times New Roman"/>
      <w:sz w:val="24"/>
    </w:rPr>
  </w:style>
  <w:style w:type="character" w:customStyle="1" w:styleId="style4132">
    <w:name w:val="CharAttribute19"/>
    <w:next w:val="style4132"/>
    <w:rPr>
      <w:rFonts w:ascii="Cambria" w:eastAsia="Times New Roman"/>
      <w:b/>
      <w:sz w:val="24"/>
    </w:rPr>
  </w:style>
  <w:style w:type="character" w:customStyle="1" w:styleId="style4133">
    <w:name w:val="CharAttribute20"/>
    <w:next w:val="style4133"/>
    <w:rPr>
      <w:rFonts w:ascii="Cambria" w:eastAsia="Times New Roman"/>
      <w:sz w:val="24"/>
      <w:vertAlign w:val="superscript"/>
    </w:rPr>
  </w:style>
  <w:style w:type="character" w:customStyle="1" w:styleId="style4134">
    <w:name w:val="CharAttribute21"/>
    <w:next w:val="style4134"/>
    <w:rPr>
      <w:rFonts w:ascii="Cambria" w:eastAsia="Calibri"/>
      <w:sz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Words>169</Words>
  <Characters>996</Characters>
  <Application>WPS Office</Application>
  <DocSecurity>0</DocSecurity>
  <Paragraphs>42</Paragraphs>
  <ScaleCrop>false</ScaleCrop>
  <Company>INFRAWARE, Inc.</Company>
  <LinksUpToDate>false</LinksUpToDate>
  <CharactersWithSpaces>1182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2010-06-21T07:17:39Z</dcterms:created>
  <dc:creator>User</dc:creator>
  <lastModifiedBy>SGH-T769</lastModifiedBy>
  <dcterms:modified xsi:type="dcterms:W3CDTF">2015-12-25T17:45:17Z</dcterms:modified>
  <revision>2</revision>
  <dc:title>docx</dc:title>
</coreProperties>
</file>