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C0D" w:rsidRDefault="00152D2A" w:rsidP="001849B3">
      <w:pPr>
        <w:pStyle w:val="NoSpacing"/>
        <w:ind w:left="720"/>
        <w:rPr>
          <w:sz w:val="24"/>
          <w:szCs w:val="24"/>
        </w:rPr>
      </w:pPr>
      <w:r w:rsidRPr="00CD4704">
        <w:rPr>
          <w:rFonts w:ascii="Arial Black" w:hAnsi="Arial Black"/>
          <w:sz w:val="32"/>
          <w:szCs w:val="32"/>
          <w:u w:val="single"/>
        </w:rPr>
        <w:t>H</w:t>
      </w:r>
      <w:r w:rsidR="004369C7" w:rsidRPr="00CD4704">
        <w:rPr>
          <w:rFonts w:ascii="Arial Black" w:hAnsi="Arial Black"/>
          <w:sz w:val="32"/>
          <w:szCs w:val="32"/>
          <w:u w:val="single"/>
        </w:rPr>
        <w:t>amid Mukhtar</w:t>
      </w:r>
      <w:r w:rsidR="00990772">
        <w:rPr>
          <w:rStyle w:val="Heading1Char"/>
          <w:rFonts w:eastAsia="Calibri"/>
        </w:rPr>
        <w:tab/>
      </w:r>
      <w:r>
        <w:rPr>
          <w:rStyle w:val="Heading1Char"/>
          <w:rFonts w:eastAsia="Calibri"/>
        </w:rPr>
        <w:tab/>
      </w:r>
      <w:r>
        <w:rPr>
          <w:rStyle w:val="Heading1Char"/>
          <w:rFonts w:eastAsia="Calibri"/>
        </w:rPr>
        <w:tab/>
      </w:r>
      <w:r>
        <w:rPr>
          <w:rStyle w:val="Heading1Char"/>
          <w:rFonts w:eastAsia="Calibri"/>
        </w:rPr>
        <w:tab/>
      </w:r>
      <w:r>
        <w:rPr>
          <w:rStyle w:val="Heading1Char"/>
          <w:rFonts w:eastAsia="Calibri"/>
        </w:rPr>
        <w:tab/>
      </w:r>
      <w:r w:rsidR="00DA3F24">
        <w:rPr>
          <w:noProof/>
          <w:sz w:val="24"/>
          <w:szCs w:val="24"/>
          <w:lang w:bidi="ar-SA"/>
        </w:rPr>
        <w:drawing>
          <wp:inline distT="0" distB="0" distL="0" distR="0">
            <wp:extent cx="1162050" cy="1171575"/>
            <wp:effectExtent l="19050" t="0" r="0" b="0"/>
            <wp:docPr id="1" name="Picture 1" descr="Pic Ham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Hamid1"/>
                    <pic:cNvPicPr>
                      <a:picLocks noChangeAspect="1" noChangeArrowheads="1"/>
                    </pic:cNvPicPr>
                  </pic:nvPicPr>
                  <pic:blipFill>
                    <a:blip r:embed="rId8"/>
                    <a:srcRect/>
                    <a:stretch>
                      <a:fillRect/>
                    </a:stretch>
                  </pic:blipFill>
                  <pic:spPr bwMode="auto">
                    <a:xfrm>
                      <a:off x="0" y="0"/>
                      <a:ext cx="1162050" cy="1171575"/>
                    </a:xfrm>
                    <a:prstGeom prst="rect">
                      <a:avLst/>
                    </a:prstGeom>
                    <a:noFill/>
                    <a:ln w="9525">
                      <a:noFill/>
                      <a:miter lim="800000"/>
                      <a:headEnd/>
                      <a:tailEnd/>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18"/>
        <w:gridCol w:w="5958"/>
      </w:tblGrid>
      <w:tr w:rsidR="008964C4" w:rsidRPr="00152D2A" w:rsidTr="00152D2A">
        <w:tc>
          <w:tcPr>
            <w:tcW w:w="3618" w:type="dxa"/>
          </w:tcPr>
          <w:p w:rsidR="008964C4" w:rsidRPr="00152D2A" w:rsidRDefault="008964C4" w:rsidP="00152D2A">
            <w:pPr>
              <w:spacing w:after="0" w:line="240" w:lineRule="auto"/>
              <w:rPr>
                <w:rFonts w:ascii="Times New Roman" w:hAnsi="Times New Roman"/>
                <w:b/>
                <w:sz w:val="24"/>
                <w:szCs w:val="24"/>
              </w:rPr>
            </w:pPr>
            <w:r>
              <w:rPr>
                <w:rFonts w:ascii="Times New Roman" w:hAnsi="Times New Roman"/>
                <w:b/>
                <w:sz w:val="24"/>
                <w:szCs w:val="24"/>
              </w:rPr>
              <w:t>Father’s Name</w:t>
            </w:r>
          </w:p>
        </w:tc>
        <w:tc>
          <w:tcPr>
            <w:tcW w:w="5958" w:type="dxa"/>
          </w:tcPr>
          <w:p w:rsidR="008964C4" w:rsidRDefault="008964C4" w:rsidP="003159EA">
            <w:pPr>
              <w:spacing w:after="0" w:line="240" w:lineRule="auto"/>
              <w:rPr>
                <w:rFonts w:ascii="Times New Roman" w:hAnsi="Times New Roman"/>
                <w:b/>
                <w:sz w:val="24"/>
                <w:szCs w:val="24"/>
              </w:rPr>
            </w:pPr>
            <w:r>
              <w:rPr>
                <w:rFonts w:ascii="Times New Roman" w:hAnsi="Times New Roman"/>
                <w:b/>
                <w:sz w:val="24"/>
                <w:szCs w:val="24"/>
              </w:rPr>
              <w:t>Mukhtar Ahmad</w:t>
            </w:r>
          </w:p>
        </w:tc>
      </w:tr>
      <w:tr w:rsidR="004369C7" w:rsidRPr="00152D2A" w:rsidTr="00152D2A">
        <w:tc>
          <w:tcPr>
            <w:tcW w:w="3618" w:type="dxa"/>
          </w:tcPr>
          <w:p w:rsidR="004369C7" w:rsidRPr="00152D2A" w:rsidRDefault="004369C7" w:rsidP="00152D2A">
            <w:pPr>
              <w:spacing w:after="0" w:line="240" w:lineRule="auto"/>
              <w:rPr>
                <w:rFonts w:ascii="Times New Roman" w:hAnsi="Times New Roman"/>
                <w:b/>
                <w:sz w:val="24"/>
                <w:szCs w:val="24"/>
              </w:rPr>
            </w:pPr>
            <w:r w:rsidRPr="00152D2A">
              <w:rPr>
                <w:rFonts w:ascii="Times New Roman" w:hAnsi="Times New Roman"/>
                <w:b/>
                <w:sz w:val="24"/>
                <w:szCs w:val="24"/>
              </w:rPr>
              <w:t xml:space="preserve">Current Profession/ </w:t>
            </w:r>
            <w:r w:rsidR="00152D2A">
              <w:rPr>
                <w:rFonts w:ascii="Times New Roman" w:hAnsi="Times New Roman"/>
                <w:b/>
                <w:sz w:val="24"/>
                <w:szCs w:val="24"/>
              </w:rPr>
              <w:t>D</w:t>
            </w:r>
            <w:r w:rsidRPr="00152D2A">
              <w:rPr>
                <w:rFonts w:ascii="Times New Roman" w:hAnsi="Times New Roman"/>
                <w:b/>
                <w:sz w:val="24"/>
                <w:szCs w:val="24"/>
              </w:rPr>
              <w:t>esignation</w:t>
            </w:r>
          </w:p>
        </w:tc>
        <w:tc>
          <w:tcPr>
            <w:tcW w:w="5958" w:type="dxa"/>
          </w:tcPr>
          <w:p w:rsidR="004369C7" w:rsidRPr="00152D2A" w:rsidRDefault="00B85798" w:rsidP="003B2502">
            <w:pPr>
              <w:spacing w:after="0" w:line="240" w:lineRule="auto"/>
              <w:rPr>
                <w:rFonts w:ascii="Times New Roman" w:hAnsi="Times New Roman"/>
                <w:b/>
                <w:sz w:val="24"/>
                <w:szCs w:val="24"/>
              </w:rPr>
            </w:pPr>
            <w:r>
              <w:rPr>
                <w:rFonts w:ascii="Times New Roman" w:hAnsi="Times New Roman"/>
                <w:b/>
                <w:sz w:val="24"/>
                <w:szCs w:val="24"/>
              </w:rPr>
              <w:t>Manager</w:t>
            </w:r>
            <w:r w:rsidR="004369C7" w:rsidRPr="00152D2A">
              <w:rPr>
                <w:rFonts w:ascii="Times New Roman" w:hAnsi="Times New Roman"/>
                <w:b/>
                <w:sz w:val="24"/>
                <w:szCs w:val="24"/>
              </w:rPr>
              <w:t xml:space="preserve"> Marketing</w:t>
            </w:r>
            <w:r w:rsidR="003B2502">
              <w:rPr>
                <w:rFonts w:ascii="Times New Roman" w:hAnsi="Times New Roman"/>
                <w:b/>
                <w:sz w:val="24"/>
                <w:szCs w:val="24"/>
              </w:rPr>
              <w:t xml:space="preserve"> &amp; Sales</w:t>
            </w:r>
            <w:r w:rsidR="004369C7" w:rsidRPr="00152D2A">
              <w:rPr>
                <w:rFonts w:ascii="Times New Roman" w:hAnsi="Times New Roman"/>
                <w:b/>
                <w:sz w:val="24"/>
                <w:szCs w:val="24"/>
              </w:rPr>
              <w:t xml:space="preserve"> SolWay Pharma</w:t>
            </w:r>
          </w:p>
        </w:tc>
      </w:tr>
      <w:tr w:rsidR="004369C7" w:rsidRPr="00152D2A" w:rsidTr="00152D2A">
        <w:tc>
          <w:tcPr>
            <w:tcW w:w="361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 xml:space="preserve">Address </w:t>
            </w:r>
          </w:p>
        </w:tc>
        <w:tc>
          <w:tcPr>
            <w:tcW w:w="5958" w:type="dxa"/>
          </w:tcPr>
          <w:p w:rsidR="004369C7" w:rsidRPr="00152D2A" w:rsidRDefault="00723666" w:rsidP="00EB2D0D">
            <w:pPr>
              <w:spacing w:after="0" w:line="240" w:lineRule="auto"/>
              <w:rPr>
                <w:rFonts w:ascii="Times New Roman" w:hAnsi="Times New Roman"/>
                <w:b/>
                <w:sz w:val="24"/>
                <w:szCs w:val="24"/>
              </w:rPr>
            </w:pPr>
            <w:r>
              <w:rPr>
                <w:rFonts w:ascii="Times New Roman" w:hAnsi="Times New Roman"/>
                <w:b/>
                <w:sz w:val="24"/>
                <w:szCs w:val="24"/>
              </w:rPr>
              <w:t>House # 303, Block – H 1</w:t>
            </w:r>
            <w:r w:rsidR="00AD4477">
              <w:rPr>
                <w:rFonts w:ascii="Times New Roman" w:hAnsi="Times New Roman"/>
                <w:b/>
                <w:sz w:val="24"/>
                <w:szCs w:val="24"/>
              </w:rPr>
              <w:t>, S</w:t>
            </w:r>
            <w:r w:rsidR="00B85798">
              <w:rPr>
                <w:rFonts w:ascii="Times New Roman" w:hAnsi="Times New Roman"/>
                <w:b/>
                <w:sz w:val="24"/>
                <w:szCs w:val="24"/>
              </w:rPr>
              <w:t>abzazar</w:t>
            </w:r>
            <w:r w:rsidR="00EB2D0D">
              <w:rPr>
                <w:rFonts w:ascii="Times New Roman" w:hAnsi="Times New Roman"/>
                <w:b/>
                <w:sz w:val="24"/>
                <w:szCs w:val="24"/>
              </w:rPr>
              <w:t>,</w:t>
            </w:r>
            <w:r w:rsidR="004369C7" w:rsidRPr="00152D2A">
              <w:rPr>
                <w:rFonts w:ascii="Times New Roman" w:hAnsi="Times New Roman"/>
                <w:b/>
                <w:sz w:val="24"/>
                <w:szCs w:val="24"/>
              </w:rPr>
              <w:t xml:space="preserve"> Lahore</w:t>
            </w:r>
            <w:r w:rsidR="00EB2D0D">
              <w:rPr>
                <w:rFonts w:ascii="Times New Roman" w:hAnsi="Times New Roman"/>
                <w:b/>
                <w:sz w:val="24"/>
                <w:szCs w:val="24"/>
              </w:rPr>
              <w:t>,</w:t>
            </w:r>
            <w:r w:rsidR="004369C7" w:rsidRPr="00152D2A">
              <w:rPr>
                <w:rFonts w:ascii="Times New Roman" w:hAnsi="Times New Roman"/>
                <w:b/>
                <w:sz w:val="24"/>
                <w:szCs w:val="24"/>
              </w:rPr>
              <w:t xml:space="preserve"> Pakistan</w:t>
            </w:r>
            <w:r w:rsidR="00EB2D0D">
              <w:rPr>
                <w:rFonts w:ascii="Times New Roman" w:hAnsi="Times New Roman"/>
                <w:b/>
                <w:sz w:val="24"/>
                <w:szCs w:val="24"/>
              </w:rPr>
              <w:t>.</w:t>
            </w:r>
          </w:p>
        </w:tc>
      </w:tr>
      <w:tr w:rsidR="004369C7" w:rsidRPr="00152D2A" w:rsidTr="00152D2A">
        <w:tc>
          <w:tcPr>
            <w:tcW w:w="361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Cell</w:t>
            </w:r>
          </w:p>
        </w:tc>
        <w:tc>
          <w:tcPr>
            <w:tcW w:w="5958" w:type="dxa"/>
          </w:tcPr>
          <w:p w:rsidR="00311BFA" w:rsidRPr="00152D2A" w:rsidRDefault="002C14F3" w:rsidP="003159EA">
            <w:pPr>
              <w:spacing w:after="0" w:line="240" w:lineRule="auto"/>
              <w:rPr>
                <w:rFonts w:ascii="Times New Roman" w:hAnsi="Times New Roman"/>
                <w:b/>
                <w:sz w:val="24"/>
                <w:szCs w:val="24"/>
              </w:rPr>
            </w:pPr>
            <w:r>
              <w:rPr>
                <w:rFonts w:ascii="Times New Roman" w:hAnsi="Times New Roman"/>
                <w:b/>
                <w:sz w:val="24"/>
                <w:szCs w:val="24"/>
              </w:rPr>
              <w:t>+92-</w:t>
            </w:r>
            <w:r w:rsidR="004369C7" w:rsidRPr="00152D2A">
              <w:rPr>
                <w:rFonts w:ascii="Times New Roman" w:hAnsi="Times New Roman"/>
                <w:b/>
                <w:sz w:val="24"/>
                <w:szCs w:val="24"/>
              </w:rPr>
              <w:t>300-9423295</w:t>
            </w:r>
          </w:p>
        </w:tc>
      </w:tr>
      <w:tr w:rsidR="005204D0" w:rsidRPr="00152D2A" w:rsidTr="00152D2A">
        <w:tc>
          <w:tcPr>
            <w:tcW w:w="3618" w:type="dxa"/>
          </w:tcPr>
          <w:p w:rsidR="005204D0" w:rsidRDefault="005204D0" w:rsidP="003159EA">
            <w:pPr>
              <w:spacing w:after="0" w:line="240" w:lineRule="auto"/>
              <w:rPr>
                <w:rFonts w:ascii="Times New Roman" w:hAnsi="Times New Roman"/>
                <w:b/>
                <w:sz w:val="24"/>
                <w:szCs w:val="24"/>
              </w:rPr>
            </w:pPr>
            <w:r>
              <w:rPr>
                <w:rFonts w:ascii="Times New Roman" w:hAnsi="Times New Roman"/>
                <w:b/>
                <w:sz w:val="24"/>
                <w:szCs w:val="24"/>
              </w:rPr>
              <w:t>E mail</w:t>
            </w:r>
          </w:p>
        </w:tc>
        <w:tc>
          <w:tcPr>
            <w:tcW w:w="5958" w:type="dxa"/>
          </w:tcPr>
          <w:p w:rsidR="005204D0" w:rsidRPr="00BD6C73" w:rsidRDefault="00B43338" w:rsidP="003159EA">
            <w:pPr>
              <w:spacing w:after="0" w:line="240" w:lineRule="auto"/>
              <w:rPr>
                <w:rFonts w:ascii="Times New Roman" w:hAnsi="Times New Roman" w:cs="Times New Roman"/>
                <w:b/>
                <w:sz w:val="24"/>
                <w:szCs w:val="24"/>
              </w:rPr>
            </w:pPr>
            <w:hyperlink r:id="rId9" w:history="1">
              <w:r w:rsidR="00D103AA" w:rsidRPr="002639FB">
                <w:rPr>
                  <w:rStyle w:val="Hyperlink"/>
                  <w:rFonts w:ascii="Times New Roman" w:hAnsi="Times New Roman"/>
                  <w:b/>
                  <w:sz w:val="24"/>
                  <w:szCs w:val="24"/>
                </w:rPr>
                <w:t>hamfarz7@yahoo.com</w:t>
              </w:r>
            </w:hyperlink>
            <w:r w:rsidR="00BD6C73">
              <w:t xml:space="preserve">, </w:t>
            </w:r>
            <w:hyperlink r:id="rId10" w:history="1">
              <w:r w:rsidR="00BD6C73" w:rsidRPr="00BD6C73">
                <w:rPr>
                  <w:rStyle w:val="Hyperlink"/>
                  <w:rFonts w:ascii="Times New Roman" w:hAnsi="Times New Roman" w:cs="Times New Roman"/>
                  <w:b/>
                </w:rPr>
                <w:t>hamfarz7@gmail.com</w:t>
              </w:r>
            </w:hyperlink>
            <w:r w:rsidR="00BD6C73">
              <w:rPr>
                <w:rFonts w:ascii="Times New Roman" w:hAnsi="Times New Roman" w:cs="Times New Roman"/>
              </w:rPr>
              <w:t xml:space="preserve"> </w:t>
            </w:r>
          </w:p>
        </w:tc>
      </w:tr>
      <w:tr w:rsidR="00311BFA" w:rsidRPr="00152D2A" w:rsidTr="00152D2A">
        <w:tc>
          <w:tcPr>
            <w:tcW w:w="3618" w:type="dxa"/>
          </w:tcPr>
          <w:p w:rsidR="00311BFA" w:rsidRPr="00152D2A" w:rsidRDefault="00311BFA" w:rsidP="003159EA">
            <w:pPr>
              <w:spacing w:after="0" w:line="240" w:lineRule="auto"/>
              <w:rPr>
                <w:rFonts w:ascii="Times New Roman" w:hAnsi="Times New Roman"/>
                <w:b/>
                <w:sz w:val="24"/>
                <w:szCs w:val="24"/>
              </w:rPr>
            </w:pPr>
            <w:r>
              <w:rPr>
                <w:rFonts w:ascii="Times New Roman" w:hAnsi="Times New Roman"/>
                <w:b/>
                <w:sz w:val="24"/>
                <w:szCs w:val="24"/>
              </w:rPr>
              <w:t>D.O.B</w:t>
            </w:r>
          </w:p>
        </w:tc>
        <w:tc>
          <w:tcPr>
            <w:tcW w:w="5958" w:type="dxa"/>
          </w:tcPr>
          <w:p w:rsidR="00311BFA" w:rsidRPr="00152D2A" w:rsidRDefault="00545554" w:rsidP="003159EA">
            <w:pPr>
              <w:spacing w:after="0" w:line="240" w:lineRule="auto"/>
              <w:rPr>
                <w:rFonts w:ascii="Times New Roman" w:hAnsi="Times New Roman"/>
                <w:b/>
                <w:sz w:val="24"/>
                <w:szCs w:val="24"/>
              </w:rPr>
            </w:pPr>
            <w:r>
              <w:rPr>
                <w:rFonts w:ascii="Times New Roman" w:hAnsi="Times New Roman"/>
                <w:b/>
                <w:sz w:val="24"/>
                <w:szCs w:val="24"/>
              </w:rPr>
              <w:t>23 Jan 1</w:t>
            </w:r>
            <w:r w:rsidR="00311BFA">
              <w:rPr>
                <w:rFonts w:ascii="Times New Roman" w:hAnsi="Times New Roman"/>
                <w:b/>
                <w:sz w:val="24"/>
                <w:szCs w:val="24"/>
              </w:rPr>
              <w:t>972</w:t>
            </w:r>
          </w:p>
        </w:tc>
      </w:tr>
      <w:tr w:rsidR="004369C7" w:rsidRPr="00152D2A" w:rsidTr="00152D2A">
        <w:tc>
          <w:tcPr>
            <w:tcW w:w="361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Nationality</w:t>
            </w:r>
          </w:p>
        </w:tc>
        <w:tc>
          <w:tcPr>
            <w:tcW w:w="595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Pakistan</w:t>
            </w:r>
          </w:p>
        </w:tc>
      </w:tr>
      <w:tr w:rsidR="004369C7" w:rsidRPr="00152D2A" w:rsidTr="00152D2A">
        <w:tc>
          <w:tcPr>
            <w:tcW w:w="361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CNIC #</w:t>
            </w:r>
          </w:p>
        </w:tc>
        <w:tc>
          <w:tcPr>
            <w:tcW w:w="5958" w:type="dxa"/>
          </w:tcPr>
          <w:p w:rsidR="004369C7" w:rsidRPr="00152D2A" w:rsidRDefault="004369C7" w:rsidP="003159EA">
            <w:pPr>
              <w:spacing w:after="0" w:line="240" w:lineRule="auto"/>
              <w:rPr>
                <w:rFonts w:ascii="Times New Roman" w:hAnsi="Times New Roman"/>
                <w:b/>
                <w:sz w:val="24"/>
                <w:szCs w:val="24"/>
              </w:rPr>
            </w:pPr>
            <w:r w:rsidRPr="00152D2A">
              <w:rPr>
                <w:rFonts w:ascii="Times New Roman" w:hAnsi="Times New Roman"/>
                <w:b/>
                <w:sz w:val="24"/>
                <w:szCs w:val="24"/>
              </w:rPr>
              <w:t>35202-2645575-1</w:t>
            </w:r>
          </w:p>
        </w:tc>
      </w:tr>
    </w:tbl>
    <w:p w:rsidR="00687F47" w:rsidRDefault="00687F47" w:rsidP="00687F47">
      <w:pPr>
        <w:pStyle w:val="NoSpacing"/>
        <w:rPr>
          <w:rFonts w:ascii="Times New Roman" w:hAnsi="Times New Roman"/>
          <w:b/>
          <w:sz w:val="26"/>
          <w:szCs w:val="26"/>
          <w:u w:val="single"/>
        </w:rPr>
      </w:pPr>
    </w:p>
    <w:p w:rsidR="00687F47" w:rsidRPr="003D7CD8" w:rsidRDefault="00687F47" w:rsidP="00687F47">
      <w:pPr>
        <w:pStyle w:val="NoSpacing"/>
        <w:rPr>
          <w:rFonts w:ascii="Times New Roman" w:hAnsi="Times New Roman"/>
          <w:b/>
          <w:sz w:val="26"/>
          <w:szCs w:val="26"/>
          <w:u w:val="single"/>
        </w:rPr>
      </w:pPr>
      <w:r w:rsidRPr="003D7CD8">
        <w:rPr>
          <w:rFonts w:ascii="Times New Roman" w:hAnsi="Times New Roman"/>
          <w:b/>
          <w:sz w:val="26"/>
          <w:szCs w:val="26"/>
          <w:u w:val="single"/>
        </w:rPr>
        <w:t>Objectives:</w:t>
      </w:r>
    </w:p>
    <w:p w:rsidR="00687F47" w:rsidRPr="00CD4704" w:rsidRDefault="00687F47" w:rsidP="00687F47">
      <w:pPr>
        <w:pStyle w:val="NoSpacing"/>
        <w:numPr>
          <w:ilvl w:val="0"/>
          <w:numId w:val="3"/>
        </w:numPr>
        <w:rPr>
          <w:rFonts w:ascii="Times New Roman" w:hAnsi="Times New Roman"/>
          <w:b/>
          <w:sz w:val="26"/>
          <w:szCs w:val="26"/>
        </w:rPr>
      </w:pPr>
      <w:r>
        <w:rPr>
          <w:rFonts w:ascii="Times New Roman" w:hAnsi="Times New Roman"/>
          <w:b/>
          <w:sz w:val="26"/>
          <w:szCs w:val="26"/>
        </w:rPr>
        <w:t>To learn new techniques, t</w:t>
      </w:r>
      <w:r w:rsidRPr="00CD4704">
        <w:rPr>
          <w:rFonts w:ascii="Times New Roman" w:hAnsi="Times New Roman"/>
          <w:b/>
          <w:sz w:val="26"/>
          <w:szCs w:val="26"/>
        </w:rPr>
        <w:t>o perform innovative role</w:t>
      </w:r>
      <w:r>
        <w:rPr>
          <w:rFonts w:ascii="Times New Roman" w:hAnsi="Times New Roman"/>
          <w:b/>
          <w:sz w:val="26"/>
          <w:szCs w:val="26"/>
        </w:rPr>
        <w:t xml:space="preserve"> and t</w:t>
      </w:r>
      <w:r w:rsidRPr="00CD4704">
        <w:rPr>
          <w:rFonts w:ascii="Times New Roman" w:hAnsi="Times New Roman"/>
          <w:b/>
          <w:sz w:val="26"/>
          <w:szCs w:val="26"/>
        </w:rPr>
        <w:t>o get best repute in the field of Sales &amp; Marketing.</w:t>
      </w:r>
    </w:p>
    <w:p w:rsidR="00687F47" w:rsidRDefault="00687F47" w:rsidP="003D7CD8">
      <w:pPr>
        <w:pStyle w:val="NoSpacing"/>
        <w:rPr>
          <w:rFonts w:ascii="Times New Roman" w:hAnsi="Times New Roman"/>
          <w:b/>
          <w:sz w:val="26"/>
          <w:szCs w:val="26"/>
          <w:u w:val="single"/>
        </w:rPr>
      </w:pPr>
    </w:p>
    <w:p w:rsidR="003D7CD8" w:rsidRPr="00CD4704" w:rsidRDefault="003D7CD8" w:rsidP="003D7CD8">
      <w:pPr>
        <w:pStyle w:val="NoSpacing"/>
        <w:rPr>
          <w:rFonts w:ascii="Times New Roman" w:hAnsi="Times New Roman"/>
          <w:b/>
          <w:sz w:val="26"/>
          <w:szCs w:val="26"/>
          <w:u w:val="single"/>
        </w:rPr>
      </w:pPr>
      <w:r w:rsidRPr="00CD4704">
        <w:rPr>
          <w:rFonts w:ascii="Times New Roman" w:hAnsi="Times New Roman"/>
          <w:b/>
          <w:sz w:val="26"/>
          <w:szCs w:val="26"/>
          <w:u w:val="single"/>
        </w:rPr>
        <w:t>Academics:</w:t>
      </w:r>
    </w:p>
    <w:p w:rsidR="003D7CD8" w:rsidRPr="00CD4704" w:rsidRDefault="003D7CD8" w:rsidP="003D7CD8">
      <w:pPr>
        <w:pStyle w:val="NoSpacing"/>
        <w:numPr>
          <w:ilvl w:val="0"/>
          <w:numId w:val="1"/>
        </w:numPr>
        <w:rPr>
          <w:rFonts w:ascii="Times New Roman" w:hAnsi="Times New Roman"/>
          <w:b/>
          <w:sz w:val="26"/>
          <w:szCs w:val="26"/>
        </w:rPr>
      </w:pPr>
      <w:r w:rsidRPr="00CD4704">
        <w:rPr>
          <w:rFonts w:ascii="Times New Roman" w:hAnsi="Times New Roman"/>
          <w:b/>
          <w:sz w:val="26"/>
          <w:szCs w:val="26"/>
        </w:rPr>
        <w:t>Bachelor of Commerce B. Com ( Punjab University 1993 - 1995).</w:t>
      </w:r>
    </w:p>
    <w:p w:rsidR="003D7CD8" w:rsidRPr="00CD4704" w:rsidRDefault="003D7CD8" w:rsidP="003D7CD8">
      <w:pPr>
        <w:pStyle w:val="NoSpacing"/>
        <w:numPr>
          <w:ilvl w:val="0"/>
          <w:numId w:val="1"/>
        </w:numPr>
        <w:rPr>
          <w:rFonts w:ascii="Times New Roman" w:hAnsi="Times New Roman"/>
          <w:b/>
          <w:sz w:val="26"/>
          <w:szCs w:val="26"/>
        </w:rPr>
      </w:pPr>
      <w:r w:rsidRPr="00CD4704">
        <w:rPr>
          <w:rFonts w:ascii="Times New Roman" w:hAnsi="Times New Roman"/>
          <w:b/>
          <w:sz w:val="26"/>
          <w:szCs w:val="26"/>
        </w:rPr>
        <w:t>F. Sc. ( Pre- Medical) G. Islamia College Railway Road Lahore (1991 – 1993).</w:t>
      </w:r>
    </w:p>
    <w:p w:rsidR="003D7CD8" w:rsidRPr="00CD4704" w:rsidRDefault="003D7CD8" w:rsidP="003D7CD8">
      <w:pPr>
        <w:pStyle w:val="NoSpacing"/>
        <w:numPr>
          <w:ilvl w:val="0"/>
          <w:numId w:val="1"/>
        </w:numPr>
        <w:rPr>
          <w:rFonts w:ascii="Times New Roman" w:hAnsi="Times New Roman"/>
          <w:b/>
          <w:sz w:val="26"/>
          <w:szCs w:val="26"/>
        </w:rPr>
      </w:pPr>
      <w:r w:rsidRPr="00CD4704">
        <w:rPr>
          <w:rFonts w:ascii="Times New Roman" w:hAnsi="Times New Roman"/>
          <w:b/>
          <w:sz w:val="26"/>
          <w:szCs w:val="26"/>
        </w:rPr>
        <w:t>HSSC ( Science) 1991 G. Watan Islamia High School Lahore.</w:t>
      </w:r>
    </w:p>
    <w:p w:rsidR="00687F47" w:rsidRDefault="00687F47" w:rsidP="00687F47">
      <w:pPr>
        <w:pStyle w:val="NoSpacing"/>
        <w:rPr>
          <w:rFonts w:ascii="Times New Roman" w:hAnsi="Times New Roman"/>
          <w:b/>
          <w:sz w:val="28"/>
          <w:szCs w:val="28"/>
          <w:u w:val="single"/>
        </w:rPr>
      </w:pPr>
    </w:p>
    <w:p w:rsidR="00000B95" w:rsidRPr="00CD4704" w:rsidRDefault="00000B95" w:rsidP="00687F47">
      <w:pPr>
        <w:pStyle w:val="NoSpacing"/>
        <w:rPr>
          <w:rFonts w:ascii="Times New Roman" w:hAnsi="Times New Roman"/>
          <w:b/>
          <w:sz w:val="28"/>
          <w:szCs w:val="28"/>
          <w:u w:val="single"/>
        </w:rPr>
      </w:pPr>
      <w:r w:rsidRPr="00CD4704">
        <w:rPr>
          <w:rFonts w:ascii="Times New Roman" w:hAnsi="Times New Roman"/>
          <w:b/>
          <w:sz w:val="28"/>
          <w:szCs w:val="28"/>
          <w:u w:val="single"/>
        </w:rPr>
        <w:t>Professional Experience:</w:t>
      </w:r>
    </w:p>
    <w:p w:rsidR="002036E2" w:rsidRPr="00CD4704" w:rsidRDefault="000867A8" w:rsidP="002036E2">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2011 till Date:</w:t>
      </w:r>
      <w:r w:rsidRPr="00CD4704">
        <w:rPr>
          <w:rFonts w:ascii="Times New Roman" w:hAnsi="Times New Roman"/>
          <w:sz w:val="26"/>
          <w:szCs w:val="26"/>
        </w:rPr>
        <w:t xml:space="preserve"> </w:t>
      </w:r>
      <w:r w:rsidR="002036E2" w:rsidRPr="00CD4704">
        <w:rPr>
          <w:rFonts w:ascii="Times New Roman" w:hAnsi="Times New Roman"/>
          <w:sz w:val="26"/>
          <w:szCs w:val="26"/>
        </w:rPr>
        <w:t>Joined SolWay Pharma in October 2011 till da</w:t>
      </w:r>
      <w:r w:rsidR="00C34502">
        <w:rPr>
          <w:rFonts w:ascii="Times New Roman" w:hAnsi="Times New Roman"/>
          <w:sz w:val="26"/>
          <w:szCs w:val="26"/>
        </w:rPr>
        <w:t>te as Mana</w:t>
      </w:r>
      <w:r w:rsidR="007868FA">
        <w:rPr>
          <w:rFonts w:ascii="Times New Roman" w:hAnsi="Times New Roman"/>
          <w:sz w:val="26"/>
          <w:szCs w:val="26"/>
        </w:rPr>
        <w:t>ger Sales &amp; Marketing. Maintaining</w:t>
      </w:r>
      <w:r w:rsidR="00C34502">
        <w:rPr>
          <w:rFonts w:ascii="Times New Roman" w:hAnsi="Times New Roman"/>
          <w:sz w:val="26"/>
          <w:szCs w:val="26"/>
        </w:rPr>
        <w:t xml:space="preserve"> the sales of Plasma derivatives i.e. IVIG &amp; Human Albumin,</w:t>
      </w:r>
      <w:r w:rsidR="00213E27">
        <w:rPr>
          <w:rFonts w:ascii="Times New Roman" w:hAnsi="Times New Roman"/>
          <w:sz w:val="26"/>
          <w:szCs w:val="26"/>
        </w:rPr>
        <w:t xml:space="preserve"> launched</w:t>
      </w:r>
      <w:r w:rsidR="002036E2" w:rsidRPr="00CD4704">
        <w:rPr>
          <w:rFonts w:ascii="Times New Roman" w:hAnsi="Times New Roman"/>
          <w:sz w:val="26"/>
          <w:szCs w:val="26"/>
        </w:rPr>
        <w:t xml:space="preserve"> Herbal Products Related to Neurology, Paeds, Gynea &amp; Medicine departments. Create</w:t>
      </w:r>
      <w:r w:rsidR="00213E27">
        <w:rPr>
          <w:rFonts w:ascii="Times New Roman" w:hAnsi="Times New Roman"/>
          <w:sz w:val="26"/>
          <w:szCs w:val="26"/>
        </w:rPr>
        <w:t>d</w:t>
      </w:r>
      <w:r w:rsidR="002036E2" w:rsidRPr="00CD4704">
        <w:rPr>
          <w:rFonts w:ascii="Times New Roman" w:hAnsi="Times New Roman"/>
          <w:sz w:val="26"/>
          <w:szCs w:val="26"/>
        </w:rPr>
        <w:t xml:space="preserve"> &amp; develop</w:t>
      </w:r>
      <w:r w:rsidR="00213E27">
        <w:rPr>
          <w:rFonts w:ascii="Times New Roman" w:hAnsi="Times New Roman"/>
          <w:sz w:val="26"/>
          <w:szCs w:val="26"/>
        </w:rPr>
        <w:t>ed</w:t>
      </w:r>
      <w:r w:rsidR="002036E2" w:rsidRPr="00CD4704">
        <w:rPr>
          <w:rFonts w:ascii="Times New Roman" w:hAnsi="Times New Roman"/>
          <w:sz w:val="26"/>
          <w:szCs w:val="26"/>
        </w:rPr>
        <w:t xml:space="preserve"> a good rate of prescription for the Natural Products</w:t>
      </w:r>
      <w:r w:rsidR="006844E2" w:rsidRPr="00CD4704">
        <w:rPr>
          <w:rFonts w:ascii="Times New Roman" w:hAnsi="Times New Roman"/>
          <w:sz w:val="26"/>
          <w:szCs w:val="26"/>
        </w:rPr>
        <w:t>.</w:t>
      </w:r>
    </w:p>
    <w:p w:rsidR="00000B95" w:rsidRPr="00CD4704" w:rsidRDefault="00000B95" w:rsidP="00000B95">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2010 – 2011</w:t>
      </w:r>
      <w:r w:rsidR="00FD04FF" w:rsidRPr="00CD4704">
        <w:rPr>
          <w:rFonts w:ascii="Times New Roman" w:hAnsi="Times New Roman"/>
          <w:sz w:val="26"/>
          <w:szCs w:val="26"/>
        </w:rPr>
        <w:t>:</w:t>
      </w:r>
      <w:r w:rsidRPr="00CD4704">
        <w:rPr>
          <w:rFonts w:ascii="Times New Roman" w:hAnsi="Times New Roman"/>
          <w:sz w:val="26"/>
          <w:szCs w:val="26"/>
        </w:rPr>
        <w:t xml:space="preserve"> Joined Vermon Neutraceuticals as Manager Sales &amp; Marketing. </w:t>
      </w:r>
      <w:r w:rsidR="007A3E06" w:rsidRPr="00CD4704">
        <w:rPr>
          <w:rFonts w:ascii="Times New Roman" w:hAnsi="Times New Roman"/>
          <w:sz w:val="26"/>
          <w:szCs w:val="26"/>
        </w:rPr>
        <w:t xml:space="preserve">Sold Inj. Innohep (LMWH) </w:t>
      </w:r>
      <w:r w:rsidR="00931457">
        <w:rPr>
          <w:rFonts w:ascii="Times New Roman" w:hAnsi="Times New Roman"/>
          <w:sz w:val="26"/>
          <w:szCs w:val="26"/>
        </w:rPr>
        <w:t xml:space="preserve">product of LEO Pharmaceuticals </w:t>
      </w:r>
      <w:r w:rsidR="007A3E06" w:rsidRPr="00CD4704">
        <w:rPr>
          <w:rFonts w:ascii="Times New Roman" w:hAnsi="Times New Roman"/>
          <w:sz w:val="26"/>
          <w:szCs w:val="26"/>
        </w:rPr>
        <w:t xml:space="preserve">on contract basis in Punjab territory. </w:t>
      </w:r>
      <w:r w:rsidR="00F27550">
        <w:rPr>
          <w:rFonts w:ascii="Times New Roman" w:hAnsi="Times New Roman"/>
          <w:sz w:val="26"/>
          <w:szCs w:val="26"/>
        </w:rPr>
        <w:t>Launched</w:t>
      </w:r>
      <w:r w:rsidRPr="00CD4704">
        <w:rPr>
          <w:rFonts w:ascii="Times New Roman" w:hAnsi="Times New Roman"/>
          <w:sz w:val="26"/>
          <w:szCs w:val="26"/>
        </w:rPr>
        <w:t xml:space="preserve"> Herbal Division for the Vermon Neutraceuticals.</w:t>
      </w:r>
    </w:p>
    <w:p w:rsidR="00A9455A" w:rsidRDefault="00BE31EA" w:rsidP="00000B95">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2000 – 2010:</w:t>
      </w:r>
      <w:r w:rsidRPr="00CD4704">
        <w:rPr>
          <w:rFonts w:ascii="Times New Roman" w:hAnsi="Times New Roman"/>
          <w:sz w:val="26"/>
          <w:szCs w:val="26"/>
        </w:rPr>
        <w:t xml:space="preserve"> Joined 3A Diagnostics (Bayer Diagnostics, AIMS) as Area </w:t>
      </w:r>
      <w:r w:rsidR="00C34502">
        <w:rPr>
          <w:rFonts w:ascii="Times New Roman" w:hAnsi="Times New Roman"/>
          <w:sz w:val="26"/>
          <w:szCs w:val="26"/>
        </w:rPr>
        <w:t>Sales Manager in February 2000. Market</w:t>
      </w:r>
      <w:r w:rsidR="008E321A">
        <w:rPr>
          <w:rFonts w:ascii="Times New Roman" w:hAnsi="Times New Roman"/>
          <w:sz w:val="26"/>
          <w:szCs w:val="26"/>
        </w:rPr>
        <w:t>ed</w:t>
      </w:r>
      <w:r w:rsidR="00C34502">
        <w:rPr>
          <w:rFonts w:ascii="Times New Roman" w:hAnsi="Times New Roman"/>
          <w:sz w:val="26"/>
          <w:szCs w:val="26"/>
        </w:rPr>
        <w:t xml:space="preserve"> Glucometers of AIMS Encho</w:t>
      </w:r>
      <w:r w:rsidR="008E321A">
        <w:rPr>
          <w:rFonts w:ascii="Times New Roman" w:hAnsi="Times New Roman"/>
          <w:sz w:val="26"/>
          <w:szCs w:val="26"/>
        </w:rPr>
        <w:t>r, Elite Sensor &amp; Dex. Maintained</w:t>
      </w:r>
      <w:r w:rsidR="00C34502">
        <w:rPr>
          <w:rFonts w:ascii="Times New Roman" w:hAnsi="Times New Roman"/>
          <w:sz w:val="26"/>
          <w:szCs w:val="26"/>
        </w:rPr>
        <w:t xml:space="preserve"> the sales of Multistix, Diastix, Bayer Biochemistry Regents. </w:t>
      </w:r>
      <w:r w:rsidR="001B4BDC">
        <w:rPr>
          <w:rFonts w:ascii="Times New Roman" w:hAnsi="Times New Roman"/>
          <w:sz w:val="26"/>
          <w:szCs w:val="26"/>
        </w:rPr>
        <w:t>Introduce</w:t>
      </w:r>
      <w:r w:rsidR="00D2384F">
        <w:rPr>
          <w:rFonts w:ascii="Times New Roman" w:hAnsi="Times New Roman"/>
          <w:sz w:val="26"/>
          <w:szCs w:val="26"/>
        </w:rPr>
        <w:t>d</w:t>
      </w:r>
      <w:r w:rsidR="001B4BDC">
        <w:rPr>
          <w:rFonts w:ascii="Times New Roman" w:hAnsi="Times New Roman"/>
          <w:sz w:val="26"/>
          <w:szCs w:val="26"/>
        </w:rPr>
        <w:t xml:space="preserve"> (</w:t>
      </w:r>
      <w:r w:rsidR="00C34502">
        <w:rPr>
          <w:rFonts w:ascii="Times New Roman" w:hAnsi="Times New Roman"/>
          <w:sz w:val="26"/>
          <w:szCs w:val="26"/>
        </w:rPr>
        <w:t>Launched</w:t>
      </w:r>
      <w:r w:rsidR="001B4BDC">
        <w:rPr>
          <w:rFonts w:ascii="Times New Roman" w:hAnsi="Times New Roman"/>
          <w:sz w:val="26"/>
          <w:szCs w:val="26"/>
        </w:rPr>
        <w:t>)</w:t>
      </w:r>
      <w:r w:rsidR="00C34502">
        <w:rPr>
          <w:rFonts w:ascii="Times New Roman" w:hAnsi="Times New Roman"/>
          <w:sz w:val="26"/>
          <w:szCs w:val="26"/>
        </w:rPr>
        <w:t xml:space="preserve"> Palsma Derivatives</w:t>
      </w:r>
      <w:r w:rsidR="001B4BDC">
        <w:rPr>
          <w:rFonts w:ascii="Times New Roman" w:hAnsi="Times New Roman"/>
          <w:sz w:val="26"/>
          <w:szCs w:val="26"/>
        </w:rPr>
        <w:t xml:space="preserve"> i.e. Human Intravenous Immunoglobulins &amp; Human Albumin</w:t>
      </w:r>
      <w:r w:rsidR="00C34502">
        <w:rPr>
          <w:rFonts w:ascii="Times New Roman" w:hAnsi="Times New Roman"/>
          <w:sz w:val="26"/>
          <w:szCs w:val="26"/>
        </w:rPr>
        <w:t xml:space="preserve"> of </w:t>
      </w:r>
      <w:r w:rsidR="001B4BDC">
        <w:rPr>
          <w:rFonts w:ascii="Times New Roman" w:hAnsi="Times New Roman"/>
          <w:sz w:val="26"/>
          <w:szCs w:val="26"/>
        </w:rPr>
        <w:t xml:space="preserve">Shanghai Xinxing Biologicals </w:t>
      </w:r>
      <w:r w:rsidR="00C34502">
        <w:rPr>
          <w:rFonts w:ascii="Times New Roman" w:hAnsi="Times New Roman"/>
          <w:sz w:val="26"/>
          <w:szCs w:val="26"/>
        </w:rPr>
        <w:t>Chin</w:t>
      </w:r>
      <w:r w:rsidR="001B4BDC">
        <w:rPr>
          <w:rFonts w:ascii="Times New Roman" w:hAnsi="Times New Roman"/>
          <w:sz w:val="26"/>
          <w:szCs w:val="26"/>
        </w:rPr>
        <w:t>a in Pakistan Market</w:t>
      </w:r>
      <w:r w:rsidR="00C34502">
        <w:rPr>
          <w:rFonts w:ascii="Times New Roman" w:hAnsi="Times New Roman"/>
          <w:sz w:val="26"/>
          <w:szCs w:val="26"/>
        </w:rPr>
        <w:t xml:space="preserve"> in North territory. </w:t>
      </w:r>
    </w:p>
    <w:p w:rsidR="00E95B49" w:rsidRPr="00CD4704" w:rsidRDefault="00A82262" w:rsidP="00BE31EA">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2003</w:t>
      </w:r>
      <w:r w:rsidR="00175CBA" w:rsidRPr="00CD4704">
        <w:rPr>
          <w:rFonts w:ascii="Times New Roman" w:hAnsi="Times New Roman"/>
          <w:b/>
          <w:sz w:val="26"/>
          <w:szCs w:val="26"/>
          <w:u w:val="single"/>
        </w:rPr>
        <w:t xml:space="preserve"> </w:t>
      </w:r>
      <w:r w:rsidR="00CD698F" w:rsidRPr="00CD4704">
        <w:rPr>
          <w:rFonts w:ascii="Times New Roman" w:hAnsi="Times New Roman"/>
          <w:b/>
          <w:sz w:val="26"/>
          <w:szCs w:val="26"/>
          <w:u w:val="single"/>
        </w:rPr>
        <w:t>–</w:t>
      </w:r>
      <w:r w:rsidR="00175CBA" w:rsidRPr="00CD4704">
        <w:rPr>
          <w:rFonts w:ascii="Times New Roman" w:hAnsi="Times New Roman"/>
          <w:b/>
          <w:sz w:val="26"/>
          <w:szCs w:val="26"/>
          <w:u w:val="single"/>
        </w:rPr>
        <w:t xml:space="preserve"> 2010</w:t>
      </w:r>
      <w:r w:rsidR="00102977" w:rsidRPr="00CD4704">
        <w:rPr>
          <w:rFonts w:ascii="Times New Roman" w:hAnsi="Times New Roman"/>
          <w:b/>
          <w:sz w:val="26"/>
          <w:szCs w:val="26"/>
          <w:u w:val="single"/>
        </w:rPr>
        <w:t>:</w:t>
      </w:r>
      <w:r w:rsidR="00CD698F" w:rsidRPr="00CD4704">
        <w:rPr>
          <w:rFonts w:ascii="Times New Roman" w:hAnsi="Times New Roman"/>
          <w:sz w:val="26"/>
          <w:szCs w:val="26"/>
        </w:rPr>
        <w:t>T</w:t>
      </w:r>
      <w:r w:rsidRPr="00CD4704">
        <w:rPr>
          <w:rFonts w:ascii="Times New Roman" w:hAnsi="Times New Roman"/>
          <w:sz w:val="26"/>
          <w:szCs w:val="26"/>
        </w:rPr>
        <w:t>transferred to Islamabad as Regional Sales Manager and has been promoting products of  IVIG Shanghai Xinxing Biol</w:t>
      </w:r>
      <w:r w:rsidR="00DE7564">
        <w:rPr>
          <w:rFonts w:ascii="Times New Roman" w:hAnsi="Times New Roman"/>
          <w:sz w:val="26"/>
          <w:szCs w:val="26"/>
        </w:rPr>
        <w:t xml:space="preserve">ogical, first time in Pakistan. </w:t>
      </w:r>
      <w:r w:rsidRPr="00CD4704">
        <w:rPr>
          <w:rFonts w:ascii="Times New Roman" w:hAnsi="Times New Roman"/>
          <w:sz w:val="26"/>
          <w:szCs w:val="26"/>
        </w:rPr>
        <w:t xml:space="preserve">Pioneer in Introducing Chinese Plasma derivatives in the Market of Pakistan. </w:t>
      </w:r>
      <w:r w:rsidRPr="00CD4704">
        <w:rPr>
          <w:rFonts w:ascii="Times New Roman" w:hAnsi="Times New Roman"/>
          <w:sz w:val="26"/>
          <w:szCs w:val="26"/>
        </w:rPr>
        <w:lastRenderedPageBreak/>
        <w:t>Worked in AFBMTC, CMH, MH, AFIRM, AFIC, SHIFA International Hosp., PIMS, HFH, BBH (RGH), DHQ Rwp, Hearts International Hosp etc. Promotes Biological Products in different departments e.g. Paeds, Medicine, Neurology, Gynea, Surgery etc.</w:t>
      </w:r>
    </w:p>
    <w:p w:rsidR="00A82262" w:rsidRPr="00CD4704" w:rsidRDefault="00E215AA" w:rsidP="008509C3">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2007</w:t>
      </w:r>
      <w:r w:rsidR="002C7080" w:rsidRPr="00CD4704">
        <w:rPr>
          <w:rFonts w:ascii="Times New Roman" w:hAnsi="Times New Roman"/>
          <w:b/>
          <w:sz w:val="26"/>
          <w:szCs w:val="26"/>
          <w:u w:val="single"/>
        </w:rPr>
        <w:t>:</w:t>
      </w:r>
      <w:r w:rsidR="00DE7564">
        <w:rPr>
          <w:rFonts w:ascii="Times New Roman" w:hAnsi="Times New Roman"/>
          <w:sz w:val="26"/>
          <w:szCs w:val="26"/>
        </w:rPr>
        <w:t xml:space="preserve"> Introduced</w:t>
      </w:r>
      <w:r w:rsidRPr="00CD4704">
        <w:rPr>
          <w:rFonts w:ascii="Times New Roman" w:hAnsi="Times New Roman"/>
          <w:sz w:val="26"/>
          <w:szCs w:val="26"/>
        </w:rPr>
        <w:t xml:space="preserve"> IUI Set up of Sperm Processor, India. In assigned territories. Covered infertility segment</w:t>
      </w:r>
      <w:r w:rsidR="00DE7564">
        <w:rPr>
          <w:rFonts w:ascii="Times New Roman" w:hAnsi="Times New Roman"/>
          <w:sz w:val="26"/>
          <w:szCs w:val="26"/>
        </w:rPr>
        <w:t>s</w:t>
      </w:r>
      <w:r w:rsidRPr="00CD4704">
        <w:rPr>
          <w:rFonts w:ascii="Times New Roman" w:hAnsi="Times New Roman"/>
          <w:sz w:val="26"/>
          <w:szCs w:val="26"/>
        </w:rPr>
        <w:t xml:space="preserve"> all over the Punjab &amp; NWFP.</w:t>
      </w:r>
      <w:r w:rsidR="0072749E">
        <w:rPr>
          <w:rFonts w:ascii="Times New Roman" w:hAnsi="Times New Roman"/>
          <w:sz w:val="26"/>
          <w:szCs w:val="26"/>
        </w:rPr>
        <w:t xml:space="preserve"> Develop</w:t>
      </w:r>
      <w:r w:rsidR="008876E3">
        <w:rPr>
          <w:rFonts w:ascii="Times New Roman" w:hAnsi="Times New Roman"/>
          <w:sz w:val="26"/>
          <w:szCs w:val="26"/>
        </w:rPr>
        <w:t>ed</w:t>
      </w:r>
      <w:r w:rsidR="0072749E">
        <w:rPr>
          <w:rFonts w:ascii="Times New Roman" w:hAnsi="Times New Roman"/>
          <w:sz w:val="26"/>
          <w:szCs w:val="26"/>
        </w:rPr>
        <w:t xml:space="preserve"> liaison to KOL</w:t>
      </w:r>
      <w:r w:rsidR="00B96448">
        <w:rPr>
          <w:rFonts w:ascii="Times New Roman" w:hAnsi="Times New Roman"/>
          <w:sz w:val="26"/>
          <w:szCs w:val="26"/>
        </w:rPr>
        <w:t>s</w:t>
      </w:r>
      <w:r w:rsidR="0072749E">
        <w:rPr>
          <w:rFonts w:ascii="Times New Roman" w:hAnsi="Times New Roman"/>
          <w:sz w:val="26"/>
          <w:szCs w:val="26"/>
        </w:rPr>
        <w:t xml:space="preserve"> in Lahore, Faisalabad, Sahiwal, Gujranwala, Gujrat, Sialkot, Multan etc.</w:t>
      </w:r>
    </w:p>
    <w:p w:rsidR="002F048C" w:rsidRPr="00CD4704" w:rsidRDefault="00601367" w:rsidP="00394A4F">
      <w:pPr>
        <w:pStyle w:val="NoSpacing"/>
        <w:numPr>
          <w:ilvl w:val="0"/>
          <w:numId w:val="2"/>
        </w:numPr>
        <w:rPr>
          <w:rFonts w:ascii="Times New Roman" w:hAnsi="Times New Roman"/>
          <w:sz w:val="26"/>
          <w:szCs w:val="26"/>
        </w:rPr>
      </w:pPr>
      <w:r w:rsidRPr="00CD4704">
        <w:rPr>
          <w:rFonts w:ascii="Times New Roman" w:hAnsi="Times New Roman"/>
          <w:b/>
          <w:sz w:val="26"/>
          <w:szCs w:val="26"/>
          <w:u w:val="single"/>
        </w:rPr>
        <w:t>1</w:t>
      </w:r>
      <w:r w:rsidR="006C164B" w:rsidRPr="00CD4704">
        <w:rPr>
          <w:rFonts w:ascii="Times New Roman" w:hAnsi="Times New Roman"/>
          <w:b/>
          <w:sz w:val="26"/>
          <w:szCs w:val="26"/>
          <w:u w:val="single"/>
        </w:rPr>
        <w:t>998 – 2000:</w:t>
      </w:r>
      <w:r w:rsidR="006C164B" w:rsidRPr="00CD4704">
        <w:rPr>
          <w:rFonts w:ascii="Times New Roman" w:hAnsi="Times New Roman"/>
          <w:sz w:val="26"/>
          <w:szCs w:val="26"/>
        </w:rPr>
        <w:t xml:space="preserve"> </w:t>
      </w:r>
      <w:r w:rsidR="00D31C0D" w:rsidRPr="00CD4704">
        <w:rPr>
          <w:rFonts w:ascii="Times New Roman" w:hAnsi="Times New Roman"/>
          <w:sz w:val="26"/>
          <w:szCs w:val="26"/>
        </w:rPr>
        <w:t xml:space="preserve">Starts </w:t>
      </w:r>
      <w:r w:rsidR="0007541D" w:rsidRPr="00CD4704">
        <w:rPr>
          <w:rFonts w:ascii="Times New Roman" w:hAnsi="Times New Roman"/>
          <w:sz w:val="26"/>
          <w:szCs w:val="26"/>
        </w:rPr>
        <w:t>c</w:t>
      </w:r>
      <w:r w:rsidR="00D31C0D" w:rsidRPr="00CD4704">
        <w:rPr>
          <w:rFonts w:ascii="Times New Roman" w:hAnsi="Times New Roman"/>
          <w:sz w:val="26"/>
          <w:szCs w:val="26"/>
        </w:rPr>
        <w:t xml:space="preserve">arrier from </w:t>
      </w:r>
      <w:r w:rsidR="00B85798" w:rsidRPr="00CD4704">
        <w:rPr>
          <w:rFonts w:ascii="Times New Roman" w:hAnsi="Times New Roman"/>
          <w:sz w:val="26"/>
          <w:szCs w:val="26"/>
        </w:rPr>
        <w:t>Global Pharmaceuticals as Medical Representative in June 1998.</w:t>
      </w:r>
      <w:r w:rsidR="00562896" w:rsidRPr="00CD4704">
        <w:rPr>
          <w:rFonts w:ascii="Times New Roman" w:hAnsi="Times New Roman"/>
          <w:sz w:val="26"/>
          <w:szCs w:val="26"/>
        </w:rPr>
        <w:t xml:space="preserve"> </w:t>
      </w:r>
      <w:r w:rsidR="002F048C" w:rsidRPr="00CD4704">
        <w:rPr>
          <w:rFonts w:ascii="Times New Roman" w:hAnsi="Times New Roman"/>
          <w:sz w:val="26"/>
          <w:szCs w:val="26"/>
        </w:rPr>
        <w:t xml:space="preserve">Generated sales of </w:t>
      </w:r>
      <w:r w:rsidR="00562896" w:rsidRPr="00CD4704">
        <w:rPr>
          <w:rFonts w:ascii="Times New Roman" w:hAnsi="Times New Roman"/>
          <w:sz w:val="26"/>
          <w:szCs w:val="26"/>
        </w:rPr>
        <w:t>Morphine Derivative i.e. Nalbuphine HCl, NSAIDS, H2 Receptor Antagonists etc.</w:t>
      </w:r>
    </w:p>
    <w:p w:rsidR="002F048C" w:rsidRPr="00C742E6" w:rsidRDefault="002F048C" w:rsidP="002F048C">
      <w:pPr>
        <w:pStyle w:val="NoSpacing"/>
        <w:ind w:left="360"/>
        <w:rPr>
          <w:rFonts w:ascii="Times New Roman" w:hAnsi="Times New Roman"/>
          <w:b/>
          <w:sz w:val="28"/>
          <w:szCs w:val="28"/>
          <w:u w:val="single"/>
        </w:rPr>
      </w:pPr>
      <w:r w:rsidRPr="00C742E6">
        <w:rPr>
          <w:rFonts w:ascii="Times New Roman" w:hAnsi="Times New Roman"/>
          <w:b/>
          <w:sz w:val="28"/>
          <w:szCs w:val="28"/>
          <w:u w:val="single"/>
        </w:rPr>
        <w:t xml:space="preserve">Foreign </w:t>
      </w:r>
      <w:r w:rsidR="00360DE4" w:rsidRPr="00C742E6">
        <w:rPr>
          <w:rFonts w:ascii="Times New Roman" w:hAnsi="Times New Roman"/>
          <w:b/>
          <w:sz w:val="28"/>
          <w:szCs w:val="28"/>
          <w:u w:val="single"/>
        </w:rPr>
        <w:t>Affiliates</w:t>
      </w:r>
      <w:r w:rsidRPr="00C742E6">
        <w:rPr>
          <w:rFonts w:ascii="Times New Roman" w:hAnsi="Times New Roman"/>
          <w:b/>
          <w:sz w:val="28"/>
          <w:szCs w:val="28"/>
          <w:u w:val="single"/>
        </w:rPr>
        <w:t>:</w:t>
      </w:r>
    </w:p>
    <w:p w:rsidR="002F048C" w:rsidRPr="00EA1FA4" w:rsidRDefault="002F048C" w:rsidP="002F048C">
      <w:pPr>
        <w:pStyle w:val="NoSpacing"/>
        <w:ind w:left="360"/>
        <w:rPr>
          <w:rFonts w:ascii="Times New Roman" w:hAnsi="Times New Roman"/>
          <w:b/>
          <w:sz w:val="26"/>
          <w:szCs w:val="26"/>
        </w:rPr>
      </w:pPr>
      <w:r>
        <w:rPr>
          <w:rFonts w:ascii="Times New Roman" w:hAnsi="Times New Roman"/>
          <w:sz w:val="28"/>
          <w:szCs w:val="28"/>
        </w:rPr>
        <w:tab/>
      </w:r>
      <w:r w:rsidRPr="00EA1FA4">
        <w:rPr>
          <w:rFonts w:ascii="Times New Roman" w:hAnsi="Times New Roman"/>
          <w:b/>
          <w:sz w:val="26"/>
          <w:szCs w:val="26"/>
        </w:rPr>
        <w:t>1998: South Korean.</w:t>
      </w:r>
    </w:p>
    <w:p w:rsidR="00B85798" w:rsidRPr="00EA1FA4" w:rsidRDefault="002F048C" w:rsidP="002F048C">
      <w:pPr>
        <w:pStyle w:val="NoSpacing"/>
        <w:ind w:left="360"/>
        <w:rPr>
          <w:rFonts w:ascii="Times New Roman" w:hAnsi="Times New Roman"/>
          <w:b/>
          <w:sz w:val="26"/>
          <w:szCs w:val="26"/>
        </w:rPr>
      </w:pPr>
      <w:r w:rsidRPr="00EA1FA4">
        <w:rPr>
          <w:rFonts w:ascii="Times New Roman" w:hAnsi="Times New Roman"/>
          <w:b/>
          <w:sz w:val="26"/>
          <w:szCs w:val="26"/>
        </w:rPr>
        <w:tab/>
        <w:t xml:space="preserve">2000: </w:t>
      </w:r>
      <w:r w:rsidR="004B422A" w:rsidRPr="00EA1FA4">
        <w:rPr>
          <w:rFonts w:ascii="Times New Roman" w:hAnsi="Times New Roman"/>
          <w:b/>
          <w:sz w:val="26"/>
          <w:szCs w:val="26"/>
        </w:rPr>
        <w:t>Bayer Diagnostics, USA</w:t>
      </w:r>
      <w:r w:rsidRPr="00EA1FA4">
        <w:rPr>
          <w:rFonts w:ascii="Times New Roman" w:hAnsi="Times New Roman"/>
          <w:b/>
          <w:sz w:val="26"/>
          <w:szCs w:val="26"/>
        </w:rPr>
        <w:t xml:space="preserve"> (Regional Office</w:t>
      </w:r>
      <w:r w:rsidR="00562896" w:rsidRPr="00EA1FA4">
        <w:rPr>
          <w:rFonts w:ascii="Times New Roman" w:hAnsi="Times New Roman"/>
          <w:b/>
          <w:sz w:val="26"/>
          <w:szCs w:val="26"/>
        </w:rPr>
        <w:t xml:space="preserve"> </w:t>
      </w:r>
      <w:r w:rsidRPr="00EA1FA4">
        <w:rPr>
          <w:rFonts w:ascii="Times New Roman" w:hAnsi="Times New Roman"/>
          <w:b/>
          <w:sz w:val="26"/>
          <w:szCs w:val="26"/>
        </w:rPr>
        <w:t>Singapore).</w:t>
      </w:r>
    </w:p>
    <w:p w:rsidR="002F048C" w:rsidRPr="00EA1FA4" w:rsidRDefault="002F048C" w:rsidP="002F048C">
      <w:pPr>
        <w:pStyle w:val="NoSpacing"/>
        <w:ind w:left="360"/>
        <w:rPr>
          <w:rFonts w:ascii="Times New Roman" w:hAnsi="Times New Roman"/>
          <w:b/>
          <w:sz w:val="26"/>
          <w:szCs w:val="26"/>
        </w:rPr>
      </w:pPr>
      <w:r w:rsidRPr="00EA1FA4">
        <w:rPr>
          <w:rFonts w:ascii="Times New Roman" w:hAnsi="Times New Roman"/>
          <w:b/>
          <w:sz w:val="26"/>
          <w:szCs w:val="26"/>
        </w:rPr>
        <w:tab/>
        <w:t>2001: Crystal Inc. USA.</w:t>
      </w:r>
    </w:p>
    <w:p w:rsidR="002F048C" w:rsidRPr="00EA1FA4" w:rsidRDefault="002F048C" w:rsidP="002F048C">
      <w:pPr>
        <w:pStyle w:val="NoSpacing"/>
        <w:ind w:left="360"/>
        <w:rPr>
          <w:rFonts w:ascii="Times New Roman" w:hAnsi="Times New Roman"/>
          <w:b/>
          <w:sz w:val="26"/>
          <w:szCs w:val="26"/>
        </w:rPr>
      </w:pPr>
      <w:r w:rsidRPr="00EA1FA4">
        <w:rPr>
          <w:rFonts w:ascii="Times New Roman" w:hAnsi="Times New Roman"/>
          <w:b/>
          <w:sz w:val="26"/>
          <w:szCs w:val="26"/>
        </w:rPr>
        <w:tab/>
        <w:t>2005: Shanghai Xinxing Biologicals, China.</w:t>
      </w:r>
    </w:p>
    <w:p w:rsidR="002F048C" w:rsidRPr="00EA1FA4" w:rsidRDefault="002F048C" w:rsidP="002F048C">
      <w:pPr>
        <w:pStyle w:val="NoSpacing"/>
        <w:ind w:left="360"/>
        <w:rPr>
          <w:rFonts w:ascii="Times New Roman" w:hAnsi="Times New Roman"/>
          <w:b/>
          <w:sz w:val="26"/>
          <w:szCs w:val="26"/>
        </w:rPr>
      </w:pPr>
      <w:r w:rsidRPr="00EA1FA4">
        <w:rPr>
          <w:rFonts w:ascii="Times New Roman" w:hAnsi="Times New Roman"/>
          <w:b/>
          <w:sz w:val="26"/>
          <w:szCs w:val="26"/>
        </w:rPr>
        <w:tab/>
        <w:t>2007: Sperm Processor Pvt Ltd. India</w:t>
      </w:r>
    </w:p>
    <w:p w:rsidR="00A24438" w:rsidRPr="00EA1FA4" w:rsidRDefault="00A24438" w:rsidP="002F048C">
      <w:pPr>
        <w:pStyle w:val="NoSpacing"/>
        <w:ind w:left="360"/>
        <w:rPr>
          <w:rFonts w:ascii="Times New Roman" w:hAnsi="Times New Roman"/>
          <w:b/>
          <w:sz w:val="26"/>
          <w:szCs w:val="26"/>
        </w:rPr>
      </w:pPr>
      <w:r w:rsidRPr="00EA1FA4">
        <w:rPr>
          <w:rFonts w:ascii="Times New Roman" w:hAnsi="Times New Roman"/>
          <w:b/>
          <w:sz w:val="26"/>
          <w:szCs w:val="26"/>
        </w:rPr>
        <w:tab/>
        <w:t>2009: Moleac, France ( Singapore).</w:t>
      </w:r>
    </w:p>
    <w:p w:rsidR="00DA3F24" w:rsidRPr="00CD4704" w:rsidRDefault="00DA3F24" w:rsidP="00DA3F24">
      <w:pPr>
        <w:pStyle w:val="NoSpacing"/>
        <w:rPr>
          <w:rFonts w:ascii="Times New Roman" w:hAnsi="Times New Roman"/>
          <w:b/>
          <w:sz w:val="28"/>
          <w:szCs w:val="28"/>
          <w:u w:val="single"/>
        </w:rPr>
      </w:pPr>
      <w:r w:rsidRPr="00CD4704">
        <w:rPr>
          <w:rFonts w:ascii="Times New Roman" w:hAnsi="Times New Roman"/>
          <w:b/>
          <w:sz w:val="28"/>
          <w:szCs w:val="28"/>
          <w:u w:val="single"/>
        </w:rPr>
        <w:t>Skills:</w:t>
      </w:r>
    </w:p>
    <w:p w:rsidR="00DA3F24" w:rsidRPr="00CD4704" w:rsidRDefault="00DA3F24" w:rsidP="00DA3F24">
      <w:pPr>
        <w:pStyle w:val="NoSpacing"/>
        <w:ind w:firstLine="720"/>
        <w:rPr>
          <w:rFonts w:ascii="Times New Roman" w:hAnsi="Times New Roman"/>
          <w:b/>
          <w:sz w:val="26"/>
          <w:szCs w:val="26"/>
          <w:u w:val="single"/>
        </w:rPr>
      </w:pPr>
      <w:r w:rsidRPr="00CD4704">
        <w:rPr>
          <w:rFonts w:ascii="Times New Roman" w:hAnsi="Times New Roman"/>
          <w:b/>
          <w:sz w:val="26"/>
          <w:szCs w:val="26"/>
          <w:u w:val="single"/>
        </w:rPr>
        <w:t>Innovative Manager, R &amp; D:</w:t>
      </w:r>
    </w:p>
    <w:p w:rsidR="001B4BDC" w:rsidRPr="00CD4704" w:rsidRDefault="001B4BDC" w:rsidP="00E739D0">
      <w:pPr>
        <w:pStyle w:val="NoSpacing"/>
        <w:ind w:left="720"/>
        <w:rPr>
          <w:rFonts w:ascii="Times New Roman" w:hAnsi="Times New Roman"/>
          <w:sz w:val="26"/>
          <w:szCs w:val="26"/>
        </w:rPr>
      </w:pPr>
      <w:r w:rsidRPr="00A9455A">
        <w:rPr>
          <w:rFonts w:ascii="Times New Roman" w:hAnsi="Times New Roman"/>
          <w:sz w:val="26"/>
          <w:szCs w:val="26"/>
        </w:rPr>
        <w:t xml:space="preserve">Performed duties </w:t>
      </w:r>
      <w:r>
        <w:rPr>
          <w:rFonts w:ascii="Times New Roman" w:hAnsi="Times New Roman"/>
          <w:sz w:val="26"/>
          <w:szCs w:val="26"/>
        </w:rPr>
        <w:t>as Research &amp; Development Manager</w:t>
      </w:r>
      <w:r w:rsidRPr="00CD4704">
        <w:rPr>
          <w:rFonts w:ascii="Times New Roman" w:hAnsi="Times New Roman"/>
          <w:sz w:val="26"/>
          <w:szCs w:val="26"/>
        </w:rPr>
        <w:t>.</w:t>
      </w:r>
    </w:p>
    <w:p w:rsidR="00DA3F24" w:rsidRPr="00CD4704" w:rsidRDefault="00DA3F24" w:rsidP="001B4BDC">
      <w:pPr>
        <w:pStyle w:val="NoSpacing"/>
        <w:ind w:left="720"/>
        <w:rPr>
          <w:rFonts w:ascii="Times New Roman" w:hAnsi="Times New Roman"/>
          <w:sz w:val="26"/>
          <w:szCs w:val="26"/>
        </w:rPr>
      </w:pPr>
      <w:r w:rsidRPr="00CD4704">
        <w:rPr>
          <w:rFonts w:ascii="Times New Roman" w:hAnsi="Times New Roman"/>
          <w:sz w:val="26"/>
          <w:szCs w:val="26"/>
        </w:rPr>
        <w:t>Got acknowledgement as Innovative Manager of t</w:t>
      </w:r>
      <w:r w:rsidR="0065087F">
        <w:rPr>
          <w:rFonts w:ascii="Times New Roman" w:hAnsi="Times New Roman"/>
          <w:sz w:val="26"/>
          <w:szCs w:val="26"/>
        </w:rPr>
        <w:t xml:space="preserve">he Year </w:t>
      </w:r>
      <w:r w:rsidR="00B96448">
        <w:rPr>
          <w:rFonts w:ascii="Times New Roman" w:hAnsi="Times New Roman"/>
          <w:sz w:val="26"/>
          <w:szCs w:val="26"/>
        </w:rPr>
        <w:t>2007. Introduced</w:t>
      </w:r>
      <w:r w:rsidRPr="00CD4704">
        <w:rPr>
          <w:rFonts w:ascii="Times New Roman" w:hAnsi="Times New Roman"/>
          <w:sz w:val="26"/>
          <w:szCs w:val="26"/>
        </w:rPr>
        <w:t xml:space="preserve"> Human Plasma</w:t>
      </w:r>
      <w:r w:rsidR="0065087F">
        <w:rPr>
          <w:rFonts w:ascii="Times New Roman" w:hAnsi="Times New Roman"/>
          <w:sz w:val="26"/>
          <w:szCs w:val="26"/>
        </w:rPr>
        <w:t xml:space="preserve"> Derivatives of Shanghai Xinxing Biologicals China</w:t>
      </w:r>
      <w:r w:rsidRPr="00CD4704">
        <w:rPr>
          <w:rFonts w:ascii="Times New Roman" w:hAnsi="Times New Roman"/>
          <w:sz w:val="26"/>
          <w:szCs w:val="26"/>
        </w:rPr>
        <w:t xml:space="preserve"> in</w:t>
      </w:r>
      <w:r w:rsidR="00CC7F33" w:rsidRPr="00CD4704">
        <w:rPr>
          <w:rFonts w:ascii="Times New Roman" w:hAnsi="Times New Roman"/>
          <w:sz w:val="26"/>
          <w:szCs w:val="26"/>
        </w:rPr>
        <w:t xml:space="preserve"> The Market of Pakistan in 2005, IUI setups &amp; </w:t>
      </w:r>
      <w:r w:rsidRPr="00CD4704">
        <w:rPr>
          <w:rFonts w:ascii="Times New Roman" w:hAnsi="Times New Roman"/>
          <w:sz w:val="26"/>
          <w:szCs w:val="26"/>
        </w:rPr>
        <w:t>Sperm Meter in Pakistan for the first time</w:t>
      </w:r>
      <w:r w:rsidR="0065087F">
        <w:rPr>
          <w:rFonts w:ascii="Times New Roman" w:hAnsi="Times New Roman"/>
          <w:sz w:val="26"/>
          <w:szCs w:val="26"/>
        </w:rPr>
        <w:t xml:space="preserve"> in country.</w:t>
      </w:r>
      <w:r w:rsidRPr="00CD4704">
        <w:rPr>
          <w:rFonts w:ascii="Times New Roman" w:hAnsi="Times New Roman"/>
          <w:sz w:val="26"/>
          <w:szCs w:val="26"/>
        </w:rPr>
        <w:t xml:space="preserve"> </w:t>
      </w:r>
      <w:r w:rsidR="00CC7F33" w:rsidRPr="00CD4704">
        <w:rPr>
          <w:rFonts w:ascii="Times New Roman" w:hAnsi="Times New Roman"/>
          <w:sz w:val="26"/>
          <w:szCs w:val="26"/>
        </w:rPr>
        <w:t xml:space="preserve">Develop new Indications </w:t>
      </w:r>
      <w:r w:rsidRPr="00CD4704">
        <w:rPr>
          <w:rFonts w:ascii="Times New Roman" w:hAnsi="Times New Roman"/>
          <w:sz w:val="26"/>
          <w:szCs w:val="26"/>
        </w:rPr>
        <w:t xml:space="preserve">i.e. Use of </w:t>
      </w:r>
      <w:r w:rsidR="0065087F">
        <w:rPr>
          <w:rFonts w:ascii="Times New Roman" w:hAnsi="Times New Roman"/>
          <w:sz w:val="26"/>
          <w:szCs w:val="26"/>
        </w:rPr>
        <w:t xml:space="preserve">IVIG </w:t>
      </w:r>
      <w:r w:rsidRPr="00CD4704">
        <w:rPr>
          <w:rFonts w:ascii="Times New Roman" w:hAnsi="Times New Roman"/>
          <w:sz w:val="26"/>
          <w:szCs w:val="26"/>
        </w:rPr>
        <w:t>in Sepsis, in Preterm babies, in Solid Organ Transplants, in Bone Marrow Transplant with out cross match</w:t>
      </w:r>
      <w:r w:rsidR="0065087F">
        <w:rPr>
          <w:rFonts w:ascii="Times New Roman" w:hAnsi="Times New Roman"/>
          <w:sz w:val="26"/>
          <w:szCs w:val="26"/>
        </w:rPr>
        <w:t xml:space="preserve"> etc</w:t>
      </w:r>
      <w:r w:rsidR="00AD610E">
        <w:rPr>
          <w:rFonts w:ascii="Times New Roman" w:hAnsi="Times New Roman"/>
          <w:sz w:val="26"/>
          <w:szCs w:val="26"/>
        </w:rPr>
        <w:t>. In 2011, introduced</w:t>
      </w:r>
      <w:r w:rsidRPr="00CD4704">
        <w:rPr>
          <w:rFonts w:ascii="Times New Roman" w:hAnsi="Times New Roman"/>
          <w:sz w:val="26"/>
          <w:szCs w:val="26"/>
        </w:rPr>
        <w:t xml:space="preserve"> the use of natural medicines in C.P. children, in Epilepsy, in post Stroke Functional recovery, in Facial Palsy, in AD</w:t>
      </w:r>
      <w:r w:rsidR="00AD610E">
        <w:rPr>
          <w:rFonts w:ascii="Times New Roman" w:hAnsi="Times New Roman"/>
          <w:sz w:val="26"/>
          <w:szCs w:val="26"/>
        </w:rPr>
        <w:t>HD</w:t>
      </w:r>
      <w:r w:rsidRPr="00CD4704">
        <w:rPr>
          <w:rFonts w:ascii="Times New Roman" w:hAnsi="Times New Roman"/>
          <w:sz w:val="26"/>
          <w:szCs w:val="26"/>
        </w:rPr>
        <w:t>, in dementia</w:t>
      </w:r>
      <w:r w:rsidR="00AD610E">
        <w:rPr>
          <w:rFonts w:ascii="Times New Roman" w:hAnsi="Times New Roman"/>
          <w:sz w:val="26"/>
          <w:szCs w:val="26"/>
        </w:rPr>
        <w:t>, in AD</w:t>
      </w:r>
      <w:r w:rsidRPr="00CD4704">
        <w:rPr>
          <w:rFonts w:ascii="Times New Roman" w:hAnsi="Times New Roman"/>
          <w:sz w:val="26"/>
          <w:szCs w:val="26"/>
        </w:rPr>
        <w:t xml:space="preserve"> etc.</w:t>
      </w:r>
    </w:p>
    <w:p w:rsidR="00DA3F24" w:rsidRPr="00CD4704" w:rsidRDefault="00DA3F24" w:rsidP="00DA3F24">
      <w:pPr>
        <w:pStyle w:val="NoSpacing"/>
        <w:ind w:left="720"/>
        <w:rPr>
          <w:rFonts w:ascii="Times New Roman" w:hAnsi="Times New Roman"/>
          <w:sz w:val="26"/>
          <w:szCs w:val="26"/>
        </w:rPr>
      </w:pPr>
      <w:r w:rsidRPr="00CD4704">
        <w:rPr>
          <w:rFonts w:ascii="Times New Roman" w:hAnsi="Times New Roman"/>
          <w:sz w:val="26"/>
          <w:szCs w:val="26"/>
        </w:rPr>
        <w:t xml:space="preserve">Won many awards during job e.g. Best Innovative Manager of year 2007. Best Business Development Manager of Country2006. </w:t>
      </w:r>
    </w:p>
    <w:p w:rsidR="00DA3F24" w:rsidRPr="00CD4704" w:rsidRDefault="00DA3F24" w:rsidP="00DA3F24">
      <w:pPr>
        <w:pStyle w:val="NoSpacing"/>
        <w:rPr>
          <w:rFonts w:ascii="Times New Roman" w:hAnsi="Times New Roman"/>
          <w:sz w:val="26"/>
          <w:szCs w:val="26"/>
        </w:rPr>
      </w:pPr>
      <w:r w:rsidRPr="00CD4704">
        <w:rPr>
          <w:sz w:val="26"/>
          <w:szCs w:val="26"/>
        </w:rPr>
        <w:tab/>
      </w:r>
      <w:r w:rsidRPr="00CD4704">
        <w:rPr>
          <w:rFonts w:ascii="Times New Roman" w:hAnsi="Times New Roman"/>
          <w:b/>
          <w:sz w:val="26"/>
          <w:szCs w:val="26"/>
          <w:u w:val="single"/>
        </w:rPr>
        <w:t>Ability to develop new areas:</w:t>
      </w:r>
      <w:r w:rsidRPr="00CD4704">
        <w:rPr>
          <w:rFonts w:ascii="Times New Roman" w:hAnsi="Times New Roman"/>
          <w:sz w:val="26"/>
          <w:szCs w:val="26"/>
        </w:rPr>
        <w:t xml:space="preserve"> </w:t>
      </w:r>
    </w:p>
    <w:p w:rsidR="00DA3F24" w:rsidRPr="00CD4704" w:rsidRDefault="00DA3F24" w:rsidP="00DA3F24">
      <w:pPr>
        <w:pStyle w:val="NoSpacing"/>
        <w:ind w:left="720" w:firstLine="720"/>
        <w:rPr>
          <w:rFonts w:ascii="Times New Roman" w:hAnsi="Times New Roman"/>
          <w:sz w:val="26"/>
          <w:szCs w:val="26"/>
        </w:rPr>
      </w:pPr>
      <w:r w:rsidRPr="00CD4704">
        <w:rPr>
          <w:rFonts w:ascii="Times New Roman" w:hAnsi="Times New Roman"/>
          <w:sz w:val="26"/>
          <w:szCs w:val="26"/>
        </w:rPr>
        <w:t>Since the start of the carrier till date, got assignments to develop new areas</w:t>
      </w:r>
      <w:r w:rsidR="00122DF2">
        <w:rPr>
          <w:rFonts w:ascii="Times New Roman" w:hAnsi="Times New Roman"/>
          <w:sz w:val="26"/>
          <w:szCs w:val="26"/>
        </w:rPr>
        <w:t>. To perform this job</w:t>
      </w:r>
      <w:r w:rsidR="003C436A">
        <w:rPr>
          <w:rFonts w:ascii="Times New Roman" w:hAnsi="Times New Roman"/>
          <w:sz w:val="26"/>
          <w:szCs w:val="26"/>
        </w:rPr>
        <w:t>,</w:t>
      </w:r>
      <w:r w:rsidR="00122DF2">
        <w:rPr>
          <w:rFonts w:ascii="Times New Roman" w:hAnsi="Times New Roman"/>
          <w:sz w:val="26"/>
          <w:szCs w:val="26"/>
        </w:rPr>
        <w:t xml:space="preserve"> develop</w:t>
      </w:r>
      <w:r w:rsidR="003C436A">
        <w:rPr>
          <w:rFonts w:ascii="Times New Roman" w:hAnsi="Times New Roman"/>
          <w:sz w:val="26"/>
          <w:szCs w:val="26"/>
        </w:rPr>
        <w:t>ed</w:t>
      </w:r>
      <w:r w:rsidR="00122DF2">
        <w:rPr>
          <w:rFonts w:ascii="Times New Roman" w:hAnsi="Times New Roman"/>
          <w:sz w:val="26"/>
          <w:szCs w:val="26"/>
        </w:rPr>
        <w:t xml:space="preserve"> all areas which were assigned. Got complete assessments of Market &amp; Customers. Performed Customers’ handling, behavior discrimination, market potential, segment strategies, planning, objection handling  </w:t>
      </w:r>
      <w:r w:rsidRPr="00CD4704">
        <w:rPr>
          <w:rFonts w:ascii="Times New Roman" w:hAnsi="Times New Roman"/>
          <w:sz w:val="26"/>
          <w:szCs w:val="26"/>
        </w:rPr>
        <w:t xml:space="preserve"> e.g. in current tenor 2011</w:t>
      </w:r>
      <w:r w:rsidR="007A4879">
        <w:rPr>
          <w:rFonts w:ascii="Times New Roman" w:hAnsi="Times New Roman"/>
          <w:sz w:val="26"/>
          <w:szCs w:val="26"/>
        </w:rPr>
        <w:t xml:space="preserve"> to till date develop Khyber Pak</w:t>
      </w:r>
      <w:r w:rsidRPr="00CD4704">
        <w:rPr>
          <w:rFonts w:ascii="Times New Roman" w:hAnsi="Times New Roman"/>
          <w:sz w:val="26"/>
          <w:szCs w:val="26"/>
        </w:rPr>
        <w:t xml:space="preserve">htoon Khawah comprises of Peshawar, Swat, Mardan, Noshehra etc. </w:t>
      </w:r>
    </w:p>
    <w:p w:rsidR="00CE0F5E" w:rsidRPr="00CD4704" w:rsidRDefault="00DA3F24" w:rsidP="00CE0F5E">
      <w:pPr>
        <w:pStyle w:val="NoSpacing"/>
        <w:ind w:left="720" w:firstLine="720"/>
        <w:rPr>
          <w:rFonts w:ascii="Times New Roman" w:hAnsi="Times New Roman"/>
          <w:sz w:val="26"/>
          <w:szCs w:val="26"/>
        </w:rPr>
      </w:pPr>
      <w:r w:rsidRPr="00CD4704">
        <w:rPr>
          <w:rFonts w:ascii="Times New Roman" w:hAnsi="Times New Roman"/>
          <w:sz w:val="26"/>
          <w:szCs w:val="26"/>
        </w:rPr>
        <w:t>Develop</w:t>
      </w:r>
      <w:r w:rsidR="00556944">
        <w:rPr>
          <w:rFonts w:ascii="Times New Roman" w:hAnsi="Times New Roman"/>
          <w:sz w:val="26"/>
          <w:szCs w:val="26"/>
        </w:rPr>
        <w:t>ed</w:t>
      </w:r>
      <w:r w:rsidRPr="00CD4704">
        <w:rPr>
          <w:rFonts w:ascii="Times New Roman" w:hAnsi="Times New Roman"/>
          <w:sz w:val="26"/>
          <w:szCs w:val="26"/>
        </w:rPr>
        <w:t xml:space="preserve"> Islamabad, Rawalpindi, Wah, Abbotabad, Muzaffarabad, Mansehra, Noshehra, Peshawar, Swat, Lahore, Faisalabad, Gujranwala, Sialkot, Gujrat, Sargodha, Jehlum, Khariyan Qasur, Pattoki, Okara, Sahiwal, Multan, Daira Ghazi Khan, Karachi, Hyderabad etc.</w:t>
      </w:r>
    </w:p>
    <w:p w:rsidR="00CE0F5E" w:rsidRPr="008509C3" w:rsidRDefault="00DA3F24" w:rsidP="00DA3F24">
      <w:pPr>
        <w:pStyle w:val="NoSpacing"/>
        <w:rPr>
          <w:rFonts w:ascii="Times New Roman" w:hAnsi="Times New Roman"/>
          <w:b/>
          <w:sz w:val="26"/>
          <w:szCs w:val="26"/>
          <w:u w:val="single"/>
        </w:rPr>
      </w:pPr>
      <w:r w:rsidRPr="00CD4704">
        <w:rPr>
          <w:rFonts w:ascii="Times New Roman" w:hAnsi="Times New Roman"/>
          <w:sz w:val="26"/>
          <w:szCs w:val="26"/>
        </w:rPr>
        <w:tab/>
      </w:r>
      <w:r w:rsidR="00CE0F5E" w:rsidRPr="008509C3">
        <w:rPr>
          <w:rFonts w:ascii="Times New Roman" w:hAnsi="Times New Roman"/>
          <w:b/>
          <w:sz w:val="26"/>
          <w:szCs w:val="26"/>
          <w:u w:val="single"/>
        </w:rPr>
        <w:t>HR Manager:</w:t>
      </w:r>
    </w:p>
    <w:p w:rsidR="00CE0F5E" w:rsidRDefault="00556944" w:rsidP="00CE0F5E">
      <w:pPr>
        <w:pStyle w:val="NoSpacing"/>
        <w:ind w:left="720" w:firstLine="720"/>
        <w:rPr>
          <w:rFonts w:ascii="Times New Roman" w:hAnsi="Times New Roman"/>
          <w:sz w:val="26"/>
          <w:szCs w:val="26"/>
        </w:rPr>
      </w:pPr>
      <w:r>
        <w:rPr>
          <w:rFonts w:ascii="Times New Roman" w:hAnsi="Times New Roman"/>
          <w:sz w:val="26"/>
          <w:szCs w:val="26"/>
        </w:rPr>
        <w:t>Performed</w:t>
      </w:r>
      <w:r w:rsidR="006657F1">
        <w:rPr>
          <w:rFonts w:ascii="Times New Roman" w:hAnsi="Times New Roman"/>
          <w:sz w:val="26"/>
          <w:szCs w:val="26"/>
        </w:rPr>
        <w:t xml:space="preserve"> duties as HR Manager, Conducted</w:t>
      </w:r>
      <w:r w:rsidR="00CE0F5E">
        <w:rPr>
          <w:rFonts w:ascii="Times New Roman" w:hAnsi="Times New Roman"/>
          <w:sz w:val="26"/>
          <w:szCs w:val="26"/>
        </w:rPr>
        <w:t xml:space="preserve"> interviews, evaluate</w:t>
      </w:r>
      <w:r w:rsidR="006657F1">
        <w:rPr>
          <w:rFonts w:ascii="Times New Roman" w:hAnsi="Times New Roman"/>
          <w:sz w:val="26"/>
          <w:szCs w:val="26"/>
        </w:rPr>
        <w:t>d</w:t>
      </w:r>
      <w:r w:rsidR="00CE0F5E">
        <w:rPr>
          <w:rFonts w:ascii="Times New Roman" w:hAnsi="Times New Roman"/>
          <w:sz w:val="26"/>
          <w:szCs w:val="26"/>
        </w:rPr>
        <w:t xml:space="preserve"> the Sales Personal time to time according to the c</w:t>
      </w:r>
      <w:r w:rsidR="006657F1">
        <w:rPr>
          <w:rFonts w:ascii="Times New Roman" w:hAnsi="Times New Roman"/>
          <w:sz w:val="26"/>
          <w:szCs w:val="26"/>
        </w:rPr>
        <w:t>riteria of the company, examined</w:t>
      </w:r>
      <w:r w:rsidR="00CE0F5E">
        <w:rPr>
          <w:rFonts w:ascii="Times New Roman" w:hAnsi="Times New Roman"/>
          <w:sz w:val="26"/>
          <w:szCs w:val="26"/>
        </w:rPr>
        <w:t xml:space="preserve"> the </w:t>
      </w:r>
      <w:r w:rsidR="00CE0F5E">
        <w:rPr>
          <w:rFonts w:ascii="Times New Roman" w:hAnsi="Times New Roman"/>
          <w:sz w:val="26"/>
          <w:szCs w:val="26"/>
        </w:rPr>
        <w:lastRenderedPageBreak/>
        <w:t xml:space="preserve">parameters of the </w:t>
      </w:r>
      <w:r w:rsidR="006657F1">
        <w:rPr>
          <w:rFonts w:ascii="Times New Roman" w:hAnsi="Times New Roman"/>
          <w:sz w:val="26"/>
          <w:szCs w:val="26"/>
        </w:rPr>
        <w:t xml:space="preserve">suitable candidates </w:t>
      </w:r>
      <w:r w:rsidR="004100E7">
        <w:rPr>
          <w:rFonts w:ascii="Times New Roman" w:hAnsi="Times New Roman"/>
          <w:sz w:val="26"/>
          <w:szCs w:val="26"/>
        </w:rPr>
        <w:t>and prepared</w:t>
      </w:r>
      <w:r w:rsidR="00CE0F5E">
        <w:rPr>
          <w:rFonts w:ascii="Times New Roman" w:hAnsi="Times New Roman"/>
          <w:sz w:val="26"/>
          <w:szCs w:val="26"/>
        </w:rPr>
        <w:t xml:space="preserve"> the analysis report</w:t>
      </w:r>
      <w:r w:rsidR="006657F1">
        <w:rPr>
          <w:rFonts w:ascii="Times New Roman" w:hAnsi="Times New Roman"/>
          <w:sz w:val="26"/>
          <w:szCs w:val="26"/>
        </w:rPr>
        <w:t>s</w:t>
      </w:r>
      <w:r w:rsidR="00CE0F5E">
        <w:rPr>
          <w:rFonts w:ascii="Times New Roman" w:hAnsi="Times New Roman"/>
          <w:sz w:val="26"/>
          <w:szCs w:val="26"/>
        </w:rPr>
        <w:t xml:space="preserve"> and appointments of personal.</w:t>
      </w:r>
    </w:p>
    <w:p w:rsidR="00DA3F24" w:rsidRPr="00CD4704" w:rsidRDefault="00DA3F24" w:rsidP="008F37EB">
      <w:pPr>
        <w:pStyle w:val="NoSpacing"/>
        <w:ind w:firstLine="720"/>
        <w:rPr>
          <w:rFonts w:ascii="Times New Roman" w:hAnsi="Times New Roman"/>
          <w:sz w:val="26"/>
          <w:szCs w:val="26"/>
        </w:rPr>
      </w:pPr>
      <w:r w:rsidRPr="00CD4704">
        <w:rPr>
          <w:rFonts w:ascii="Times New Roman" w:hAnsi="Times New Roman"/>
          <w:b/>
          <w:sz w:val="26"/>
          <w:szCs w:val="26"/>
          <w:u w:val="single"/>
        </w:rPr>
        <w:t>Intelligent Learner:</w:t>
      </w:r>
    </w:p>
    <w:p w:rsidR="00DA3F24" w:rsidRPr="00CD4704" w:rsidRDefault="008D44F8" w:rsidP="00DA3F24">
      <w:pPr>
        <w:pStyle w:val="NoSpacing"/>
        <w:ind w:left="720" w:firstLine="720"/>
        <w:rPr>
          <w:rFonts w:ascii="Times New Roman" w:hAnsi="Times New Roman"/>
          <w:sz w:val="26"/>
          <w:szCs w:val="26"/>
        </w:rPr>
      </w:pPr>
      <w:r>
        <w:rPr>
          <w:rFonts w:ascii="Times New Roman" w:hAnsi="Times New Roman"/>
          <w:sz w:val="26"/>
          <w:szCs w:val="26"/>
        </w:rPr>
        <w:t>Throughout</w:t>
      </w:r>
      <w:r w:rsidR="00CD4704">
        <w:rPr>
          <w:rFonts w:ascii="Times New Roman" w:hAnsi="Times New Roman"/>
          <w:sz w:val="26"/>
          <w:szCs w:val="26"/>
        </w:rPr>
        <w:t xml:space="preserve"> the carrier g</w:t>
      </w:r>
      <w:r w:rsidR="00DA3F24" w:rsidRPr="00CD4704">
        <w:rPr>
          <w:rFonts w:ascii="Times New Roman" w:hAnsi="Times New Roman"/>
          <w:sz w:val="26"/>
          <w:szCs w:val="26"/>
        </w:rPr>
        <w:t xml:space="preserve">ot new range of products </w:t>
      </w:r>
      <w:r w:rsidR="002157F5">
        <w:rPr>
          <w:rFonts w:ascii="Times New Roman" w:hAnsi="Times New Roman"/>
          <w:sz w:val="26"/>
          <w:szCs w:val="26"/>
        </w:rPr>
        <w:t>so to get competency</w:t>
      </w:r>
      <w:r>
        <w:rPr>
          <w:rFonts w:ascii="Times New Roman" w:hAnsi="Times New Roman"/>
          <w:sz w:val="26"/>
          <w:szCs w:val="26"/>
        </w:rPr>
        <w:t>,</w:t>
      </w:r>
      <w:r w:rsidR="002157F5">
        <w:rPr>
          <w:rFonts w:ascii="Times New Roman" w:hAnsi="Times New Roman"/>
          <w:sz w:val="26"/>
          <w:szCs w:val="26"/>
        </w:rPr>
        <w:t xml:space="preserve"> got</w:t>
      </w:r>
      <w:r w:rsidR="00DA3F24" w:rsidRPr="00CD4704">
        <w:rPr>
          <w:rFonts w:ascii="Times New Roman" w:hAnsi="Times New Roman"/>
          <w:sz w:val="26"/>
          <w:szCs w:val="26"/>
        </w:rPr>
        <w:t xml:space="preserve"> excellent product knowledge regarding each &amp; every part of product along with the competitors’ product</w:t>
      </w:r>
      <w:r w:rsidR="002157F5">
        <w:rPr>
          <w:rFonts w:ascii="Times New Roman" w:hAnsi="Times New Roman"/>
          <w:sz w:val="26"/>
          <w:szCs w:val="26"/>
        </w:rPr>
        <w:t>. D</w:t>
      </w:r>
      <w:r w:rsidR="00DA3F24" w:rsidRPr="00CD4704">
        <w:rPr>
          <w:rFonts w:ascii="Times New Roman" w:hAnsi="Times New Roman"/>
          <w:sz w:val="26"/>
          <w:szCs w:val="26"/>
        </w:rPr>
        <w:t>eveloped the parallel strategy &amp; planning for the promotion &amp; sales. Examine</w:t>
      </w:r>
      <w:r w:rsidR="00EE4491">
        <w:rPr>
          <w:rFonts w:ascii="Times New Roman" w:hAnsi="Times New Roman"/>
          <w:sz w:val="26"/>
          <w:szCs w:val="26"/>
        </w:rPr>
        <w:t>d</w:t>
      </w:r>
      <w:r w:rsidR="00DA3F24" w:rsidRPr="00CD4704">
        <w:rPr>
          <w:rFonts w:ascii="Times New Roman" w:hAnsi="Times New Roman"/>
          <w:sz w:val="26"/>
          <w:szCs w:val="26"/>
        </w:rPr>
        <w:t xml:space="preserve"> the market, prepare</w:t>
      </w:r>
      <w:r w:rsidR="008908AF">
        <w:rPr>
          <w:rFonts w:ascii="Times New Roman" w:hAnsi="Times New Roman"/>
          <w:sz w:val="26"/>
          <w:szCs w:val="26"/>
        </w:rPr>
        <w:t>d</w:t>
      </w:r>
      <w:r w:rsidR="00DA3F24" w:rsidRPr="00CD4704">
        <w:rPr>
          <w:rFonts w:ascii="Times New Roman" w:hAnsi="Times New Roman"/>
          <w:sz w:val="26"/>
          <w:szCs w:val="26"/>
        </w:rPr>
        <w:t xml:space="preserve"> market analysis, potential of market, size of market, discrimination among the markets and revenue generation.</w:t>
      </w:r>
    </w:p>
    <w:p w:rsidR="00DA3F24" w:rsidRDefault="00DA3F24" w:rsidP="00DA3F24">
      <w:pPr>
        <w:pStyle w:val="NoSpacing"/>
        <w:ind w:left="720" w:firstLine="720"/>
        <w:rPr>
          <w:rFonts w:ascii="Times New Roman" w:hAnsi="Times New Roman"/>
          <w:sz w:val="26"/>
          <w:szCs w:val="26"/>
        </w:rPr>
      </w:pPr>
      <w:r w:rsidRPr="00CD4704">
        <w:rPr>
          <w:rFonts w:ascii="Times New Roman" w:hAnsi="Times New Roman"/>
          <w:sz w:val="26"/>
          <w:szCs w:val="26"/>
        </w:rPr>
        <w:t>Since the start of the carrier till date launched different products (wide range of products which are unique and develop</w:t>
      </w:r>
      <w:r w:rsidR="008908AF">
        <w:rPr>
          <w:rFonts w:ascii="Times New Roman" w:hAnsi="Times New Roman"/>
          <w:sz w:val="26"/>
          <w:szCs w:val="26"/>
        </w:rPr>
        <w:t>ed</w:t>
      </w:r>
      <w:r w:rsidRPr="00CD4704">
        <w:rPr>
          <w:rFonts w:ascii="Times New Roman" w:hAnsi="Times New Roman"/>
          <w:sz w:val="26"/>
          <w:szCs w:val="26"/>
        </w:rPr>
        <w:t xml:space="preserve"> consensus of related concerned customers) e.g. natural products in Post Stroke Recovery and in</w:t>
      </w:r>
      <w:r w:rsidRPr="00DE0E16">
        <w:rPr>
          <w:rFonts w:ascii="Times New Roman" w:hAnsi="Times New Roman"/>
          <w:sz w:val="28"/>
          <w:szCs w:val="28"/>
        </w:rPr>
        <w:t xml:space="preserve"> </w:t>
      </w:r>
      <w:r w:rsidRPr="00CD4704">
        <w:rPr>
          <w:rFonts w:ascii="Times New Roman" w:hAnsi="Times New Roman"/>
          <w:sz w:val="26"/>
          <w:szCs w:val="26"/>
        </w:rPr>
        <w:t>different neurological disease states, Human Plasma Products ( Biological division), Diagnostics Division includes Biochemistry Instruments &amp; Regeants, Special chemistry ELISA, Blood Glucose Monitors (pioneer in introducing Chinese Blood Glucose Meters in The Market of Pakistan), Immunochromatography, IUI (Intra Uterine Insemination) Kits &amp; Instruments, Lower Molecular Weight Heparin i.e. Innohep, Natural Products etc.</w:t>
      </w:r>
    </w:p>
    <w:p w:rsidR="00DF59DA" w:rsidRPr="00146871" w:rsidRDefault="00DF59DA" w:rsidP="00DF59DA">
      <w:pPr>
        <w:pStyle w:val="NoSpacing"/>
        <w:rPr>
          <w:rFonts w:ascii="Times New Roman" w:hAnsi="Times New Roman"/>
          <w:b/>
          <w:sz w:val="26"/>
          <w:szCs w:val="26"/>
          <w:u w:val="single"/>
        </w:rPr>
      </w:pPr>
      <w:r>
        <w:rPr>
          <w:rFonts w:ascii="Times New Roman" w:hAnsi="Times New Roman"/>
          <w:sz w:val="26"/>
          <w:szCs w:val="26"/>
        </w:rPr>
        <w:tab/>
      </w:r>
      <w:r w:rsidR="001E1BAE">
        <w:rPr>
          <w:rFonts w:ascii="Times New Roman" w:hAnsi="Times New Roman"/>
          <w:b/>
          <w:sz w:val="26"/>
          <w:szCs w:val="26"/>
          <w:u w:val="single"/>
        </w:rPr>
        <w:t xml:space="preserve">Communicator, PR </w:t>
      </w:r>
      <w:r w:rsidR="00DF1255" w:rsidRPr="00146871">
        <w:rPr>
          <w:rFonts w:ascii="Times New Roman" w:hAnsi="Times New Roman"/>
          <w:b/>
          <w:sz w:val="26"/>
          <w:szCs w:val="26"/>
          <w:u w:val="single"/>
        </w:rPr>
        <w:t>&amp; Demonstrator:</w:t>
      </w:r>
    </w:p>
    <w:p w:rsidR="00DF1255" w:rsidRDefault="00DF1255" w:rsidP="00BD1040">
      <w:pPr>
        <w:pStyle w:val="NoSpacing"/>
        <w:ind w:left="720" w:firstLine="720"/>
        <w:rPr>
          <w:rFonts w:ascii="Times New Roman" w:hAnsi="Times New Roman"/>
          <w:sz w:val="26"/>
          <w:szCs w:val="26"/>
        </w:rPr>
      </w:pPr>
      <w:r>
        <w:rPr>
          <w:rFonts w:ascii="Times New Roman" w:hAnsi="Times New Roman"/>
          <w:sz w:val="26"/>
          <w:szCs w:val="26"/>
        </w:rPr>
        <w:t>Performed as Demonstrator for the products. Arranged &amp; performed hundreds of AV Presentations, Video Conferences, Demonstrations and round table conferences with local and foreign principles during the carrier in different Institutions.</w:t>
      </w:r>
      <w:r w:rsidR="00EC3C56">
        <w:rPr>
          <w:rFonts w:ascii="Times New Roman" w:hAnsi="Times New Roman"/>
          <w:sz w:val="26"/>
          <w:szCs w:val="26"/>
        </w:rPr>
        <w:t xml:space="preserve"> Holds the lectures to develop the consensus of the Prescribers all over the country. Performed vital role as mediator in between field force &amp; Higher Management.</w:t>
      </w:r>
    </w:p>
    <w:p w:rsidR="00CF6332" w:rsidRDefault="00CF6332" w:rsidP="00BD1040">
      <w:pPr>
        <w:pStyle w:val="NoSpacing"/>
        <w:ind w:left="720" w:firstLine="720"/>
        <w:rPr>
          <w:rFonts w:ascii="Times New Roman" w:hAnsi="Times New Roman"/>
          <w:sz w:val="26"/>
          <w:szCs w:val="26"/>
        </w:rPr>
      </w:pPr>
      <w:r>
        <w:rPr>
          <w:rFonts w:ascii="Times New Roman" w:hAnsi="Times New Roman"/>
          <w:sz w:val="26"/>
          <w:szCs w:val="26"/>
        </w:rPr>
        <w:t>Developed liaison to key opinion leaders to generate business.</w:t>
      </w:r>
    </w:p>
    <w:p w:rsidR="00DA3F24" w:rsidRPr="00CD4704" w:rsidRDefault="00DA3F24" w:rsidP="00DA3F24">
      <w:pPr>
        <w:pStyle w:val="NoSpacing"/>
        <w:ind w:firstLine="720"/>
        <w:rPr>
          <w:rFonts w:ascii="Times New Roman" w:hAnsi="Times New Roman"/>
          <w:b/>
          <w:sz w:val="26"/>
          <w:szCs w:val="26"/>
          <w:u w:val="single"/>
        </w:rPr>
      </w:pPr>
      <w:r w:rsidRPr="00CD4704">
        <w:rPr>
          <w:rFonts w:ascii="Times New Roman" w:hAnsi="Times New Roman"/>
          <w:b/>
          <w:sz w:val="26"/>
          <w:szCs w:val="26"/>
          <w:u w:val="single"/>
        </w:rPr>
        <w:t>Team Leader &amp; Regulatory Affairs:</w:t>
      </w:r>
    </w:p>
    <w:p w:rsidR="00DA3F24" w:rsidRPr="00CD4704" w:rsidRDefault="00DA3F24" w:rsidP="00DA3F24">
      <w:pPr>
        <w:pStyle w:val="NoSpacing"/>
        <w:ind w:left="720"/>
        <w:rPr>
          <w:rFonts w:ascii="Times New Roman" w:hAnsi="Times New Roman"/>
          <w:sz w:val="26"/>
          <w:szCs w:val="26"/>
        </w:rPr>
      </w:pPr>
      <w:r w:rsidRPr="00CD4704">
        <w:rPr>
          <w:rFonts w:ascii="Times New Roman" w:hAnsi="Times New Roman"/>
          <w:sz w:val="26"/>
          <w:szCs w:val="26"/>
        </w:rPr>
        <w:t>Developed &amp; maintained new teams in different areas according to the requirements in carrier. Keep their moral high regarding generation of business. Hold duties of regulatory affairs related to Federal Ministry Of Health Islamabad, Pakistan, includes Registration of Products, Pricing Additional Pack size etc.</w:t>
      </w:r>
    </w:p>
    <w:p w:rsidR="00DA3F24" w:rsidRPr="00CD4704" w:rsidRDefault="00DA3F24" w:rsidP="00DA3F24">
      <w:pPr>
        <w:pStyle w:val="NoSpacing"/>
        <w:ind w:firstLine="720"/>
        <w:rPr>
          <w:rFonts w:ascii="Times New Roman" w:hAnsi="Times New Roman"/>
          <w:b/>
          <w:sz w:val="26"/>
          <w:szCs w:val="26"/>
          <w:u w:val="single"/>
        </w:rPr>
      </w:pPr>
      <w:r w:rsidRPr="00CD4704">
        <w:rPr>
          <w:rFonts w:ascii="Times New Roman" w:hAnsi="Times New Roman"/>
          <w:b/>
          <w:sz w:val="26"/>
          <w:szCs w:val="26"/>
          <w:u w:val="single"/>
        </w:rPr>
        <w:t>Trouble Shooting Manager:</w:t>
      </w:r>
    </w:p>
    <w:p w:rsidR="00DA3F24" w:rsidRDefault="002157F5" w:rsidP="00DA3F24">
      <w:pPr>
        <w:pStyle w:val="NoSpacing"/>
        <w:ind w:left="720"/>
        <w:rPr>
          <w:rFonts w:ascii="Times New Roman" w:hAnsi="Times New Roman"/>
          <w:sz w:val="26"/>
          <w:szCs w:val="26"/>
        </w:rPr>
      </w:pPr>
      <w:r>
        <w:rPr>
          <w:rFonts w:ascii="Times New Roman" w:hAnsi="Times New Roman"/>
          <w:sz w:val="26"/>
          <w:szCs w:val="26"/>
        </w:rPr>
        <w:t>Perform</w:t>
      </w:r>
      <w:r w:rsidR="00B067AE">
        <w:rPr>
          <w:rFonts w:ascii="Times New Roman" w:hAnsi="Times New Roman"/>
          <w:sz w:val="26"/>
          <w:szCs w:val="26"/>
        </w:rPr>
        <w:t>ed</w:t>
      </w:r>
      <w:r>
        <w:rPr>
          <w:rFonts w:ascii="Times New Roman" w:hAnsi="Times New Roman"/>
          <w:sz w:val="26"/>
          <w:szCs w:val="26"/>
        </w:rPr>
        <w:t xml:space="preserve"> the job task</w:t>
      </w:r>
      <w:r w:rsidR="00DA3F24" w:rsidRPr="00CD4704">
        <w:rPr>
          <w:rFonts w:ascii="Times New Roman" w:hAnsi="Times New Roman"/>
          <w:sz w:val="26"/>
          <w:szCs w:val="26"/>
        </w:rPr>
        <w:t>. Handle</w:t>
      </w:r>
      <w:r w:rsidR="005B7BBC">
        <w:rPr>
          <w:rFonts w:ascii="Times New Roman" w:hAnsi="Times New Roman"/>
          <w:sz w:val="26"/>
          <w:szCs w:val="26"/>
        </w:rPr>
        <w:t>d</w:t>
      </w:r>
      <w:r w:rsidR="00DA3F24" w:rsidRPr="00CD4704">
        <w:rPr>
          <w:rFonts w:ascii="Times New Roman" w:hAnsi="Times New Roman"/>
          <w:sz w:val="26"/>
          <w:szCs w:val="26"/>
        </w:rPr>
        <w:t xml:space="preserve"> different psychological customer’s behaviors in different demographic areas, resolve</w:t>
      </w:r>
      <w:r w:rsidR="00B067AE">
        <w:rPr>
          <w:rFonts w:ascii="Times New Roman" w:hAnsi="Times New Roman"/>
          <w:sz w:val="26"/>
          <w:szCs w:val="26"/>
        </w:rPr>
        <w:t>d</w:t>
      </w:r>
      <w:r w:rsidR="00DA3F24" w:rsidRPr="00CD4704">
        <w:rPr>
          <w:rFonts w:ascii="Times New Roman" w:hAnsi="Times New Roman"/>
          <w:sz w:val="26"/>
          <w:szCs w:val="26"/>
        </w:rPr>
        <w:t xml:space="preserve"> their objections, skeptic attitudes, objections, indifferences etc. Got results from non developed areas or less developed areas. </w:t>
      </w:r>
    </w:p>
    <w:p w:rsidR="0075196B" w:rsidRPr="00FA170A" w:rsidRDefault="0075196B" w:rsidP="0075196B">
      <w:pPr>
        <w:pStyle w:val="NoSpacing"/>
        <w:ind w:firstLine="360"/>
        <w:rPr>
          <w:rFonts w:ascii="Times New Roman" w:hAnsi="Times New Roman"/>
          <w:b/>
          <w:sz w:val="28"/>
          <w:szCs w:val="28"/>
          <w:u w:val="single"/>
        </w:rPr>
      </w:pPr>
      <w:r w:rsidRPr="00FA170A">
        <w:rPr>
          <w:rFonts w:ascii="Times New Roman" w:hAnsi="Times New Roman"/>
          <w:b/>
          <w:sz w:val="28"/>
          <w:szCs w:val="28"/>
          <w:u w:val="single"/>
        </w:rPr>
        <w:t>References:</w:t>
      </w:r>
    </w:p>
    <w:p w:rsidR="0075196B" w:rsidRPr="00990772" w:rsidRDefault="0075196B" w:rsidP="0075196B">
      <w:pPr>
        <w:pStyle w:val="NoSpacing"/>
        <w:ind w:left="36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Can be provided according to the need of Organization. </w:t>
      </w:r>
    </w:p>
    <w:p w:rsidR="0075196B" w:rsidRPr="00CD4704" w:rsidRDefault="0075196B" w:rsidP="00DA3F24">
      <w:pPr>
        <w:pStyle w:val="NoSpacing"/>
        <w:ind w:left="720"/>
        <w:rPr>
          <w:rFonts w:ascii="Times New Roman" w:hAnsi="Times New Roman"/>
          <w:sz w:val="26"/>
          <w:szCs w:val="26"/>
        </w:rPr>
      </w:pPr>
    </w:p>
    <w:sectPr w:rsidR="0075196B" w:rsidRPr="00CD4704" w:rsidSect="00D9343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E95" w:rsidRDefault="001B7E95" w:rsidP="00E912D2">
      <w:pPr>
        <w:spacing w:after="0" w:line="240" w:lineRule="auto"/>
      </w:pPr>
      <w:r>
        <w:separator/>
      </w:r>
    </w:p>
  </w:endnote>
  <w:endnote w:type="continuationSeparator" w:id="1">
    <w:p w:rsidR="001B7E95" w:rsidRDefault="001B7E95" w:rsidP="00E912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715219"/>
      <w:docPartObj>
        <w:docPartGallery w:val="Page Numbers (Bottom of Page)"/>
        <w:docPartUnique/>
      </w:docPartObj>
    </w:sdtPr>
    <w:sdtContent>
      <w:p w:rsidR="00E912D2" w:rsidRDefault="00B43338">
        <w:pPr>
          <w:pStyle w:val="Footer"/>
          <w:jc w:val="right"/>
        </w:pPr>
        <w:fldSimple w:instr=" PAGE   \* MERGEFORMAT ">
          <w:r w:rsidR="00EA1FA4">
            <w:rPr>
              <w:noProof/>
            </w:rPr>
            <w:t>1</w:t>
          </w:r>
        </w:fldSimple>
      </w:p>
    </w:sdtContent>
  </w:sdt>
  <w:p w:rsidR="00E912D2" w:rsidRDefault="00E9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E95" w:rsidRDefault="001B7E95" w:rsidP="00E912D2">
      <w:pPr>
        <w:spacing w:after="0" w:line="240" w:lineRule="auto"/>
      </w:pPr>
      <w:r>
        <w:separator/>
      </w:r>
    </w:p>
  </w:footnote>
  <w:footnote w:type="continuationSeparator" w:id="1">
    <w:p w:rsidR="001B7E95" w:rsidRDefault="001B7E95" w:rsidP="00E912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437DB"/>
    <w:multiLevelType w:val="hybridMultilevel"/>
    <w:tmpl w:val="3D48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55302"/>
    <w:multiLevelType w:val="hybridMultilevel"/>
    <w:tmpl w:val="506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611F6"/>
    <w:multiLevelType w:val="hybridMultilevel"/>
    <w:tmpl w:val="640CB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31C0D"/>
    <w:rsid w:val="00000B95"/>
    <w:rsid w:val="00031661"/>
    <w:rsid w:val="00035CE3"/>
    <w:rsid w:val="000362E2"/>
    <w:rsid w:val="00042AF5"/>
    <w:rsid w:val="0007541D"/>
    <w:rsid w:val="0007650B"/>
    <w:rsid w:val="000867A8"/>
    <w:rsid w:val="000B5537"/>
    <w:rsid w:val="000E447F"/>
    <w:rsid w:val="000E4BC1"/>
    <w:rsid w:val="001010A2"/>
    <w:rsid w:val="00102977"/>
    <w:rsid w:val="00122DF2"/>
    <w:rsid w:val="001459D1"/>
    <w:rsid w:val="00146871"/>
    <w:rsid w:val="00152D2A"/>
    <w:rsid w:val="001707F8"/>
    <w:rsid w:val="00175CBA"/>
    <w:rsid w:val="001849B3"/>
    <w:rsid w:val="001B4BDC"/>
    <w:rsid w:val="001B7E95"/>
    <w:rsid w:val="001E1BAE"/>
    <w:rsid w:val="001E56E8"/>
    <w:rsid w:val="002036E2"/>
    <w:rsid w:val="00213E27"/>
    <w:rsid w:val="002157F5"/>
    <w:rsid w:val="0025456E"/>
    <w:rsid w:val="002A365A"/>
    <w:rsid w:val="002C14F3"/>
    <w:rsid w:val="002C7080"/>
    <w:rsid w:val="002D0DC2"/>
    <w:rsid w:val="002D43D0"/>
    <w:rsid w:val="002F048C"/>
    <w:rsid w:val="00303252"/>
    <w:rsid w:val="00311BFA"/>
    <w:rsid w:val="003159EA"/>
    <w:rsid w:val="0033791C"/>
    <w:rsid w:val="0034569F"/>
    <w:rsid w:val="003473E8"/>
    <w:rsid w:val="0035006C"/>
    <w:rsid w:val="00355FB4"/>
    <w:rsid w:val="00360DE4"/>
    <w:rsid w:val="00394A4F"/>
    <w:rsid w:val="003A0E01"/>
    <w:rsid w:val="003A23FD"/>
    <w:rsid w:val="003A6DDF"/>
    <w:rsid w:val="003B2502"/>
    <w:rsid w:val="003C436A"/>
    <w:rsid w:val="003D535E"/>
    <w:rsid w:val="003D7CD8"/>
    <w:rsid w:val="003E5899"/>
    <w:rsid w:val="003F1A57"/>
    <w:rsid w:val="004100E7"/>
    <w:rsid w:val="0042521D"/>
    <w:rsid w:val="00430CBF"/>
    <w:rsid w:val="004369C7"/>
    <w:rsid w:val="00453BD3"/>
    <w:rsid w:val="00454036"/>
    <w:rsid w:val="00457B59"/>
    <w:rsid w:val="004726A2"/>
    <w:rsid w:val="004A06B5"/>
    <w:rsid w:val="004A61CD"/>
    <w:rsid w:val="004A628E"/>
    <w:rsid w:val="004B422A"/>
    <w:rsid w:val="004B58F2"/>
    <w:rsid w:val="004B7EF8"/>
    <w:rsid w:val="004C475F"/>
    <w:rsid w:val="004C70BF"/>
    <w:rsid w:val="004D12F0"/>
    <w:rsid w:val="005142E2"/>
    <w:rsid w:val="005204D0"/>
    <w:rsid w:val="00534131"/>
    <w:rsid w:val="00545554"/>
    <w:rsid w:val="00556944"/>
    <w:rsid w:val="00562896"/>
    <w:rsid w:val="005B7BBC"/>
    <w:rsid w:val="005C0606"/>
    <w:rsid w:val="005C12EE"/>
    <w:rsid w:val="005F4274"/>
    <w:rsid w:val="00601367"/>
    <w:rsid w:val="00605C8B"/>
    <w:rsid w:val="0065087F"/>
    <w:rsid w:val="006657F1"/>
    <w:rsid w:val="00667F42"/>
    <w:rsid w:val="006844E2"/>
    <w:rsid w:val="006859E2"/>
    <w:rsid w:val="00687F47"/>
    <w:rsid w:val="006A3318"/>
    <w:rsid w:val="006B10C6"/>
    <w:rsid w:val="006C164B"/>
    <w:rsid w:val="00710803"/>
    <w:rsid w:val="00723666"/>
    <w:rsid w:val="0072749E"/>
    <w:rsid w:val="00730DA5"/>
    <w:rsid w:val="0075196B"/>
    <w:rsid w:val="007868FA"/>
    <w:rsid w:val="007A3E06"/>
    <w:rsid w:val="007A4879"/>
    <w:rsid w:val="007B4DE3"/>
    <w:rsid w:val="007B506B"/>
    <w:rsid w:val="007E456A"/>
    <w:rsid w:val="0081381F"/>
    <w:rsid w:val="0081682F"/>
    <w:rsid w:val="00816A70"/>
    <w:rsid w:val="0084748F"/>
    <w:rsid w:val="008509C3"/>
    <w:rsid w:val="00871E82"/>
    <w:rsid w:val="00885901"/>
    <w:rsid w:val="008876E3"/>
    <w:rsid w:val="008908AF"/>
    <w:rsid w:val="00891079"/>
    <w:rsid w:val="008964C4"/>
    <w:rsid w:val="008D44F8"/>
    <w:rsid w:val="008E321A"/>
    <w:rsid w:val="008F2B85"/>
    <w:rsid w:val="008F37EB"/>
    <w:rsid w:val="009145F9"/>
    <w:rsid w:val="00931457"/>
    <w:rsid w:val="009754AB"/>
    <w:rsid w:val="00976999"/>
    <w:rsid w:val="00980E7A"/>
    <w:rsid w:val="00990772"/>
    <w:rsid w:val="00995F44"/>
    <w:rsid w:val="009970DE"/>
    <w:rsid w:val="009C2251"/>
    <w:rsid w:val="009D638A"/>
    <w:rsid w:val="00A0227C"/>
    <w:rsid w:val="00A044E8"/>
    <w:rsid w:val="00A11716"/>
    <w:rsid w:val="00A17AB1"/>
    <w:rsid w:val="00A24438"/>
    <w:rsid w:val="00A82262"/>
    <w:rsid w:val="00A9455A"/>
    <w:rsid w:val="00AA09AB"/>
    <w:rsid w:val="00AC0DA5"/>
    <w:rsid w:val="00AD0CA2"/>
    <w:rsid w:val="00AD4477"/>
    <w:rsid w:val="00AD5FD6"/>
    <w:rsid w:val="00AD610E"/>
    <w:rsid w:val="00B067AE"/>
    <w:rsid w:val="00B43338"/>
    <w:rsid w:val="00B46D18"/>
    <w:rsid w:val="00B85798"/>
    <w:rsid w:val="00B86F4D"/>
    <w:rsid w:val="00B96448"/>
    <w:rsid w:val="00BA236F"/>
    <w:rsid w:val="00BA36E5"/>
    <w:rsid w:val="00BA66E1"/>
    <w:rsid w:val="00BB0075"/>
    <w:rsid w:val="00BD1040"/>
    <w:rsid w:val="00BD2789"/>
    <w:rsid w:val="00BD46B9"/>
    <w:rsid w:val="00BD6C73"/>
    <w:rsid w:val="00BD753F"/>
    <w:rsid w:val="00BE31EA"/>
    <w:rsid w:val="00C329A1"/>
    <w:rsid w:val="00C34502"/>
    <w:rsid w:val="00C742E6"/>
    <w:rsid w:val="00CC7F33"/>
    <w:rsid w:val="00CD4704"/>
    <w:rsid w:val="00CD698F"/>
    <w:rsid w:val="00CE0F5E"/>
    <w:rsid w:val="00CF5E7A"/>
    <w:rsid w:val="00CF6332"/>
    <w:rsid w:val="00D03F92"/>
    <w:rsid w:val="00D103AA"/>
    <w:rsid w:val="00D133EF"/>
    <w:rsid w:val="00D2384F"/>
    <w:rsid w:val="00D2639D"/>
    <w:rsid w:val="00D31C0D"/>
    <w:rsid w:val="00D32242"/>
    <w:rsid w:val="00D32DD3"/>
    <w:rsid w:val="00D42D8B"/>
    <w:rsid w:val="00D86A3C"/>
    <w:rsid w:val="00D93435"/>
    <w:rsid w:val="00DA3F24"/>
    <w:rsid w:val="00DB5D23"/>
    <w:rsid w:val="00DD7E31"/>
    <w:rsid w:val="00DE0E16"/>
    <w:rsid w:val="00DE7564"/>
    <w:rsid w:val="00DF1255"/>
    <w:rsid w:val="00DF2FE8"/>
    <w:rsid w:val="00DF59DA"/>
    <w:rsid w:val="00E00D28"/>
    <w:rsid w:val="00E215AA"/>
    <w:rsid w:val="00E547BD"/>
    <w:rsid w:val="00E739D0"/>
    <w:rsid w:val="00E912D2"/>
    <w:rsid w:val="00E9499E"/>
    <w:rsid w:val="00E95B49"/>
    <w:rsid w:val="00EA1FA4"/>
    <w:rsid w:val="00EB2D0D"/>
    <w:rsid w:val="00EB49D7"/>
    <w:rsid w:val="00EC3C56"/>
    <w:rsid w:val="00ED47AF"/>
    <w:rsid w:val="00EE4491"/>
    <w:rsid w:val="00EF295F"/>
    <w:rsid w:val="00F2012A"/>
    <w:rsid w:val="00F27550"/>
    <w:rsid w:val="00F7486C"/>
    <w:rsid w:val="00F80579"/>
    <w:rsid w:val="00FA170A"/>
    <w:rsid w:val="00FB7E94"/>
    <w:rsid w:val="00FC2C1D"/>
    <w:rsid w:val="00FC7521"/>
    <w:rsid w:val="00FD04FF"/>
    <w:rsid w:val="00FF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F24"/>
  </w:style>
  <w:style w:type="paragraph" w:styleId="Heading1">
    <w:name w:val="heading 1"/>
    <w:basedOn w:val="Normal"/>
    <w:next w:val="Normal"/>
    <w:link w:val="Heading1Char"/>
    <w:uiPriority w:val="9"/>
    <w:qFormat/>
    <w:rsid w:val="00DA3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3F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3F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F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3F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3F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3F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3F2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A3F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9C7"/>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DA3F24"/>
    <w:pPr>
      <w:spacing w:after="0" w:line="240" w:lineRule="auto"/>
    </w:pPr>
  </w:style>
  <w:style w:type="paragraph" w:styleId="BalloonText">
    <w:name w:val="Balloon Text"/>
    <w:basedOn w:val="Normal"/>
    <w:link w:val="BalloonTextChar"/>
    <w:uiPriority w:val="99"/>
    <w:semiHidden/>
    <w:unhideWhenUsed/>
    <w:rsid w:val="0015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2A"/>
    <w:rPr>
      <w:rFonts w:ascii="Tahoma" w:hAnsi="Tahoma" w:cs="Tahoma"/>
      <w:sz w:val="16"/>
      <w:szCs w:val="16"/>
    </w:rPr>
  </w:style>
  <w:style w:type="character" w:customStyle="1" w:styleId="Heading1Char">
    <w:name w:val="Heading 1 Char"/>
    <w:basedOn w:val="DefaultParagraphFont"/>
    <w:link w:val="Heading1"/>
    <w:uiPriority w:val="9"/>
    <w:rsid w:val="00DA3F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04D0"/>
    <w:rPr>
      <w:color w:val="0000FF"/>
      <w:u w:val="single"/>
    </w:rPr>
  </w:style>
  <w:style w:type="character" w:customStyle="1" w:styleId="Heading2Char">
    <w:name w:val="Heading 2 Char"/>
    <w:basedOn w:val="DefaultParagraphFont"/>
    <w:link w:val="Heading2"/>
    <w:uiPriority w:val="9"/>
    <w:semiHidden/>
    <w:rsid w:val="00DA3F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3F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3F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3F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3F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A3F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A3F2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A3F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A3F24"/>
    <w:pPr>
      <w:spacing w:line="240" w:lineRule="auto"/>
    </w:pPr>
    <w:rPr>
      <w:b/>
      <w:bCs/>
      <w:color w:val="4F81BD" w:themeColor="accent1"/>
      <w:sz w:val="18"/>
      <w:szCs w:val="18"/>
    </w:rPr>
  </w:style>
  <w:style w:type="paragraph" w:styleId="Title">
    <w:name w:val="Title"/>
    <w:basedOn w:val="Normal"/>
    <w:next w:val="Normal"/>
    <w:link w:val="TitleChar"/>
    <w:uiPriority w:val="10"/>
    <w:qFormat/>
    <w:rsid w:val="00DA3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F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A3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3F2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A3F24"/>
    <w:rPr>
      <w:b/>
      <w:bCs/>
    </w:rPr>
  </w:style>
  <w:style w:type="character" w:styleId="Emphasis">
    <w:name w:val="Emphasis"/>
    <w:basedOn w:val="DefaultParagraphFont"/>
    <w:uiPriority w:val="20"/>
    <w:qFormat/>
    <w:rsid w:val="00DA3F24"/>
    <w:rPr>
      <w:i/>
      <w:iCs/>
    </w:rPr>
  </w:style>
  <w:style w:type="paragraph" w:styleId="ListParagraph">
    <w:name w:val="List Paragraph"/>
    <w:basedOn w:val="Normal"/>
    <w:uiPriority w:val="34"/>
    <w:qFormat/>
    <w:rsid w:val="00DA3F24"/>
    <w:pPr>
      <w:ind w:left="720"/>
      <w:contextualSpacing/>
    </w:pPr>
  </w:style>
  <w:style w:type="paragraph" w:styleId="Quote">
    <w:name w:val="Quote"/>
    <w:basedOn w:val="Normal"/>
    <w:next w:val="Normal"/>
    <w:link w:val="QuoteChar"/>
    <w:uiPriority w:val="29"/>
    <w:qFormat/>
    <w:rsid w:val="00DA3F24"/>
    <w:rPr>
      <w:i/>
      <w:iCs/>
      <w:color w:val="000000" w:themeColor="text1"/>
    </w:rPr>
  </w:style>
  <w:style w:type="character" w:customStyle="1" w:styleId="QuoteChar">
    <w:name w:val="Quote Char"/>
    <w:basedOn w:val="DefaultParagraphFont"/>
    <w:link w:val="Quote"/>
    <w:uiPriority w:val="29"/>
    <w:rsid w:val="00DA3F24"/>
    <w:rPr>
      <w:i/>
      <w:iCs/>
      <w:color w:val="000000" w:themeColor="text1"/>
    </w:rPr>
  </w:style>
  <w:style w:type="paragraph" w:styleId="IntenseQuote">
    <w:name w:val="Intense Quote"/>
    <w:basedOn w:val="Normal"/>
    <w:next w:val="Normal"/>
    <w:link w:val="IntenseQuoteChar"/>
    <w:uiPriority w:val="30"/>
    <w:qFormat/>
    <w:rsid w:val="00DA3F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A3F24"/>
    <w:rPr>
      <w:b/>
      <w:bCs/>
      <w:i/>
      <w:iCs/>
      <w:color w:val="4F81BD" w:themeColor="accent1"/>
    </w:rPr>
  </w:style>
  <w:style w:type="character" w:styleId="SubtleEmphasis">
    <w:name w:val="Subtle Emphasis"/>
    <w:basedOn w:val="DefaultParagraphFont"/>
    <w:uiPriority w:val="19"/>
    <w:qFormat/>
    <w:rsid w:val="00DA3F24"/>
    <w:rPr>
      <w:i/>
      <w:iCs/>
      <w:color w:val="808080" w:themeColor="text1" w:themeTint="7F"/>
    </w:rPr>
  </w:style>
  <w:style w:type="character" w:styleId="IntenseEmphasis">
    <w:name w:val="Intense Emphasis"/>
    <w:basedOn w:val="DefaultParagraphFont"/>
    <w:uiPriority w:val="21"/>
    <w:qFormat/>
    <w:rsid w:val="00DA3F24"/>
    <w:rPr>
      <w:b/>
      <w:bCs/>
      <w:i/>
      <w:iCs/>
      <w:color w:val="4F81BD" w:themeColor="accent1"/>
    </w:rPr>
  </w:style>
  <w:style w:type="character" w:styleId="SubtleReference">
    <w:name w:val="Subtle Reference"/>
    <w:basedOn w:val="DefaultParagraphFont"/>
    <w:uiPriority w:val="31"/>
    <w:qFormat/>
    <w:rsid w:val="00DA3F24"/>
    <w:rPr>
      <w:smallCaps/>
      <w:color w:val="C0504D" w:themeColor="accent2"/>
      <w:u w:val="single"/>
    </w:rPr>
  </w:style>
  <w:style w:type="character" w:styleId="IntenseReference">
    <w:name w:val="Intense Reference"/>
    <w:basedOn w:val="DefaultParagraphFont"/>
    <w:uiPriority w:val="32"/>
    <w:qFormat/>
    <w:rsid w:val="00DA3F24"/>
    <w:rPr>
      <w:b/>
      <w:bCs/>
      <w:smallCaps/>
      <w:color w:val="C0504D" w:themeColor="accent2"/>
      <w:spacing w:val="5"/>
      <w:u w:val="single"/>
    </w:rPr>
  </w:style>
  <w:style w:type="character" w:styleId="BookTitle">
    <w:name w:val="Book Title"/>
    <w:basedOn w:val="DefaultParagraphFont"/>
    <w:uiPriority w:val="33"/>
    <w:qFormat/>
    <w:rsid w:val="00DA3F24"/>
    <w:rPr>
      <w:b/>
      <w:bCs/>
      <w:smallCaps/>
      <w:spacing w:val="5"/>
    </w:rPr>
  </w:style>
  <w:style w:type="paragraph" w:styleId="TOCHeading">
    <w:name w:val="TOC Heading"/>
    <w:basedOn w:val="Heading1"/>
    <w:next w:val="Normal"/>
    <w:uiPriority w:val="39"/>
    <w:semiHidden/>
    <w:unhideWhenUsed/>
    <w:qFormat/>
    <w:rsid w:val="00DA3F24"/>
    <w:pPr>
      <w:outlineLvl w:val="9"/>
    </w:pPr>
  </w:style>
  <w:style w:type="paragraph" w:styleId="Header">
    <w:name w:val="header"/>
    <w:basedOn w:val="Normal"/>
    <w:link w:val="HeaderChar"/>
    <w:uiPriority w:val="99"/>
    <w:semiHidden/>
    <w:unhideWhenUsed/>
    <w:rsid w:val="00E912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2D2"/>
  </w:style>
  <w:style w:type="paragraph" w:styleId="Footer">
    <w:name w:val="footer"/>
    <w:basedOn w:val="Normal"/>
    <w:link w:val="FooterChar"/>
    <w:uiPriority w:val="99"/>
    <w:unhideWhenUsed/>
    <w:rsid w:val="00E91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amfarz7@gmail.com" TargetMode="External"/><Relationship Id="rId4" Type="http://schemas.openxmlformats.org/officeDocument/2006/relationships/settings" Target="settings.xml"/><Relationship Id="rId9" Type="http://schemas.openxmlformats.org/officeDocument/2006/relationships/hyperlink" Target="mailto:hamfarz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2B633-CA0A-4614-B59E-0CE3FAD9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Links>
    <vt:vector size="12" baseType="variant">
      <vt:variant>
        <vt:i4>7929857</vt:i4>
      </vt:variant>
      <vt:variant>
        <vt:i4>3</vt:i4>
      </vt:variant>
      <vt:variant>
        <vt:i4>0</vt:i4>
      </vt:variant>
      <vt:variant>
        <vt:i4>5</vt:i4>
      </vt:variant>
      <vt:variant>
        <vt:lpwstr>mailto:hamfarz7@gmail.com</vt:lpwstr>
      </vt:variant>
      <vt:variant>
        <vt:lpwstr/>
      </vt:variant>
      <vt:variant>
        <vt:i4>7536661</vt:i4>
      </vt:variant>
      <vt:variant>
        <vt:i4>0</vt:i4>
      </vt:variant>
      <vt:variant>
        <vt:i4>0</vt:i4>
      </vt:variant>
      <vt:variant>
        <vt:i4>5</vt:i4>
      </vt:variant>
      <vt:variant>
        <vt:lpwstr>mailto:hamfarz7@yahoo.com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admin</cp:lastModifiedBy>
  <cp:revision>52</cp:revision>
  <cp:lastPrinted>2014-05-18T13:45:00Z</cp:lastPrinted>
  <dcterms:created xsi:type="dcterms:W3CDTF">2015-01-04T17:44:00Z</dcterms:created>
  <dcterms:modified xsi:type="dcterms:W3CDTF">2015-07-18T19:13:00Z</dcterms:modified>
</cp:coreProperties>
</file>