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/>
          <w:sz w:val="23"/>
        </w:rPr>
        <w:alias w:val="Resume Name"/>
        <w:tag w:val="Resume Name"/>
        <w:id w:val="1517890734"/>
        <w:placeholder>
          <w:docPart w:val="44E76944120B4D9FA8DD1A2C4BC579DA"/>
        </w:placeholder>
        <w:docPartList>
          <w:docPartGallery w:val="Quick Parts"/>
          <w:docPartCategory w:val=" Resume Name"/>
        </w:docPartList>
      </w:sdtPr>
      <w:sdtEndPr/>
      <w:sdtContent>
        <w:tbl>
          <w:tblPr>
            <w:tblW w:w="5000" w:type="pct"/>
            <w:jc w:val="center"/>
            <w:tbl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  <w:insideH w:val="single" w:sz="4" w:space="0" w:color="000000" w:themeColor="text1"/>
              <w:insideV w:val="single" w:sz="4" w:space="0" w:color="000000" w:themeColor="text1"/>
            </w:tblBorders>
            <w:tblLook w:val="04A0" w:firstRow="1" w:lastRow="0" w:firstColumn="1" w:lastColumn="0" w:noHBand="0" w:noVBand="1"/>
          </w:tblPr>
          <w:tblGrid>
            <w:gridCol w:w="2663"/>
            <w:gridCol w:w="7633"/>
          </w:tblGrid>
          <w:tr w:rsidR="002A219C">
            <w:trPr>
              <w:trHeight w:val="648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2A219C" w:rsidRDefault="002A219C">
                <w:pPr>
                  <w:pStyle w:val="PersonalName"/>
                  <w:spacing w:line="240" w:lineRule="auto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2A219C" w:rsidRDefault="00A12CB0">
                <w:pPr>
                  <w:pStyle w:val="PersonalName"/>
                  <w:spacing w:line="240" w:lineRule="auto"/>
                </w:pPr>
                <w:sdt>
                  <w:sdtPr>
                    <w:id w:val="169066309"/>
                    <w:placeholder>
                      <w:docPart w:val="AD8E5D03652C43359A2EECD0967A124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C05B6">
                      <w:t>HASSAAN AHMED SIDDIQUI</w:t>
                    </w:r>
                  </w:sdtContent>
                </w:sdt>
              </w:p>
            </w:tc>
          </w:tr>
          <w:tr w:rsidR="002A219C">
            <w:trPr>
              <w:trHeight w:val="144"/>
              <w:jc w:val="center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2A219C" w:rsidRDefault="002A219C" w:rsidP="005A2D53">
                <w:pPr>
                  <w:pStyle w:val="Date"/>
                  <w:framePr w:wrap="auto" w:hAnchor="text" w:xAlign="left" w:yAlign="inline"/>
                  <w:suppressOverlap w:val="0"/>
                  <w:jc w:val="left"/>
                </w:pPr>
              </w:p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2A219C" w:rsidRDefault="002A219C">
                <w:pPr>
                  <w:spacing w:after="0"/>
                </w:pPr>
              </w:p>
            </w:tc>
          </w:tr>
          <w:tr w:rsidR="002A219C">
            <w:trPr>
              <w:trHeight w:val="257"/>
              <w:jc w:val="center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2A219C" w:rsidRDefault="009C05B6">
                <w:pPr>
                  <w:spacing w:after="0"/>
                  <w:jc w:val="center"/>
                </w:pPr>
                <w:r>
                  <w:rPr>
                    <w:noProof/>
                    <w:lang w:eastAsia="en-US"/>
                  </w:rPr>
                  <w:drawing>
                    <wp:inline distT="0" distB="0" distL="0" distR="0" wp14:anchorId="108A4A06" wp14:editId="2446725E">
                      <wp:extent cx="1371600" cy="1714500"/>
                      <wp:effectExtent l="0" t="0" r="0" b="0"/>
                      <wp:docPr id="12" name="Picture 12" descr="F:\141814-0300-3515823 (1) copy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:\141814-0300-3515823 (1) copy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71600" cy="1714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2A219C" w:rsidRDefault="009C05B6">
                <w:pPr>
                  <w:pStyle w:val="SenderAddress"/>
                </w:pPr>
                <w:r>
                  <w:t>A-4 BLOCK 17 FEDERAL B AREA KARACHI</w:t>
                </w:r>
                <w:r w:rsidR="001B1876">
                  <w:br/>
                </w:r>
                <w:r>
                  <w:t>0300-3515823</w:t>
                </w:r>
                <w:r w:rsidR="001B1876">
                  <w:br/>
                </w:r>
                <w:r>
                  <w:t>hassaan.ahmed.90@hotmail.com</w:t>
                </w:r>
              </w:p>
              <w:p w:rsidR="002A219C" w:rsidRDefault="002A219C" w:rsidP="009C05B6">
                <w:pPr>
                  <w:pStyle w:val="SenderAddress"/>
                </w:pPr>
              </w:p>
            </w:tc>
          </w:tr>
        </w:tbl>
        <w:p w:rsidR="002A219C" w:rsidRDefault="001B00AE">
          <w:r>
            <w:rPr>
              <w:noProof/>
              <w:color w:val="00000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-47847</wp:posOffset>
                    </wp:positionH>
                    <wp:positionV relativeFrom="paragraph">
                      <wp:posOffset>98573</wp:posOffset>
                    </wp:positionV>
                    <wp:extent cx="6475228" cy="10632"/>
                    <wp:effectExtent l="0" t="0" r="20955" b="2794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475228" cy="106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7.75pt" to="506.1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" strokecolor="#94b6d2 [3204]" strokeweight=".27778mm"/>
                </w:pict>
              </mc:Fallback>
            </mc:AlternateContent>
          </w:r>
        </w:p>
      </w:sdtContent>
    </w:sdt>
    <w:tbl>
      <w:tblPr>
        <w:tblW w:w="499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412"/>
        <w:gridCol w:w="7883"/>
      </w:tblGrid>
      <w:tr w:rsidR="002A219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A219C" w:rsidRDefault="002A219C">
            <w:pPr>
              <w:spacing w:after="0" w:line="240" w:lineRule="auto"/>
              <w:rPr>
                <w:b/>
                <w:bCs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2A219C" w:rsidRDefault="001B1876">
            <w:pPr>
              <w:pStyle w:val="Section"/>
              <w:spacing w:after="0"/>
            </w:pPr>
            <w:r>
              <w:t>Objectives</w:t>
            </w:r>
          </w:p>
          <w:p w:rsidR="002A219C" w:rsidRPr="009C05B6" w:rsidRDefault="009C05B6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C05B6">
              <w:rPr>
                <w:rFonts w:asciiTheme="majorHAnsi" w:hAnsiTheme="majorHAnsi" w:cs="Arial"/>
                <w:kern w:val="0"/>
                <w:sz w:val="24"/>
                <w:szCs w:val="24"/>
                <w:lang w:eastAsia="en-US"/>
                <w14:ligatures w14:val="none"/>
              </w:rPr>
              <w:t>To augment my skills and knowledge in an organization that is conducive to learning, in order to build myself as a strong professional who is mutually beneficial to the organization and society.</w:t>
            </w:r>
          </w:p>
          <w:p w:rsidR="002A219C" w:rsidRDefault="001B1876">
            <w:pPr>
              <w:pStyle w:val="Section"/>
              <w:spacing w:after="0"/>
            </w:pPr>
            <w:r>
              <w:t>experience</w:t>
            </w:r>
          </w:p>
          <w:p w:rsidR="002A219C" w:rsidRDefault="00A12CB0" w:rsidP="009C05B6">
            <w:pPr>
              <w:pStyle w:val="Subsection"/>
              <w:spacing w:after="0" w:line="240" w:lineRule="auto"/>
            </w:pPr>
            <w:sdt>
              <w:sdtPr>
                <w:id w:val="326177524"/>
                <w:placeholder>
                  <w:docPart w:val="928E7D4ACC2C4B4182D74195B483B041"/>
                </w:placeholder>
              </w:sdtPr>
              <w:sdtEndPr/>
              <w:sdtContent>
                <w:r w:rsidR="009C05B6">
                  <w:t>PFIZER PAKISTAN (FROM 27 APRIL 2015 TILL DATE</w:t>
                </w:r>
              </w:sdtContent>
            </w:sdt>
            <w:r w:rsidR="009C05B6">
              <w:t>)</w:t>
            </w:r>
          </w:p>
          <w:p w:rsidR="009C05B6" w:rsidRPr="009C05B6" w:rsidRDefault="009C05B6" w:rsidP="009C05B6">
            <w:pPr>
              <w:pStyle w:val="Subsection"/>
              <w:spacing w:after="0" w:line="240" w:lineRule="auto"/>
              <w:rPr>
                <w:color w:val="000000"/>
                <w:spacing w:val="0"/>
                <w:sz w:val="23"/>
              </w:rPr>
            </w:pPr>
            <w:r>
              <w:rPr>
                <w:color w:val="000000"/>
                <w:spacing w:val="0"/>
                <w:sz w:val="23"/>
              </w:rPr>
              <w:t>PROFESSIONAL SERVICE REPRESENTATIVE</w:t>
            </w:r>
          </w:p>
          <w:p w:rsidR="002A219C" w:rsidRPr="00E6083E" w:rsidRDefault="00E6083E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E6083E">
              <w:rPr>
                <w:b/>
              </w:rPr>
              <w:t>Responsibilities</w:t>
            </w:r>
          </w:p>
          <w:p w:rsidR="009C05B6" w:rsidRPr="009C05B6" w:rsidRDefault="009C05B6" w:rsidP="009C05B6">
            <w:pPr>
              <w:spacing w:after="0"/>
              <w:rPr>
                <w:rFonts w:asciiTheme="majorHAnsi" w:hAnsiTheme="majorHAnsi" w:cs="Arial"/>
                <w:sz w:val="24"/>
                <w:szCs w:val="24"/>
              </w:rPr>
            </w:pPr>
            <w:r w:rsidRPr="009C05B6">
              <w:rPr>
                <w:rFonts w:asciiTheme="majorHAnsi" w:hAnsiTheme="majorHAnsi" w:cs="Arial"/>
                <w:sz w:val="24"/>
                <w:szCs w:val="24"/>
              </w:rPr>
              <w:t>Responsible to make liaison with medical professionals in order to enhance pharmaceutical sales</w:t>
            </w:r>
          </w:p>
          <w:p w:rsidR="009C05B6" w:rsidRPr="009C05B6" w:rsidRDefault="009C05B6" w:rsidP="009C05B6">
            <w:pPr>
              <w:spacing w:after="0"/>
              <w:rPr>
                <w:rFonts w:asciiTheme="majorHAnsi" w:hAnsiTheme="majorHAnsi" w:cs="Arial"/>
                <w:sz w:val="24"/>
                <w:szCs w:val="24"/>
              </w:rPr>
            </w:pPr>
            <w:r w:rsidRPr="009C05B6">
              <w:rPr>
                <w:rFonts w:asciiTheme="majorHAnsi" w:hAnsiTheme="majorHAnsi" w:cs="Arial"/>
                <w:sz w:val="24"/>
                <w:szCs w:val="24"/>
              </w:rPr>
              <w:t>Responsible to keep strong follow up with the pharmacies and chemist</w:t>
            </w:r>
          </w:p>
          <w:p w:rsidR="009C05B6" w:rsidRPr="009C05B6" w:rsidRDefault="009C05B6" w:rsidP="009C05B6">
            <w:pPr>
              <w:spacing w:after="0"/>
              <w:rPr>
                <w:rFonts w:asciiTheme="majorHAnsi" w:hAnsiTheme="majorHAnsi" w:cs="Arial"/>
                <w:sz w:val="24"/>
                <w:szCs w:val="24"/>
              </w:rPr>
            </w:pPr>
            <w:r w:rsidRPr="009C05B6">
              <w:rPr>
                <w:rFonts w:asciiTheme="majorHAnsi" w:hAnsiTheme="majorHAnsi" w:cs="Arial"/>
                <w:sz w:val="24"/>
                <w:szCs w:val="24"/>
              </w:rPr>
              <w:t>To manage the pharmaceutical sales business within the assigned territory</w:t>
            </w:r>
          </w:p>
          <w:p w:rsidR="009C05B6" w:rsidRPr="009C05B6" w:rsidRDefault="009C05B6" w:rsidP="009C05B6">
            <w:pPr>
              <w:spacing w:after="0"/>
              <w:rPr>
                <w:rFonts w:asciiTheme="majorHAnsi" w:hAnsiTheme="majorHAnsi" w:cs="Arial"/>
                <w:sz w:val="24"/>
                <w:szCs w:val="24"/>
              </w:rPr>
            </w:pPr>
            <w:r w:rsidRPr="009C05B6">
              <w:rPr>
                <w:rFonts w:asciiTheme="majorHAnsi" w:hAnsiTheme="majorHAnsi" w:cs="Arial"/>
                <w:sz w:val="24"/>
                <w:szCs w:val="24"/>
              </w:rPr>
              <w:t xml:space="preserve">To coordinate with the associated distribution for the sales effectiveness regarding the proper availability of pharmaceutical products </w:t>
            </w:r>
          </w:p>
          <w:p w:rsidR="009C05B6" w:rsidRPr="009C05B6" w:rsidRDefault="009C05B6" w:rsidP="009C05B6">
            <w:pPr>
              <w:spacing w:after="0"/>
              <w:rPr>
                <w:rFonts w:asciiTheme="majorHAnsi" w:hAnsiTheme="majorHAnsi" w:cs="Arial"/>
                <w:sz w:val="24"/>
                <w:szCs w:val="24"/>
              </w:rPr>
            </w:pPr>
            <w:r w:rsidRPr="009C05B6">
              <w:rPr>
                <w:rFonts w:asciiTheme="majorHAnsi" w:hAnsiTheme="majorHAnsi" w:cs="Arial"/>
                <w:sz w:val="24"/>
                <w:szCs w:val="24"/>
              </w:rPr>
              <w:t>Execute the sales strategies in coordination with marketing department.</w:t>
            </w:r>
          </w:p>
          <w:p w:rsidR="009C05B6" w:rsidRDefault="009C05B6" w:rsidP="009C05B6">
            <w:pPr>
              <w:spacing w:after="0"/>
              <w:rPr>
                <w:rFonts w:asciiTheme="majorHAnsi" w:hAnsiTheme="majorHAnsi" w:cs="Arial"/>
                <w:sz w:val="24"/>
                <w:szCs w:val="24"/>
              </w:rPr>
            </w:pPr>
            <w:r w:rsidRPr="009C05B6">
              <w:rPr>
                <w:rFonts w:asciiTheme="majorHAnsi" w:hAnsiTheme="majorHAnsi" w:cs="Arial"/>
                <w:sz w:val="24"/>
                <w:szCs w:val="24"/>
              </w:rPr>
              <w:t>Develop the territory business plan for the sales effectiveness on quarterly basis.</w:t>
            </w:r>
          </w:p>
          <w:p w:rsidR="0012273C" w:rsidRPr="009C05B6" w:rsidRDefault="0012273C" w:rsidP="009C05B6">
            <w:pPr>
              <w:spacing w:after="0"/>
              <w:rPr>
                <w:rFonts w:asciiTheme="majorHAnsi" w:hAnsiTheme="majorHAnsi" w:cs="Arial"/>
                <w:sz w:val="24"/>
                <w:szCs w:val="24"/>
              </w:rPr>
            </w:pPr>
          </w:p>
          <w:p w:rsidR="00B02C4F" w:rsidRDefault="00B02C4F" w:rsidP="00B02C4F">
            <w:pPr>
              <w:pStyle w:val="Subsection"/>
              <w:spacing w:after="0" w:line="240" w:lineRule="auto"/>
            </w:pPr>
            <w:r>
              <w:t xml:space="preserve">MACTER INTERNATIONAL LTD (JUNE 16,2014-APRIL 17,2015) </w:t>
            </w:r>
          </w:p>
          <w:p w:rsidR="009C05B6" w:rsidRPr="00E6083E" w:rsidRDefault="00B02C4F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 w:rsidRPr="00E6083E">
              <w:rPr>
                <w:b/>
              </w:rPr>
              <w:t>QUALITY ASSURANCE OFFICER</w:t>
            </w:r>
            <w:r w:rsidR="001D55A6">
              <w:rPr>
                <w:b/>
              </w:rPr>
              <w:t xml:space="preserve"> FROM DEC 17,2014 - APRIL 17,2015</w:t>
            </w:r>
          </w:p>
          <w:p w:rsidR="00B02C4F" w:rsidRPr="00E6083E" w:rsidRDefault="00E6083E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  <w:b/>
              </w:rPr>
            </w:pPr>
            <w:r w:rsidRPr="00E6083E">
              <w:rPr>
                <w:rFonts w:asciiTheme="majorHAnsi" w:hAnsiTheme="majorHAnsi"/>
                <w:b/>
              </w:rPr>
              <w:t>Responsibilities</w:t>
            </w:r>
          </w:p>
          <w:p w:rsidR="00B02C4F" w:rsidRDefault="00B02C4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B02C4F" w:rsidRDefault="00DA697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To establish the CGMP practices and operations to maintain the state of control</w:t>
            </w:r>
          </w:p>
          <w:p w:rsidR="00DA697A" w:rsidRDefault="00DA697A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Ensure that the procedures and specifications are appropriate and followed</w:t>
            </w:r>
          </w:p>
          <w:p w:rsidR="00DA697A" w:rsidRDefault="004B24B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Ensure that the appropriate manufacturing in-process controls are implemented</w:t>
            </w:r>
          </w:p>
          <w:p w:rsidR="004B24B8" w:rsidRDefault="004B24B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Ensure the in-process controls are performed during the manufacturing procedures and the results are satisfactory</w:t>
            </w:r>
          </w:p>
          <w:p w:rsidR="004B24B8" w:rsidRDefault="004B24B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Review /approve/reject the any documents that give the work instructions and set requirements such as procedures, protocols, tests methods and specifications-</w:t>
            </w:r>
            <w:r>
              <w:lastRenderedPageBreak/>
              <w:t>including changes to these documents</w:t>
            </w:r>
          </w:p>
          <w:p w:rsidR="004B24B8" w:rsidRDefault="004B24B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Review / approve/ reject the reprocessing and rework procedures</w:t>
            </w:r>
          </w:p>
          <w:p w:rsidR="004B24B8" w:rsidRDefault="004B24B8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t>Reports on product, processes</w:t>
            </w:r>
            <w:r w:rsidR="00E6083E">
              <w:t xml:space="preserve"> and system risks to management</w:t>
            </w:r>
            <w:r>
              <w:t xml:space="preserve"> </w:t>
            </w:r>
          </w:p>
          <w:p w:rsidR="00B02C4F" w:rsidRDefault="00B02C4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B02C4F" w:rsidRDefault="00B02C4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1D55A6" w:rsidRDefault="001D55A6" w:rsidP="001D55A6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  <w:r>
              <w:rPr>
                <w:b/>
              </w:rPr>
              <w:t>MANAGEMENT TRAINEE( Q.A DEPARTMENT) FROM JUNE 16,2014 – DEC 16,2014</w:t>
            </w:r>
          </w:p>
          <w:p w:rsidR="001D121E" w:rsidRDefault="001D121E" w:rsidP="001D55A6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</w:rPr>
            </w:pPr>
          </w:p>
          <w:p w:rsidR="00B02C4F" w:rsidRDefault="00B02C4F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DC2DB7" w:rsidRDefault="00DC2DB7" w:rsidP="001D121E">
            <w:pPr>
              <w:pStyle w:val="Section"/>
              <w:spacing w:before="0" w:after="0"/>
            </w:pPr>
            <w:r>
              <w:t>INTERSHIPS</w:t>
            </w:r>
          </w:p>
          <w:p w:rsidR="00DC2DB7" w:rsidRDefault="00DC2DB7" w:rsidP="001D121E">
            <w:pPr>
              <w:pStyle w:val="Section"/>
              <w:spacing w:before="0" w:after="0"/>
              <w:rPr>
                <w:color w:val="94B6D2" w:themeColor="accent1"/>
              </w:rPr>
            </w:pPr>
            <w:r w:rsidRPr="001D121E">
              <w:rPr>
                <w:color w:val="94B6D2" w:themeColor="accent1"/>
              </w:rPr>
              <w:t>NIBD&amp;BMT HOSPITAL</w:t>
            </w:r>
            <w:r w:rsidR="001D121E">
              <w:rPr>
                <w:color w:val="94B6D2" w:themeColor="accent1"/>
              </w:rPr>
              <w:t xml:space="preserve"> KARACHI (CREDIT HR</w:t>
            </w:r>
            <w:r w:rsidR="00B736A5">
              <w:rPr>
                <w:color w:val="94B6D2" w:themeColor="accent1"/>
              </w:rPr>
              <w:t>.</w:t>
            </w:r>
            <w:r w:rsidR="001D121E">
              <w:rPr>
                <w:color w:val="94B6D2" w:themeColor="accent1"/>
              </w:rPr>
              <w:t xml:space="preserve"> 200)</w:t>
            </w:r>
          </w:p>
          <w:p w:rsidR="00B736A5" w:rsidRDefault="00B736A5" w:rsidP="001D121E">
            <w:pPr>
              <w:pStyle w:val="Section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august 15,2013 – sept 15,2013</w:t>
            </w:r>
          </w:p>
          <w:p w:rsidR="00B736A5" w:rsidRPr="00E6083E" w:rsidRDefault="00B736A5" w:rsidP="00B736A5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  <w:b/>
              </w:rPr>
            </w:pPr>
            <w:r w:rsidRPr="00E6083E">
              <w:rPr>
                <w:rFonts w:asciiTheme="majorHAnsi" w:hAnsiTheme="majorHAnsi"/>
                <w:b/>
              </w:rPr>
              <w:t>Responsibilities</w:t>
            </w:r>
          </w:p>
          <w:p w:rsidR="00B736A5" w:rsidRPr="00B736A5" w:rsidRDefault="00B736A5" w:rsidP="00B736A5">
            <w:pPr>
              <w:spacing w:after="0"/>
              <w:rPr>
                <w:rFonts w:cs="Arial"/>
                <w:sz w:val="24"/>
                <w:szCs w:val="24"/>
              </w:rPr>
            </w:pPr>
            <w:r w:rsidRPr="00B736A5">
              <w:rPr>
                <w:rFonts w:cs="Arial"/>
                <w:sz w:val="24"/>
                <w:szCs w:val="24"/>
              </w:rPr>
              <w:t>Discuss case history of patients.</w:t>
            </w:r>
          </w:p>
          <w:p w:rsidR="00B736A5" w:rsidRPr="00B736A5" w:rsidRDefault="00B736A5" w:rsidP="00B736A5">
            <w:pPr>
              <w:spacing w:after="0"/>
              <w:rPr>
                <w:rFonts w:cs="Arial"/>
                <w:sz w:val="24"/>
                <w:szCs w:val="24"/>
              </w:rPr>
            </w:pPr>
            <w:r w:rsidRPr="00B736A5">
              <w:rPr>
                <w:rFonts w:cs="Arial"/>
                <w:sz w:val="24"/>
                <w:szCs w:val="24"/>
              </w:rPr>
              <w:t>Study and investigate drug interactions and therapeutic uses</w:t>
            </w:r>
          </w:p>
          <w:p w:rsidR="00B736A5" w:rsidRPr="00B736A5" w:rsidRDefault="00B736A5" w:rsidP="00B736A5">
            <w:pPr>
              <w:spacing w:after="0"/>
              <w:rPr>
                <w:sz w:val="24"/>
                <w:szCs w:val="24"/>
              </w:rPr>
            </w:pPr>
            <w:r w:rsidRPr="00B736A5">
              <w:rPr>
                <w:rFonts w:cs="Arial"/>
                <w:sz w:val="24"/>
                <w:szCs w:val="24"/>
              </w:rPr>
              <w:t>Independently</w:t>
            </w:r>
            <w:r w:rsidRPr="00B736A5">
              <w:rPr>
                <w:sz w:val="24"/>
                <w:szCs w:val="24"/>
              </w:rPr>
              <w:t xml:space="preserve"> seek </w:t>
            </w:r>
            <w:r w:rsidRPr="00B736A5">
              <w:rPr>
                <w:rFonts w:cs="Arial"/>
                <w:sz w:val="24"/>
                <w:szCs w:val="24"/>
              </w:rPr>
              <w:t>information or training to improve evaluation and treatment skills, and evidence for practice</w:t>
            </w:r>
            <w:r w:rsidRPr="00B736A5">
              <w:rPr>
                <w:sz w:val="24"/>
                <w:szCs w:val="24"/>
              </w:rPr>
              <w:t>.</w:t>
            </w:r>
          </w:p>
          <w:p w:rsidR="00B736A5" w:rsidRPr="00B736A5" w:rsidRDefault="00B736A5" w:rsidP="00B736A5">
            <w:pPr>
              <w:rPr>
                <w:rFonts w:cs="Arial"/>
                <w:sz w:val="24"/>
                <w:szCs w:val="24"/>
              </w:rPr>
            </w:pPr>
            <w:r w:rsidRPr="00B736A5">
              <w:rPr>
                <w:rFonts w:cs="Arial"/>
                <w:sz w:val="24"/>
                <w:szCs w:val="24"/>
              </w:rPr>
              <w:t>Work in retail.</w:t>
            </w:r>
          </w:p>
          <w:p w:rsidR="00B736A5" w:rsidRPr="001D121E" w:rsidRDefault="00B736A5" w:rsidP="001D121E">
            <w:pPr>
              <w:pStyle w:val="Section"/>
              <w:spacing w:before="0" w:after="0"/>
              <w:rPr>
                <w:color w:val="000000" w:themeColor="text1"/>
              </w:rPr>
            </w:pPr>
          </w:p>
          <w:p w:rsidR="001D121E" w:rsidRDefault="00B736A5" w:rsidP="00B736A5">
            <w:pPr>
              <w:pStyle w:val="Section"/>
              <w:spacing w:before="0" w:after="0"/>
              <w:rPr>
                <w:color w:val="94B6D2" w:themeColor="accent1"/>
              </w:rPr>
            </w:pPr>
            <w:r>
              <w:rPr>
                <w:color w:val="94B6D2" w:themeColor="accent1"/>
              </w:rPr>
              <w:t>ABBASSI SHAHEED HOSPITAL(credit hr.200)</w:t>
            </w:r>
          </w:p>
          <w:p w:rsidR="00B736A5" w:rsidRPr="00B736A5" w:rsidRDefault="00B736A5" w:rsidP="00B736A5">
            <w:pPr>
              <w:pStyle w:val="Section"/>
              <w:spacing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from june 16,2011 – july 16,2011</w:t>
            </w:r>
          </w:p>
          <w:p w:rsidR="006C38EC" w:rsidRDefault="006C38EC">
            <w:pPr>
              <w:pStyle w:val="Section"/>
            </w:pPr>
            <w:r>
              <w:t>skills</w:t>
            </w:r>
          </w:p>
          <w:p w:rsidR="006C38EC" w:rsidRDefault="00A12CB0" w:rsidP="00DA79DD">
            <w:pPr>
              <w:pStyle w:val="ListBullet"/>
              <w:numPr>
                <w:ilvl w:val="0"/>
                <w:numId w:val="0"/>
              </w:numPr>
            </w:pPr>
            <w:sdt>
              <w:sdtPr>
                <w:id w:val="17503734"/>
                <w:placeholder>
                  <w:docPart w:val="23BDFC541B98458F87CAC7577C0C7FD0"/>
                </w:placeholder>
                <w:text w:multiLine="1"/>
              </w:sdtPr>
              <w:sdtEndPr/>
              <w:sdtContent>
                <w:r w:rsidR="00FE14FC">
                  <w:t>Territory business plan development</w:t>
                </w:r>
                <w:r w:rsidR="00FE14FC">
                  <w:br/>
                  <w:t>Product placement and detailing</w:t>
                </w:r>
                <w:r w:rsidR="00FE14FC">
                  <w:br/>
                  <w:t>Sales trend analysis</w:t>
                </w:r>
                <w:r w:rsidR="00FE14FC">
                  <w:br/>
                  <w:t>Sales promotion strategies</w:t>
                </w:r>
                <w:r w:rsidR="00FE14FC">
                  <w:br/>
                  <w:t xml:space="preserve">Liaison development </w:t>
                </w:r>
                <w:r w:rsidR="00FE14FC">
                  <w:br/>
                  <w:t>Strong Communication</w:t>
                </w:r>
                <w:r w:rsidR="00FE14FC">
                  <w:br/>
                  <w:t>Competitive analysis</w:t>
                </w:r>
                <w:r w:rsidR="00FE14FC">
                  <w:br/>
                  <w:t>Customer Insights</w:t>
                </w:r>
                <w:r w:rsidR="00FE14FC">
                  <w:br/>
                  <w:t xml:space="preserve">Pharmaceutical dosage form manufacturing  </w:t>
                </w:r>
                <w:r w:rsidR="00FE14FC">
                  <w:br/>
                </w:r>
              </w:sdtContent>
            </w:sdt>
          </w:p>
          <w:p w:rsidR="00FF1E9D" w:rsidRDefault="00FF1E9D" w:rsidP="00FF1E9D">
            <w:pPr>
              <w:pStyle w:val="Section"/>
              <w:spacing w:after="0"/>
            </w:pPr>
            <w:r>
              <w:t>professional qualification</w:t>
            </w:r>
          </w:p>
          <w:p w:rsidR="00FF1E9D" w:rsidRDefault="00FF1E9D" w:rsidP="00FF1E9D">
            <w:pPr>
              <w:pStyle w:val="Subsection"/>
              <w:spacing w:after="0" w:line="240" w:lineRule="auto"/>
            </w:pPr>
            <w:r>
              <w:t>INSTITUTE OF BUSINESS MANAGEMENT</w:t>
            </w:r>
          </w:p>
          <w:p w:rsidR="00FF1E9D" w:rsidRPr="00881479" w:rsidRDefault="00FF1E9D" w:rsidP="00FF1E9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  <w:color w:val="000000" w:themeColor="text1"/>
              </w:rPr>
            </w:pPr>
            <w:r w:rsidRPr="00881479">
              <w:rPr>
                <w:b/>
                <w:color w:val="000000" w:themeColor="text1"/>
              </w:rPr>
              <w:t>MBA in MARKETING</w:t>
            </w:r>
          </w:p>
          <w:p w:rsidR="00FF1E9D" w:rsidRPr="009C05B6" w:rsidRDefault="00FF1E9D" w:rsidP="00FF1E9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rFonts w:asciiTheme="majorHAnsi" w:hAnsiTheme="majorHAnsi"/>
              </w:rPr>
            </w:pPr>
            <w:r w:rsidRPr="009C05B6">
              <w:rPr>
                <w:rFonts w:asciiTheme="majorHAnsi" w:hAnsiTheme="majorHAnsi"/>
              </w:rPr>
              <w:t>Status: Progress</w:t>
            </w:r>
          </w:p>
          <w:p w:rsidR="00FF1E9D" w:rsidRPr="009C05B6" w:rsidRDefault="00FF1E9D" w:rsidP="00FF1E9D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/>
              </w:rPr>
            </w:pPr>
            <w:r w:rsidRPr="009C05B6">
              <w:rPr>
                <w:rFonts w:asciiTheme="majorHAnsi" w:hAnsiTheme="majorHAnsi"/>
              </w:rPr>
              <w:t>Date: From April 2015 till date</w:t>
            </w:r>
          </w:p>
          <w:p w:rsidR="00FF1E9D" w:rsidRDefault="00FF1E9D" w:rsidP="00FF1E9D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FF1E9D" w:rsidRDefault="00FF1E9D" w:rsidP="00FF1E9D">
            <w:pPr>
              <w:pStyle w:val="Subsection"/>
              <w:spacing w:after="0" w:line="240" w:lineRule="auto"/>
            </w:pPr>
            <w:r>
              <w:t>UNIVERSITY OF KARACHI</w:t>
            </w:r>
            <w:r w:rsidR="00DD1F26">
              <w:t xml:space="preserve"> (2009-2013)</w:t>
            </w:r>
          </w:p>
          <w:p w:rsidR="00FF1E9D" w:rsidRDefault="00FF1E9D" w:rsidP="00FF1E9D">
            <w:pPr>
              <w:pStyle w:val="Subsection"/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PHARM-D</w:t>
            </w:r>
          </w:p>
          <w:p w:rsidR="00FF1E9D" w:rsidRDefault="00FF1E9D" w:rsidP="00FF1E9D">
            <w:pPr>
              <w:pStyle w:val="Subsection"/>
              <w:spacing w:after="0" w:line="240" w:lineRule="auto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Status: Completed</w:t>
            </w:r>
          </w:p>
          <w:p w:rsidR="00FF1E9D" w:rsidRPr="004F69FD" w:rsidRDefault="00FF1E9D" w:rsidP="004F69FD">
            <w:pPr>
              <w:pStyle w:val="Section"/>
            </w:pPr>
            <w:r>
              <w:lastRenderedPageBreak/>
              <w:t>academic qualification</w:t>
            </w:r>
          </w:p>
          <w:p w:rsidR="00FF1E9D" w:rsidRDefault="00FF1E9D" w:rsidP="00FF1E9D">
            <w:pPr>
              <w:pStyle w:val="Section"/>
              <w:spacing w:before="0" w:after="0"/>
            </w:pPr>
          </w:p>
          <w:p w:rsidR="00FF1E9D" w:rsidRPr="00BD76AD" w:rsidRDefault="00FF1E9D" w:rsidP="00FF1E9D">
            <w:pPr>
              <w:pStyle w:val="Section"/>
              <w:spacing w:before="0" w:after="0"/>
              <w:rPr>
                <w:b w:val="0"/>
                <w:color w:val="000000" w:themeColor="text1"/>
              </w:rPr>
            </w:pPr>
            <w:r>
              <w:rPr>
                <w:color w:val="94B6D2" w:themeColor="accent1"/>
              </w:rPr>
              <w:t>bahria college karsaz(2006-2008</w:t>
            </w:r>
            <w:r w:rsidRPr="00BD76AD">
              <w:rPr>
                <w:color w:val="94B6D2" w:themeColor="accent1"/>
              </w:rPr>
              <w:t>)</w:t>
            </w:r>
          </w:p>
          <w:p w:rsidR="004F69FD" w:rsidRPr="005A7567" w:rsidRDefault="00302A55" w:rsidP="005A7567">
            <w:pPr>
              <w:rPr>
                <w:b/>
              </w:rPr>
            </w:pPr>
            <w:r w:rsidRPr="005A7567">
              <w:rPr>
                <w:b/>
              </w:rPr>
              <w:t>H</w:t>
            </w:r>
            <w:r w:rsidR="005A7567">
              <w:rPr>
                <w:b/>
              </w:rPr>
              <w:t>SC</w:t>
            </w:r>
            <w:r w:rsidRPr="005A7567">
              <w:rPr>
                <w:b/>
              </w:rPr>
              <w:t xml:space="preserve"> Premedical Group</w:t>
            </w:r>
          </w:p>
          <w:p w:rsidR="00DB0A02" w:rsidRPr="004F69FD" w:rsidRDefault="00FF1E9D" w:rsidP="00DB0A02">
            <w:pPr>
              <w:rPr>
                <w:b/>
              </w:rPr>
            </w:pPr>
            <w:r>
              <w:t>Grade A , 77.19%</w:t>
            </w:r>
          </w:p>
          <w:p w:rsidR="00FF1E9D" w:rsidRPr="00DB0A02" w:rsidRDefault="00FF1E9D" w:rsidP="00DB0A02">
            <w:pPr>
              <w:pStyle w:val="Section"/>
              <w:rPr>
                <w:color w:val="94B6D2" w:themeColor="accent1"/>
              </w:rPr>
            </w:pPr>
            <w:r w:rsidRPr="00DB0A02">
              <w:rPr>
                <w:color w:val="94B6D2" w:themeColor="accent1"/>
              </w:rPr>
              <w:t>CHINIOT ISLAMIA SCHOOL AND COLLEGE(2004-2006)</w:t>
            </w:r>
          </w:p>
          <w:p w:rsidR="00FF1E9D" w:rsidRDefault="00302A55" w:rsidP="00FF1E9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="005A7567">
              <w:rPr>
                <w:b/>
                <w:sz w:val="24"/>
                <w:szCs w:val="24"/>
              </w:rPr>
              <w:t>SC</w:t>
            </w:r>
            <w:r>
              <w:rPr>
                <w:b/>
                <w:sz w:val="24"/>
                <w:szCs w:val="24"/>
              </w:rPr>
              <w:t xml:space="preserve"> Science Group</w:t>
            </w:r>
          </w:p>
          <w:p w:rsidR="002A219C" w:rsidRPr="00F77684" w:rsidRDefault="000060E8" w:rsidP="00F776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 A-1, 86%</w:t>
            </w:r>
          </w:p>
        </w:tc>
      </w:tr>
    </w:tbl>
    <w:p w:rsidR="00B73BDA" w:rsidRDefault="008F20BF" w:rsidP="00B73BDA">
      <w:pPr>
        <w:pStyle w:val="Section"/>
      </w:pPr>
      <w:r>
        <w:lastRenderedPageBreak/>
        <w:t xml:space="preserve">   </w:t>
      </w:r>
      <w:r w:rsidR="00F77684">
        <w:t xml:space="preserve">             </w:t>
      </w:r>
      <w:r w:rsidR="004F69FD">
        <w:t xml:space="preserve"> </w:t>
      </w:r>
      <w:r w:rsidR="00E0478E">
        <w:t xml:space="preserve"> </w:t>
      </w:r>
      <w:r w:rsidR="00A97B3A">
        <w:t xml:space="preserve"> </w:t>
      </w:r>
      <w:r w:rsidR="00E0478E">
        <w:t>activities and seminars</w:t>
      </w:r>
    </w:p>
    <w:p w:rsidR="00E0478E" w:rsidRPr="000F7B94" w:rsidRDefault="00E0478E" w:rsidP="000F7B94">
      <w:pPr>
        <w:spacing w:after="0"/>
      </w:pPr>
      <w:r>
        <w:t xml:space="preserve">                                    </w:t>
      </w:r>
      <w:r w:rsidRPr="000F7B94">
        <w:t xml:space="preserve"> Organize the seminar on “Opening new horizon in good pharmacy practices </w:t>
      </w:r>
    </w:p>
    <w:p w:rsidR="00E0478E" w:rsidRPr="000F7B94" w:rsidRDefault="00E0478E" w:rsidP="000F7B94">
      <w:pPr>
        <w:spacing w:after="0"/>
      </w:pPr>
      <w:r w:rsidRPr="000F7B94">
        <w:t xml:space="preserve">                                      (Importance of CGMP in pharmaceutical industry)</w:t>
      </w:r>
    </w:p>
    <w:p w:rsidR="00E0478E" w:rsidRPr="000F7B94" w:rsidRDefault="00E0478E" w:rsidP="000F7B94">
      <w:pPr>
        <w:spacing w:after="0"/>
      </w:pPr>
      <w:r w:rsidRPr="000F7B94">
        <w:t xml:space="preserve">                                     Organize the seminar on “Clinical exposure of pharm-d in global scenario”</w:t>
      </w:r>
    </w:p>
    <w:p w:rsidR="00E0478E" w:rsidRPr="000F7B94" w:rsidRDefault="00E0478E" w:rsidP="000F7B94">
      <w:pPr>
        <w:spacing w:after="0"/>
      </w:pPr>
      <w:r w:rsidRPr="000F7B94">
        <w:t xml:space="preserve">                                     Seminar on “Emergence of clinical pharmacy practice in Pakistan”</w:t>
      </w:r>
    </w:p>
    <w:p w:rsidR="00E0478E" w:rsidRPr="000F7B94" w:rsidRDefault="00E0478E" w:rsidP="000F7B94">
      <w:pPr>
        <w:spacing w:after="0"/>
      </w:pPr>
      <w:r w:rsidRPr="000F7B94">
        <w:t xml:space="preserve">      </w:t>
      </w:r>
      <w:r w:rsidR="000F7B94">
        <w:t xml:space="preserve">                              </w:t>
      </w:r>
      <w:r w:rsidRPr="000F7B94">
        <w:t xml:space="preserve"> Organize the seminar on the “Basics of the clinical oncology”</w:t>
      </w:r>
    </w:p>
    <w:p w:rsidR="000433EB" w:rsidRDefault="00E0478E" w:rsidP="000F7B94">
      <w:pPr>
        <w:spacing w:after="0"/>
      </w:pPr>
      <w:r w:rsidRPr="000F7B94">
        <w:t xml:space="preserve">                                     Dialogue on “Current trends in hospital pharmacy practices’’</w:t>
      </w:r>
    </w:p>
    <w:p w:rsidR="000F7B94" w:rsidRDefault="008F20BF" w:rsidP="008F20BF">
      <w:pPr>
        <w:pStyle w:val="Section"/>
      </w:pPr>
      <w:r>
        <w:t xml:space="preserve">                   area of intrest</w:t>
      </w:r>
    </w:p>
    <w:p w:rsidR="008F20BF" w:rsidRDefault="008F20BF" w:rsidP="008F20BF">
      <w:r>
        <w:t xml:space="preserve">       </w:t>
      </w:r>
      <w:r w:rsidR="00DB0A02">
        <w:t xml:space="preserve">                            </w:t>
      </w:r>
      <w:r>
        <w:t xml:space="preserve">  Pharmaceutical Marketing</w:t>
      </w:r>
      <w:r w:rsidR="00A97B3A">
        <w:t xml:space="preserve"> </w:t>
      </w:r>
      <w:bookmarkStart w:id="0" w:name="_GoBack"/>
      <w:bookmarkEnd w:id="0"/>
    </w:p>
    <w:p w:rsidR="008F20BF" w:rsidRDefault="00DB0A02" w:rsidP="00DB0A02">
      <w:pPr>
        <w:pStyle w:val="Section"/>
        <w:spacing w:after="0"/>
      </w:pPr>
      <w:r>
        <w:t xml:space="preserve">                  </w:t>
      </w:r>
      <w:r w:rsidR="008F20BF">
        <w:t xml:space="preserve"> computer skills</w:t>
      </w:r>
    </w:p>
    <w:p w:rsidR="008F20BF" w:rsidRDefault="008F20BF" w:rsidP="00DB0A02">
      <w:pPr>
        <w:spacing w:after="0"/>
      </w:pPr>
      <w:r>
        <w:t xml:space="preserve">                   </w:t>
      </w:r>
      <w:r w:rsidR="00DB0A02">
        <w:t xml:space="preserve">              </w:t>
      </w:r>
      <w:r>
        <w:t xml:space="preserve">   </w:t>
      </w:r>
      <w:r w:rsidR="00DB0A02">
        <w:t xml:space="preserve"> </w:t>
      </w:r>
      <w:r>
        <w:t>Proficient in Microsoft office packages</w:t>
      </w:r>
    </w:p>
    <w:p w:rsidR="00DB0A02" w:rsidRDefault="008F20BF" w:rsidP="00DB0A02">
      <w:pPr>
        <w:spacing w:after="0"/>
      </w:pPr>
      <w:r>
        <w:t xml:space="preserve"> </w:t>
      </w:r>
      <w:r w:rsidR="00DB0A02">
        <w:t xml:space="preserve">                               </w:t>
      </w:r>
      <w:r>
        <w:t xml:space="preserve">     </w:t>
      </w:r>
      <w:r w:rsidR="00DB0A02">
        <w:t>Excellent internet searcher and email user</w:t>
      </w:r>
    </w:p>
    <w:p w:rsidR="00DB0A02" w:rsidRDefault="00DB0A02" w:rsidP="00DB0A02">
      <w:pPr>
        <w:pStyle w:val="Section"/>
      </w:pPr>
      <w:r>
        <w:t xml:space="preserve">                   personal details</w:t>
      </w:r>
    </w:p>
    <w:p w:rsidR="00DB0A02" w:rsidRDefault="00DB0A02" w:rsidP="00DB0A02">
      <w:pPr>
        <w:spacing w:after="0"/>
      </w:pPr>
      <w:r>
        <w:t xml:space="preserve">                                  </w:t>
      </w:r>
      <w:r w:rsidR="00A97B3A">
        <w:t xml:space="preserve">   Date of Birth:  April 7, 1990</w:t>
      </w:r>
    </w:p>
    <w:p w:rsidR="00DB0A02" w:rsidRDefault="00DB0A02" w:rsidP="00DB0A02">
      <w:pPr>
        <w:spacing w:after="0"/>
      </w:pPr>
      <w:r>
        <w:t xml:space="preserve">               </w:t>
      </w:r>
      <w:r w:rsidR="00A97B3A">
        <w:t xml:space="preserve">                      Nationality: Pakistani</w:t>
      </w:r>
    </w:p>
    <w:p w:rsidR="00DB0A02" w:rsidRDefault="00DB0A02" w:rsidP="00A97B3A">
      <w:pPr>
        <w:spacing w:after="0" w:line="240" w:lineRule="auto"/>
      </w:pPr>
      <w:r>
        <w:t xml:space="preserve">    </w:t>
      </w:r>
      <w:r w:rsidR="00A97B3A">
        <w:t xml:space="preserve">                                 Religion: Islam</w:t>
      </w:r>
      <w:r>
        <w:t xml:space="preserve">        </w:t>
      </w:r>
    </w:p>
    <w:p w:rsidR="0089790A" w:rsidRDefault="00DB0A02" w:rsidP="00A97B3A">
      <w:pPr>
        <w:spacing w:after="0" w:line="240" w:lineRule="auto"/>
      </w:pPr>
      <w:r>
        <w:t xml:space="preserve">   </w:t>
      </w:r>
      <w:r w:rsidR="00A97B3A">
        <w:t xml:space="preserve">                               </w:t>
      </w:r>
    </w:p>
    <w:p w:rsidR="0089790A" w:rsidRDefault="0089790A" w:rsidP="00A97B3A">
      <w:pPr>
        <w:pStyle w:val="Section"/>
      </w:pPr>
      <w:r>
        <w:t xml:space="preserve">                   Reference </w:t>
      </w:r>
    </w:p>
    <w:p w:rsidR="0089790A" w:rsidRPr="000F7B94" w:rsidRDefault="0089790A" w:rsidP="0089790A">
      <w:r>
        <w:t xml:space="preserve">                                     To be furnish on request</w:t>
      </w:r>
    </w:p>
    <w:p w:rsidR="007222AB" w:rsidRPr="004F69FD" w:rsidRDefault="007222AB" w:rsidP="004F69FD">
      <w:pPr>
        <w:pStyle w:val="Section"/>
      </w:pPr>
    </w:p>
    <w:sectPr w:rsidR="007222AB" w:rsidRPr="004F69FD">
      <w:headerReference w:type="default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CB0" w:rsidRDefault="00A12CB0">
      <w:pPr>
        <w:spacing w:after="0" w:line="240" w:lineRule="auto"/>
      </w:pPr>
      <w:r>
        <w:separator/>
      </w:r>
    </w:p>
  </w:endnote>
  <w:endnote w:type="continuationSeparator" w:id="0">
    <w:p w:rsidR="00A12CB0" w:rsidRDefault="00A12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19C" w:rsidRDefault="002A219C"/>
  <w:p w:rsidR="002A219C" w:rsidRDefault="001B1876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E32CD" w:rsidRPr="008E32CD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CB0" w:rsidRDefault="00A12CB0">
      <w:pPr>
        <w:spacing w:after="0" w:line="240" w:lineRule="auto"/>
      </w:pPr>
      <w:r>
        <w:separator/>
      </w:r>
    </w:p>
  </w:footnote>
  <w:footnote w:type="continuationSeparator" w:id="0">
    <w:p w:rsidR="00A12CB0" w:rsidRDefault="00A12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Author"/>
      <w:id w:val="538424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A219C" w:rsidRDefault="009C05B6">
        <w:pPr>
          <w:pStyle w:val="HeaderOdd"/>
        </w:pPr>
        <w:r>
          <w:t>HASSAAN AHMED SIDDIQUI</w:t>
        </w:r>
      </w:p>
    </w:sdtContent>
  </w:sdt>
  <w:p w:rsidR="002A219C" w:rsidRDefault="002A21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F7E402C"/>
    <w:multiLevelType w:val="hybridMultilevel"/>
    <w:tmpl w:val="4D9E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E635B"/>
    <w:multiLevelType w:val="hybridMultilevel"/>
    <w:tmpl w:val="BE3E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5E2E622A"/>
    <w:multiLevelType w:val="hybridMultilevel"/>
    <w:tmpl w:val="6D1E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9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9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9"/>
  </w:num>
  <w:num w:numId="28">
    <w:abstractNumId w:val="7"/>
  </w:num>
  <w:num w:numId="29">
    <w:abstractNumId w:val="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79"/>
    <w:rsid w:val="000060E8"/>
    <w:rsid w:val="000433EB"/>
    <w:rsid w:val="000D6460"/>
    <w:rsid w:val="000F7B94"/>
    <w:rsid w:val="0012273C"/>
    <w:rsid w:val="001B00AE"/>
    <w:rsid w:val="001B1876"/>
    <w:rsid w:val="001D121E"/>
    <w:rsid w:val="001D55A6"/>
    <w:rsid w:val="002A219C"/>
    <w:rsid w:val="002E155E"/>
    <w:rsid w:val="00302A55"/>
    <w:rsid w:val="004B24B8"/>
    <w:rsid w:val="004F69FD"/>
    <w:rsid w:val="00501BA2"/>
    <w:rsid w:val="00532C6B"/>
    <w:rsid w:val="005A2D53"/>
    <w:rsid w:val="005A7567"/>
    <w:rsid w:val="00665071"/>
    <w:rsid w:val="006C38EC"/>
    <w:rsid w:val="00715FC6"/>
    <w:rsid w:val="007222AB"/>
    <w:rsid w:val="007912DE"/>
    <w:rsid w:val="007A33F4"/>
    <w:rsid w:val="007C3E3A"/>
    <w:rsid w:val="00881479"/>
    <w:rsid w:val="0089790A"/>
    <w:rsid w:val="008E32CD"/>
    <w:rsid w:val="008F20BF"/>
    <w:rsid w:val="009C05B6"/>
    <w:rsid w:val="00A12CB0"/>
    <w:rsid w:val="00A3033F"/>
    <w:rsid w:val="00A946B9"/>
    <w:rsid w:val="00A97B3A"/>
    <w:rsid w:val="00B013D5"/>
    <w:rsid w:val="00B02C4F"/>
    <w:rsid w:val="00B6747A"/>
    <w:rsid w:val="00B736A5"/>
    <w:rsid w:val="00B73BDA"/>
    <w:rsid w:val="00BC3CFE"/>
    <w:rsid w:val="00BD76AD"/>
    <w:rsid w:val="00DA697A"/>
    <w:rsid w:val="00DA79DD"/>
    <w:rsid w:val="00DB0A02"/>
    <w:rsid w:val="00DC2DB7"/>
    <w:rsid w:val="00DD1F26"/>
    <w:rsid w:val="00DF651F"/>
    <w:rsid w:val="00E0478E"/>
    <w:rsid w:val="00E16579"/>
    <w:rsid w:val="00E6083E"/>
    <w:rsid w:val="00EA46EE"/>
    <w:rsid w:val="00EE735D"/>
    <w:rsid w:val="00F00687"/>
    <w:rsid w:val="00F77684"/>
    <w:rsid w:val="00FC10EE"/>
    <w:rsid w:val="00FE14FC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1"/>
    <w:qFormat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pPr>
      <w:ind w:left="360" w:hanging="360"/>
    </w:pPr>
  </w:style>
  <w:style w:type="paragraph" w:styleId="List2">
    <w:name w:val="List 2"/>
    <w:basedOn w:val="Normal"/>
    <w:uiPriority w:val="99"/>
    <w:unhideWhenUsed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iPriority w:val="39"/>
    <w:semiHidden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39"/>
    <w:semiHidden/>
    <w:unhideWhenUsed/>
    <w:qFormat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</w:style>
  <w:style w:type="paragraph" w:customStyle="1" w:styleId="CompanyName">
    <w:name w:val="Company Name"/>
    <w:basedOn w:val="Normal"/>
    <w:uiPriority w:val="4"/>
    <w:qFormat/>
    <w:pPr>
      <w:spacing w:after="0"/>
    </w:pPr>
    <w:rPr>
      <w:b/>
      <w:color w:val="775F55" w:themeColor="text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E76944120B4D9FA8DD1A2C4BC57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7913-CC2B-4F37-AF8F-ED0DD8B08512}"/>
      </w:docPartPr>
      <w:docPartBody>
        <w:p w:rsidR="0091386D" w:rsidRDefault="00085C70">
          <w:pPr>
            <w:pStyle w:val="44E76944120B4D9FA8DD1A2C4BC579DA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D8E5D03652C43359A2EECD0967A1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D8C2-6C5E-473A-AFAE-1D7CFEBC4CF5}"/>
      </w:docPartPr>
      <w:docPartBody>
        <w:p w:rsidR="0091386D" w:rsidRDefault="00085C70">
          <w:pPr>
            <w:pStyle w:val="AD8E5D03652C43359A2EECD0967A124D"/>
          </w:pPr>
          <w:r>
            <w:t>[Type your name]</w:t>
          </w:r>
        </w:p>
      </w:docPartBody>
    </w:docPart>
    <w:docPart>
      <w:docPartPr>
        <w:name w:val="928E7D4ACC2C4B4182D74195B483B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4A412-CCD6-4753-AD6D-73ADB23123FB}"/>
      </w:docPartPr>
      <w:docPartBody>
        <w:p w:rsidR="0091386D" w:rsidRDefault="00085C70">
          <w:pPr>
            <w:pStyle w:val="928E7D4ACC2C4B4182D74195B483B041"/>
          </w:pPr>
          <w:r>
            <w:t>[Type the company name]</w:t>
          </w:r>
        </w:p>
      </w:docPartBody>
    </w:docPart>
    <w:docPart>
      <w:docPartPr>
        <w:name w:val="23BDFC541B98458F87CAC7577C0C7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157FC-3AFE-4821-B672-01FE5D136CA2}"/>
      </w:docPartPr>
      <w:docPartBody>
        <w:p w:rsidR="007C74FD" w:rsidRDefault="00C1656E" w:rsidP="00C1656E">
          <w:pPr>
            <w:pStyle w:val="23BDFC541B98458F87CAC7577C0C7FD0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C70"/>
    <w:rsid w:val="00085C70"/>
    <w:rsid w:val="00237244"/>
    <w:rsid w:val="00283C53"/>
    <w:rsid w:val="002A19FA"/>
    <w:rsid w:val="00331634"/>
    <w:rsid w:val="005415C8"/>
    <w:rsid w:val="006F33CE"/>
    <w:rsid w:val="007A403F"/>
    <w:rsid w:val="007C74FD"/>
    <w:rsid w:val="0091386D"/>
    <w:rsid w:val="00C1656E"/>
    <w:rsid w:val="00CD72DA"/>
    <w:rsid w:val="00DC338E"/>
    <w:rsid w:val="00EE60E3"/>
    <w:rsid w:val="00F1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4E76944120B4D9FA8DD1A2C4BC579DA">
    <w:name w:val="44E76944120B4D9FA8DD1A2C4BC579DA"/>
  </w:style>
  <w:style w:type="paragraph" w:customStyle="1" w:styleId="AD8E5D03652C43359A2EECD0967A124D">
    <w:name w:val="AD8E5D03652C43359A2EECD0967A124D"/>
  </w:style>
  <w:style w:type="paragraph" w:customStyle="1" w:styleId="C6ED98302D83482A83E4AEDBFFD5F5B0">
    <w:name w:val="C6ED98302D83482A83E4AEDBFFD5F5B0"/>
  </w:style>
  <w:style w:type="paragraph" w:customStyle="1" w:styleId="6B95233E9AB64EA9985747CAE532863A">
    <w:name w:val="6B95233E9AB64EA9985747CAE532863A"/>
  </w:style>
  <w:style w:type="paragraph" w:customStyle="1" w:styleId="4BE5CBA3C9A444B7B67FB9EA7AC883DB">
    <w:name w:val="4BE5CBA3C9A444B7B67FB9EA7AC883DB"/>
  </w:style>
  <w:style w:type="paragraph" w:customStyle="1" w:styleId="40FFE76A96C24663A6B7312443B86F33">
    <w:name w:val="40FFE76A96C24663A6B7312443B86F33"/>
  </w:style>
  <w:style w:type="paragraph" w:customStyle="1" w:styleId="FE3E145B42E84B58A42A7F25A087B815">
    <w:name w:val="FE3E145B42E84B58A42A7F25A087B815"/>
  </w:style>
  <w:style w:type="paragraph" w:customStyle="1" w:styleId="0A47B27AFED84745A46EE67FF30C1524">
    <w:name w:val="0A47B27AFED84745A46EE67FF30C1524"/>
  </w:style>
  <w:style w:type="paragraph" w:customStyle="1" w:styleId="513E7F90FAA54FF6BE1F3CEFD36B3C3C">
    <w:name w:val="513E7F90FAA54FF6BE1F3CEFD36B3C3C"/>
  </w:style>
  <w:style w:type="paragraph" w:customStyle="1" w:styleId="F4D118BAAB384D08817F4E54E961894A">
    <w:name w:val="F4D118BAAB384D08817F4E54E961894A"/>
  </w:style>
  <w:style w:type="paragraph" w:customStyle="1" w:styleId="E2F03CDCDCF1422283DCD68079B31599">
    <w:name w:val="E2F03CDCDCF1422283DCD68079B31599"/>
  </w:style>
  <w:style w:type="paragraph" w:customStyle="1" w:styleId="F22623A77DD44D69974197CB46B569CE">
    <w:name w:val="F22623A77DD44D69974197CB46B569CE"/>
  </w:style>
  <w:style w:type="paragraph" w:customStyle="1" w:styleId="928E7D4ACC2C4B4182D74195B483B041">
    <w:name w:val="928E7D4ACC2C4B4182D74195B483B041"/>
  </w:style>
  <w:style w:type="paragraph" w:customStyle="1" w:styleId="8ED8A68D655748A7BEEF51B9AB4D227D">
    <w:name w:val="8ED8A68D655748A7BEEF51B9AB4D227D"/>
  </w:style>
  <w:style w:type="paragraph" w:customStyle="1" w:styleId="D19F02D700044610AD7B4F3458EC2D10">
    <w:name w:val="D19F02D700044610AD7B4F3458EC2D10"/>
  </w:style>
  <w:style w:type="paragraph" w:customStyle="1" w:styleId="EFF33AC6AA6D4911B7BC2E28D54F2E0A">
    <w:name w:val="EFF33AC6AA6D4911B7BC2E28D54F2E0A"/>
  </w:style>
  <w:style w:type="paragraph" w:customStyle="1" w:styleId="4534942CF3D347508729DD23AFA31044">
    <w:name w:val="4534942CF3D347508729DD23AFA31044"/>
  </w:style>
  <w:style w:type="paragraph" w:customStyle="1" w:styleId="98564C1062F147F587411A98B7A57062">
    <w:name w:val="98564C1062F147F587411A98B7A57062"/>
    <w:rsid w:val="0091386D"/>
  </w:style>
  <w:style w:type="paragraph" w:customStyle="1" w:styleId="23BDFC541B98458F87CAC7577C0C7FD0">
    <w:name w:val="23BDFC541B98458F87CAC7577C0C7FD0"/>
    <w:rsid w:val="00C1656E"/>
  </w:style>
  <w:style w:type="paragraph" w:customStyle="1" w:styleId="8259994F5CDD41F8972FE4C17F26867F">
    <w:name w:val="8259994F5CDD41F8972FE4C17F26867F"/>
    <w:rsid w:val="00DC338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4E76944120B4D9FA8DD1A2C4BC579DA">
    <w:name w:val="44E76944120B4D9FA8DD1A2C4BC579DA"/>
  </w:style>
  <w:style w:type="paragraph" w:customStyle="1" w:styleId="AD8E5D03652C43359A2EECD0967A124D">
    <w:name w:val="AD8E5D03652C43359A2EECD0967A124D"/>
  </w:style>
  <w:style w:type="paragraph" w:customStyle="1" w:styleId="C6ED98302D83482A83E4AEDBFFD5F5B0">
    <w:name w:val="C6ED98302D83482A83E4AEDBFFD5F5B0"/>
  </w:style>
  <w:style w:type="paragraph" w:customStyle="1" w:styleId="6B95233E9AB64EA9985747CAE532863A">
    <w:name w:val="6B95233E9AB64EA9985747CAE532863A"/>
  </w:style>
  <w:style w:type="paragraph" w:customStyle="1" w:styleId="4BE5CBA3C9A444B7B67FB9EA7AC883DB">
    <w:name w:val="4BE5CBA3C9A444B7B67FB9EA7AC883DB"/>
  </w:style>
  <w:style w:type="paragraph" w:customStyle="1" w:styleId="40FFE76A96C24663A6B7312443B86F33">
    <w:name w:val="40FFE76A96C24663A6B7312443B86F33"/>
  </w:style>
  <w:style w:type="paragraph" w:customStyle="1" w:styleId="FE3E145B42E84B58A42A7F25A087B815">
    <w:name w:val="FE3E145B42E84B58A42A7F25A087B815"/>
  </w:style>
  <w:style w:type="paragraph" w:customStyle="1" w:styleId="0A47B27AFED84745A46EE67FF30C1524">
    <w:name w:val="0A47B27AFED84745A46EE67FF30C1524"/>
  </w:style>
  <w:style w:type="paragraph" w:customStyle="1" w:styleId="513E7F90FAA54FF6BE1F3CEFD36B3C3C">
    <w:name w:val="513E7F90FAA54FF6BE1F3CEFD36B3C3C"/>
  </w:style>
  <w:style w:type="paragraph" w:customStyle="1" w:styleId="F4D118BAAB384D08817F4E54E961894A">
    <w:name w:val="F4D118BAAB384D08817F4E54E961894A"/>
  </w:style>
  <w:style w:type="paragraph" w:customStyle="1" w:styleId="E2F03CDCDCF1422283DCD68079B31599">
    <w:name w:val="E2F03CDCDCF1422283DCD68079B31599"/>
  </w:style>
  <w:style w:type="paragraph" w:customStyle="1" w:styleId="F22623A77DD44D69974197CB46B569CE">
    <w:name w:val="F22623A77DD44D69974197CB46B569CE"/>
  </w:style>
  <w:style w:type="paragraph" w:customStyle="1" w:styleId="928E7D4ACC2C4B4182D74195B483B041">
    <w:name w:val="928E7D4ACC2C4B4182D74195B483B041"/>
  </w:style>
  <w:style w:type="paragraph" w:customStyle="1" w:styleId="8ED8A68D655748A7BEEF51B9AB4D227D">
    <w:name w:val="8ED8A68D655748A7BEEF51B9AB4D227D"/>
  </w:style>
  <w:style w:type="paragraph" w:customStyle="1" w:styleId="D19F02D700044610AD7B4F3458EC2D10">
    <w:name w:val="D19F02D700044610AD7B4F3458EC2D10"/>
  </w:style>
  <w:style w:type="paragraph" w:customStyle="1" w:styleId="EFF33AC6AA6D4911B7BC2E28D54F2E0A">
    <w:name w:val="EFF33AC6AA6D4911B7BC2E28D54F2E0A"/>
  </w:style>
  <w:style w:type="paragraph" w:customStyle="1" w:styleId="4534942CF3D347508729DD23AFA31044">
    <w:name w:val="4534942CF3D347508729DD23AFA31044"/>
  </w:style>
  <w:style w:type="paragraph" w:customStyle="1" w:styleId="98564C1062F147F587411A98B7A57062">
    <w:name w:val="98564C1062F147F587411A98B7A57062"/>
    <w:rsid w:val="0091386D"/>
  </w:style>
  <w:style w:type="paragraph" w:customStyle="1" w:styleId="23BDFC541B98458F87CAC7577C0C7FD0">
    <w:name w:val="23BDFC541B98458F87CAC7577C0C7FD0"/>
    <w:rsid w:val="00C1656E"/>
  </w:style>
  <w:style w:type="paragraph" w:customStyle="1" w:styleId="8259994F5CDD41F8972FE4C17F26867F">
    <w:name w:val="8259994F5CDD41F8972FE4C17F26867F"/>
    <w:rsid w:val="00DC33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34C3A-7E54-4642-8963-5EA4F946ECB6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D2BCF6E-5F13-4D23-9570-29A10A5D3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MedianResume.Dotx</Template>
  <TotalTime>333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HASSAAN AHMED SIDDIQUI</dc:creator>
  <cp:lastModifiedBy>Siddiqui, Hassaan</cp:lastModifiedBy>
  <cp:revision>24</cp:revision>
  <dcterms:created xsi:type="dcterms:W3CDTF">2015-11-25T09:36:00Z</dcterms:created>
  <dcterms:modified xsi:type="dcterms:W3CDTF">2015-12-07T14:12:00Z</dcterms:modified>
</cp:coreProperties>
</file>