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0" w:type="auto"/>
        <w:tblLook w:val="0000"/>
      </w:tblPr>
      <w:tblGrid>
        <w:gridCol w:w="1734"/>
        <w:gridCol w:w="3159"/>
      </w:tblGrid>
      <w:tr w:rsidR="001840B6" w:rsidTr="008E0CA5">
        <w:trPr>
          <w:trHeight w:val="1921"/>
        </w:trPr>
        <w:tc>
          <w:tcPr>
            <w:tcW w:w="1734" w:type="dxa"/>
          </w:tcPr>
          <w:p w:rsidR="001840B6" w:rsidRPr="00954CC3" w:rsidRDefault="001840B6" w:rsidP="008E0CA5">
            <w:pPr>
              <w:pStyle w:val="Address2"/>
              <w:rPr>
                <w:b/>
              </w:rPr>
            </w:pPr>
          </w:p>
          <w:p w:rsidR="001840B6" w:rsidRPr="00954CC3" w:rsidRDefault="001840B6" w:rsidP="008E0CA5">
            <w:pPr>
              <w:pStyle w:val="Address2"/>
              <w:rPr>
                <w:b/>
                <w:sz w:val="18"/>
                <w:szCs w:val="18"/>
              </w:rPr>
            </w:pPr>
            <w:r w:rsidRPr="00954CC3">
              <w:rPr>
                <w:b/>
                <w:sz w:val="18"/>
                <w:szCs w:val="18"/>
              </w:rPr>
              <w:t>Mailing Address:</w:t>
            </w:r>
          </w:p>
          <w:p w:rsidR="001840B6" w:rsidRPr="00AE3E7E" w:rsidRDefault="001840B6" w:rsidP="008E0CA5">
            <w:pPr>
              <w:rPr>
                <w:b/>
                <w:sz w:val="18"/>
                <w:szCs w:val="18"/>
              </w:rPr>
            </w:pPr>
            <w:r>
              <w:rPr>
                <w:sz w:val="32"/>
                <w:szCs w:val="32"/>
              </w:rPr>
              <w:t xml:space="preserve">                                                       </w:t>
            </w:r>
            <w:r w:rsidRPr="00AE3E7E">
              <w:rPr>
                <w:b/>
                <w:sz w:val="18"/>
                <w:szCs w:val="18"/>
              </w:rPr>
              <w:t xml:space="preserve">H.No.1783, Moh.Hakeem Abad                                                </w:t>
            </w:r>
            <w:r>
              <w:rPr>
                <w:b/>
                <w:sz w:val="18"/>
                <w:szCs w:val="18"/>
              </w:rPr>
              <w:t xml:space="preserve"> </w:t>
            </w:r>
            <w:r w:rsidRPr="00AE3E7E">
              <w:rPr>
                <w:b/>
                <w:sz w:val="18"/>
                <w:szCs w:val="18"/>
              </w:rPr>
              <w:t xml:space="preserve">Swati gate </w:t>
            </w:r>
          </w:p>
          <w:p w:rsidR="001840B6" w:rsidRPr="00954CC3" w:rsidRDefault="001840B6" w:rsidP="008E0CA5">
            <w:pPr>
              <w:pStyle w:val="Address2"/>
              <w:rPr>
                <w:b/>
                <w:sz w:val="18"/>
                <w:szCs w:val="18"/>
              </w:rPr>
            </w:pPr>
            <w:r w:rsidRPr="00954CC3">
              <w:rPr>
                <w:b/>
                <w:sz w:val="18"/>
                <w:szCs w:val="18"/>
              </w:rPr>
              <w:t xml:space="preserve"> Peshawar</w:t>
            </w:r>
            <w:r>
              <w:rPr>
                <w:b/>
                <w:sz w:val="18"/>
                <w:szCs w:val="18"/>
              </w:rPr>
              <w:t>, KP</w:t>
            </w:r>
            <w:r w:rsidRPr="00954CC3">
              <w:rPr>
                <w:b/>
                <w:sz w:val="18"/>
                <w:szCs w:val="18"/>
              </w:rPr>
              <w:t xml:space="preserve">  </w:t>
            </w:r>
          </w:p>
          <w:p w:rsidR="001840B6" w:rsidRPr="00954CC3" w:rsidRDefault="00E9730D" w:rsidP="008E0CA5">
            <w:pPr>
              <w:pStyle w:val="Address2"/>
              <w:rPr>
                <w:b/>
              </w:rPr>
            </w:pPr>
            <w:r w:rsidRPr="00954CC3">
              <w:rPr>
                <w:b/>
                <w:sz w:val="18"/>
                <w:szCs w:val="18"/>
              </w:rPr>
              <w:t>P</w:t>
            </w:r>
            <w:r>
              <w:rPr>
                <w:b/>
                <w:sz w:val="18"/>
                <w:szCs w:val="18"/>
              </w:rPr>
              <w:t>akistan</w:t>
            </w:r>
          </w:p>
          <w:p w:rsidR="001840B6" w:rsidRPr="00954CC3" w:rsidRDefault="001840B6" w:rsidP="008E0CA5">
            <w:pPr>
              <w:pStyle w:val="Address2"/>
              <w:rPr>
                <w:b/>
              </w:rPr>
            </w:pPr>
          </w:p>
        </w:tc>
        <w:tc>
          <w:tcPr>
            <w:tcW w:w="3159" w:type="dxa"/>
          </w:tcPr>
          <w:p w:rsidR="001840B6" w:rsidRPr="00954CC3" w:rsidRDefault="001840B6" w:rsidP="008E0CA5">
            <w:pPr>
              <w:pStyle w:val="Address1"/>
              <w:rPr>
                <w:b/>
              </w:rPr>
            </w:pPr>
          </w:p>
          <w:p w:rsidR="001840B6" w:rsidRDefault="001840B6" w:rsidP="008E0CA5">
            <w:pPr>
              <w:pStyle w:val="Address1"/>
              <w:rPr>
                <w:b/>
                <w:sz w:val="18"/>
                <w:szCs w:val="18"/>
              </w:rPr>
            </w:pPr>
          </w:p>
          <w:p w:rsidR="001840B6" w:rsidRDefault="001840B6" w:rsidP="008E0CA5">
            <w:pPr>
              <w:pStyle w:val="Address1"/>
              <w:rPr>
                <w:b/>
                <w:sz w:val="18"/>
                <w:szCs w:val="18"/>
              </w:rPr>
            </w:pPr>
          </w:p>
          <w:p w:rsidR="001840B6" w:rsidRDefault="007C78E4" w:rsidP="008E0CA5">
            <w:pPr>
              <w:pStyle w:val="Address1"/>
              <w:rPr>
                <w:b/>
                <w:sz w:val="18"/>
                <w:szCs w:val="18"/>
              </w:rPr>
            </w:pPr>
            <w:r>
              <w:rPr>
                <w:b/>
                <w:sz w:val="18"/>
                <w:szCs w:val="18"/>
              </w:rPr>
              <w:t>CNIC: 17301-1270739-7</w:t>
            </w:r>
          </w:p>
          <w:p w:rsidR="001840B6" w:rsidRPr="00AE3E7E" w:rsidRDefault="001840B6" w:rsidP="008E0CA5">
            <w:pPr>
              <w:pStyle w:val="Address1"/>
              <w:rPr>
                <w:b/>
                <w:sz w:val="18"/>
                <w:szCs w:val="18"/>
              </w:rPr>
            </w:pPr>
            <w:r w:rsidRPr="00954CC3">
              <w:rPr>
                <w:b/>
                <w:sz w:val="18"/>
                <w:szCs w:val="18"/>
              </w:rPr>
              <w:t>Contact:</w:t>
            </w:r>
          </w:p>
          <w:p w:rsidR="001840B6" w:rsidRDefault="001840B6" w:rsidP="008E0CA5">
            <w:pPr>
              <w:pStyle w:val="Address1"/>
              <w:rPr>
                <w:b/>
                <w:sz w:val="18"/>
              </w:rPr>
            </w:pPr>
            <w:r w:rsidRPr="00954CC3">
              <w:rPr>
                <w:b/>
                <w:sz w:val="18"/>
              </w:rPr>
              <w:t>Mobile:-</w:t>
            </w:r>
            <w:r w:rsidR="007C78E4">
              <w:rPr>
                <w:b/>
                <w:sz w:val="18"/>
              </w:rPr>
              <w:t>03459208737</w:t>
            </w:r>
          </w:p>
          <w:p w:rsidR="000F60DB" w:rsidRPr="00954CC3" w:rsidRDefault="0097741E" w:rsidP="008E0CA5">
            <w:pPr>
              <w:pStyle w:val="Address1"/>
              <w:rPr>
                <w:rFonts w:ascii="Clarendon Condensed" w:hAnsi="Clarendon Condensed"/>
                <w:b/>
                <w:sz w:val="18"/>
              </w:rPr>
            </w:pPr>
            <w:r>
              <w:rPr>
                <w:b/>
                <w:sz w:val="18"/>
              </w:rPr>
              <w:t xml:space="preserve">              </w:t>
            </w:r>
            <w:r w:rsidR="000F60DB">
              <w:rPr>
                <w:b/>
                <w:sz w:val="18"/>
              </w:rPr>
              <w:t>03351981396</w:t>
            </w:r>
          </w:p>
          <w:p w:rsidR="00230539" w:rsidRDefault="00230539" w:rsidP="007C78E4">
            <w:pPr>
              <w:pStyle w:val="Address1"/>
              <w:rPr>
                <w:rFonts w:ascii="Clarendon Condensed" w:hAnsi="Clarendon Condensed"/>
                <w:b/>
                <w:sz w:val="18"/>
              </w:rPr>
            </w:pPr>
            <w:r>
              <w:rPr>
                <w:rFonts w:ascii="Clarendon Condensed" w:hAnsi="Clarendon Condensed"/>
                <w:b/>
                <w:sz w:val="18"/>
              </w:rPr>
              <w:t>Email:</w:t>
            </w:r>
          </w:p>
          <w:p w:rsidR="001840B6" w:rsidRPr="00954CC3" w:rsidRDefault="00230539" w:rsidP="007C78E4">
            <w:pPr>
              <w:pStyle w:val="Address1"/>
              <w:rPr>
                <w:rFonts w:ascii="Clarendon Condensed" w:hAnsi="Clarendon Condensed"/>
                <w:b/>
              </w:rPr>
            </w:pPr>
            <w:r>
              <w:rPr>
                <w:rFonts w:ascii="Clarendon Condensed" w:hAnsi="Clarendon Condensed"/>
                <w:b/>
                <w:sz w:val="18"/>
              </w:rPr>
              <w:t>mudassirgsk@yahoo.com</w:t>
            </w:r>
            <w:r w:rsidR="001840B6" w:rsidRPr="00954CC3">
              <w:rPr>
                <w:rFonts w:ascii="Clarendon Condensed" w:hAnsi="Clarendon Condensed"/>
                <w:b/>
                <w:sz w:val="18"/>
              </w:rPr>
              <w:t xml:space="preserve">  </w:t>
            </w:r>
            <w:r w:rsidR="007C78E4">
              <w:rPr>
                <w:rFonts w:ascii="Clarendon Condensed" w:hAnsi="Clarendon Condensed"/>
                <w:b/>
                <w:sz w:val="18"/>
              </w:rPr>
              <w:t xml:space="preserve">           </w:t>
            </w:r>
            <w:r w:rsidR="001840B6">
              <w:rPr>
                <w:rFonts w:ascii="Clarendon Condensed" w:hAnsi="Clarendon Condensed"/>
                <w:b/>
                <w:sz w:val="18"/>
              </w:rPr>
              <w:t xml:space="preserve"> </w:t>
            </w:r>
          </w:p>
        </w:tc>
      </w:tr>
    </w:tbl>
    <w:p w:rsidR="001840B6" w:rsidRDefault="001840B6" w:rsidP="001840B6"/>
    <w:p w:rsidR="001840B6" w:rsidRPr="00D22FA6" w:rsidRDefault="003C4D9A" w:rsidP="001840B6">
      <w:r>
        <w:rPr>
          <w:noProof/>
        </w:rPr>
        <w:drawing>
          <wp:inline distT="0" distB="0" distL="0" distR="0">
            <wp:extent cx="2057400" cy="2276475"/>
            <wp:effectExtent l="19050" t="0" r="0" b="0"/>
            <wp:docPr id="53" name="Picture 53" descr="C:\Users\Mudassir\AppData\Local\Microsoft\Windows\Temporary Internet Files\Content.Word\20140717_09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udassir\AppData\Local\Microsoft\Windows\Temporary Internet Files\Content.Word\20140717_094247.jpg"/>
                    <pic:cNvPicPr>
                      <a:picLocks noChangeAspect="1" noChangeArrowheads="1"/>
                    </pic:cNvPicPr>
                  </pic:nvPicPr>
                  <pic:blipFill>
                    <a:blip r:embed="rId7"/>
                    <a:srcRect/>
                    <a:stretch>
                      <a:fillRect/>
                    </a:stretch>
                  </pic:blipFill>
                  <pic:spPr bwMode="auto">
                    <a:xfrm>
                      <a:off x="0" y="0"/>
                      <a:ext cx="2057400" cy="2276475"/>
                    </a:xfrm>
                    <a:prstGeom prst="rect">
                      <a:avLst/>
                    </a:prstGeom>
                    <a:noFill/>
                    <a:ln w="9525">
                      <a:noFill/>
                      <a:miter lim="800000"/>
                      <a:headEnd/>
                      <a:tailEnd/>
                    </a:ln>
                  </pic:spPr>
                </pic:pic>
              </a:graphicData>
            </a:graphic>
          </wp:inline>
        </w:drawing>
      </w:r>
    </w:p>
    <w:p w:rsidR="001840B6" w:rsidRDefault="007C78E4" w:rsidP="001840B6">
      <w:pPr>
        <w:pStyle w:val="Heading3"/>
        <w:rPr>
          <w:sz w:val="22"/>
          <w:szCs w:val="22"/>
        </w:rPr>
      </w:pPr>
      <w:r>
        <w:rPr>
          <w:rStyle w:val="Emphasis"/>
          <w:sz w:val="22"/>
          <w:szCs w:val="22"/>
        </w:rPr>
        <w:t xml:space="preserve">Mudassar Javed </w:t>
      </w:r>
      <w:r>
        <w:rPr>
          <w:rFonts w:ascii="Cambria" w:hAnsi="Cambria"/>
          <w:b/>
          <w:sz w:val="22"/>
          <w:szCs w:val="22"/>
        </w:rPr>
        <w:t>S</w:t>
      </w:r>
      <w:r w:rsidR="001840B6" w:rsidRPr="00B47603">
        <w:rPr>
          <w:rFonts w:ascii="Cambria" w:hAnsi="Cambria"/>
          <w:b/>
          <w:sz w:val="22"/>
          <w:szCs w:val="22"/>
        </w:rPr>
        <w:t xml:space="preserve">/o  </w:t>
      </w:r>
      <w:r>
        <w:rPr>
          <w:rFonts w:ascii="Cambria" w:hAnsi="Cambria"/>
          <w:b/>
          <w:sz w:val="22"/>
          <w:szCs w:val="22"/>
        </w:rPr>
        <w:t>Hazrat Gul</w:t>
      </w:r>
      <w:r w:rsidR="001840B6" w:rsidRPr="00B47603">
        <w:rPr>
          <w:sz w:val="22"/>
          <w:szCs w:val="22"/>
        </w:rPr>
        <w:t xml:space="preserve">        </w:t>
      </w:r>
    </w:p>
    <w:p w:rsidR="001840B6" w:rsidRDefault="001840B6" w:rsidP="001840B6">
      <w:pPr>
        <w:pStyle w:val="Heading3"/>
        <w:rPr>
          <w:sz w:val="22"/>
          <w:szCs w:val="22"/>
        </w:rPr>
      </w:pPr>
    </w:p>
    <w:p w:rsidR="001840B6" w:rsidRPr="00B47603" w:rsidRDefault="001840B6" w:rsidP="001840B6">
      <w:pPr>
        <w:pStyle w:val="Heading3"/>
        <w:rPr>
          <w:sz w:val="22"/>
          <w:szCs w:val="22"/>
        </w:rPr>
      </w:pPr>
      <w:r w:rsidRPr="00B47603">
        <w:rPr>
          <w:sz w:val="22"/>
          <w:szCs w:val="22"/>
        </w:rPr>
        <w:t xml:space="preserve">  </w:t>
      </w:r>
    </w:p>
    <w:tbl>
      <w:tblPr>
        <w:tblW w:w="9540" w:type="dxa"/>
        <w:tblInd w:w="-252" w:type="dxa"/>
        <w:tblLook w:val="0000"/>
      </w:tblPr>
      <w:tblGrid>
        <w:gridCol w:w="1710"/>
        <w:gridCol w:w="17"/>
        <w:gridCol w:w="7813"/>
      </w:tblGrid>
      <w:tr w:rsidR="001840B6" w:rsidTr="00E41923">
        <w:trPr>
          <w:trHeight w:val="1953"/>
        </w:trPr>
        <w:tc>
          <w:tcPr>
            <w:tcW w:w="1710" w:type="dxa"/>
            <w:shd w:val="clear" w:color="auto" w:fill="D9D9D9"/>
          </w:tcPr>
          <w:p w:rsidR="001840B6" w:rsidRPr="002D41EF" w:rsidRDefault="001840B6" w:rsidP="008E0CA5">
            <w:pPr>
              <w:pStyle w:val="SectionTitle"/>
            </w:pPr>
            <w:r>
              <w:t>Personal Statement</w:t>
            </w:r>
          </w:p>
        </w:tc>
        <w:tc>
          <w:tcPr>
            <w:tcW w:w="7830" w:type="dxa"/>
            <w:gridSpan w:val="2"/>
          </w:tcPr>
          <w:p w:rsidR="001840B6" w:rsidRPr="00954CC3" w:rsidRDefault="001840B6" w:rsidP="008E0CA5">
            <w:pPr>
              <w:spacing w:line="312" w:lineRule="auto"/>
              <w:jc w:val="both"/>
            </w:pPr>
          </w:p>
          <w:p w:rsidR="001840B6" w:rsidRPr="00954CC3" w:rsidRDefault="007C78E4" w:rsidP="008E0CA5">
            <w:pPr>
              <w:spacing w:line="312" w:lineRule="auto"/>
              <w:jc w:val="both"/>
            </w:pPr>
            <w:r>
              <w:rPr>
                <w:rFonts w:cs="Arial"/>
                <w:color w:val="333333"/>
                <w:sz w:val="18"/>
                <w:szCs w:val="18"/>
              </w:rPr>
              <w:t>Born, November 6th, 1970</w:t>
            </w:r>
            <w:r w:rsidR="001840B6">
              <w:rPr>
                <w:rFonts w:cs="Arial"/>
                <w:color w:val="333333"/>
                <w:sz w:val="18"/>
                <w:szCs w:val="18"/>
              </w:rPr>
              <w:t>….Married… Enthusiastic &amp; keen… Good Health.. Able to read and interpret intelligently and skilled to express ideas clearly, precisely and persuasively… Confident and quick… Able to react effectively under stress and emergencies… Strong interpersonal skills… Ambitious to work in a challenging environment that allows full utilization of the candidate’s abilities and expands the Horizons of the candidate’s knowledge, thus effectively fulfilling the candidate’s continuous pursuit for knowledge and better skills.</w:t>
            </w:r>
          </w:p>
        </w:tc>
      </w:tr>
      <w:tr w:rsidR="001840B6" w:rsidTr="008E0CA5">
        <w:trPr>
          <w:trHeight w:val="80"/>
        </w:trPr>
        <w:tc>
          <w:tcPr>
            <w:tcW w:w="1710" w:type="dxa"/>
            <w:shd w:val="clear" w:color="auto" w:fill="D9D9D9"/>
          </w:tcPr>
          <w:p w:rsidR="001840B6" w:rsidRDefault="001840B6" w:rsidP="008E0CA5"/>
          <w:p w:rsidR="00DF66AA" w:rsidRPr="007362A1" w:rsidRDefault="00DF66AA" w:rsidP="00DF66AA">
            <w:pPr>
              <w:rPr>
                <w:b/>
                <w:sz w:val="22"/>
                <w:szCs w:val="22"/>
              </w:rPr>
            </w:pPr>
            <w:r w:rsidRPr="007362A1">
              <w:rPr>
                <w:b/>
                <w:sz w:val="22"/>
                <w:szCs w:val="22"/>
              </w:rPr>
              <w:t>Objectives</w:t>
            </w:r>
          </w:p>
          <w:p w:rsidR="001840B6" w:rsidRDefault="001840B6" w:rsidP="008E0CA5">
            <w:pPr>
              <w:rPr>
                <w:b/>
                <w:sz w:val="22"/>
                <w:szCs w:val="22"/>
                <w:u w:val="single"/>
              </w:rPr>
            </w:pPr>
          </w:p>
          <w:p w:rsidR="001840B6" w:rsidRDefault="001840B6" w:rsidP="008E0CA5">
            <w:pPr>
              <w:rPr>
                <w:b/>
                <w:sz w:val="22"/>
                <w:szCs w:val="22"/>
                <w:u w:val="single"/>
              </w:rPr>
            </w:pPr>
          </w:p>
          <w:p w:rsidR="00DF66AA" w:rsidRDefault="00DF66AA" w:rsidP="008E0CA5">
            <w:pPr>
              <w:rPr>
                <w:b/>
                <w:sz w:val="22"/>
                <w:szCs w:val="22"/>
                <w:u w:val="single"/>
              </w:rPr>
            </w:pPr>
          </w:p>
          <w:p w:rsidR="001840B6" w:rsidRPr="002D41EF" w:rsidRDefault="001840B6" w:rsidP="008E0CA5">
            <w:pPr>
              <w:rPr>
                <w:rFonts w:ascii="Arial Black" w:hAnsi="Arial Black"/>
                <w:b/>
                <w:sz w:val="22"/>
                <w:szCs w:val="22"/>
                <w:u w:val="single"/>
              </w:rPr>
            </w:pPr>
            <w:r w:rsidRPr="00293755">
              <w:rPr>
                <w:b/>
                <w:sz w:val="22"/>
                <w:szCs w:val="22"/>
              </w:rPr>
              <w:t>Education</w:t>
            </w:r>
          </w:p>
        </w:tc>
        <w:tc>
          <w:tcPr>
            <w:tcW w:w="7830" w:type="dxa"/>
            <w:gridSpan w:val="2"/>
          </w:tcPr>
          <w:p w:rsidR="001840B6" w:rsidRDefault="001840B6" w:rsidP="008E0CA5">
            <w:pPr>
              <w:pStyle w:val="Achievement"/>
              <w:numPr>
                <w:ilvl w:val="0"/>
                <w:numId w:val="0"/>
              </w:numPr>
              <w:rPr>
                <w:rFonts w:ascii="Garamond" w:hAnsi="Garamond"/>
                <w:sz w:val="22"/>
                <w:szCs w:val="22"/>
              </w:rPr>
            </w:pPr>
          </w:p>
          <w:p w:rsidR="00DF66AA" w:rsidRDefault="00DF66AA" w:rsidP="00DF66AA">
            <w:pPr>
              <w:pStyle w:val="ListParagraph"/>
              <w:numPr>
                <w:ilvl w:val="0"/>
                <w:numId w:val="8"/>
              </w:numPr>
              <w:jc w:val="both"/>
              <w:rPr>
                <w:rFonts w:ascii="Garamond" w:hAnsi="Garamond"/>
                <w:b/>
                <w:sz w:val="22"/>
                <w:szCs w:val="22"/>
              </w:rPr>
            </w:pPr>
            <w:r>
              <w:rPr>
                <w:rFonts w:ascii="Garamond" w:hAnsi="Garamond"/>
                <w:b/>
                <w:sz w:val="22"/>
                <w:szCs w:val="22"/>
              </w:rPr>
              <w:t>Live our values</w:t>
            </w:r>
          </w:p>
          <w:p w:rsidR="00DF66AA" w:rsidRDefault="00DF66AA" w:rsidP="00DF66AA">
            <w:pPr>
              <w:pStyle w:val="ListParagraph"/>
              <w:numPr>
                <w:ilvl w:val="0"/>
                <w:numId w:val="8"/>
              </w:numPr>
              <w:jc w:val="both"/>
              <w:rPr>
                <w:rFonts w:ascii="Garamond" w:hAnsi="Garamond"/>
                <w:b/>
                <w:sz w:val="22"/>
                <w:szCs w:val="22"/>
              </w:rPr>
            </w:pPr>
            <w:r w:rsidRPr="00DF66AA">
              <w:rPr>
                <w:rFonts w:ascii="Garamond" w:hAnsi="Garamond"/>
                <w:b/>
                <w:sz w:val="22"/>
                <w:szCs w:val="22"/>
              </w:rPr>
              <w:t>Working across the boundaries</w:t>
            </w:r>
          </w:p>
          <w:p w:rsidR="00EA15FB" w:rsidRPr="00DF66AA" w:rsidRDefault="00EA15FB" w:rsidP="00DF66AA">
            <w:pPr>
              <w:pStyle w:val="ListParagraph"/>
              <w:numPr>
                <w:ilvl w:val="0"/>
                <w:numId w:val="8"/>
              </w:numPr>
              <w:jc w:val="both"/>
              <w:rPr>
                <w:rFonts w:ascii="Garamond" w:hAnsi="Garamond"/>
                <w:b/>
                <w:sz w:val="22"/>
                <w:szCs w:val="22"/>
              </w:rPr>
            </w:pPr>
            <w:r>
              <w:rPr>
                <w:rFonts w:ascii="Garamond" w:hAnsi="Garamond"/>
                <w:b/>
                <w:sz w:val="22"/>
                <w:szCs w:val="22"/>
              </w:rPr>
              <w:t>Develop Capabilities’ and talent</w:t>
            </w:r>
          </w:p>
          <w:p w:rsidR="007C78E4" w:rsidRPr="007C78E4" w:rsidRDefault="007C78E4" w:rsidP="007C78E4">
            <w:pPr>
              <w:pStyle w:val="Achievement"/>
              <w:numPr>
                <w:ilvl w:val="0"/>
                <w:numId w:val="0"/>
              </w:numPr>
              <w:rPr>
                <w:rFonts w:ascii="Garamond" w:hAnsi="Garamond"/>
                <w:sz w:val="22"/>
                <w:szCs w:val="22"/>
              </w:rPr>
            </w:pPr>
          </w:p>
          <w:p w:rsidR="001840B6" w:rsidRPr="00CF0174" w:rsidRDefault="001840B6" w:rsidP="00CF0174">
            <w:pPr>
              <w:pStyle w:val="Achievement"/>
              <w:numPr>
                <w:ilvl w:val="0"/>
                <w:numId w:val="3"/>
              </w:numPr>
              <w:rPr>
                <w:rFonts w:ascii="Garamond" w:hAnsi="Garamond"/>
                <w:sz w:val="22"/>
                <w:szCs w:val="22"/>
              </w:rPr>
            </w:pPr>
            <w:r w:rsidRPr="002D3078">
              <w:rPr>
                <w:rFonts w:ascii="Garamond" w:hAnsi="Garamond"/>
                <w:b/>
                <w:sz w:val="22"/>
                <w:szCs w:val="22"/>
              </w:rPr>
              <w:t>M.A</w:t>
            </w:r>
            <w:r w:rsidR="007C78E4">
              <w:rPr>
                <w:rFonts w:ascii="Garamond" w:hAnsi="Garamond"/>
                <w:sz w:val="22"/>
                <w:szCs w:val="22"/>
              </w:rPr>
              <w:t xml:space="preserve"> Urdu</w:t>
            </w:r>
            <w:r>
              <w:rPr>
                <w:rFonts w:ascii="Garamond" w:hAnsi="Garamond"/>
                <w:sz w:val="22"/>
                <w:szCs w:val="22"/>
              </w:rPr>
              <w:t xml:space="preserve"> Second Division </w:t>
            </w:r>
            <w:r w:rsidR="007C78E4">
              <w:rPr>
                <w:rFonts w:ascii="Garamond" w:hAnsi="Garamond"/>
                <w:sz w:val="22"/>
                <w:szCs w:val="22"/>
              </w:rPr>
              <w:t>from Peshawar University in 1993</w:t>
            </w:r>
          </w:p>
          <w:p w:rsidR="001840B6" w:rsidRDefault="001840B6" w:rsidP="001840B6">
            <w:pPr>
              <w:pStyle w:val="Achievement"/>
              <w:numPr>
                <w:ilvl w:val="0"/>
                <w:numId w:val="3"/>
              </w:numPr>
              <w:rPr>
                <w:rFonts w:ascii="Garamond" w:hAnsi="Garamond"/>
                <w:sz w:val="22"/>
                <w:szCs w:val="22"/>
              </w:rPr>
            </w:pPr>
            <w:r w:rsidRPr="002D3078">
              <w:rPr>
                <w:rFonts w:ascii="Garamond" w:hAnsi="Garamond"/>
                <w:b/>
                <w:sz w:val="22"/>
                <w:szCs w:val="22"/>
              </w:rPr>
              <w:t>B.</w:t>
            </w:r>
            <w:r w:rsidR="00CF0174">
              <w:rPr>
                <w:rFonts w:ascii="Garamond" w:hAnsi="Garamond"/>
                <w:b/>
                <w:sz w:val="22"/>
                <w:szCs w:val="22"/>
              </w:rPr>
              <w:t>Sc</w:t>
            </w:r>
            <w:r>
              <w:rPr>
                <w:rFonts w:ascii="Garamond" w:hAnsi="Garamond"/>
                <w:sz w:val="22"/>
                <w:szCs w:val="22"/>
              </w:rPr>
              <w:t xml:space="preserve"> Second Division</w:t>
            </w:r>
            <w:r w:rsidR="00CF0174">
              <w:rPr>
                <w:rFonts w:ascii="Garamond" w:hAnsi="Garamond"/>
                <w:sz w:val="22"/>
                <w:szCs w:val="22"/>
              </w:rPr>
              <w:t xml:space="preserve"> from Peshawar University</w:t>
            </w:r>
            <w:r w:rsidR="00F01380">
              <w:rPr>
                <w:rFonts w:ascii="Garamond" w:hAnsi="Garamond"/>
                <w:sz w:val="22"/>
                <w:szCs w:val="22"/>
              </w:rPr>
              <w:t xml:space="preserve"> (Biological Sciences I.e. Chemistry, Zoology and Geography)</w:t>
            </w:r>
            <w:r w:rsidR="00CF0174">
              <w:rPr>
                <w:rFonts w:ascii="Garamond" w:hAnsi="Garamond"/>
                <w:sz w:val="22"/>
                <w:szCs w:val="22"/>
              </w:rPr>
              <w:t xml:space="preserve"> in1990</w:t>
            </w:r>
          </w:p>
          <w:p w:rsidR="001840B6" w:rsidRDefault="00C67023" w:rsidP="001840B6">
            <w:pPr>
              <w:pStyle w:val="Achievement"/>
              <w:numPr>
                <w:ilvl w:val="0"/>
                <w:numId w:val="3"/>
              </w:numPr>
              <w:rPr>
                <w:rFonts w:ascii="Garamond" w:hAnsi="Garamond"/>
                <w:sz w:val="22"/>
                <w:szCs w:val="22"/>
              </w:rPr>
            </w:pPr>
            <w:r>
              <w:rPr>
                <w:rFonts w:ascii="Garamond" w:hAnsi="Garamond"/>
                <w:b/>
                <w:sz w:val="22"/>
                <w:szCs w:val="22"/>
              </w:rPr>
              <w:t>FSc</w:t>
            </w:r>
            <w:r w:rsidR="00CF0174">
              <w:rPr>
                <w:rFonts w:ascii="Garamond" w:hAnsi="Garamond"/>
                <w:sz w:val="22"/>
                <w:szCs w:val="22"/>
              </w:rPr>
              <w:t xml:space="preserve"> Second Division from Peshawar Board</w:t>
            </w:r>
            <w:r w:rsidR="00F01380">
              <w:rPr>
                <w:rFonts w:ascii="Garamond" w:hAnsi="Garamond"/>
                <w:sz w:val="22"/>
                <w:szCs w:val="22"/>
              </w:rPr>
              <w:t>(Pre medical)</w:t>
            </w:r>
            <w:r w:rsidR="00CF0174">
              <w:rPr>
                <w:rFonts w:ascii="Garamond" w:hAnsi="Garamond"/>
                <w:sz w:val="22"/>
                <w:szCs w:val="22"/>
              </w:rPr>
              <w:t xml:space="preserve"> in 1988</w:t>
            </w:r>
          </w:p>
          <w:p w:rsidR="001840B6" w:rsidRPr="00004472" w:rsidRDefault="001840B6" w:rsidP="001840B6">
            <w:pPr>
              <w:pStyle w:val="Achievement"/>
              <w:numPr>
                <w:ilvl w:val="0"/>
                <w:numId w:val="3"/>
              </w:numPr>
              <w:rPr>
                <w:rFonts w:ascii="Garamond" w:hAnsi="Garamond"/>
                <w:sz w:val="22"/>
                <w:szCs w:val="22"/>
              </w:rPr>
            </w:pPr>
            <w:r w:rsidRPr="002D3078">
              <w:rPr>
                <w:rFonts w:ascii="Garamond" w:hAnsi="Garamond"/>
                <w:b/>
                <w:sz w:val="22"/>
                <w:szCs w:val="22"/>
              </w:rPr>
              <w:t>SSC</w:t>
            </w:r>
            <w:r>
              <w:rPr>
                <w:rFonts w:ascii="Garamond" w:hAnsi="Garamond"/>
                <w:sz w:val="22"/>
                <w:szCs w:val="22"/>
              </w:rPr>
              <w:t xml:space="preserve"> First Division from BISE in 198</w:t>
            </w:r>
            <w:r w:rsidR="00CF0174">
              <w:rPr>
                <w:rFonts w:ascii="Garamond" w:hAnsi="Garamond"/>
                <w:sz w:val="22"/>
                <w:szCs w:val="22"/>
              </w:rPr>
              <w:t>6</w:t>
            </w:r>
          </w:p>
        </w:tc>
      </w:tr>
      <w:tr w:rsidR="001840B6" w:rsidTr="008E0CA5">
        <w:trPr>
          <w:trHeight w:val="2070"/>
        </w:trPr>
        <w:tc>
          <w:tcPr>
            <w:tcW w:w="1710" w:type="dxa"/>
            <w:shd w:val="clear" w:color="auto" w:fill="D9D9D9"/>
          </w:tcPr>
          <w:p w:rsidR="00C040D3" w:rsidRDefault="00C040D3" w:rsidP="00C040D3"/>
          <w:p w:rsidR="001840B6" w:rsidRDefault="001840B6" w:rsidP="008E0CA5">
            <w:pPr>
              <w:pStyle w:val="SectionTitle"/>
            </w:pPr>
            <w:r>
              <w:t>Experience</w:t>
            </w:r>
          </w:p>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A06974" w:rsidRDefault="00A06974" w:rsidP="00A06974"/>
          <w:p w:rsidR="00B5482B" w:rsidRDefault="00B5482B" w:rsidP="00A06974"/>
          <w:p w:rsidR="00B5482B" w:rsidRDefault="00B5482B" w:rsidP="00A06974"/>
          <w:p w:rsidR="00A06974" w:rsidRDefault="00A06974" w:rsidP="00A06974"/>
          <w:p w:rsidR="00A06974" w:rsidRDefault="00A06974" w:rsidP="00A06974"/>
          <w:p w:rsidR="004763E3" w:rsidRDefault="004763E3" w:rsidP="00A06974"/>
          <w:p w:rsidR="004763E3" w:rsidRDefault="004763E3" w:rsidP="00A06974"/>
          <w:p w:rsidR="004763E3" w:rsidRDefault="004763E3" w:rsidP="00A06974"/>
          <w:p w:rsidR="00A06974" w:rsidRDefault="00A06974" w:rsidP="00A06974"/>
          <w:p w:rsidR="0021440F" w:rsidRDefault="0021440F" w:rsidP="00A06974"/>
          <w:p w:rsidR="0021440F" w:rsidRDefault="0021440F" w:rsidP="00A06974"/>
          <w:p w:rsidR="00A06974" w:rsidRPr="00CE29BE" w:rsidRDefault="00A06974" w:rsidP="00A06974">
            <w:pPr>
              <w:rPr>
                <w:b/>
              </w:rPr>
            </w:pPr>
            <w:r w:rsidRPr="00CE29BE">
              <w:rPr>
                <w:b/>
              </w:rPr>
              <w:t>Achievements</w:t>
            </w:r>
          </w:p>
          <w:p w:rsidR="001840B6" w:rsidRPr="00E85710" w:rsidRDefault="001840B6" w:rsidP="008E0CA5"/>
        </w:tc>
        <w:tc>
          <w:tcPr>
            <w:tcW w:w="7830" w:type="dxa"/>
            <w:gridSpan w:val="2"/>
          </w:tcPr>
          <w:p w:rsidR="001840B6" w:rsidRDefault="001840B6" w:rsidP="008E0CA5">
            <w:pPr>
              <w:rPr>
                <w:rFonts w:cs="Arial"/>
                <w:b/>
              </w:rPr>
            </w:pPr>
          </w:p>
          <w:p w:rsidR="001840B6" w:rsidRPr="002D3078" w:rsidRDefault="001840B6" w:rsidP="00E9730D">
            <w:pPr>
              <w:jc w:val="both"/>
              <w:rPr>
                <w:rFonts w:ascii="Garamond" w:hAnsi="Garamond"/>
                <w:b/>
                <w:sz w:val="22"/>
                <w:szCs w:val="22"/>
              </w:rPr>
            </w:pPr>
          </w:p>
          <w:p w:rsidR="0021440F" w:rsidRDefault="0021440F" w:rsidP="001840B6">
            <w:pPr>
              <w:pStyle w:val="ListParagraph"/>
              <w:numPr>
                <w:ilvl w:val="0"/>
                <w:numId w:val="8"/>
              </w:numPr>
              <w:jc w:val="both"/>
              <w:rPr>
                <w:rFonts w:ascii="Garamond" w:hAnsi="Garamond"/>
                <w:b/>
                <w:sz w:val="22"/>
                <w:szCs w:val="22"/>
              </w:rPr>
            </w:pPr>
            <w:r>
              <w:rPr>
                <w:rFonts w:ascii="Garamond" w:hAnsi="Garamond"/>
                <w:b/>
                <w:sz w:val="22"/>
                <w:szCs w:val="22"/>
              </w:rPr>
              <w:t>Working as Regional Manager in Valor P</w:t>
            </w:r>
            <w:r w:rsidR="00F01380">
              <w:rPr>
                <w:rFonts w:ascii="Garamond" w:hAnsi="Garamond"/>
                <w:b/>
                <w:sz w:val="22"/>
                <w:szCs w:val="22"/>
              </w:rPr>
              <w:t>harmaceutical from the last nine</w:t>
            </w:r>
            <w:r>
              <w:rPr>
                <w:rFonts w:ascii="Garamond" w:hAnsi="Garamond"/>
                <w:b/>
                <w:sz w:val="22"/>
                <w:szCs w:val="22"/>
              </w:rPr>
              <w:t xml:space="preserve"> months.</w:t>
            </w:r>
            <w:r w:rsidR="009C7A47">
              <w:rPr>
                <w:rFonts w:ascii="Garamond" w:hAnsi="Garamond"/>
                <w:b/>
                <w:sz w:val="22"/>
                <w:szCs w:val="22"/>
              </w:rPr>
              <w:t>(supervision of whole KPK except Abbotabad with Two Field Managers reporting to me one base at Peshawar and second at Swat)</w:t>
            </w:r>
          </w:p>
          <w:p w:rsidR="001840B6" w:rsidRDefault="00CF0174" w:rsidP="001840B6">
            <w:pPr>
              <w:pStyle w:val="ListParagraph"/>
              <w:numPr>
                <w:ilvl w:val="0"/>
                <w:numId w:val="8"/>
              </w:numPr>
              <w:jc w:val="both"/>
              <w:rPr>
                <w:rFonts w:ascii="Garamond" w:hAnsi="Garamond"/>
                <w:b/>
                <w:sz w:val="22"/>
                <w:szCs w:val="22"/>
              </w:rPr>
            </w:pPr>
            <w:r>
              <w:rPr>
                <w:rFonts w:ascii="Garamond" w:hAnsi="Garamond"/>
                <w:b/>
                <w:sz w:val="22"/>
                <w:szCs w:val="22"/>
              </w:rPr>
              <w:t>GlaxoSmithKline Pakistan Ltd</w:t>
            </w:r>
          </w:p>
          <w:p w:rsidR="001840B6" w:rsidRPr="00F524C0" w:rsidRDefault="00CF0174" w:rsidP="008E0CA5">
            <w:pPr>
              <w:pStyle w:val="ListParagraph"/>
              <w:ind w:left="1080"/>
              <w:jc w:val="both"/>
              <w:rPr>
                <w:rFonts w:ascii="Garamond" w:hAnsi="Garamond"/>
                <w:b/>
                <w:sz w:val="22"/>
                <w:szCs w:val="22"/>
              </w:rPr>
            </w:pPr>
            <w:r>
              <w:rPr>
                <w:rFonts w:ascii="Garamond" w:hAnsi="Garamond"/>
                <w:b/>
                <w:sz w:val="22"/>
                <w:szCs w:val="22"/>
              </w:rPr>
              <w:t>(From Oct 1993</w:t>
            </w:r>
            <w:r w:rsidR="00E9730D">
              <w:rPr>
                <w:rFonts w:ascii="Garamond" w:hAnsi="Garamond"/>
                <w:b/>
                <w:sz w:val="22"/>
                <w:szCs w:val="22"/>
              </w:rPr>
              <w:t xml:space="preserve"> to Aug 2015</w:t>
            </w:r>
            <w:r w:rsidR="001840B6" w:rsidRPr="00F524C0">
              <w:rPr>
                <w:rFonts w:ascii="Garamond" w:hAnsi="Garamond"/>
                <w:b/>
                <w:sz w:val="22"/>
                <w:szCs w:val="22"/>
              </w:rPr>
              <w:t>)</w:t>
            </w:r>
          </w:p>
          <w:p w:rsidR="001840B6" w:rsidRDefault="00CF0174" w:rsidP="001840B6">
            <w:pPr>
              <w:pStyle w:val="ListParagraph"/>
              <w:numPr>
                <w:ilvl w:val="0"/>
                <w:numId w:val="8"/>
              </w:numPr>
              <w:jc w:val="both"/>
              <w:rPr>
                <w:rFonts w:ascii="Garamond" w:hAnsi="Garamond"/>
                <w:b/>
                <w:sz w:val="22"/>
                <w:szCs w:val="22"/>
              </w:rPr>
            </w:pPr>
            <w:r>
              <w:rPr>
                <w:rFonts w:ascii="Garamond" w:hAnsi="Garamond"/>
                <w:b/>
                <w:sz w:val="22"/>
                <w:szCs w:val="22"/>
              </w:rPr>
              <w:t>Working as Senior Medical Service Executive</w:t>
            </w:r>
            <w:r w:rsidR="001840B6" w:rsidRPr="00513875">
              <w:rPr>
                <w:rFonts w:ascii="Garamond" w:hAnsi="Garamond"/>
                <w:b/>
                <w:sz w:val="22"/>
                <w:szCs w:val="22"/>
              </w:rPr>
              <w:t>.</w:t>
            </w:r>
          </w:p>
          <w:p w:rsidR="001840B6" w:rsidRDefault="00E9730D" w:rsidP="008E0CA5">
            <w:pPr>
              <w:pStyle w:val="ListParagraph"/>
              <w:ind w:left="1080"/>
              <w:jc w:val="both"/>
              <w:rPr>
                <w:rFonts w:ascii="Garamond" w:hAnsi="Garamond"/>
                <w:b/>
                <w:sz w:val="22"/>
                <w:szCs w:val="22"/>
              </w:rPr>
            </w:pPr>
            <w:r>
              <w:rPr>
                <w:rFonts w:ascii="Garamond" w:hAnsi="Garamond"/>
                <w:b/>
                <w:sz w:val="22"/>
                <w:szCs w:val="22"/>
              </w:rPr>
              <w:t>(working Experience almost 22</w:t>
            </w:r>
            <w:r w:rsidR="00CF0174">
              <w:rPr>
                <w:rFonts w:ascii="Garamond" w:hAnsi="Garamond"/>
                <w:b/>
                <w:sz w:val="22"/>
                <w:szCs w:val="22"/>
              </w:rPr>
              <w:t xml:space="preserve"> years)</w:t>
            </w:r>
          </w:p>
          <w:p w:rsidR="004763E3" w:rsidRPr="00F01380" w:rsidRDefault="004763E3" w:rsidP="00F01380">
            <w:pPr>
              <w:jc w:val="both"/>
              <w:rPr>
                <w:rFonts w:ascii="Garamond" w:hAnsi="Garamond"/>
                <w:b/>
                <w:sz w:val="22"/>
                <w:szCs w:val="22"/>
              </w:rPr>
            </w:pPr>
          </w:p>
          <w:p w:rsidR="00B05761" w:rsidRPr="00D602DA" w:rsidRDefault="00B05761" w:rsidP="00D602DA">
            <w:pPr>
              <w:jc w:val="both"/>
              <w:rPr>
                <w:rFonts w:ascii="Garamond" w:hAnsi="Garamond"/>
                <w:b/>
                <w:sz w:val="22"/>
                <w:szCs w:val="22"/>
              </w:rPr>
            </w:pPr>
          </w:p>
          <w:p w:rsidR="001840B6" w:rsidRDefault="00CF0174" w:rsidP="001840B6">
            <w:pPr>
              <w:pStyle w:val="ListParagraph"/>
              <w:numPr>
                <w:ilvl w:val="0"/>
                <w:numId w:val="8"/>
              </w:numPr>
              <w:jc w:val="both"/>
              <w:rPr>
                <w:rFonts w:ascii="Garamond" w:hAnsi="Garamond"/>
                <w:b/>
                <w:sz w:val="22"/>
                <w:szCs w:val="22"/>
              </w:rPr>
            </w:pPr>
            <w:r>
              <w:rPr>
                <w:rFonts w:ascii="Garamond" w:hAnsi="Garamond"/>
                <w:b/>
                <w:sz w:val="22"/>
                <w:szCs w:val="22"/>
              </w:rPr>
              <w:t xml:space="preserve"> Brand Ambassador of </w:t>
            </w:r>
            <w:r w:rsidR="00E9730D">
              <w:rPr>
                <w:rFonts w:ascii="Garamond" w:hAnsi="Garamond"/>
                <w:b/>
                <w:sz w:val="22"/>
                <w:szCs w:val="22"/>
              </w:rPr>
              <w:t>Zantac,Cipval and Valuprazol</w:t>
            </w:r>
            <w:r>
              <w:rPr>
                <w:rFonts w:ascii="Garamond" w:hAnsi="Garamond"/>
                <w:b/>
                <w:sz w:val="22"/>
                <w:szCs w:val="22"/>
              </w:rPr>
              <w:t xml:space="preserve">. </w:t>
            </w:r>
          </w:p>
          <w:p w:rsidR="001840B6" w:rsidRPr="009C7A47" w:rsidRDefault="00E37BAB" w:rsidP="009C7A47">
            <w:pPr>
              <w:pStyle w:val="ListParagraph"/>
              <w:ind w:left="1080"/>
              <w:jc w:val="both"/>
              <w:rPr>
                <w:rFonts w:ascii="Garamond" w:hAnsi="Garamond"/>
                <w:b/>
                <w:sz w:val="22"/>
                <w:szCs w:val="22"/>
              </w:rPr>
            </w:pPr>
            <w:r>
              <w:rPr>
                <w:rFonts w:ascii="Garamond" w:hAnsi="Garamond"/>
                <w:b/>
                <w:sz w:val="22"/>
                <w:szCs w:val="22"/>
              </w:rPr>
              <w:t>(Giving presentations on</w:t>
            </w:r>
            <w:r w:rsidR="002A00EE">
              <w:rPr>
                <w:rFonts w:ascii="Garamond" w:hAnsi="Garamond"/>
                <w:b/>
                <w:sz w:val="22"/>
                <w:szCs w:val="22"/>
              </w:rPr>
              <w:t xml:space="preserve"> GSK products i.e.</w:t>
            </w:r>
            <w:r>
              <w:rPr>
                <w:rFonts w:ascii="Garamond" w:hAnsi="Garamond"/>
                <w:b/>
                <w:sz w:val="22"/>
                <w:szCs w:val="22"/>
              </w:rPr>
              <w:t xml:space="preserve"> Zantac</w:t>
            </w:r>
            <w:r w:rsidR="00E9730D">
              <w:rPr>
                <w:rFonts w:ascii="Garamond" w:hAnsi="Garamond"/>
                <w:b/>
                <w:sz w:val="22"/>
                <w:szCs w:val="22"/>
              </w:rPr>
              <w:t xml:space="preserve"> Cipval and Valuprazol</w:t>
            </w:r>
            <w:r>
              <w:rPr>
                <w:rFonts w:ascii="Garamond" w:hAnsi="Garamond"/>
                <w:b/>
                <w:sz w:val="22"/>
                <w:szCs w:val="22"/>
              </w:rPr>
              <w:t xml:space="preserve"> in different unit of hospitals and to a group of GPs</w:t>
            </w:r>
            <w:r w:rsidR="001840B6">
              <w:rPr>
                <w:rFonts w:ascii="Garamond" w:hAnsi="Garamond"/>
                <w:b/>
                <w:sz w:val="22"/>
                <w:szCs w:val="22"/>
              </w:rPr>
              <w:t>)</w:t>
            </w:r>
            <w:r w:rsidR="001840B6" w:rsidRPr="009C7A47">
              <w:rPr>
                <w:rFonts w:ascii="Garamond" w:hAnsi="Garamond"/>
                <w:b/>
                <w:sz w:val="22"/>
                <w:szCs w:val="22"/>
              </w:rPr>
              <w:t xml:space="preserve"> </w:t>
            </w:r>
          </w:p>
          <w:p w:rsidR="001840B6" w:rsidRDefault="000054DC" w:rsidP="001840B6">
            <w:pPr>
              <w:pStyle w:val="ListParagraph"/>
              <w:numPr>
                <w:ilvl w:val="0"/>
                <w:numId w:val="8"/>
              </w:numPr>
              <w:jc w:val="both"/>
              <w:rPr>
                <w:rFonts w:ascii="Garamond" w:hAnsi="Garamond"/>
                <w:b/>
                <w:sz w:val="22"/>
                <w:szCs w:val="22"/>
              </w:rPr>
            </w:pPr>
            <w:r>
              <w:rPr>
                <w:rFonts w:ascii="Garamond" w:hAnsi="Garamond"/>
                <w:b/>
                <w:sz w:val="22"/>
                <w:szCs w:val="22"/>
              </w:rPr>
              <w:t>Attended two days training session on presentation skills</w:t>
            </w:r>
            <w:r w:rsidR="002015B4">
              <w:rPr>
                <w:rFonts w:ascii="Garamond" w:hAnsi="Garamond"/>
                <w:b/>
                <w:sz w:val="22"/>
                <w:szCs w:val="22"/>
              </w:rPr>
              <w:t xml:space="preserve"> “Train the Trainer”</w:t>
            </w:r>
            <w:r>
              <w:rPr>
                <w:rFonts w:ascii="Garamond" w:hAnsi="Garamond"/>
                <w:b/>
                <w:sz w:val="22"/>
                <w:szCs w:val="22"/>
              </w:rPr>
              <w:t xml:space="preserve"> by foreign trainer (British).</w:t>
            </w:r>
          </w:p>
          <w:p w:rsidR="000054DC" w:rsidRDefault="002015B4" w:rsidP="001840B6">
            <w:pPr>
              <w:pStyle w:val="ListParagraph"/>
              <w:numPr>
                <w:ilvl w:val="0"/>
                <w:numId w:val="8"/>
              </w:numPr>
              <w:jc w:val="both"/>
              <w:rPr>
                <w:rFonts w:ascii="Garamond" w:hAnsi="Garamond"/>
                <w:b/>
                <w:sz w:val="22"/>
                <w:szCs w:val="22"/>
              </w:rPr>
            </w:pPr>
            <w:r>
              <w:rPr>
                <w:rFonts w:ascii="Garamond" w:hAnsi="Garamond"/>
                <w:b/>
                <w:sz w:val="22"/>
                <w:szCs w:val="22"/>
              </w:rPr>
              <w:t>Attended two days training session (internal) on brand presentation.</w:t>
            </w:r>
          </w:p>
          <w:p w:rsidR="002015B4" w:rsidRDefault="002015B4" w:rsidP="001840B6">
            <w:pPr>
              <w:pStyle w:val="ListParagraph"/>
              <w:numPr>
                <w:ilvl w:val="0"/>
                <w:numId w:val="8"/>
              </w:numPr>
              <w:jc w:val="both"/>
              <w:rPr>
                <w:rFonts w:ascii="Garamond" w:hAnsi="Garamond"/>
                <w:b/>
                <w:sz w:val="22"/>
                <w:szCs w:val="22"/>
              </w:rPr>
            </w:pPr>
            <w:r>
              <w:rPr>
                <w:rFonts w:ascii="Garamond" w:hAnsi="Garamond"/>
                <w:b/>
                <w:sz w:val="22"/>
                <w:szCs w:val="22"/>
              </w:rPr>
              <w:t>Attended two days workshop on “Communicate to Connect” by Navitus.</w:t>
            </w:r>
          </w:p>
          <w:p w:rsidR="001840B6" w:rsidRDefault="002015B4" w:rsidP="002015B4">
            <w:pPr>
              <w:pStyle w:val="ListParagraph"/>
              <w:numPr>
                <w:ilvl w:val="0"/>
                <w:numId w:val="8"/>
              </w:numPr>
              <w:jc w:val="both"/>
              <w:rPr>
                <w:rFonts w:ascii="Garamond" w:hAnsi="Garamond"/>
                <w:b/>
                <w:sz w:val="22"/>
                <w:szCs w:val="22"/>
              </w:rPr>
            </w:pPr>
            <w:r>
              <w:rPr>
                <w:rFonts w:ascii="Garamond" w:hAnsi="Garamond"/>
                <w:b/>
                <w:sz w:val="22"/>
                <w:szCs w:val="22"/>
              </w:rPr>
              <w:t>Attended two days workshop on “Leadership Excellence” by Schuitema.</w:t>
            </w:r>
          </w:p>
          <w:p w:rsidR="00E9730D" w:rsidRDefault="00E9730D" w:rsidP="002015B4">
            <w:pPr>
              <w:pStyle w:val="ListParagraph"/>
              <w:numPr>
                <w:ilvl w:val="0"/>
                <w:numId w:val="8"/>
              </w:numPr>
              <w:jc w:val="both"/>
              <w:rPr>
                <w:rFonts w:ascii="Garamond" w:hAnsi="Garamond"/>
                <w:b/>
                <w:sz w:val="22"/>
                <w:szCs w:val="22"/>
              </w:rPr>
            </w:pPr>
            <w:r>
              <w:rPr>
                <w:rFonts w:ascii="Garamond" w:hAnsi="Garamond"/>
                <w:b/>
                <w:sz w:val="22"/>
                <w:szCs w:val="22"/>
              </w:rPr>
              <w:t>Attended a workshop on Grow to Care</w:t>
            </w:r>
            <w:r w:rsidR="00B668D8">
              <w:rPr>
                <w:rFonts w:ascii="Garamond" w:hAnsi="Garamond"/>
                <w:b/>
                <w:sz w:val="22"/>
                <w:szCs w:val="22"/>
              </w:rPr>
              <w:t>.</w:t>
            </w:r>
          </w:p>
          <w:p w:rsidR="00B5482B" w:rsidRPr="00B5482B" w:rsidRDefault="00B5482B" w:rsidP="00B5482B">
            <w:pPr>
              <w:pStyle w:val="ListParagraph"/>
              <w:numPr>
                <w:ilvl w:val="0"/>
                <w:numId w:val="8"/>
              </w:numPr>
              <w:jc w:val="both"/>
              <w:rPr>
                <w:rFonts w:ascii="Garamond" w:hAnsi="Garamond"/>
                <w:b/>
                <w:sz w:val="22"/>
                <w:szCs w:val="22"/>
              </w:rPr>
            </w:pPr>
            <w:r>
              <w:rPr>
                <w:rFonts w:ascii="Garamond" w:hAnsi="Garamond"/>
                <w:b/>
                <w:sz w:val="22"/>
                <w:szCs w:val="22"/>
              </w:rPr>
              <w:t>Attended a two day workshop on Double Express by CMD.</w:t>
            </w:r>
          </w:p>
          <w:p w:rsidR="00A06974" w:rsidRDefault="00A06974" w:rsidP="00A06974">
            <w:pPr>
              <w:jc w:val="both"/>
              <w:rPr>
                <w:rFonts w:ascii="Garamond" w:hAnsi="Garamond"/>
                <w:b/>
                <w:sz w:val="22"/>
                <w:szCs w:val="22"/>
              </w:rPr>
            </w:pPr>
          </w:p>
          <w:p w:rsidR="002A00EE" w:rsidRDefault="002A00EE" w:rsidP="00A06974">
            <w:pPr>
              <w:jc w:val="both"/>
              <w:rPr>
                <w:rFonts w:ascii="Garamond" w:hAnsi="Garamond"/>
                <w:b/>
                <w:sz w:val="22"/>
                <w:szCs w:val="22"/>
              </w:rPr>
            </w:pPr>
          </w:p>
          <w:p w:rsidR="002A00EE" w:rsidRPr="00A06974" w:rsidRDefault="002A00EE" w:rsidP="00A06974">
            <w:pPr>
              <w:jc w:val="both"/>
              <w:rPr>
                <w:rFonts w:ascii="Garamond" w:hAnsi="Garamond"/>
                <w:b/>
                <w:sz w:val="22"/>
                <w:szCs w:val="22"/>
              </w:rPr>
            </w:pPr>
          </w:p>
          <w:p w:rsidR="00A06974" w:rsidRDefault="00A06974" w:rsidP="00A06974">
            <w:pPr>
              <w:pStyle w:val="ListParagraph"/>
              <w:ind w:left="1080"/>
              <w:jc w:val="both"/>
              <w:rPr>
                <w:rFonts w:ascii="Garamond" w:hAnsi="Garamond"/>
                <w:b/>
                <w:sz w:val="22"/>
                <w:szCs w:val="22"/>
              </w:rPr>
            </w:pPr>
          </w:p>
          <w:p w:rsidR="00806D81" w:rsidRDefault="00806D81" w:rsidP="002015B4">
            <w:pPr>
              <w:pStyle w:val="ListParagraph"/>
              <w:numPr>
                <w:ilvl w:val="0"/>
                <w:numId w:val="8"/>
              </w:numPr>
              <w:jc w:val="both"/>
              <w:rPr>
                <w:rFonts w:ascii="Garamond" w:hAnsi="Garamond"/>
                <w:b/>
                <w:sz w:val="22"/>
                <w:szCs w:val="22"/>
              </w:rPr>
            </w:pPr>
            <w:r>
              <w:rPr>
                <w:rFonts w:ascii="Garamond" w:hAnsi="Garamond"/>
                <w:b/>
                <w:sz w:val="22"/>
                <w:szCs w:val="22"/>
              </w:rPr>
              <w:t>Awarded with Gold medal in year 1999.</w:t>
            </w:r>
          </w:p>
          <w:p w:rsidR="00806D81" w:rsidRDefault="00806D81" w:rsidP="002015B4">
            <w:pPr>
              <w:pStyle w:val="ListParagraph"/>
              <w:numPr>
                <w:ilvl w:val="0"/>
                <w:numId w:val="8"/>
              </w:numPr>
              <w:jc w:val="both"/>
              <w:rPr>
                <w:rFonts w:ascii="Garamond" w:hAnsi="Garamond"/>
                <w:b/>
                <w:sz w:val="22"/>
                <w:szCs w:val="22"/>
              </w:rPr>
            </w:pPr>
            <w:r>
              <w:rPr>
                <w:rFonts w:ascii="Garamond" w:hAnsi="Garamond"/>
                <w:b/>
                <w:sz w:val="22"/>
                <w:szCs w:val="22"/>
              </w:rPr>
              <w:t>Awarded with Zonal star in Year 2009</w:t>
            </w:r>
          </w:p>
          <w:p w:rsidR="001840B6" w:rsidRPr="002A00EE" w:rsidRDefault="00806D81" w:rsidP="002A00EE">
            <w:pPr>
              <w:pStyle w:val="ListParagraph"/>
              <w:numPr>
                <w:ilvl w:val="0"/>
                <w:numId w:val="8"/>
              </w:numPr>
              <w:jc w:val="both"/>
              <w:rPr>
                <w:rFonts w:ascii="Garamond" w:hAnsi="Garamond"/>
                <w:b/>
                <w:sz w:val="22"/>
                <w:szCs w:val="22"/>
              </w:rPr>
            </w:pPr>
            <w:r>
              <w:rPr>
                <w:rFonts w:ascii="Garamond" w:hAnsi="Garamond"/>
                <w:b/>
                <w:sz w:val="22"/>
                <w:szCs w:val="22"/>
              </w:rPr>
              <w:t>Awarded with Regional star twice.</w:t>
            </w:r>
          </w:p>
          <w:p w:rsidR="001840B6" w:rsidRPr="00456AB2" w:rsidRDefault="001840B6" w:rsidP="008E0CA5">
            <w:pPr>
              <w:jc w:val="both"/>
              <w:rPr>
                <w:rFonts w:ascii="Garamond" w:hAnsi="Garamond"/>
                <w:b/>
                <w:sz w:val="22"/>
                <w:szCs w:val="22"/>
              </w:rPr>
            </w:pPr>
            <w:r>
              <w:rPr>
                <w:rFonts w:ascii="Garamond" w:hAnsi="Garamond"/>
                <w:b/>
                <w:sz w:val="22"/>
                <w:szCs w:val="22"/>
              </w:rPr>
              <w:t xml:space="preserve">      </w:t>
            </w:r>
          </w:p>
        </w:tc>
      </w:tr>
      <w:tr w:rsidR="001840B6" w:rsidTr="008E0CA5">
        <w:trPr>
          <w:trHeight w:val="80"/>
        </w:trPr>
        <w:tc>
          <w:tcPr>
            <w:tcW w:w="1710" w:type="dxa"/>
            <w:shd w:val="clear" w:color="auto" w:fill="D9D9D9"/>
          </w:tcPr>
          <w:p w:rsidR="001840B6" w:rsidRPr="00806D81" w:rsidRDefault="001840B6" w:rsidP="00806D81">
            <w:pPr>
              <w:pStyle w:val="SectionTitle"/>
              <w:rPr>
                <w:rFonts w:ascii="Garamond" w:hAnsi="Garamond"/>
              </w:rPr>
            </w:pPr>
          </w:p>
        </w:tc>
        <w:tc>
          <w:tcPr>
            <w:tcW w:w="7830" w:type="dxa"/>
            <w:gridSpan w:val="2"/>
          </w:tcPr>
          <w:p w:rsidR="001840B6" w:rsidRPr="002A00EE" w:rsidRDefault="001840B6" w:rsidP="002A00EE">
            <w:pPr>
              <w:jc w:val="both"/>
              <w:rPr>
                <w:rFonts w:cs="Arial"/>
              </w:rPr>
            </w:pPr>
          </w:p>
        </w:tc>
      </w:tr>
      <w:tr w:rsidR="001840B6" w:rsidTr="008E0CA5">
        <w:trPr>
          <w:trHeight w:val="302"/>
        </w:trPr>
        <w:tc>
          <w:tcPr>
            <w:tcW w:w="1727" w:type="dxa"/>
            <w:gridSpan w:val="2"/>
            <w:shd w:val="clear" w:color="auto" w:fill="D9D9D9"/>
          </w:tcPr>
          <w:p w:rsidR="001840B6" w:rsidRPr="00806D81" w:rsidRDefault="001840B6" w:rsidP="008E0CA5">
            <w:pPr>
              <w:rPr>
                <w:b/>
                <w:sz w:val="22"/>
                <w:szCs w:val="22"/>
              </w:rPr>
            </w:pPr>
          </w:p>
        </w:tc>
        <w:tc>
          <w:tcPr>
            <w:tcW w:w="7813" w:type="dxa"/>
          </w:tcPr>
          <w:p w:rsidR="001840B6" w:rsidRPr="00BF669A" w:rsidRDefault="001840B6" w:rsidP="008E0CA5">
            <w:pPr>
              <w:jc w:val="both"/>
              <w:rPr>
                <w:rFonts w:ascii="Garamond" w:hAnsi="Garamond" w:cs="Arial"/>
                <w:sz w:val="22"/>
                <w:szCs w:val="22"/>
              </w:rPr>
            </w:pPr>
          </w:p>
        </w:tc>
      </w:tr>
      <w:tr w:rsidR="001840B6" w:rsidTr="008E0CA5">
        <w:trPr>
          <w:trHeight w:val="161"/>
        </w:trPr>
        <w:tc>
          <w:tcPr>
            <w:tcW w:w="1727" w:type="dxa"/>
            <w:gridSpan w:val="2"/>
            <w:shd w:val="clear" w:color="auto" w:fill="D9D9D9"/>
          </w:tcPr>
          <w:p w:rsidR="001840B6" w:rsidRPr="00FE043A" w:rsidRDefault="001840B6" w:rsidP="008E0CA5">
            <w:pPr>
              <w:rPr>
                <w:b/>
                <w:sz w:val="22"/>
                <w:szCs w:val="22"/>
              </w:rPr>
            </w:pPr>
          </w:p>
        </w:tc>
        <w:tc>
          <w:tcPr>
            <w:tcW w:w="7813" w:type="dxa"/>
          </w:tcPr>
          <w:p w:rsidR="001840B6" w:rsidRPr="002A00EE" w:rsidRDefault="001840B6" w:rsidP="002A00EE">
            <w:pPr>
              <w:rPr>
                <w:rFonts w:ascii="Garamond" w:hAnsi="Garamond"/>
                <w:sz w:val="22"/>
                <w:szCs w:val="22"/>
              </w:rPr>
            </w:pPr>
          </w:p>
        </w:tc>
      </w:tr>
      <w:tr w:rsidR="001840B6" w:rsidTr="008E0CA5">
        <w:trPr>
          <w:trHeight w:val="161"/>
        </w:trPr>
        <w:tc>
          <w:tcPr>
            <w:tcW w:w="1727" w:type="dxa"/>
            <w:gridSpan w:val="2"/>
            <w:shd w:val="clear" w:color="auto" w:fill="D9D9D9"/>
          </w:tcPr>
          <w:p w:rsidR="001840B6" w:rsidRPr="00F36EDD" w:rsidRDefault="001840B6" w:rsidP="008E0CA5">
            <w:pPr>
              <w:rPr>
                <w:b/>
                <w:sz w:val="22"/>
                <w:u w:val="single"/>
              </w:rPr>
            </w:pPr>
            <w:r w:rsidRPr="00F36EDD">
              <w:rPr>
                <w:b/>
                <w:sz w:val="22"/>
              </w:rPr>
              <w:t>Computer Skill</w:t>
            </w:r>
          </w:p>
          <w:p w:rsidR="001840B6" w:rsidRPr="00CD6902" w:rsidRDefault="001840B6" w:rsidP="008E0CA5">
            <w:pPr>
              <w:pStyle w:val="SectionTitle"/>
            </w:pPr>
          </w:p>
        </w:tc>
        <w:tc>
          <w:tcPr>
            <w:tcW w:w="7813" w:type="dxa"/>
          </w:tcPr>
          <w:p w:rsidR="001840B6" w:rsidRPr="00B4419A" w:rsidRDefault="001840B6" w:rsidP="008E0CA5">
            <w:pPr>
              <w:pStyle w:val="ListBullet"/>
              <w:numPr>
                <w:ilvl w:val="0"/>
                <w:numId w:val="0"/>
              </w:numPr>
              <w:rPr>
                <w:rFonts w:ascii="Garamond" w:hAnsi="Garamond"/>
                <w:sz w:val="22"/>
                <w:szCs w:val="22"/>
              </w:rPr>
            </w:pPr>
          </w:p>
          <w:p w:rsidR="001840B6" w:rsidRPr="00B4419A" w:rsidRDefault="007E4D43" w:rsidP="008E0CA5">
            <w:pPr>
              <w:numPr>
                <w:ilvl w:val="0"/>
                <w:numId w:val="2"/>
              </w:numPr>
              <w:rPr>
                <w:rFonts w:ascii="Garamond" w:hAnsi="Garamond"/>
                <w:sz w:val="22"/>
                <w:szCs w:val="22"/>
              </w:rPr>
            </w:pPr>
            <w:r>
              <w:rPr>
                <w:rFonts w:ascii="Garamond" w:hAnsi="Garamond"/>
                <w:sz w:val="22"/>
                <w:szCs w:val="22"/>
              </w:rPr>
              <w:t>MS Excel</w:t>
            </w:r>
          </w:p>
          <w:p w:rsidR="001840B6" w:rsidRPr="007E4D43" w:rsidRDefault="001840B6" w:rsidP="007E4D43">
            <w:pPr>
              <w:numPr>
                <w:ilvl w:val="0"/>
                <w:numId w:val="2"/>
              </w:numPr>
              <w:rPr>
                <w:rFonts w:ascii="Garamond" w:hAnsi="Garamond"/>
                <w:sz w:val="22"/>
                <w:szCs w:val="22"/>
              </w:rPr>
            </w:pPr>
            <w:r w:rsidRPr="00B4419A">
              <w:rPr>
                <w:rFonts w:ascii="Garamond" w:hAnsi="Garamond"/>
                <w:sz w:val="22"/>
                <w:szCs w:val="22"/>
              </w:rPr>
              <w:t>MS office</w:t>
            </w:r>
          </w:p>
          <w:p w:rsidR="001840B6" w:rsidRPr="00B4419A" w:rsidRDefault="001840B6" w:rsidP="008E0CA5">
            <w:pPr>
              <w:numPr>
                <w:ilvl w:val="0"/>
                <w:numId w:val="2"/>
              </w:numPr>
              <w:rPr>
                <w:rFonts w:ascii="Garamond" w:hAnsi="Garamond"/>
                <w:sz w:val="22"/>
                <w:szCs w:val="22"/>
              </w:rPr>
            </w:pPr>
            <w:r w:rsidRPr="00B4419A">
              <w:rPr>
                <w:rFonts w:ascii="Garamond" w:hAnsi="Garamond"/>
                <w:sz w:val="22"/>
                <w:szCs w:val="22"/>
              </w:rPr>
              <w:t>Internet / Email / Browsing</w:t>
            </w:r>
          </w:p>
          <w:p w:rsidR="001840B6" w:rsidRPr="00B4419A" w:rsidRDefault="001840B6" w:rsidP="008E0CA5">
            <w:pPr>
              <w:ind w:left="720"/>
              <w:rPr>
                <w:rFonts w:ascii="Garamond" w:hAnsi="Garamond"/>
                <w:sz w:val="22"/>
                <w:szCs w:val="22"/>
              </w:rPr>
            </w:pPr>
          </w:p>
        </w:tc>
      </w:tr>
      <w:tr w:rsidR="001840B6" w:rsidTr="008E0CA5">
        <w:trPr>
          <w:trHeight w:val="828"/>
        </w:trPr>
        <w:tc>
          <w:tcPr>
            <w:tcW w:w="1727" w:type="dxa"/>
            <w:gridSpan w:val="2"/>
            <w:shd w:val="clear" w:color="auto" w:fill="D9D9D9"/>
          </w:tcPr>
          <w:p w:rsidR="001840B6" w:rsidRPr="00F36EDD" w:rsidRDefault="001840B6" w:rsidP="008E0CA5">
            <w:pPr>
              <w:pStyle w:val="SectionTitle"/>
            </w:pPr>
            <w:r w:rsidRPr="00F36EDD">
              <w:t>Languages</w:t>
            </w:r>
          </w:p>
        </w:tc>
        <w:tc>
          <w:tcPr>
            <w:tcW w:w="7813" w:type="dxa"/>
          </w:tcPr>
          <w:p w:rsidR="001840B6" w:rsidRPr="00B4419A" w:rsidRDefault="001840B6" w:rsidP="008E0CA5">
            <w:pPr>
              <w:rPr>
                <w:rFonts w:ascii="Garamond" w:hAnsi="Garamond"/>
                <w:sz w:val="22"/>
                <w:szCs w:val="22"/>
              </w:rPr>
            </w:pPr>
          </w:p>
          <w:p w:rsidR="001840B6" w:rsidRPr="00B4419A" w:rsidRDefault="001840B6" w:rsidP="001840B6">
            <w:pPr>
              <w:numPr>
                <w:ilvl w:val="0"/>
                <w:numId w:val="5"/>
              </w:numPr>
              <w:rPr>
                <w:rFonts w:ascii="Garamond" w:hAnsi="Garamond"/>
                <w:sz w:val="22"/>
                <w:szCs w:val="22"/>
              </w:rPr>
            </w:pPr>
            <w:r w:rsidRPr="00B4419A">
              <w:rPr>
                <w:rFonts w:ascii="Garamond" w:hAnsi="Garamond"/>
                <w:sz w:val="22"/>
                <w:szCs w:val="22"/>
              </w:rPr>
              <w:t>English, Urdu, Pashto</w:t>
            </w:r>
            <w:r w:rsidR="0021440F">
              <w:rPr>
                <w:rFonts w:ascii="Garamond" w:hAnsi="Garamond"/>
                <w:sz w:val="22"/>
                <w:szCs w:val="22"/>
              </w:rPr>
              <w:t>, Hindko</w:t>
            </w:r>
          </w:p>
        </w:tc>
      </w:tr>
      <w:tr w:rsidR="001840B6" w:rsidTr="008E0CA5">
        <w:trPr>
          <w:trHeight w:val="1310"/>
        </w:trPr>
        <w:tc>
          <w:tcPr>
            <w:tcW w:w="1727" w:type="dxa"/>
            <w:gridSpan w:val="2"/>
            <w:shd w:val="clear" w:color="auto" w:fill="D9D9D9"/>
          </w:tcPr>
          <w:p w:rsidR="001840B6" w:rsidRPr="00F36EDD" w:rsidRDefault="001840B6" w:rsidP="008E0CA5">
            <w:pPr>
              <w:pStyle w:val="SectionTitle"/>
            </w:pPr>
          </w:p>
        </w:tc>
        <w:tc>
          <w:tcPr>
            <w:tcW w:w="7813" w:type="dxa"/>
          </w:tcPr>
          <w:p w:rsidR="001840B6" w:rsidRPr="00B4419A" w:rsidRDefault="001840B6" w:rsidP="008E0CA5">
            <w:pPr>
              <w:rPr>
                <w:rFonts w:ascii="Garamond" w:hAnsi="Garamond"/>
                <w:sz w:val="22"/>
                <w:szCs w:val="22"/>
              </w:rPr>
            </w:pPr>
          </w:p>
          <w:p w:rsidR="001840B6" w:rsidRPr="00B4419A" w:rsidRDefault="001840B6" w:rsidP="008E0CA5">
            <w:pPr>
              <w:rPr>
                <w:rFonts w:ascii="Garamond" w:hAnsi="Garamond"/>
                <w:sz w:val="22"/>
                <w:szCs w:val="22"/>
              </w:rPr>
            </w:pPr>
            <w:r>
              <w:rPr>
                <w:rFonts w:ascii="Garamond" w:hAnsi="Garamond"/>
                <w:sz w:val="22"/>
                <w:szCs w:val="22"/>
              </w:rPr>
              <w:t xml:space="preserve">          </w:t>
            </w:r>
          </w:p>
        </w:tc>
      </w:tr>
    </w:tbl>
    <w:p w:rsidR="00DB40C4" w:rsidRDefault="00DB40C4"/>
    <w:sectPr w:rsidR="00DB40C4" w:rsidSect="00DB40C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196" w:rsidRDefault="00603196" w:rsidP="001840B6">
      <w:r>
        <w:separator/>
      </w:r>
    </w:p>
  </w:endnote>
  <w:endnote w:type="continuationSeparator" w:id="1">
    <w:p w:rsidR="00603196" w:rsidRDefault="00603196" w:rsidP="001840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larendon Condensed">
    <w:altName w:val="Book Antiqua"/>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9761"/>
      <w:docPartObj>
        <w:docPartGallery w:val="Page Numbers (Bottom of Page)"/>
        <w:docPartUnique/>
      </w:docPartObj>
    </w:sdtPr>
    <w:sdtContent>
      <w:p w:rsidR="001840B6" w:rsidRDefault="006E5863">
        <w:pPr>
          <w:pStyle w:val="Footer"/>
          <w:jc w:val="right"/>
        </w:pPr>
        <w:fldSimple w:instr=" PAGE   \* MERGEFORMAT ">
          <w:r w:rsidR="009C7A47">
            <w:rPr>
              <w:noProof/>
            </w:rPr>
            <w:t>1</w:t>
          </w:r>
        </w:fldSimple>
      </w:p>
    </w:sdtContent>
  </w:sdt>
  <w:p w:rsidR="001840B6" w:rsidRDefault="001840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196" w:rsidRDefault="00603196" w:rsidP="001840B6">
      <w:r>
        <w:separator/>
      </w:r>
    </w:p>
  </w:footnote>
  <w:footnote w:type="continuationSeparator" w:id="1">
    <w:p w:rsidR="00603196" w:rsidRDefault="00603196" w:rsidP="001840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C1B80"/>
    <w:multiLevelType w:val="hybridMultilevel"/>
    <w:tmpl w:val="A354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7117D"/>
    <w:multiLevelType w:val="hybridMultilevel"/>
    <w:tmpl w:val="D3921654"/>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270"/>
        </w:tabs>
        <w:ind w:left="270" w:hanging="360"/>
      </w:pPr>
      <w:rPr>
        <w:rFonts w:ascii="Wingdings" w:hAnsi="Wingdings" w:hint="default"/>
      </w:rPr>
    </w:lvl>
    <w:lvl w:ilvl="3" w:tplc="04090001" w:tentative="1">
      <w:start w:val="1"/>
      <w:numFmt w:val="bullet"/>
      <w:lvlText w:val=""/>
      <w:lvlJc w:val="left"/>
      <w:pPr>
        <w:tabs>
          <w:tab w:val="num" w:pos="990"/>
        </w:tabs>
        <w:ind w:left="990" w:hanging="360"/>
      </w:pPr>
      <w:rPr>
        <w:rFonts w:ascii="Symbol" w:hAnsi="Symbol" w:hint="default"/>
      </w:rPr>
    </w:lvl>
    <w:lvl w:ilvl="4" w:tplc="04090003" w:tentative="1">
      <w:start w:val="1"/>
      <w:numFmt w:val="bullet"/>
      <w:lvlText w:val="o"/>
      <w:lvlJc w:val="left"/>
      <w:pPr>
        <w:tabs>
          <w:tab w:val="num" w:pos="1710"/>
        </w:tabs>
        <w:ind w:left="1710" w:hanging="360"/>
      </w:pPr>
      <w:rPr>
        <w:rFonts w:ascii="Courier New" w:hAnsi="Courier New" w:cs="Courier New" w:hint="default"/>
      </w:rPr>
    </w:lvl>
    <w:lvl w:ilvl="5" w:tplc="04090005" w:tentative="1">
      <w:start w:val="1"/>
      <w:numFmt w:val="bullet"/>
      <w:lvlText w:val=""/>
      <w:lvlJc w:val="left"/>
      <w:pPr>
        <w:tabs>
          <w:tab w:val="num" w:pos="2430"/>
        </w:tabs>
        <w:ind w:left="2430" w:hanging="360"/>
      </w:pPr>
      <w:rPr>
        <w:rFonts w:ascii="Wingdings" w:hAnsi="Wingdings" w:hint="default"/>
      </w:rPr>
    </w:lvl>
    <w:lvl w:ilvl="6" w:tplc="04090001" w:tentative="1">
      <w:start w:val="1"/>
      <w:numFmt w:val="bullet"/>
      <w:lvlText w:val=""/>
      <w:lvlJc w:val="left"/>
      <w:pPr>
        <w:tabs>
          <w:tab w:val="num" w:pos="3150"/>
        </w:tabs>
        <w:ind w:left="3150" w:hanging="360"/>
      </w:pPr>
      <w:rPr>
        <w:rFonts w:ascii="Symbol" w:hAnsi="Symbol" w:hint="default"/>
      </w:rPr>
    </w:lvl>
    <w:lvl w:ilvl="7" w:tplc="04090003" w:tentative="1">
      <w:start w:val="1"/>
      <w:numFmt w:val="bullet"/>
      <w:lvlText w:val="o"/>
      <w:lvlJc w:val="left"/>
      <w:pPr>
        <w:tabs>
          <w:tab w:val="num" w:pos="3870"/>
        </w:tabs>
        <w:ind w:left="3870" w:hanging="360"/>
      </w:pPr>
      <w:rPr>
        <w:rFonts w:ascii="Courier New" w:hAnsi="Courier New" w:cs="Courier New" w:hint="default"/>
      </w:rPr>
    </w:lvl>
    <w:lvl w:ilvl="8" w:tplc="04090005" w:tentative="1">
      <w:start w:val="1"/>
      <w:numFmt w:val="bullet"/>
      <w:lvlText w:val=""/>
      <w:lvlJc w:val="left"/>
      <w:pPr>
        <w:tabs>
          <w:tab w:val="num" w:pos="4590"/>
        </w:tabs>
        <w:ind w:left="4590" w:hanging="360"/>
      </w:pPr>
      <w:rPr>
        <w:rFonts w:ascii="Wingdings" w:hAnsi="Wingdings" w:hint="default"/>
      </w:rPr>
    </w:lvl>
  </w:abstractNum>
  <w:abstractNum w:abstractNumId="2">
    <w:nsid w:val="3C32020E"/>
    <w:multiLevelType w:val="hybridMultilevel"/>
    <w:tmpl w:val="F884AB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40B3456B"/>
    <w:multiLevelType w:val="hybridMultilevel"/>
    <w:tmpl w:val="987664E0"/>
    <w:lvl w:ilvl="0" w:tplc="49CCADDC">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517595"/>
    <w:multiLevelType w:val="hybridMultilevel"/>
    <w:tmpl w:val="C8E2068C"/>
    <w:lvl w:ilvl="0" w:tplc="04090001">
      <w:start w:val="1"/>
      <w:numFmt w:val="bullet"/>
      <w:lvlText w:val=""/>
      <w:lvlJc w:val="left"/>
      <w:pPr>
        <w:tabs>
          <w:tab w:val="num" w:pos="900"/>
        </w:tabs>
        <w:ind w:left="900" w:hanging="360"/>
      </w:pPr>
      <w:rPr>
        <w:rFonts w:ascii="Symbol" w:hAnsi="Symbol" w:hint="default"/>
      </w:rPr>
    </w:lvl>
    <w:lvl w:ilvl="1" w:tplc="4A364AB2">
      <w:start w:val="1"/>
      <w:numFmt w:val="bullet"/>
      <w:lvlText w:val=""/>
      <w:lvlJc w:val="left"/>
      <w:pPr>
        <w:tabs>
          <w:tab w:val="num" w:pos="1620"/>
        </w:tabs>
        <w:ind w:left="1620" w:hanging="360"/>
      </w:pPr>
      <w:rPr>
        <w:rFonts w:ascii="Symbol" w:hAnsi="Symbol" w:hint="default"/>
        <w:color w:val="auto"/>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6">
    <w:nsid w:val="712B448F"/>
    <w:multiLevelType w:val="hybridMultilevel"/>
    <w:tmpl w:val="D53290B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7">
    <w:nsid w:val="78C901F6"/>
    <w:multiLevelType w:val="hybridMultilevel"/>
    <w:tmpl w:val="C9A2F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40B6"/>
    <w:rsid w:val="000054DC"/>
    <w:rsid w:val="00071561"/>
    <w:rsid w:val="000C0005"/>
    <w:rsid w:val="000F60DB"/>
    <w:rsid w:val="0011576A"/>
    <w:rsid w:val="001840B6"/>
    <w:rsid w:val="00192B05"/>
    <w:rsid w:val="001D1827"/>
    <w:rsid w:val="002015B4"/>
    <w:rsid w:val="0021440F"/>
    <w:rsid w:val="00230539"/>
    <w:rsid w:val="002A00EE"/>
    <w:rsid w:val="003530B4"/>
    <w:rsid w:val="00381193"/>
    <w:rsid w:val="00396AA0"/>
    <w:rsid w:val="003A1FEE"/>
    <w:rsid w:val="003C4D9A"/>
    <w:rsid w:val="003E3361"/>
    <w:rsid w:val="004763E3"/>
    <w:rsid w:val="004C461F"/>
    <w:rsid w:val="004E58C3"/>
    <w:rsid w:val="005030B6"/>
    <w:rsid w:val="00572AFC"/>
    <w:rsid w:val="00581F28"/>
    <w:rsid w:val="00592DEA"/>
    <w:rsid w:val="00601667"/>
    <w:rsid w:val="00603196"/>
    <w:rsid w:val="006E5863"/>
    <w:rsid w:val="00704CA2"/>
    <w:rsid w:val="00717838"/>
    <w:rsid w:val="007230EA"/>
    <w:rsid w:val="007362A1"/>
    <w:rsid w:val="00783019"/>
    <w:rsid w:val="007C78E4"/>
    <w:rsid w:val="007E4D43"/>
    <w:rsid w:val="00806D81"/>
    <w:rsid w:val="00820643"/>
    <w:rsid w:val="008E2D1A"/>
    <w:rsid w:val="009546FC"/>
    <w:rsid w:val="0097741E"/>
    <w:rsid w:val="00984CB6"/>
    <w:rsid w:val="009B367B"/>
    <w:rsid w:val="009B7051"/>
    <w:rsid w:val="009C7A47"/>
    <w:rsid w:val="00A06974"/>
    <w:rsid w:val="00A06C84"/>
    <w:rsid w:val="00AC62DE"/>
    <w:rsid w:val="00B05761"/>
    <w:rsid w:val="00B3393D"/>
    <w:rsid w:val="00B5482B"/>
    <w:rsid w:val="00B668D8"/>
    <w:rsid w:val="00BB678A"/>
    <w:rsid w:val="00C040D3"/>
    <w:rsid w:val="00C652E4"/>
    <w:rsid w:val="00C659E8"/>
    <w:rsid w:val="00C67023"/>
    <w:rsid w:val="00C91553"/>
    <w:rsid w:val="00CE29BE"/>
    <w:rsid w:val="00CE7929"/>
    <w:rsid w:val="00CF0174"/>
    <w:rsid w:val="00CF55E3"/>
    <w:rsid w:val="00D068A5"/>
    <w:rsid w:val="00D458F5"/>
    <w:rsid w:val="00D602DA"/>
    <w:rsid w:val="00D72066"/>
    <w:rsid w:val="00DB40C4"/>
    <w:rsid w:val="00DF66AA"/>
    <w:rsid w:val="00E1142D"/>
    <w:rsid w:val="00E37BAB"/>
    <w:rsid w:val="00E41923"/>
    <w:rsid w:val="00E9730D"/>
    <w:rsid w:val="00EA15FB"/>
    <w:rsid w:val="00F01380"/>
    <w:rsid w:val="00F3565B"/>
    <w:rsid w:val="00F850AB"/>
    <w:rsid w:val="00FF488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B6"/>
    <w:pPr>
      <w:spacing w:after="0" w:line="240" w:lineRule="auto"/>
    </w:pPr>
    <w:rPr>
      <w:rFonts w:ascii="Arial" w:eastAsia="Times New Roman" w:hAnsi="Arial" w:cs="Times New Roman"/>
      <w:sz w:val="20"/>
      <w:szCs w:val="20"/>
    </w:rPr>
  </w:style>
  <w:style w:type="paragraph" w:styleId="Heading3">
    <w:name w:val="heading 3"/>
    <w:basedOn w:val="Normal"/>
    <w:next w:val="BodyText"/>
    <w:link w:val="Heading3Char"/>
    <w:qFormat/>
    <w:rsid w:val="001840B6"/>
    <w:pPr>
      <w:keepNext/>
      <w:keepLines/>
      <w:spacing w:after="220" w:line="220" w:lineRule="atLeast"/>
      <w:outlineLvl w:val="2"/>
    </w:pPr>
    <w:rPr>
      <w:i/>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840B6"/>
    <w:rPr>
      <w:rFonts w:ascii="Arial" w:eastAsia="Times New Roman" w:hAnsi="Arial" w:cs="Times New Roman"/>
      <w:i/>
      <w:spacing w:val="-2"/>
      <w:sz w:val="20"/>
      <w:szCs w:val="20"/>
    </w:rPr>
  </w:style>
  <w:style w:type="paragraph" w:customStyle="1" w:styleId="Achievement">
    <w:name w:val="Achievement"/>
    <w:basedOn w:val="BodyText"/>
    <w:rsid w:val="001840B6"/>
    <w:pPr>
      <w:numPr>
        <w:numId w:val="1"/>
      </w:numPr>
      <w:tabs>
        <w:tab w:val="clear" w:pos="360"/>
      </w:tabs>
      <w:spacing w:after="60" w:line="220" w:lineRule="atLeast"/>
      <w:jc w:val="both"/>
    </w:pPr>
    <w:rPr>
      <w:spacing w:val="-5"/>
    </w:rPr>
  </w:style>
  <w:style w:type="paragraph" w:customStyle="1" w:styleId="Address1">
    <w:name w:val="Address 1"/>
    <w:basedOn w:val="Normal"/>
    <w:rsid w:val="001840B6"/>
    <w:pPr>
      <w:spacing w:line="160" w:lineRule="atLeast"/>
      <w:jc w:val="both"/>
    </w:pPr>
    <w:rPr>
      <w:sz w:val="14"/>
    </w:rPr>
  </w:style>
  <w:style w:type="paragraph" w:customStyle="1" w:styleId="Address2">
    <w:name w:val="Address 2"/>
    <w:basedOn w:val="Normal"/>
    <w:rsid w:val="001840B6"/>
    <w:pPr>
      <w:spacing w:line="160" w:lineRule="atLeast"/>
      <w:jc w:val="both"/>
    </w:pPr>
    <w:rPr>
      <w:sz w:val="14"/>
    </w:rPr>
  </w:style>
  <w:style w:type="character" w:styleId="Emphasis">
    <w:name w:val="Emphasis"/>
    <w:qFormat/>
    <w:rsid w:val="001840B6"/>
    <w:rPr>
      <w:rFonts w:ascii="Arial Black" w:hAnsi="Arial Black"/>
      <w:spacing w:val="-8"/>
      <w:sz w:val="18"/>
    </w:rPr>
  </w:style>
  <w:style w:type="paragraph" w:customStyle="1" w:styleId="SectionTitle">
    <w:name w:val="Section Title"/>
    <w:basedOn w:val="Normal"/>
    <w:next w:val="Normal"/>
    <w:autoRedefine/>
    <w:rsid w:val="001840B6"/>
    <w:pPr>
      <w:spacing w:before="220" w:line="220" w:lineRule="atLeast"/>
    </w:pPr>
    <w:rPr>
      <w:rFonts w:cs="Arial"/>
      <w:b/>
      <w:spacing w:val="-10"/>
      <w:sz w:val="22"/>
      <w:szCs w:val="22"/>
    </w:rPr>
  </w:style>
  <w:style w:type="paragraph" w:styleId="ListBullet">
    <w:name w:val="List Bullet"/>
    <w:basedOn w:val="Normal"/>
    <w:autoRedefine/>
    <w:rsid w:val="001840B6"/>
    <w:pPr>
      <w:numPr>
        <w:numId w:val="4"/>
      </w:numPr>
      <w:tabs>
        <w:tab w:val="clear" w:pos="720"/>
      </w:tabs>
      <w:ind w:left="415" w:hanging="415"/>
    </w:pPr>
    <w:rPr>
      <w:rFonts w:ascii="Times New Roman" w:hAnsi="Times New Roman"/>
      <w:sz w:val="19"/>
    </w:rPr>
  </w:style>
  <w:style w:type="paragraph" w:styleId="ListParagraph">
    <w:name w:val="List Paragraph"/>
    <w:basedOn w:val="Normal"/>
    <w:uiPriority w:val="34"/>
    <w:qFormat/>
    <w:rsid w:val="001840B6"/>
    <w:pPr>
      <w:ind w:left="720"/>
      <w:contextualSpacing/>
    </w:pPr>
  </w:style>
  <w:style w:type="paragraph" w:styleId="BodyText">
    <w:name w:val="Body Text"/>
    <w:basedOn w:val="Normal"/>
    <w:link w:val="BodyTextChar"/>
    <w:uiPriority w:val="99"/>
    <w:semiHidden/>
    <w:unhideWhenUsed/>
    <w:rsid w:val="001840B6"/>
    <w:pPr>
      <w:spacing w:after="120"/>
    </w:pPr>
  </w:style>
  <w:style w:type="character" w:customStyle="1" w:styleId="BodyTextChar">
    <w:name w:val="Body Text Char"/>
    <w:basedOn w:val="DefaultParagraphFont"/>
    <w:link w:val="BodyText"/>
    <w:uiPriority w:val="99"/>
    <w:semiHidden/>
    <w:rsid w:val="001840B6"/>
    <w:rPr>
      <w:rFonts w:ascii="Arial" w:eastAsia="Times New Roman" w:hAnsi="Arial" w:cs="Times New Roman"/>
      <w:sz w:val="20"/>
      <w:szCs w:val="20"/>
    </w:rPr>
  </w:style>
  <w:style w:type="paragraph" w:styleId="Header">
    <w:name w:val="header"/>
    <w:basedOn w:val="Normal"/>
    <w:link w:val="HeaderChar"/>
    <w:uiPriority w:val="99"/>
    <w:semiHidden/>
    <w:unhideWhenUsed/>
    <w:rsid w:val="001840B6"/>
    <w:pPr>
      <w:tabs>
        <w:tab w:val="center" w:pos="4680"/>
        <w:tab w:val="right" w:pos="9360"/>
      </w:tabs>
    </w:pPr>
  </w:style>
  <w:style w:type="character" w:customStyle="1" w:styleId="HeaderChar">
    <w:name w:val="Header Char"/>
    <w:basedOn w:val="DefaultParagraphFont"/>
    <w:link w:val="Header"/>
    <w:uiPriority w:val="99"/>
    <w:semiHidden/>
    <w:rsid w:val="001840B6"/>
    <w:rPr>
      <w:rFonts w:ascii="Arial" w:eastAsia="Times New Roman" w:hAnsi="Arial" w:cs="Times New Roman"/>
      <w:sz w:val="20"/>
      <w:szCs w:val="20"/>
    </w:rPr>
  </w:style>
  <w:style w:type="paragraph" w:styleId="Footer">
    <w:name w:val="footer"/>
    <w:basedOn w:val="Normal"/>
    <w:link w:val="FooterChar"/>
    <w:uiPriority w:val="99"/>
    <w:unhideWhenUsed/>
    <w:rsid w:val="001840B6"/>
    <w:pPr>
      <w:tabs>
        <w:tab w:val="center" w:pos="4680"/>
        <w:tab w:val="right" w:pos="9360"/>
      </w:tabs>
    </w:pPr>
  </w:style>
  <w:style w:type="character" w:customStyle="1" w:styleId="FooterChar">
    <w:name w:val="Footer Char"/>
    <w:basedOn w:val="DefaultParagraphFont"/>
    <w:link w:val="Footer"/>
    <w:uiPriority w:val="99"/>
    <w:rsid w:val="001840B6"/>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3C4D9A"/>
    <w:rPr>
      <w:rFonts w:ascii="Tahoma" w:hAnsi="Tahoma" w:cs="Tahoma"/>
      <w:sz w:val="16"/>
      <w:szCs w:val="16"/>
    </w:rPr>
  </w:style>
  <w:style w:type="character" w:customStyle="1" w:styleId="BalloonTextChar">
    <w:name w:val="Balloon Text Char"/>
    <w:basedOn w:val="DefaultParagraphFont"/>
    <w:link w:val="BalloonText"/>
    <w:uiPriority w:val="99"/>
    <w:semiHidden/>
    <w:rsid w:val="003C4D9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Mudassar</cp:lastModifiedBy>
  <cp:revision>12</cp:revision>
  <dcterms:created xsi:type="dcterms:W3CDTF">2015-08-26T17:02:00Z</dcterms:created>
  <dcterms:modified xsi:type="dcterms:W3CDTF">2016-07-20T13:35:00Z</dcterms:modified>
</cp:coreProperties>
</file>