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CB" w:rsidRPr="00F51D64" w:rsidRDefault="00142D7E" w:rsidP="00DB2FCB">
      <w:pPr>
        <w:bidi w:val="0"/>
        <w:rPr>
          <w:rFonts w:ascii="Book Antiqua" w:hAnsi="Book Antiqua"/>
          <w:b/>
          <w:i/>
          <w:color w:val="000000" w:themeColor="text1"/>
        </w:rPr>
      </w:pPr>
      <w:r w:rsidRPr="00F51D64">
        <w:rPr>
          <w:color w:val="000000" w:themeColor="text1"/>
        </w:rPr>
        <w:pict>
          <v:line id="_x0000_s1026" style="position:absolute;z-index:251655680" from="40.5pt,.1pt" to="544.5pt,.1pt" strokecolor="maroon"/>
        </w:pict>
      </w:r>
      <w:r w:rsidR="00DB2FCB" w:rsidRPr="00F51D64">
        <w:rPr>
          <w:rFonts w:ascii="Book Antiqua" w:hAnsi="Book Antiqua" w:cs="Garamond"/>
          <w:b/>
          <w:bCs/>
          <w:caps/>
          <w:color w:val="000000" w:themeColor="text1"/>
          <w:sz w:val="52"/>
          <w:szCs w:val="52"/>
        </w:rPr>
        <w:t xml:space="preserve">                   MUHAMMAD arif </w:t>
      </w:r>
    </w:p>
    <w:p w:rsidR="00DB2FCB" w:rsidRPr="00F51D64" w:rsidRDefault="00657F51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>P.o. Box 95063</w:t>
      </w:r>
      <w:r w:rsidR="00DB2FCB" w:rsidRPr="00F51D64">
        <w:rPr>
          <w:rFonts w:ascii="Book Antiqua" w:hAnsi="Book Antiqua" w:cs="Book Antiqua"/>
          <w:color w:val="000000" w:themeColor="text1"/>
        </w:rPr>
        <w:t xml:space="preserve">                                                                           </w:t>
      </w:r>
    </w:p>
    <w:p w:rsidR="009E1511" w:rsidRPr="00F51D64" w:rsidRDefault="00DB2FCB" w:rsidP="009E1511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Cell #</w:t>
      </w:r>
      <w:r w:rsidR="00B212CB" w:rsidRPr="00F51D64">
        <w:rPr>
          <w:rFonts w:ascii="Book Antiqua" w:hAnsi="Book Antiqua" w:cs="Book Antiqua"/>
          <w:color w:val="000000" w:themeColor="text1"/>
        </w:rPr>
        <w:t xml:space="preserve">     </w:t>
      </w:r>
      <w:r w:rsidR="009E1511" w:rsidRPr="00F51D64">
        <w:rPr>
          <w:rFonts w:ascii="Book Antiqua" w:hAnsi="Book Antiqua" w:cs="Book Antiqua"/>
          <w:color w:val="000000" w:themeColor="text1"/>
        </w:rPr>
        <w:t>00971-527773576</w:t>
      </w:r>
    </w:p>
    <w:p w:rsidR="00B212CB" w:rsidRPr="00F51D64" w:rsidRDefault="009E1511" w:rsidP="009E1511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</w:t>
      </w:r>
      <w:r w:rsidR="00B212CB" w:rsidRPr="00F51D64">
        <w:rPr>
          <w:rFonts w:ascii="Book Antiqua" w:hAnsi="Book Antiqua" w:cs="Book Antiqua"/>
          <w:color w:val="000000" w:themeColor="text1"/>
        </w:rPr>
        <w:t xml:space="preserve"> </w:t>
      </w:r>
      <w:r w:rsidR="00DB2FCB" w:rsidRPr="00F51D64">
        <w:rPr>
          <w:rFonts w:ascii="Book Antiqua" w:hAnsi="Book Antiqua" w:cs="Book Antiqua"/>
          <w:color w:val="000000" w:themeColor="text1"/>
        </w:rPr>
        <w:t>00971-501240536</w:t>
      </w:r>
      <w:r w:rsidR="00B212CB" w:rsidRPr="00F51D64">
        <w:rPr>
          <w:rFonts w:ascii="Book Antiqua" w:hAnsi="Book Antiqua" w:cs="Book Antiqua"/>
          <w:color w:val="000000" w:themeColor="text1"/>
        </w:rPr>
        <w:t xml:space="preserve">           </w:t>
      </w:r>
    </w:p>
    <w:p w:rsidR="00657F51" w:rsidRPr="00F51D64" w:rsidRDefault="00657F51" w:rsidP="00657F51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>Office #   0097165241611</w:t>
      </w:r>
    </w:p>
    <w:p w:rsidR="00803900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E mail: </w:t>
      </w:r>
      <w:hyperlink r:id="rId8" w:history="1">
        <w:r w:rsidR="00000217" w:rsidRPr="00F51D64">
          <w:rPr>
            <w:rStyle w:val="Hyperlink"/>
            <w:rFonts w:ascii="Book Antiqua" w:hAnsi="Book Antiqua" w:cs="Book Antiqua"/>
            <w:color w:val="000000" w:themeColor="text1"/>
          </w:rPr>
          <w:t>marifpak47@gmail.com</w:t>
        </w:r>
      </w:hyperlink>
      <w:r w:rsidRPr="00F51D64">
        <w:rPr>
          <w:rFonts w:ascii="Book Antiqua" w:hAnsi="Book Antiqua" w:cs="Book Antiqua"/>
          <w:color w:val="000000" w:themeColor="text1"/>
        </w:rPr>
        <w:t xml:space="preserve"> </w:t>
      </w:r>
      <w:r w:rsidR="00803900" w:rsidRPr="00F51D64">
        <w:rPr>
          <w:rFonts w:ascii="Book Antiqua" w:hAnsi="Book Antiqua" w:cs="Book Antiqua"/>
          <w:color w:val="000000" w:themeColor="text1"/>
        </w:rPr>
        <w:t>,</w:t>
      </w:r>
      <w:r w:rsidR="00803900" w:rsidRPr="00F51D64">
        <w:rPr>
          <w:rFonts w:ascii="Book Antiqua" w:hAnsi="Book Antiqua" w:cs="Book Antiqua"/>
          <w:color w:val="000000" w:themeColor="text1"/>
          <w:u w:val="single"/>
        </w:rPr>
        <w:t>ajtcont@gmail.com</w:t>
      </w:r>
    </w:p>
    <w:p w:rsidR="00DB2FCB" w:rsidRPr="00F51D64" w:rsidRDefault="00657F51" w:rsidP="00BC2FCC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</w:t>
      </w:r>
      <w:r w:rsidR="00803900" w:rsidRPr="00F51D64">
        <w:rPr>
          <w:rFonts w:ascii="Book Antiqua" w:hAnsi="Book Antiqua" w:cs="Book Antiqua"/>
          <w:color w:val="000000" w:themeColor="text1"/>
        </w:rPr>
        <w:t xml:space="preserve">             </w:t>
      </w:r>
      <w:r w:rsidRPr="00F51D64">
        <w:rPr>
          <w:rFonts w:ascii="Book Antiqua" w:hAnsi="Book Antiqua" w:cs="Book Antiqua"/>
          <w:color w:val="000000" w:themeColor="text1"/>
        </w:rPr>
        <w:t>Muhammad.arif133@skype.com</w:t>
      </w:r>
    </w:p>
    <w:p w:rsidR="00DB2FCB" w:rsidRPr="00F51D64" w:rsidRDefault="00DB2FCB" w:rsidP="00DB2FCB">
      <w:pPr>
        <w:bidi w:val="0"/>
        <w:spacing w:before="120" w:after="120"/>
        <w:ind w:right="-259"/>
        <w:rPr>
          <w:rFonts w:ascii="Book Antiqua" w:hAnsi="Book Antiqua" w:cs="Book Antiqua"/>
          <w:b/>
          <w:color w:val="000000" w:themeColor="text1"/>
          <w:sz w:val="32"/>
          <w:szCs w:val="32"/>
        </w:rPr>
      </w:pPr>
      <w:r w:rsidRPr="00F51D64">
        <w:rPr>
          <w:rFonts w:ascii="Book Antiqua" w:hAnsi="Book Antiqua" w:cs="Book Antiqua"/>
          <w:color w:val="000000" w:themeColor="text1"/>
          <w:sz w:val="32"/>
          <w:szCs w:val="32"/>
        </w:rPr>
        <w:t xml:space="preserve">                                    </w:t>
      </w:r>
      <w:r w:rsidRPr="00F51D64">
        <w:rPr>
          <w:rFonts w:ascii="Book Antiqua" w:hAnsi="Book Antiqua" w:cs="Book Antiqua"/>
          <w:b/>
          <w:color w:val="000000" w:themeColor="text1"/>
          <w:sz w:val="32"/>
          <w:szCs w:val="32"/>
        </w:rPr>
        <w:t xml:space="preserve">I &amp; </w:t>
      </w:r>
      <w:r w:rsidR="00F55AF7" w:rsidRPr="00F51D64">
        <w:rPr>
          <w:rFonts w:ascii="Book Antiqua" w:hAnsi="Book Antiqua" w:cs="Book Antiqua"/>
          <w:b/>
          <w:color w:val="000000" w:themeColor="text1"/>
          <w:sz w:val="32"/>
          <w:szCs w:val="32"/>
        </w:rPr>
        <w:t>C TECHNICIAN</w:t>
      </w:r>
    </w:p>
    <w:p w:rsidR="00DB2FCB" w:rsidRPr="00F51D64" w:rsidRDefault="00DB2FCB" w:rsidP="00DB2FCB">
      <w:pPr>
        <w:bidi w:val="0"/>
        <w:spacing w:before="120" w:after="120"/>
        <w:ind w:right="-259"/>
        <w:rPr>
          <w:rFonts w:ascii="Book Antiqua" w:hAnsi="Book Antiqua" w:cs="Times New Roman"/>
          <w:bCs/>
          <w:color w:val="000000" w:themeColor="text1"/>
          <w:sz w:val="32"/>
          <w:szCs w:val="32"/>
        </w:rPr>
      </w:pPr>
    </w:p>
    <w:p w:rsidR="00DB2FCB" w:rsidRPr="00F51D64" w:rsidRDefault="00142D7E" w:rsidP="00DB2FCB">
      <w:pPr>
        <w:bidi w:val="0"/>
        <w:spacing w:after="120"/>
        <w:ind w:left="2610" w:right="-259" w:hanging="2610"/>
        <w:rPr>
          <w:rFonts w:ascii="Book Antiqua" w:hAnsi="Book Antiqua"/>
          <w:i/>
          <w:color w:val="000000" w:themeColor="text1"/>
        </w:rPr>
      </w:pPr>
      <w:r w:rsidRPr="00F51D64">
        <w:rPr>
          <w:rFonts w:ascii="Times New Roman" w:hAnsi="Times New Roman"/>
          <w:color w:val="000000" w:themeColor="text1"/>
          <w:sz w:val="24"/>
          <w:szCs w:val="24"/>
        </w:rPr>
        <w:pict>
          <v:line id="_x0000_s1027" style="position:absolute;left:0;text-align:left;z-index:251656704" from="122.25pt,6.6pt" to="122.25pt,591.8pt" strokecolor="maroon"/>
        </w:pict>
      </w:r>
      <w:r w:rsidR="00DB2FCB" w:rsidRPr="00F51D64">
        <w:rPr>
          <w:rFonts w:ascii="Book Antiqua" w:hAnsi="Book Antiqua"/>
          <w:b/>
          <w:color w:val="000000" w:themeColor="text1"/>
          <w:u w:val="single"/>
        </w:rPr>
        <w:t>Objective:</w:t>
      </w:r>
      <w:r w:rsidR="00DB2FCB" w:rsidRPr="00F51D64">
        <w:rPr>
          <w:rFonts w:ascii="Book Antiqua" w:hAnsi="Book Antiqua"/>
          <w:b/>
          <w:i/>
          <w:color w:val="000000" w:themeColor="text1"/>
        </w:rPr>
        <w:tab/>
      </w:r>
      <w:r w:rsidR="00DB2FCB" w:rsidRPr="00F51D64">
        <w:rPr>
          <w:rFonts w:ascii="Book Antiqua" w:hAnsi="Book Antiqua"/>
          <w:snapToGrid w:val="0"/>
          <w:color w:val="000000" w:themeColor="text1"/>
        </w:rPr>
        <w:t>Qualified instrumentati</w:t>
      </w:r>
      <w:r w:rsidR="004B05EB" w:rsidRPr="00F51D64">
        <w:rPr>
          <w:rFonts w:ascii="Book Antiqua" w:hAnsi="Book Antiqua"/>
          <w:snapToGrid w:val="0"/>
          <w:color w:val="000000" w:themeColor="text1"/>
        </w:rPr>
        <w:t>on Professional offering over 7</w:t>
      </w:r>
      <w:r w:rsidR="00DB2FCB" w:rsidRPr="00F51D64">
        <w:rPr>
          <w:rFonts w:ascii="Book Antiqua" w:hAnsi="Book Antiqua"/>
          <w:snapToGrid w:val="0"/>
          <w:color w:val="000000" w:themeColor="text1"/>
        </w:rPr>
        <w:t>years of Maintenance experience To seek a long term career in a dynamic organization which honors commitment; thus providing a challenging atmosphere to utilize my potential zest and professional skills.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/>
          <w:b/>
          <w:color w:val="000000" w:themeColor="text1"/>
        </w:rPr>
      </w:pPr>
      <w:r w:rsidRPr="00F51D64">
        <w:rPr>
          <w:rFonts w:ascii="Book Antiqua" w:hAnsi="Book Antiqua"/>
          <w:b/>
          <w:color w:val="000000" w:themeColor="text1"/>
          <w:u w:val="single"/>
        </w:rPr>
        <w:t>Personal Info:</w:t>
      </w:r>
      <w:r w:rsidRPr="00F51D64">
        <w:rPr>
          <w:rFonts w:ascii="Book Antiqua" w:hAnsi="Book Antiqua"/>
          <w:b/>
          <w:color w:val="000000" w:themeColor="text1"/>
        </w:rPr>
        <w:tab/>
        <w:t xml:space="preserve">        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1890" w:firstLine="720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/>
          <w:b/>
          <w:color w:val="000000" w:themeColor="text1"/>
        </w:rPr>
        <w:t xml:space="preserve"> </w:t>
      </w:r>
      <w:r w:rsidRPr="00F51D64">
        <w:rPr>
          <w:rFonts w:ascii="Book Antiqua" w:hAnsi="Book Antiqua" w:cs="Arial"/>
          <w:b/>
          <w:color w:val="000000" w:themeColor="text1"/>
        </w:rPr>
        <w:t>Father’s Name</w:t>
      </w: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  <w:t xml:space="preserve">   </w:t>
      </w: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  <w:t xml:space="preserve"> </w:t>
      </w:r>
      <w:r w:rsidRPr="00F51D64">
        <w:rPr>
          <w:rFonts w:ascii="Book Antiqua" w:hAnsi="Book Antiqua" w:cs="Book Antiqua"/>
          <w:color w:val="000000" w:themeColor="text1"/>
        </w:rPr>
        <w:t>Riasat Ali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1890" w:firstLine="720"/>
        <w:rPr>
          <w:rFonts w:ascii="Book Antiqua" w:hAnsi="Book Antiqua" w:cs="Book Antiqua"/>
          <w:color w:val="000000" w:themeColor="text1"/>
        </w:rPr>
      </w:pP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1890" w:firstLine="72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Arial"/>
          <w:b/>
          <w:color w:val="000000" w:themeColor="text1"/>
        </w:rPr>
        <w:t>Date of Birth</w:t>
      </w: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</w: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  <w:t xml:space="preserve"> </w:t>
      </w:r>
      <w:r w:rsidRPr="00F51D64">
        <w:rPr>
          <w:rFonts w:ascii="Book Antiqua" w:hAnsi="Book Antiqua" w:cs="Book Antiqua"/>
          <w:color w:val="000000" w:themeColor="text1"/>
        </w:rPr>
        <w:t>11 March 1987</w:t>
      </w:r>
    </w:p>
    <w:p w:rsidR="00DB2FCB" w:rsidRPr="00F51D64" w:rsidRDefault="00DB2FCB" w:rsidP="00DB2FCB">
      <w:pPr>
        <w:tabs>
          <w:tab w:val="left" w:pos="4770"/>
        </w:tabs>
        <w:bidi w:val="0"/>
        <w:spacing w:before="120" w:after="120"/>
        <w:ind w:left="2610" w:right="-259" w:hanging="2610"/>
        <w:rPr>
          <w:rFonts w:ascii="Book Antiqua" w:hAnsi="Book Antiqua" w:cs="Arial"/>
          <w:color w:val="000000" w:themeColor="text1"/>
          <w:sz w:val="18"/>
          <w:szCs w:val="18"/>
        </w:rPr>
      </w:pP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  <w:t xml:space="preserve"> </w:t>
      </w:r>
      <w:r w:rsidRPr="00F51D64">
        <w:rPr>
          <w:rFonts w:ascii="Book Antiqua" w:hAnsi="Book Antiqua" w:cs="Arial"/>
          <w:b/>
          <w:color w:val="000000" w:themeColor="text1"/>
        </w:rPr>
        <w:t>NIC#</w:t>
      </w: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</w: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  <w:t xml:space="preserve">  </w:t>
      </w:r>
      <w:r w:rsidRPr="00F51D64">
        <w:rPr>
          <w:rFonts w:ascii="Book Antiqua" w:hAnsi="Book Antiqua" w:cs="Book Antiqua"/>
          <w:color w:val="000000" w:themeColor="text1"/>
        </w:rPr>
        <w:t>38103-2018676-9</w:t>
      </w:r>
    </w:p>
    <w:p w:rsidR="00DB2FCB" w:rsidRPr="00F51D64" w:rsidRDefault="00DB2FCB" w:rsidP="00DB2FCB">
      <w:pPr>
        <w:tabs>
          <w:tab w:val="left" w:pos="2520"/>
          <w:tab w:val="left" w:pos="4770"/>
        </w:tabs>
        <w:bidi w:val="0"/>
        <w:spacing w:before="120" w:after="120"/>
        <w:ind w:left="4860" w:right="-259" w:hanging="2520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/>
          <w:color w:val="000000" w:themeColor="text1"/>
        </w:rPr>
        <w:tab/>
        <w:t xml:space="preserve"> </w:t>
      </w:r>
      <w:r w:rsidRPr="00F51D64">
        <w:rPr>
          <w:rFonts w:ascii="Book Antiqua" w:hAnsi="Book Antiqua"/>
          <w:b/>
          <w:color w:val="000000" w:themeColor="text1"/>
        </w:rPr>
        <w:t xml:space="preserve"> </w:t>
      </w:r>
      <w:r w:rsidRPr="00F51D64">
        <w:rPr>
          <w:rFonts w:ascii="Book Antiqua" w:hAnsi="Book Antiqua" w:cs="Book Antiqua"/>
          <w:b/>
          <w:color w:val="000000" w:themeColor="text1"/>
        </w:rPr>
        <w:t>Pass port #</w:t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  <w:t>CE198671</w:t>
      </w:r>
    </w:p>
    <w:p w:rsidR="00DB2FCB" w:rsidRPr="00F51D64" w:rsidRDefault="00DB2FCB" w:rsidP="00DB2FCB">
      <w:pPr>
        <w:tabs>
          <w:tab w:val="left" w:pos="2520"/>
          <w:tab w:val="left" w:pos="4770"/>
        </w:tabs>
        <w:bidi w:val="0"/>
        <w:spacing w:before="120" w:after="120"/>
        <w:ind w:left="4860" w:right="-259" w:hanging="2520"/>
        <w:rPr>
          <w:rFonts w:ascii="Book Antiqua" w:hAnsi="Book Antiqua" w:cs="Times New Roman"/>
          <w:color w:val="000000" w:themeColor="text1"/>
        </w:rPr>
      </w:pPr>
      <w:r w:rsidRPr="00F51D64">
        <w:rPr>
          <w:rFonts w:ascii="Book Antiqua" w:hAnsi="Book Antiqua" w:cs="Arial"/>
          <w:b/>
          <w:color w:val="000000" w:themeColor="text1"/>
          <w:sz w:val="20"/>
          <w:szCs w:val="20"/>
        </w:rPr>
        <w:t xml:space="preserve">      </w:t>
      </w:r>
      <w:r w:rsidRPr="00F51D64">
        <w:rPr>
          <w:rFonts w:ascii="Book Antiqua" w:hAnsi="Book Antiqua" w:cs="Arial"/>
          <w:b/>
          <w:color w:val="000000" w:themeColor="text1"/>
        </w:rPr>
        <w:t>Languages</w:t>
      </w:r>
      <w:r w:rsidRPr="00F51D64">
        <w:rPr>
          <w:rFonts w:ascii="Book Antiqua" w:hAnsi="Book Antiqua" w:cs="Arial"/>
          <w:color w:val="000000" w:themeColor="text1"/>
          <w:sz w:val="18"/>
          <w:szCs w:val="18"/>
        </w:rPr>
        <w:tab/>
      </w:r>
      <w:r w:rsidRPr="00F51D64">
        <w:rPr>
          <w:rFonts w:ascii="Book Antiqua" w:hAnsi="Book Antiqua" w:cs="Arial"/>
          <w:color w:val="000000" w:themeColor="text1"/>
        </w:rPr>
        <w:t>English (Conversational)</w:t>
      </w:r>
      <w:r w:rsidR="00F55AF7" w:rsidRPr="00F51D64">
        <w:rPr>
          <w:rFonts w:ascii="Book Antiqua" w:hAnsi="Book Antiqua" w:cs="Arial"/>
          <w:color w:val="000000" w:themeColor="text1"/>
        </w:rPr>
        <w:t>, Urdu</w:t>
      </w:r>
      <w:r w:rsidRPr="00F51D64">
        <w:rPr>
          <w:rFonts w:ascii="Book Antiqua" w:hAnsi="Book Antiqua" w:cs="Arial"/>
          <w:color w:val="000000" w:themeColor="text1"/>
        </w:rPr>
        <w:t>, Punjabi.</w:t>
      </w:r>
    </w:p>
    <w:p w:rsidR="00DB2FCB" w:rsidRPr="00F51D64" w:rsidRDefault="00DB2FCB" w:rsidP="00DB2FCB">
      <w:pPr>
        <w:tabs>
          <w:tab w:val="left" w:pos="4770"/>
        </w:tabs>
        <w:bidi w:val="0"/>
        <w:spacing w:before="120" w:after="120"/>
        <w:ind w:right="-259"/>
        <w:rPr>
          <w:rFonts w:ascii="Book Antiqua" w:hAnsi="Book Antiqua"/>
          <w:b/>
          <w:color w:val="000000" w:themeColor="text1"/>
          <w:sz w:val="24"/>
          <w:szCs w:val="24"/>
          <w:u w:val="single"/>
        </w:rPr>
      </w:pPr>
      <w:r w:rsidRPr="00F51D64">
        <w:rPr>
          <w:rFonts w:ascii="Book Antiqua" w:hAnsi="Book Antiqua"/>
          <w:b/>
          <w:color w:val="000000" w:themeColor="text1"/>
          <w:u w:val="single"/>
        </w:rPr>
        <w:t>Academic Credentials:</w:t>
      </w:r>
      <w:r w:rsidRPr="00F51D64">
        <w:rPr>
          <w:rFonts w:ascii="Book Antiqua" w:hAnsi="Book Antiqua"/>
          <w:b/>
          <w:color w:val="000000" w:themeColor="text1"/>
        </w:rPr>
        <w:tab/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0"/>
        <w:gridCol w:w="3618"/>
        <w:gridCol w:w="943"/>
        <w:gridCol w:w="993"/>
      </w:tblGrid>
      <w:tr w:rsidR="00DB2FCB" w:rsidRPr="00F51D64" w:rsidTr="00DB2FCB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  <w:hideMark/>
          </w:tcPr>
          <w:p w:rsidR="00DB2FCB" w:rsidRPr="00F51D64" w:rsidRDefault="00DB2FCB">
            <w:pPr>
              <w:bidi w:val="0"/>
              <w:spacing w:before="120" w:after="120"/>
              <w:ind w:right="-108"/>
              <w:jc w:val="center"/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  <w:t>Degree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  <w:hideMark/>
          </w:tcPr>
          <w:p w:rsidR="00DB2FCB" w:rsidRPr="00F51D64" w:rsidRDefault="00DB2FCB">
            <w:pPr>
              <w:bidi w:val="0"/>
              <w:spacing w:before="120" w:after="120"/>
              <w:ind w:right="-259"/>
              <w:jc w:val="center"/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  <w:t>Subject &amp; Institute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  <w:hideMark/>
          </w:tcPr>
          <w:p w:rsidR="00DB2FCB" w:rsidRPr="00F51D64" w:rsidRDefault="00DB2FCB">
            <w:pPr>
              <w:bidi w:val="0"/>
              <w:spacing w:before="120" w:after="120"/>
              <w:ind w:right="-72"/>
              <w:jc w:val="center"/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hideMark/>
          </w:tcPr>
          <w:p w:rsidR="00DB2FCB" w:rsidRPr="00F51D64" w:rsidRDefault="00DB2FCB">
            <w:pPr>
              <w:bidi w:val="0"/>
              <w:spacing w:before="120" w:after="120"/>
              <w:ind w:right="-72"/>
              <w:jc w:val="center"/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  <w:t>Division</w:t>
            </w:r>
          </w:p>
        </w:tc>
      </w:tr>
      <w:tr w:rsidR="00DB2FCB" w:rsidRPr="00F51D64" w:rsidTr="00DB2FCB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FCB" w:rsidRPr="00F51D64" w:rsidRDefault="00DB2FCB">
            <w:pPr>
              <w:bidi w:val="0"/>
              <w:spacing w:before="120" w:after="120"/>
              <w:ind w:right="-108"/>
              <w:jc w:val="center"/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  <w:t>DAE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FCB" w:rsidRPr="00F51D64" w:rsidRDefault="00DB2FCB">
            <w:pPr>
              <w:widowControl w:val="0"/>
              <w:tabs>
                <w:tab w:val="left" w:pos="720"/>
              </w:tabs>
              <w:autoSpaceDE w:val="0"/>
              <w:autoSpaceDN w:val="0"/>
              <w:bidi w:val="0"/>
              <w:adjustRightInd w:val="0"/>
              <w:rPr>
                <w:rFonts w:ascii="Book Antiqua" w:hAnsi="Book Antiqua" w:cs="Book Antiqua"/>
                <w:b/>
                <w:bCs/>
                <w:color w:val="000000" w:themeColor="text1"/>
                <w:sz w:val="24"/>
                <w:szCs w:val="24"/>
              </w:rPr>
            </w:pPr>
          </w:p>
          <w:p w:rsidR="00DB2FCB" w:rsidRPr="00F51D64" w:rsidRDefault="00DB2FCB">
            <w:pPr>
              <w:widowControl w:val="0"/>
              <w:tabs>
                <w:tab w:val="left" w:pos="720"/>
              </w:tabs>
              <w:autoSpaceDE w:val="0"/>
              <w:autoSpaceDN w:val="0"/>
              <w:bidi w:val="0"/>
              <w:adjustRightInd w:val="0"/>
              <w:rPr>
                <w:rFonts w:ascii="Book Antiqua" w:hAnsi="Book Antiqua" w:cs="Book Antiqua"/>
                <w:bCs/>
                <w:color w:val="000000" w:themeColor="text1"/>
              </w:rPr>
            </w:pPr>
            <w:r w:rsidRPr="00F51D64">
              <w:rPr>
                <w:rFonts w:ascii="Book Antiqua" w:hAnsi="Book Antiqua" w:cs="Book Antiqua"/>
                <w:bCs/>
                <w:color w:val="000000" w:themeColor="text1"/>
              </w:rPr>
              <w:t>(DAE)  03  years</w:t>
            </w:r>
          </w:p>
          <w:p w:rsidR="00DB2FCB" w:rsidRPr="00F51D64" w:rsidRDefault="00DB2FCB">
            <w:pPr>
              <w:widowControl w:val="0"/>
              <w:tabs>
                <w:tab w:val="left" w:pos="720"/>
              </w:tabs>
              <w:autoSpaceDE w:val="0"/>
              <w:autoSpaceDN w:val="0"/>
              <w:bidi w:val="0"/>
              <w:adjustRightInd w:val="0"/>
              <w:rPr>
                <w:rFonts w:ascii="Book Antiqua" w:hAnsi="Book Antiqua" w:cs="Book Antiqua"/>
                <w:bCs/>
                <w:color w:val="000000" w:themeColor="text1"/>
              </w:rPr>
            </w:pPr>
            <w:r w:rsidRPr="00F51D64">
              <w:rPr>
                <w:rFonts w:ascii="Book Antiqua" w:hAnsi="Book Antiqua" w:cs="Book Antiqua"/>
                <w:bCs/>
                <w:color w:val="000000" w:themeColor="text1"/>
              </w:rPr>
              <w:t xml:space="preserve"> Diploma of Associate Engineer</w:t>
            </w:r>
          </w:p>
          <w:p w:rsidR="00DB2FCB" w:rsidRPr="00F51D64" w:rsidRDefault="00DB2FCB">
            <w:pPr>
              <w:widowControl w:val="0"/>
              <w:tabs>
                <w:tab w:val="left" w:pos="720"/>
              </w:tabs>
              <w:autoSpaceDE w:val="0"/>
              <w:autoSpaceDN w:val="0"/>
              <w:bidi w:val="0"/>
              <w:adjustRightInd w:val="0"/>
              <w:rPr>
                <w:rFonts w:ascii="Book Antiqua" w:hAnsi="Book Antiqua" w:cs="Book Antiqua"/>
                <w:color w:val="000000" w:themeColor="text1"/>
              </w:rPr>
            </w:pPr>
            <w:r w:rsidRPr="00F51D64">
              <w:rPr>
                <w:rFonts w:ascii="Book Antiqua" w:hAnsi="Book Antiqua" w:cs="Book Antiqua"/>
                <w:bCs/>
                <w:color w:val="000000" w:themeColor="text1"/>
              </w:rPr>
              <w:t xml:space="preserve"> Instrumentation</w:t>
            </w:r>
            <w:r w:rsidRPr="00F51D64">
              <w:rPr>
                <w:rFonts w:ascii="Book Antiqua" w:hAnsi="Book Antiqua" w:cs="Book Antiqua"/>
                <w:color w:val="000000" w:themeColor="text1"/>
              </w:rPr>
              <w:t xml:space="preserve"> and control</w:t>
            </w:r>
            <w:r w:rsidRPr="00F51D64">
              <w:rPr>
                <w:rFonts w:ascii="Book Antiqua" w:hAnsi="Book Antiqua" w:cs="Book Antiqua"/>
                <w:color w:val="000000" w:themeColor="text1"/>
              </w:rPr>
              <w:tab/>
            </w:r>
          </w:p>
          <w:p w:rsidR="00DB2FCB" w:rsidRPr="00F51D64" w:rsidRDefault="00DB2FCB">
            <w:pPr>
              <w:widowControl w:val="0"/>
              <w:autoSpaceDE w:val="0"/>
              <w:autoSpaceDN w:val="0"/>
              <w:bidi w:val="0"/>
              <w:adjustRightInd w:val="0"/>
              <w:rPr>
                <w:rFonts w:ascii="Book Antiqua" w:hAnsi="Book Antiqua" w:cs="Book Antiqua"/>
                <w:color w:val="000000" w:themeColor="text1"/>
                <w:sz w:val="24"/>
                <w:szCs w:val="24"/>
              </w:rPr>
            </w:pPr>
            <w:r w:rsidRPr="00F51D64">
              <w:rPr>
                <w:rFonts w:ascii="Book Antiqua" w:hAnsi="Book Antiqua" w:cs="Book Antiqua"/>
                <w:color w:val="000000" w:themeColor="text1"/>
              </w:rPr>
              <w:t xml:space="preserve">From   </w:t>
            </w:r>
            <w:r w:rsidR="00F55AF7" w:rsidRPr="00F51D64">
              <w:rPr>
                <w:rFonts w:ascii="Book Antiqua" w:hAnsi="Book Antiqua" w:cs="Book Antiqua"/>
                <w:color w:val="000000" w:themeColor="text1"/>
              </w:rPr>
              <w:t>Punjab</w:t>
            </w:r>
            <w:r w:rsidRPr="00F51D64">
              <w:rPr>
                <w:rFonts w:ascii="Book Antiqua" w:hAnsi="Book Antiqua" w:cs="Book Antiqua"/>
                <w:color w:val="000000" w:themeColor="text1"/>
              </w:rPr>
              <w:t xml:space="preserve"> Board of </w:t>
            </w:r>
            <w:r w:rsidR="00F55AF7" w:rsidRPr="00F51D64">
              <w:rPr>
                <w:rFonts w:ascii="Book Antiqua" w:hAnsi="Book Antiqua" w:cs="Book Antiqua"/>
                <w:color w:val="000000" w:themeColor="text1"/>
              </w:rPr>
              <w:t>technical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FCB" w:rsidRPr="00F51D64" w:rsidRDefault="00DB2FCB">
            <w:pPr>
              <w:bidi w:val="0"/>
              <w:spacing w:before="120" w:after="120"/>
              <w:ind w:right="-72"/>
              <w:jc w:val="center"/>
              <w:rPr>
                <w:rFonts w:ascii="Book Antiqua" w:hAnsi="Book Antiqua"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color w:val="000000" w:themeColor="text1"/>
                <w:sz w:val="18"/>
                <w:szCs w:val="18"/>
              </w:rPr>
              <w:t>2004-07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FCB" w:rsidRPr="00F51D64" w:rsidRDefault="00DB2FCB">
            <w:pPr>
              <w:bidi w:val="0"/>
              <w:spacing w:before="120" w:after="120"/>
              <w:ind w:right="-72"/>
              <w:jc w:val="center"/>
              <w:rPr>
                <w:rFonts w:ascii="Book Antiqua" w:hAnsi="Book Antiqua"/>
                <w:color w:val="000000" w:themeColor="text1"/>
                <w:sz w:val="18"/>
                <w:szCs w:val="18"/>
              </w:rPr>
            </w:pPr>
          </w:p>
          <w:p w:rsidR="00DB2FCB" w:rsidRPr="00F51D64" w:rsidRDefault="00DB2FCB">
            <w:pPr>
              <w:bidi w:val="0"/>
              <w:spacing w:before="120" w:after="120"/>
              <w:ind w:right="-72"/>
              <w:rPr>
                <w:rFonts w:ascii="Book Antiqua" w:hAnsi="Book Antiqua"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color w:val="000000" w:themeColor="text1"/>
                <w:sz w:val="18"/>
                <w:szCs w:val="18"/>
              </w:rPr>
              <w:t xml:space="preserve">   1</w:t>
            </w:r>
            <w:r w:rsidRPr="00F51D64">
              <w:rPr>
                <w:rFonts w:ascii="Book Antiqua" w:hAnsi="Book Antiqua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F51D64">
              <w:rPr>
                <w:rFonts w:ascii="Book Antiqua" w:hAnsi="Book Antiqu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DB2FCB" w:rsidRPr="00F51D64" w:rsidTr="00DB2FCB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FCB" w:rsidRPr="00F51D64" w:rsidRDefault="00DB2FCB">
            <w:pPr>
              <w:bidi w:val="0"/>
              <w:spacing w:before="120" w:after="120"/>
              <w:ind w:right="-108"/>
              <w:jc w:val="center"/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b/>
                <w:color w:val="000000" w:themeColor="text1"/>
                <w:sz w:val="18"/>
                <w:szCs w:val="18"/>
              </w:rPr>
              <w:lastRenderedPageBreak/>
              <w:t>Metric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FCB" w:rsidRPr="00F51D64" w:rsidRDefault="00DB2FCB">
            <w:pPr>
              <w:widowControl w:val="0"/>
              <w:autoSpaceDE w:val="0"/>
              <w:autoSpaceDN w:val="0"/>
              <w:bidi w:val="0"/>
              <w:adjustRightInd w:val="0"/>
              <w:ind w:left="720"/>
              <w:rPr>
                <w:rFonts w:ascii="Book Antiqua" w:hAnsi="Book Antiqua" w:cs="Book Antiqua"/>
                <w:color w:val="000000" w:themeColor="text1"/>
                <w:sz w:val="24"/>
                <w:szCs w:val="24"/>
              </w:rPr>
            </w:pPr>
            <w:r w:rsidRPr="00F51D64">
              <w:rPr>
                <w:rFonts w:ascii="Book Antiqua" w:hAnsi="Book Antiqua" w:cs="Book Antiqua"/>
                <w:color w:val="000000" w:themeColor="text1"/>
              </w:rPr>
              <w:t>B.I.S.E Sargodha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FCB" w:rsidRPr="00F51D64" w:rsidRDefault="00DB2FCB">
            <w:pPr>
              <w:bidi w:val="0"/>
              <w:spacing w:before="120" w:after="120"/>
              <w:ind w:right="-72"/>
              <w:jc w:val="center"/>
              <w:rPr>
                <w:rFonts w:ascii="Book Antiqua" w:hAnsi="Book Antiqua"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color w:val="000000" w:themeColor="text1"/>
                <w:sz w:val="18"/>
                <w:szCs w:val="18"/>
              </w:rPr>
              <w:t>2002-04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FCB" w:rsidRPr="00F51D64" w:rsidRDefault="00DB2FCB">
            <w:pPr>
              <w:bidi w:val="0"/>
              <w:spacing w:before="120" w:after="120"/>
              <w:ind w:right="-72"/>
              <w:jc w:val="center"/>
              <w:rPr>
                <w:rFonts w:ascii="Book Antiqua" w:hAnsi="Book Antiqua"/>
                <w:color w:val="000000" w:themeColor="text1"/>
                <w:sz w:val="18"/>
                <w:szCs w:val="18"/>
              </w:rPr>
            </w:pPr>
            <w:r w:rsidRPr="00F51D64">
              <w:rPr>
                <w:rFonts w:ascii="Book Antiqua" w:hAnsi="Book Antiqua"/>
                <w:color w:val="000000" w:themeColor="text1"/>
                <w:sz w:val="18"/>
                <w:szCs w:val="18"/>
              </w:rPr>
              <w:t>2nd</w:t>
            </w:r>
          </w:p>
        </w:tc>
      </w:tr>
    </w:tbl>
    <w:p w:rsidR="00DB2FCB" w:rsidRPr="00F51D64" w:rsidRDefault="00DB2FCB" w:rsidP="00DB2FCB">
      <w:pPr>
        <w:tabs>
          <w:tab w:val="left" w:pos="2610"/>
        </w:tabs>
        <w:bidi w:val="0"/>
        <w:spacing w:before="240" w:after="240"/>
        <w:ind w:left="-90" w:right="-259"/>
        <w:rPr>
          <w:rFonts w:ascii="Book Antiqua" w:hAnsi="Book Antiqua"/>
          <w:bCs/>
          <w:iCs/>
          <w:color w:val="000000" w:themeColor="text1"/>
          <w:sz w:val="36"/>
          <w:szCs w:val="36"/>
        </w:rPr>
      </w:pPr>
      <w:r w:rsidRPr="00F51D64">
        <w:rPr>
          <w:rFonts w:ascii="Book Antiqua" w:hAnsi="Book Antiqua"/>
          <w:b/>
          <w:i/>
          <w:color w:val="000000" w:themeColor="text1"/>
          <w:sz w:val="36"/>
          <w:szCs w:val="36"/>
          <w:u w:val="single"/>
        </w:rPr>
        <w:t>Area of Expertise</w:t>
      </w:r>
      <w:r w:rsidRPr="00F51D64">
        <w:rPr>
          <w:rFonts w:ascii="Book Antiqua" w:hAnsi="Book Antiqua"/>
          <w:b/>
          <w:i/>
          <w:color w:val="000000" w:themeColor="text1"/>
          <w:sz w:val="36"/>
          <w:szCs w:val="36"/>
        </w:rPr>
        <w:t>:</w:t>
      </w:r>
      <w:r w:rsidRPr="00F51D64">
        <w:rPr>
          <w:rFonts w:ascii="Book Antiqua" w:hAnsi="Book Antiqua"/>
          <w:b/>
          <w:i/>
          <w:color w:val="000000" w:themeColor="text1"/>
          <w:sz w:val="36"/>
          <w:szCs w:val="36"/>
        </w:rPr>
        <w:tab/>
      </w:r>
    </w:p>
    <w:p w:rsidR="001B19A1" w:rsidRPr="00F51D64" w:rsidRDefault="000A4B70" w:rsidP="000A4B70">
      <w:pPr>
        <w:pStyle w:val="ListParagraph"/>
        <w:numPr>
          <w:ilvl w:val="0"/>
          <w:numId w:val="18"/>
        </w:numPr>
        <w:tabs>
          <w:tab w:val="left" w:pos="2610"/>
        </w:tabs>
        <w:bidi w:val="0"/>
        <w:spacing w:before="240" w:after="240"/>
        <w:ind w:right="-259"/>
        <w:rPr>
          <w:rFonts w:ascii="Book Antiqua" w:hAnsi="Book Antiqua"/>
          <w:b/>
          <w:i/>
          <w:color w:val="000000" w:themeColor="text1"/>
          <w:sz w:val="28"/>
          <w:szCs w:val="28"/>
        </w:rPr>
      </w:pPr>
      <w:r w:rsidRPr="00F51D64">
        <w:rPr>
          <w:rFonts w:ascii="Book Antiqua" w:hAnsi="Book Antiqua"/>
          <w:b/>
          <w:i/>
          <w:color w:val="000000" w:themeColor="text1"/>
          <w:sz w:val="36"/>
          <w:szCs w:val="36"/>
          <w:u w:val="single"/>
        </w:rPr>
        <w:t>SINOPE</w:t>
      </w:r>
      <w:r w:rsidR="00D27985" w:rsidRPr="00F51D64">
        <w:rPr>
          <w:rFonts w:ascii="Book Antiqua" w:hAnsi="Book Antiqua"/>
          <w:b/>
          <w:i/>
          <w:color w:val="000000" w:themeColor="text1"/>
          <w:sz w:val="36"/>
          <w:szCs w:val="36"/>
          <w:u w:val="single"/>
        </w:rPr>
        <w:t>C</w:t>
      </w:r>
      <w:r w:rsidRPr="00F51D64">
        <w:rPr>
          <w:rFonts w:ascii="Book Antiqua" w:hAnsi="Book Antiqua"/>
          <w:bCs/>
          <w:iCs/>
          <w:color w:val="000000" w:themeColor="text1"/>
          <w:sz w:val="36"/>
          <w:szCs w:val="36"/>
        </w:rPr>
        <w:t xml:space="preserve">     </w:t>
      </w:r>
      <w:r w:rsidR="004731F8" w:rsidRPr="00F51D64">
        <w:rPr>
          <w:rFonts w:ascii="Book Antiqua" w:hAnsi="Book Antiqua"/>
          <w:bCs/>
          <w:iCs/>
          <w:color w:val="000000" w:themeColor="text1"/>
          <w:sz w:val="36"/>
          <w:szCs w:val="36"/>
        </w:rPr>
        <w:t xml:space="preserve">   </w:t>
      </w:r>
      <w:r w:rsidRPr="00F51D64">
        <w:rPr>
          <w:rFonts w:ascii="Book Antiqua" w:hAnsi="Book Antiqua"/>
          <w:bCs/>
          <w:iCs/>
          <w:color w:val="000000" w:themeColor="text1"/>
          <w:sz w:val="36"/>
          <w:szCs w:val="36"/>
        </w:rPr>
        <w:t xml:space="preserve"> </w:t>
      </w:r>
      <w:r w:rsidR="00E433C7" w:rsidRPr="00F51D64">
        <w:rPr>
          <w:rFonts w:ascii="Book Antiqua" w:hAnsi="Book Antiqua"/>
          <w:bCs/>
          <w:iCs/>
          <w:color w:val="000000" w:themeColor="text1"/>
          <w:sz w:val="28"/>
          <w:szCs w:val="28"/>
        </w:rPr>
        <w:t>Inte</w:t>
      </w:r>
      <w:r w:rsidR="004731F8" w:rsidRPr="00F51D64">
        <w:rPr>
          <w:rFonts w:ascii="Book Antiqua" w:hAnsi="Book Antiqua"/>
          <w:bCs/>
          <w:iCs/>
          <w:color w:val="000000" w:themeColor="text1"/>
          <w:sz w:val="28"/>
          <w:szCs w:val="28"/>
        </w:rPr>
        <w:t>rnational petroleum service corporation</w:t>
      </w:r>
      <w:r w:rsidRPr="00F51D64">
        <w:rPr>
          <w:rFonts w:ascii="Book Antiqua" w:hAnsi="Book Antiqua"/>
          <w:bCs/>
          <w:iCs/>
          <w:color w:val="000000" w:themeColor="text1"/>
          <w:sz w:val="28"/>
          <w:szCs w:val="28"/>
        </w:rPr>
        <w:t xml:space="preserve">      </w:t>
      </w:r>
    </w:p>
    <w:p w:rsidR="000A4B70" w:rsidRPr="00F51D64" w:rsidRDefault="000A4B70" w:rsidP="001B19A1">
      <w:pPr>
        <w:pStyle w:val="ListParagraph"/>
        <w:numPr>
          <w:ilvl w:val="0"/>
          <w:numId w:val="18"/>
        </w:numPr>
        <w:tabs>
          <w:tab w:val="left" w:pos="2610"/>
        </w:tabs>
        <w:bidi w:val="0"/>
        <w:spacing w:before="240" w:after="240"/>
        <w:ind w:right="-259"/>
        <w:rPr>
          <w:rFonts w:ascii="Book Antiqua" w:hAnsi="Book Antiqua"/>
          <w:b/>
          <w:i/>
          <w:color w:val="000000" w:themeColor="text1"/>
          <w:sz w:val="36"/>
          <w:szCs w:val="36"/>
        </w:rPr>
      </w:pPr>
      <w:r w:rsidRPr="00F51D64">
        <w:rPr>
          <w:rFonts w:ascii="Book Antiqua" w:hAnsi="Book Antiqua"/>
          <w:bCs/>
          <w:iCs/>
          <w:color w:val="000000" w:themeColor="text1"/>
          <w:sz w:val="36"/>
          <w:szCs w:val="36"/>
        </w:rPr>
        <w:t xml:space="preserve">  </w:t>
      </w:r>
      <w:r w:rsidRPr="00F51D64">
        <w:rPr>
          <w:rFonts w:ascii="Book Antiqua" w:hAnsi="Book Antiqua"/>
          <w:bCs/>
          <w:iCs/>
          <w:color w:val="000000" w:themeColor="text1"/>
          <w:sz w:val="28"/>
          <w:szCs w:val="28"/>
        </w:rPr>
        <w:t>ADNOC &amp; TAKEER</w:t>
      </w:r>
      <w:r w:rsidRPr="00F51D64">
        <w:rPr>
          <w:rFonts w:ascii="Book Antiqua" w:hAnsi="Book Antiqua"/>
          <w:bCs/>
          <w:iCs/>
          <w:color w:val="000000" w:themeColor="text1"/>
          <w:sz w:val="36"/>
          <w:szCs w:val="36"/>
        </w:rPr>
        <w:t xml:space="preserve"> </w:t>
      </w:r>
      <w:r w:rsidRPr="00F51D64">
        <w:rPr>
          <w:rFonts w:ascii="Book Antiqua" w:hAnsi="Book Antiqua"/>
          <w:b/>
          <w:i/>
          <w:color w:val="000000" w:themeColor="text1"/>
          <w:sz w:val="36"/>
          <w:szCs w:val="36"/>
          <w:u w:val="single"/>
        </w:rPr>
        <w:t xml:space="preserve">      </w:t>
      </w:r>
    </w:p>
    <w:p w:rsidR="00F55AF7" w:rsidRPr="00F51D64" w:rsidRDefault="00DB2FCB" w:rsidP="001B19A1">
      <w:pPr>
        <w:widowControl w:val="0"/>
        <w:autoSpaceDE w:val="0"/>
        <w:autoSpaceDN w:val="0"/>
        <w:bidi w:val="0"/>
        <w:adjustRightInd w:val="0"/>
        <w:ind w:left="2880"/>
        <w:rPr>
          <w:rFonts w:ascii="Book Antiqua" w:hAnsi="Book Antiqua" w:cs="Book Antiqua"/>
          <w:bCs/>
          <w:color w:val="000000" w:themeColor="text1"/>
          <w:sz w:val="32"/>
          <w:szCs w:val="32"/>
        </w:rPr>
      </w:pPr>
      <w:r w:rsidRPr="00F51D64">
        <w:rPr>
          <w:rFonts w:ascii="Book Antiqua" w:hAnsi="Book Antiqua" w:cs="Book Antiqua"/>
          <w:b/>
          <w:color w:val="000000" w:themeColor="text1"/>
          <w:sz w:val="32"/>
          <w:szCs w:val="32"/>
        </w:rPr>
        <w:t xml:space="preserve"> </w:t>
      </w:r>
      <w:r w:rsidR="001B19A1" w:rsidRPr="00F51D64">
        <w:rPr>
          <w:rFonts w:ascii="Book Antiqua" w:hAnsi="Book Antiqua" w:cs="Book Antiqua"/>
          <w:bCs/>
          <w:color w:val="000000" w:themeColor="text1"/>
          <w:sz w:val="32"/>
          <w:szCs w:val="32"/>
        </w:rPr>
        <w:t>GAS&amp;OIL TERMINAL AT HAMRIYAH FREE ZONE   (EPC-1)</w:t>
      </w:r>
    </w:p>
    <w:p w:rsidR="00F6650D" w:rsidRPr="00F51D64" w:rsidRDefault="00F6650D" w:rsidP="00F6650D">
      <w:pPr>
        <w:pStyle w:val="ListParagraph"/>
        <w:widowControl w:val="0"/>
        <w:numPr>
          <w:ilvl w:val="0"/>
          <w:numId w:val="18"/>
        </w:numPr>
        <w:autoSpaceDE w:val="0"/>
        <w:autoSpaceDN w:val="0"/>
        <w:bidi w:val="0"/>
        <w:adjustRightInd w:val="0"/>
        <w:rPr>
          <w:rFonts w:ascii="Book Antiqua" w:hAnsi="Book Antiqua" w:cs="Book Antiqua"/>
          <w:bCs/>
          <w:color w:val="000000" w:themeColor="text1"/>
          <w:sz w:val="32"/>
          <w:szCs w:val="32"/>
        </w:rPr>
      </w:pPr>
      <w:r w:rsidRPr="00F51D64">
        <w:rPr>
          <w:rFonts w:ascii="Book Antiqua" w:hAnsi="Book Antiqua" w:cs="Book Antiqua"/>
          <w:bCs/>
          <w:color w:val="000000" w:themeColor="text1"/>
          <w:sz w:val="32"/>
          <w:szCs w:val="32"/>
        </w:rPr>
        <w:t>AL JABER ENERGY SERVICE</w:t>
      </w:r>
    </w:p>
    <w:p w:rsidR="00F55AF7" w:rsidRPr="00F51D64" w:rsidRDefault="00F55AF7" w:rsidP="00657F51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b/>
          <w:color w:val="000000" w:themeColor="text1"/>
          <w:sz w:val="40"/>
          <w:szCs w:val="40"/>
          <w:u w:val="single"/>
        </w:rPr>
      </w:pPr>
      <w:r w:rsidRPr="00F51D64">
        <w:rPr>
          <w:rFonts w:ascii="Book Antiqua" w:hAnsi="Book Antiqua" w:cs="Book Antiqua"/>
          <w:b/>
          <w:color w:val="000000" w:themeColor="text1"/>
          <w:sz w:val="40"/>
          <w:szCs w:val="40"/>
          <w:u w:val="single"/>
        </w:rPr>
        <w:t>GASCO</w:t>
      </w:r>
    </w:p>
    <w:p w:rsidR="00DB2FCB" w:rsidRPr="00F51D64" w:rsidRDefault="00DB2FCB" w:rsidP="00F55AF7">
      <w:pPr>
        <w:pStyle w:val="ListParagraph"/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>RSHT 2   AL- RUWAISE    UAE</w:t>
      </w:r>
    </w:p>
    <w:p w:rsidR="00F55AF7" w:rsidRPr="00F51D64" w:rsidRDefault="00F55AF7" w:rsidP="00F55AF7">
      <w:pPr>
        <w:pStyle w:val="ListParagraph"/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>BROUAGE    3</w:t>
      </w:r>
      <w:r w:rsidR="00657F51"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  </w:t>
      </w:r>
      <w:r w:rsidR="001E2C18"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 AL-</w:t>
      </w:r>
      <w:r w:rsidR="00657F51"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>RUWAISE  UAE</w:t>
      </w:r>
    </w:p>
    <w:p w:rsidR="001E2C18" w:rsidRPr="00F51D64" w:rsidRDefault="000A4B70" w:rsidP="001E2C18">
      <w:pPr>
        <w:widowControl w:val="0"/>
        <w:autoSpaceDE w:val="0"/>
        <w:autoSpaceDN w:val="0"/>
        <w:bidi w:val="0"/>
        <w:adjustRightInd w:val="0"/>
        <w:jc w:val="center"/>
        <w:rPr>
          <w:rFonts w:ascii="Book Antiqua" w:hAnsi="Book Antiqua" w:cs="Book Antiqua"/>
          <w:color w:val="000000" w:themeColor="text1"/>
          <w:sz w:val="36"/>
          <w:szCs w:val="36"/>
          <w:u w:val="single"/>
        </w:rPr>
      </w:pPr>
      <w:r w:rsidRPr="00F51D64">
        <w:rPr>
          <w:b/>
          <w:color w:val="000000" w:themeColor="text1"/>
          <w:sz w:val="36"/>
          <w:szCs w:val="36"/>
        </w:rPr>
        <w:t xml:space="preserve">Maintenance </w:t>
      </w:r>
      <w:r w:rsidR="001E2C18" w:rsidRPr="00F51D64">
        <w:rPr>
          <w:b/>
          <w:color w:val="000000" w:themeColor="text1"/>
          <w:sz w:val="36"/>
          <w:szCs w:val="36"/>
        </w:rPr>
        <w:t>Department</w:t>
      </w:r>
      <w:r w:rsidR="001E2C18" w:rsidRPr="00F51D64">
        <w:rPr>
          <w:color w:val="000000" w:themeColor="text1"/>
          <w:sz w:val="36"/>
          <w:szCs w:val="36"/>
        </w:rPr>
        <w:t>.</w:t>
      </w:r>
    </w:p>
    <w:p w:rsidR="00F55AF7" w:rsidRPr="00F51D64" w:rsidRDefault="00F55AF7" w:rsidP="00F55AF7">
      <w:pPr>
        <w:numPr>
          <w:ilvl w:val="0"/>
          <w:numId w:val="13"/>
        </w:numPr>
        <w:bidi w:val="0"/>
        <w:spacing w:before="100" w:beforeAutospacing="1" w:after="100" w:afterAutospacing="1"/>
        <w:rPr>
          <w:rFonts w:eastAsia="Times New Roman" w:cs="Arial"/>
          <w:color w:val="000000" w:themeColor="text1"/>
          <w:sz w:val="24"/>
          <w:szCs w:val="24"/>
        </w:rPr>
      </w:pPr>
      <w:r w:rsidRPr="00F51D64">
        <w:rPr>
          <w:rFonts w:eastAsia="Times New Roman" w:cs="Arial"/>
          <w:color w:val="000000" w:themeColor="text1"/>
          <w:sz w:val="24"/>
          <w:szCs w:val="24"/>
        </w:rPr>
        <w:t>Receive work orders, identify faulty equipment, and acquire parts and equipment to complete repairs.</w:t>
      </w:r>
    </w:p>
    <w:p w:rsidR="00F55AF7" w:rsidRPr="00F51D64" w:rsidRDefault="00F55AF7" w:rsidP="00F55AF7">
      <w:pPr>
        <w:numPr>
          <w:ilvl w:val="0"/>
          <w:numId w:val="13"/>
        </w:numPr>
        <w:bidi w:val="0"/>
        <w:spacing w:before="100" w:beforeAutospacing="1" w:after="100" w:afterAutospacing="1"/>
        <w:rPr>
          <w:rFonts w:eastAsia="Times New Roman" w:cs="Arial"/>
          <w:color w:val="000000" w:themeColor="text1"/>
          <w:sz w:val="24"/>
          <w:szCs w:val="24"/>
        </w:rPr>
      </w:pPr>
      <w:r w:rsidRPr="00F51D64">
        <w:rPr>
          <w:rFonts w:eastAsia="Times New Roman" w:cs="Arial"/>
          <w:color w:val="000000" w:themeColor="text1"/>
          <w:sz w:val="24"/>
          <w:szCs w:val="24"/>
        </w:rPr>
        <w:t xml:space="preserve">Responsible of breakdown and preventive maintenance of PLC controlled (Allen Bradley) Aluminum Extrusion press, Ageing Oven, Powder coating plant, </w:t>
      </w:r>
      <w:r w:rsidR="00D46282" w:rsidRPr="00F51D64">
        <w:rPr>
          <w:rFonts w:eastAsia="Times New Roman" w:cs="Arial"/>
          <w:color w:val="000000" w:themeColor="text1"/>
          <w:sz w:val="24"/>
          <w:szCs w:val="24"/>
        </w:rPr>
        <w:t xml:space="preserve">Instruments </w:t>
      </w:r>
      <w:r w:rsidRPr="00F51D64">
        <w:rPr>
          <w:rFonts w:eastAsia="Times New Roman" w:cs="Arial"/>
          <w:color w:val="000000" w:themeColor="text1"/>
          <w:sz w:val="24"/>
          <w:szCs w:val="24"/>
        </w:rPr>
        <w:t xml:space="preserve">and other electrical accessories. </w:t>
      </w:r>
    </w:p>
    <w:p w:rsidR="00F55AF7" w:rsidRPr="00F51D64" w:rsidRDefault="00F55AF7" w:rsidP="00F55AF7">
      <w:pPr>
        <w:numPr>
          <w:ilvl w:val="0"/>
          <w:numId w:val="13"/>
        </w:numPr>
        <w:bidi w:val="0"/>
        <w:spacing w:before="100" w:beforeAutospacing="1" w:after="100" w:afterAutospacing="1"/>
        <w:rPr>
          <w:rFonts w:eastAsia="Times New Roman" w:cs="Arial"/>
          <w:color w:val="000000" w:themeColor="text1"/>
          <w:sz w:val="24"/>
          <w:szCs w:val="24"/>
        </w:rPr>
      </w:pPr>
      <w:r w:rsidRPr="00F51D64">
        <w:rPr>
          <w:rFonts w:eastAsia="Times New Roman" w:cs="Arial"/>
          <w:color w:val="000000" w:themeColor="text1"/>
          <w:sz w:val="24"/>
          <w:szCs w:val="24"/>
        </w:rPr>
        <w:t>Preventive and predictive maintenance, and completing projects such as mechanical and electrical hardware and software upgrades</w:t>
      </w:r>
    </w:p>
    <w:p w:rsidR="00F55AF7" w:rsidRPr="00F51D64" w:rsidRDefault="00F55AF7" w:rsidP="00F55AF7">
      <w:pPr>
        <w:numPr>
          <w:ilvl w:val="0"/>
          <w:numId w:val="13"/>
        </w:numPr>
        <w:bidi w:val="0"/>
        <w:spacing w:before="100" w:beforeAutospacing="1" w:after="100" w:afterAutospacing="1"/>
        <w:rPr>
          <w:rFonts w:eastAsia="Times New Roman" w:cs="Arial"/>
          <w:color w:val="000000" w:themeColor="text1"/>
          <w:sz w:val="24"/>
          <w:szCs w:val="24"/>
        </w:rPr>
      </w:pPr>
      <w:r w:rsidRPr="00F51D64">
        <w:rPr>
          <w:rFonts w:eastAsia="Times New Roman" w:cs="Arial"/>
          <w:color w:val="000000" w:themeColor="text1"/>
          <w:sz w:val="24"/>
          <w:szCs w:val="24"/>
        </w:rPr>
        <w:t>Participating in daily shift meetings, prioritizing and reviewing work orders to schedule daily work</w:t>
      </w:r>
    </w:p>
    <w:p w:rsidR="00F55AF7" w:rsidRPr="00F51D64" w:rsidRDefault="00F55AF7" w:rsidP="00F55AF7">
      <w:pPr>
        <w:numPr>
          <w:ilvl w:val="0"/>
          <w:numId w:val="13"/>
        </w:numPr>
        <w:bidi w:val="0"/>
        <w:spacing w:before="100" w:beforeAutospacing="1" w:after="100" w:afterAutospacing="1"/>
        <w:rPr>
          <w:rFonts w:eastAsia="Times New Roman" w:cs="Arial"/>
          <w:color w:val="000000" w:themeColor="text1"/>
          <w:sz w:val="24"/>
          <w:szCs w:val="24"/>
        </w:rPr>
      </w:pPr>
      <w:r w:rsidRPr="00F51D64">
        <w:rPr>
          <w:rFonts w:eastAsia="Times New Roman" w:cs="Arial"/>
          <w:color w:val="000000" w:themeColor="text1"/>
          <w:sz w:val="24"/>
          <w:szCs w:val="24"/>
        </w:rPr>
        <w:t>Acquiring new electrical, mechanical, pneumatics and hydraulics knowledge, better positioning you for advancement</w:t>
      </w:r>
    </w:p>
    <w:p w:rsidR="00D46282" w:rsidRPr="00F51D64" w:rsidRDefault="00D46282" w:rsidP="00D46282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/>
        <w:rPr>
          <w:rFonts w:eastAsia="Times New Roman" w:cs="Arial"/>
          <w:color w:val="000000" w:themeColor="text1"/>
          <w:sz w:val="24"/>
          <w:szCs w:val="24"/>
        </w:rPr>
      </w:pPr>
      <w:r w:rsidRPr="00F51D64">
        <w:rPr>
          <w:rFonts w:eastAsia="timesnewroman" w:cs="Arial"/>
          <w:color w:val="000000" w:themeColor="text1"/>
          <w:sz w:val="24"/>
          <w:szCs w:val="24"/>
        </w:rPr>
        <w:t>Experience with advanced PLC troubleshooting/repair</w:t>
      </w:r>
    </w:p>
    <w:p w:rsidR="00486809" w:rsidRPr="00F51D64" w:rsidRDefault="001E2C18" w:rsidP="00486809">
      <w:pPr>
        <w:pStyle w:val="ListParagraph"/>
        <w:widowControl w:val="0"/>
        <w:numPr>
          <w:ilvl w:val="0"/>
          <w:numId w:val="13"/>
        </w:numPr>
        <w:autoSpaceDE w:val="0"/>
        <w:autoSpaceDN w:val="0"/>
        <w:bidi w:val="0"/>
        <w:adjustRightInd w:val="0"/>
        <w:rPr>
          <w:rFonts w:cs="Book Antiqua"/>
          <w:b/>
          <w:color w:val="000000" w:themeColor="text1"/>
          <w:sz w:val="24"/>
          <w:szCs w:val="24"/>
        </w:rPr>
      </w:pPr>
      <w:r w:rsidRPr="00F51D64">
        <w:rPr>
          <w:rFonts w:cs="Book Antiqua"/>
          <w:color w:val="000000" w:themeColor="text1"/>
          <w:sz w:val="24"/>
          <w:szCs w:val="24"/>
        </w:rPr>
        <w:t>Commissioning &amp; erection over all Instruments</w:t>
      </w:r>
    </w:p>
    <w:p w:rsidR="00F6650D" w:rsidRPr="00F51D64" w:rsidRDefault="00F6650D" w:rsidP="0048680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F6650D" w:rsidRPr="00F51D64" w:rsidRDefault="00F6650D" w:rsidP="0048680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F6650D" w:rsidRPr="00F51D64" w:rsidRDefault="00F6650D" w:rsidP="0048680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F6650D" w:rsidRPr="00F51D64" w:rsidRDefault="00F6650D" w:rsidP="0048680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486809" w:rsidRPr="00F51D64" w:rsidRDefault="00486809" w:rsidP="00486809">
      <w:pPr>
        <w:jc w:val="center"/>
        <w:rPr>
          <w:b/>
          <w:bCs/>
          <w:color w:val="000000" w:themeColor="text1"/>
          <w:sz w:val="28"/>
          <w:szCs w:val="28"/>
        </w:rPr>
      </w:pPr>
      <w:r w:rsidRPr="00F51D64">
        <w:rPr>
          <w:b/>
          <w:bCs/>
          <w:color w:val="000000" w:themeColor="text1"/>
          <w:sz w:val="28"/>
          <w:szCs w:val="28"/>
        </w:rPr>
        <w:lastRenderedPageBreak/>
        <w:t>The plant has salient features:</w:t>
      </w:r>
    </w:p>
    <w:p w:rsidR="00486809" w:rsidRPr="00F51D64" w:rsidRDefault="00486809" w:rsidP="00486809">
      <w:pPr>
        <w:widowControl w:val="0"/>
        <w:tabs>
          <w:tab w:val="left" w:pos="720"/>
        </w:tabs>
        <w:autoSpaceDE w:val="0"/>
        <w:autoSpaceDN w:val="0"/>
        <w:bidi w:val="0"/>
        <w:adjustRightInd w:val="0"/>
        <w:jc w:val="center"/>
        <w:rPr>
          <w:rFonts w:ascii="Book Antiqua" w:hAnsi="Book Antiqua" w:cs="Book Antiqua"/>
          <w:b/>
          <w:bCs/>
          <w:color w:val="000000" w:themeColor="text1"/>
        </w:rPr>
      </w:pP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Inlet separators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Gas to gas heat exchangers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Chiller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Filter Coalescer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45"/>
          <w:tab w:val="left" w:pos="705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Memguard contained by Solid Desiccant (Alumina Silicate Adsorbent)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Particle Filter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Regeneration gas cooler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Regeneration gas scrubber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Micron Filter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Fin fan coolers with variable frequency driven motors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Blowers</w:t>
      </w:r>
    </w:p>
    <w:p w:rsidR="00486809" w:rsidRPr="00F51D64" w:rsidRDefault="00486809" w:rsidP="00486809">
      <w:pPr>
        <w:widowControl w:val="0"/>
        <w:numPr>
          <w:ilvl w:val="0"/>
          <w:numId w:val="16"/>
        </w:numPr>
        <w:tabs>
          <w:tab w:val="left" w:pos="0"/>
          <w:tab w:val="left" w:pos="360"/>
          <w:tab w:val="left" w:pos="720"/>
        </w:tabs>
        <w:suppressAutoHyphens/>
        <w:autoSpaceDE w:val="0"/>
        <w:bidi w:val="0"/>
        <w:spacing w:after="0" w:line="240" w:lineRule="auto"/>
        <w:rPr>
          <w:bCs/>
          <w:color w:val="000000" w:themeColor="text1"/>
          <w:sz w:val="24"/>
          <w:szCs w:val="24"/>
        </w:rPr>
      </w:pPr>
      <w:r w:rsidRPr="00F51D64">
        <w:rPr>
          <w:bCs/>
          <w:color w:val="000000" w:themeColor="text1"/>
          <w:sz w:val="24"/>
          <w:szCs w:val="24"/>
        </w:rPr>
        <w:t>Sundyne centrifugal compress</w:t>
      </w:r>
    </w:p>
    <w:p w:rsidR="00DB2FCB" w:rsidRPr="00F51D64" w:rsidRDefault="00DB2FCB" w:rsidP="00486809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b/>
          <w:bCs/>
          <w:color w:val="000000" w:themeColor="text1"/>
        </w:rPr>
        <w:tab/>
      </w:r>
      <w:r w:rsidRPr="00F51D64">
        <w:rPr>
          <w:rFonts w:ascii="Book Antiqua" w:hAnsi="Book Antiqua" w:cs="Book Antiqua"/>
          <w:b/>
          <w:bCs/>
          <w:color w:val="000000" w:themeColor="text1"/>
        </w:rPr>
        <w:tab/>
      </w:r>
      <w:r w:rsidRPr="00F51D64">
        <w:rPr>
          <w:rFonts w:ascii="Book Antiqua" w:hAnsi="Book Antiqua" w:cs="Book Antiqua"/>
          <w:b/>
          <w:bCs/>
          <w:color w:val="000000" w:themeColor="text1"/>
        </w:rPr>
        <w:tab/>
      </w:r>
      <w:r w:rsidRPr="00F51D64">
        <w:rPr>
          <w:rFonts w:ascii="Book Antiqua" w:hAnsi="Book Antiqua" w:cs="Book Antiqua"/>
          <w:b/>
          <w:bCs/>
          <w:color w:val="000000" w:themeColor="text1"/>
        </w:rPr>
        <w:tab/>
        <w:t xml:space="preserve"> </w:t>
      </w: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41MW Power Plant </w:t>
      </w:r>
    </w:p>
    <w:p w:rsidR="00DB2FCB" w:rsidRPr="00F51D64" w:rsidRDefault="00DB2FCB" w:rsidP="001E2C18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jc w:val="center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>Steam Turbine</w:t>
      </w:r>
      <w:r w:rsidRPr="00F51D64">
        <w:rPr>
          <w:rFonts w:ascii="Book Antiqua" w:hAnsi="Book Antiqua" w:cs="Book Antiqua"/>
          <w:color w:val="000000" w:themeColor="text1"/>
        </w:rPr>
        <w:t xml:space="preserve">         SST 300   (Siemens), SIMATIC S 7 </w:t>
      </w:r>
      <w:r w:rsidR="001E2C18" w:rsidRPr="00F51D64">
        <w:rPr>
          <w:rFonts w:ascii="Book Antiqua" w:hAnsi="Book Antiqua" w:cs="Book Antiqua"/>
          <w:color w:val="000000" w:themeColor="text1"/>
        </w:rPr>
        <w:t xml:space="preserve">           </w:t>
      </w:r>
      <w:r w:rsidRPr="00F51D64">
        <w:rPr>
          <w:rFonts w:ascii="Book Antiqua" w:hAnsi="Book Antiqua" w:cs="Book Antiqua"/>
          <w:color w:val="000000" w:themeColor="text1"/>
        </w:rPr>
        <w:t>400,300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    </w:t>
      </w:r>
      <w:r w:rsidR="001E2C18" w:rsidRPr="00F51D64">
        <w:rPr>
          <w:rFonts w:ascii="Book Antiqua" w:hAnsi="Book Antiqua" w:cs="Book Antiqua"/>
          <w:color w:val="000000" w:themeColor="text1"/>
        </w:rPr>
        <w:t xml:space="preserve">                              </w:t>
      </w:r>
      <w:r w:rsidRPr="00F51D64">
        <w:rPr>
          <w:rFonts w:ascii="Book Antiqua" w:hAnsi="Book Antiqua" w:cs="Book Antiqua"/>
          <w:color w:val="000000" w:themeColor="text1"/>
        </w:rPr>
        <w:t xml:space="preserve"> </w:t>
      </w:r>
      <w:r w:rsidR="001E2C18" w:rsidRPr="00F51D64">
        <w:rPr>
          <w:rFonts w:ascii="Book Antiqua" w:hAnsi="Book Antiqua" w:cs="Book Antiqua"/>
          <w:color w:val="000000" w:themeColor="text1"/>
        </w:rPr>
        <w:t xml:space="preserve">       </w:t>
      </w:r>
      <w:r w:rsidR="00F55AF7" w:rsidRPr="00F51D64">
        <w:rPr>
          <w:rFonts w:ascii="Book Antiqua" w:hAnsi="Book Antiqua" w:cs="Book Antiqua"/>
          <w:color w:val="000000" w:themeColor="text1"/>
        </w:rPr>
        <w:t>ET200 EPRO SKF</w:t>
      </w:r>
      <w:r w:rsidRPr="00F51D64">
        <w:rPr>
          <w:rFonts w:ascii="Book Antiqua" w:hAnsi="Book Antiqua" w:cs="Book Antiqua"/>
          <w:color w:val="000000" w:themeColor="text1"/>
        </w:rPr>
        <w:t xml:space="preserve"> DEVICE 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           </w:t>
      </w: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11 MW Gas </w:t>
      </w:r>
      <w:r w:rsidR="00F55AF7"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>Turbines</w:t>
      </w: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 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           </w:t>
      </w:r>
      <w:r w:rsidR="00F55AF7" w:rsidRPr="00F51D64">
        <w:rPr>
          <w:rFonts w:ascii="Book Antiqua" w:hAnsi="Book Antiqua" w:cs="Book Antiqua"/>
          <w:color w:val="000000" w:themeColor="text1"/>
          <w:sz w:val="28"/>
          <w:szCs w:val="28"/>
        </w:rPr>
        <w:t>CCP Plant</w:t>
      </w: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 xml:space="preserve">       </w:t>
      </w:r>
      <w:r w:rsidRPr="00F51D64">
        <w:rPr>
          <w:color w:val="000000" w:themeColor="text1"/>
          <w:sz w:val="18"/>
          <w:szCs w:val="18"/>
        </w:rPr>
        <w:t xml:space="preserve">           </w:t>
      </w:r>
      <w:r w:rsidRPr="00F51D64">
        <w:rPr>
          <w:color w:val="000000" w:themeColor="text1"/>
        </w:rPr>
        <w:t>Ruston Gas Turbine England Steam Turbine</w:t>
      </w: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 xml:space="preserve"> 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 xml:space="preserve">                      </w:t>
      </w: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 Boiler   Descon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            </w:t>
      </w: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>200 Tph   96 Bar   525 c</w:t>
      </w:r>
      <w:r w:rsidR="00F55AF7" w:rsidRPr="00F51D64">
        <w:rPr>
          <w:rFonts w:ascii="Book Antiqua" w:hAnsi="Book Antiqua" w:cs="Book Antiqua"/>
          <w:color w:val="000000" w:themeColor="text1"/>
          <w:sz w:val="28"/>
          <w:szCs w:val="28"/>
        </w:rPr>
        <w:t>, 65</w:t>
      </w: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 xml:space="preserve"> Tph 14 Bar 198 c</w:t>
      </w:r>
      <w:r w:rsidRPr="00F51D64">
        <w:rPr>
          <w:rFonts w:ascii="Book Antiqua" w:hAnsi="Book Antiqua" w:cs="Book Antiqua"/>
          <w:b/>
          <w:color w:val="000000" w:themeColor="text1"/>
          <w:sz w:val="44"/>
          <w:szCs w:val="44"/>
          <w:u w:val="single"/>
        </w:rPr>
        <w:t xml:space="preserve">   Utilities </w:t>
      </w:r>
      <w:r w:rsidR="00F55AF7" w:rsidRPr="00F51D64">
        <w:rPr>
          <w:rFonts w:ascii="Book Antiqua" w:hAnsi="Book Antiqua" w:cs="Book Antiqua"/>
          <w:b/>
          <w:color w:val="000000" w:themeColor="text1"/>
          <w:sz w:val="44"/>
          <w:szCs w:val="44"/>
          <w:u w:val="single"/>
        </w:rPr>
        <w:t>Area</w:t>
      </w:r>
    </w:p>
    <w:p w:rsidR="00DB2FCB" w:rsidRPr="00F51D64" w:rsidRDefault="00DB2FCB" w:rsidP="00DB2FC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Air compressor       315  ZR Altas capco 836  L/sec    air flow </w:t>
      </w:r>
    </w:p>
    <w:p w:rsidR="00DB2FCB" w:rsidRPr="00F51D64" w:rsidRDefault="00DB2FCB" w:rsidP="00DB2FC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b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Demin  plant    </w:t>
      </w:r>
      <w:r w:rsidRPr="00F51D64">
        <w:rPr>
          <w:color w:val="000000" w:themeColor="text1"/>
          <w:sz w:val="18"/>
          <w:szCs w:val="18"/>
        </w:rPr>
        <w:t xml:space="preserve">          </w:t>
      </w:r>
      <w:r w:rsidRPr="00F51D64">
        <w:rPr>
          <w:color w:val="000000" w:themeColor="text1"/>
        </w:rPr>
        <w:t xml:space="preserve">Operation of Water treatment plant      (Chemically 60  tones/hrs                                                      </w:t>
      </w:r>
    </w:p>
    <w:p w:rsidR="00DB2FCB" w:rsidRPr="00F51D64" w:rsidRDefault="00DB2FCB" w:rsidP="00DB2FC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Water chest          1500 m3/hr water flow </w:t>
      </w:r>
    </w:p>
    <w:p w:rsidR="00DB2FCB" w:rsidRPr="00F51D64" w:rsidRDefault="00DB2FCB" w:rsidP="00DB2FC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Cooling tower     2800   m3/hr  water flow 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b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b/>
          <w:color w:val="000000" w:themeColor="text1"/>
          <w:sz w:val="28"/>
          <w:szCs w:val="28"/>
        </w:rPr>
        <w:t xml:space="preserve">       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</w:t>
      </w: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>DCS AC 800M</w:t>
      </w:r>
      <w:r w:rsidRPr="00F51D64">
        <w:rPr>
          <w:rFonts w:ascii="Book Antiqua" w:hAnsi="Book Antiqua" w:cs="Book Antiqua"/>
          <w:color w:val="000000" w:themeColor="text1"/>
        </w:rPr>
        <w:t xml:space="preserve">         ABB Module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ind w:left="2160"/>
        <w:rPr>
          <w:rFonts w:ascii="Book Antiqua" w:hAnsi="Book Antiqua" w:cs="Book Antiqua"/>
          <w:color w:val="000000" w:themeColor="text1"/>
        </w:rPr>
      </w:pP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</w:t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>PLC HIMA,</w:t>
      </w:r>
      <w:r w:rsidRPr="00F51D64">
        <w:rPr>
          <w:rFonts w:ascii="Book Antiqua" w:hAnsi="Book Antiqua" w:cs="Book Antiqua"/>
          <w:color w:val="000000" w:themeColor="text1"/>
        </w:rPr>
        <w:t xml:space="preserve">             Burners Combustion Equipment (BCE) ITALY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b/>
          <w:color w:val="000000" w:themeColor="text1"/>
        </w:rPr>
        <w:lastRenderedPageBreak/>
        <w:t xml:space="preserve">                                                                                      </w:t>
      </w:r>
      <w:r w:rsidR="001E2C18" w:rsidRPr="00F51D64">
        <w:rPr>
          <w:rFonts w:ascii="Book Antiqua" w:hAnsi="Book Antiqua" w:cs="Book Antiqua"/>
          <w:color w:val="000000" w:themeColor="text1"/>
        </w:rPr>
        <w:t>HQ</w:t>
      </w:r>
      <w:r w:rsidRPr="00F51D64">
        <w:rPr>
          <w:rFonts w:ascii="Book Antiqua" w:hAnsi="Book Antiqua" w:cs="Book Antiqua"/>
          <w:color w:val="000000" w:themeColor="text1"/>
        </w:rPr>
        <w:t xml:space="preserve"> 41</w:t>
      </w:r>
      <w:r w:rsidR="001E2C18" w:rsidRPr="00F51D64">
        <w:rPr>
          <w:rFonts w:ascii="Book Antiqua" w:hAnsi="Book Antiqua" w:cs="Book Antiqua"/>
          <w:color w:val="000000" w:themeColor="text1"/>
        </w:rPr>
        <w:t>, 51</w:t>
      </w:r>
      <w:r w:rsidRPr="00F51D64">
        <w:rPr>
          <w:rFonts w:ascii="Book Antiqua" w:hAnsi="Book Antiqua" w:cs="Book Antiqua"/>
          <w:color w:val="000000" w:themeColor="text1"/>
        </w:rPr>
        <w:t xml:space="preserve"> LMV 51 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                                  </w:t>
      </w:r>
      <w:r w:rsidRPr="00F51D64">
        <w:rPr>
          <w:rFonts w:ascii="Book Antiqua" w:hAnsi="Book Antiqua" w:cs="Book Antiqua"/>
          <w:color w:val="000000" w:themeColor="text1"/>
          <w:sz w:val="28"/>
          <w:szCs w:val="28"/>
        </w:rPr>
        <w:t>Honey well</w:t>
      </w:r>
      <w:r w:rsidRPr="00F51D64">
        <w:rPr>
          <w:rFonts w:ascii="Book Antiqua" w:hAnsi="Book Antiqua" w:cs="Book Antiqua"/>
          <w:color w:val="000000" w:themeColor="text1"/>
        </w:rPr>
        <w:t xml:space="preserve">             (</w:t>
      </w:r>
      <w:r w:rsidR="001E2C18" w:rsidRPr="00F51D64">
        <w:rPr>
          <w:rFonts w:ascii="Book Antiqua" w:hAnsi="Book Antiqua" w:cs="Book Antiqua"/>
          <w:color w:val="000000" w:themeColor="text1"/>
        </w:rPr>
        <w:t>Programmable</w:t>
      </w:r>
      <w:r w:rsidRPr="00F51D64">
        <w:rPr>
          <w:rFonts w:ascii="Book Antiqua" w:hAnsi="Book Antiqua" w:cs="Book Antiqua"/>
          <w:color w:val="000000" w:themeColor="text1"/>
        </w:rPr>
        <w:t xml:space="preserve"> </w:t>
      </w:r>
      <w:r w:rsidR="001E2C18" w:rsidRPr="00F51D64">
        <w:rPr>
          <w:rFonts w:ascii="Book Antiqua" w:hAnsi="Book Antiqua" w:cs="Book Antiqua"/>
          <w:color w:val="000000" w:themeColor="text1"/>
        </w:rPr>
        <w:t>Logic Control)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2880" w:firstLine="720"/>
        <w:rPr>
          <w:rFonts w:ascii="Book Antiqua" w:hAnsi="Book Antiqua" w:cs="Book Antiqua"/>
          <w:color w:val="000000" w:themeColor="text1"/>
        </w:rPr>
      </w:pPr>
    </w:p>
    <w:p w:rsidR="00DB2FCB" w:rsidRPr="00F51D64" w:rsidRDefault="00142D7E" w:rsidP="00DB2FCB">
      <w:pPr>
        <w:tabs>
          <w:tab w:val="left" w:pos="2520"/>
        </w:tabs>
        <w:bidi w:val="0"/>
        <w:spacing w:before="240" w:after="240"/>
        <w:ind w:right="-259"/>
        <w:rPr>
          <w:rFonts w:ascii="Book Antiqua" w:hAnsi="Book Antiqua" w:cs="Book Antiqua"/>
          <w:b/>
          <w:bCs/>
          <w:color w:val="000000" w:themeColor="text1"/>
          <w:sz w:val="28"/>
          <w:szCs w:val="28"/>
          <w:u w:val="single"/>
        </w:rPr>
      </w:pPr>
      <w:r w:rsidRPr="00F51D64">
        <w:rPr>
          <w:rFonts w:ascii="Times New Roman" w:hAnsi="Times New Roman" w:cs="Times New Roman"/>
          <w:color w:val="000000" w:themeColor="text1"/>
        </w:rPr>
        <w:pict>
          <v:line id="_x0000_s1028" style="position:absolute;z-index:251657728" from="-3pt,-14.95pt" to="501pt,-14.95pt" strokecolor="red"/>
        </w:pict>
      </w:r>
      <w:r w:rsidRPr="00F51D64">
        <w:rPr>
          <w:rFonts w:ascii="Times New Roman" w:hAnsi="Times New Roman" w:cs="Times New Roman"/>
          <w:color w:val="000000" w:themeColor="text1"/>
        </w:rPr>
        <w:pict>
          <v:line id="_x0000_s1029" style="position:absolute;z-index:251658752" from="-3pt,-17.9pt" to="501pt,-17.9pt" strokecolor="maroon"/>
        </w:pict>
      </w:r>
      <w:r w:rsidRPr="00F51D64">
        <w:rPr>
          <w:rFonts w:ascii="Times New Roman" w:hAnsi="Times New Roman" w:cs="Times New Roman"/>
          <w:color w:val="000000" w:themeColor="text1"/>
        </w:rPr>
        <w:pict>
          <v:line id="_x0000_s1030" style="position:absolute;z-index:251659776" from="120.75pt,-6.65pt" to="120.75pt,672.05pt" strokecolor="maroon"/>
        </w:pict>
      </w:r>
      <w:r w:rsidR="00DB2FCB" w:rsidRPr="00F51D64">
        <w:rPr>
          <w:rFonts w:ascii="Book Antiqua" w:hAnsi="Book Antiqua"/>
          <w:color w:val="000000" w:themeColor="text1"/>
        </w:rPr>
        <w:tab/>
      </w:r>
      <w:r w:rsidR="00DB2FCB" w:rsidRPr="00F51D64">
        <w:rPr>
          <w:rFonts w:ascii="Book Antiqua" w:hAnsi="Book Antiqua" w:cs="Book Antiqua"/>
          <w:b/>
          <w:bCs/>
          <w:color w:val="000000" w:themeColor="text1"/>
          <w:sz w:val="28"/>
          <w:szCs w:val="28"/>
          <w:u w:val="single"/>
        </w:rPr>
        <w:t>Instruments Calibration service &amp; Maintenance:</w:t>
      </w:r>
    </w:p>
    <w:p w:rsidR="00DB2FCB" w:rsidRPr="00F51D64" w:rsidRDefault="00DB2FCB" w:rsidP="00DB2FCB">
      <w:pPr>
        <w:widowControl w:val="0"/>
        <w:numPr>
          <w:ilvl w:val="0"/>
          <w:numId w:val="2"/>
        </w:numPr>
        <w:tabs>
          <w:tab w:val="left" w:pos="780"/>
        </w:tabs>
        <w:autoSpaceDE w:val="0"/>
        <w:autoSpaceDN w:val="0"/>
        <w:bidi w:val="0"/>
        <w:adjustRightInd w:val="0"/>
        <w:spacing w:after="0" w:line="240" w:lineRule="auto"/>
        <w:ind w:left="3240" w:hanging="360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Level transmitter, Pressure transmitter, Flow transmitter, Temperature transmitter, flow switch, Press switch, Temperature switch, etc. ABB FoxBoro Yokogawa </w:t>
      </w:r>
      <w:r w:rsidR="00657F51" w:rsidRPr="00F51D64">
        <w:rPr>
          <w:rFonts w:ascii="Book Antiqua" w:hAnsi="Book Antiqua" w:cs="Book Antiqua"/>
          <w:color w:val="000000" w:themeColor="text1"/>
        </w:rPr>
        <w:t>Rosemont</w:t>
      </w:r>
      <w:r w:rsidRPr="00F51D64">
        <w:rPr>
          <w:rFonts w:ascii="Book Antiqua" w:hAnsi="Book Antiqua" w:cs="Book Antiqua"/>
          <w:color w:val="000000" w:themeColor="text1"/>
        </w:rPr>
        <w:t xml:space="preserve"> Ender Hassur  Hony well </w:t>
      </w:r>
    </w:p>
    <w:p w:rsidR="00DB2FCB" w:rsidRPr="00F51D64" w:rsidRDefault="00DB2FCB" w:rsidP="00DB2FCB">
      <w:pPr>
        <w:widowControl w:val="0"/>
        <w:numPr>
          <w:ilvl w:val="0"/>
          <w:numId w:val="3"/>
        </w:numPr>
        <w:tabs>
          <w:tab w:val="left" w:pos="780"/>
        </w:tabs>
        <w:autoSpaceDE w:val="0"/>
        <w:autoSpaceDN w:val="0"/>
        <w:bidi w:val="0"/>
        <w:adjustRightInd w:val="0"/>
        <w:spacing w:after="0" w:line="240" w:lineRule="auto"/>
        <w:ind w:left="3240" w:hanging="36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Control valves   &amp; Pneumatic to Current positioner &amp; Current to pneumatic          ( P/I , I/P positioner)    Seimens , ABB, Flowserve honywell </w:t>
      </w:r>
    </w:p>
    <w:p w:rsidR="00DB2FCB" w:rsidRPr="00F51D64" w:rsidRDefault="00DB2FCB" w:rsidP="00DB2FCB">
      <w:pPr>
        <w:widowControl w:val="0"/>
        <w:numPr>
          <w:ilvl w:val="0"/>
          <w:numId w:val="4"/>
        </w:numPr>
        <w:tabs>
          <w:tab w:val="left" w:pos="780"/>
        </w:tabs>
        <w:autoSpaceDE w:val="0"/>
        <w:autoSpaceDN w:val="0"/>
        <w:bidi w:val="0"/>
        <w:adjustRightInd w:val="0"/>
        <w:spacing w:after="0" w:line="240" w:lineRule="auto"/>
        <w:ind w:left="3240" w:hanging="36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Proximity Switch (Inductive &amp; Reinductive) </w:t>
      </w:r>
    </w:p>
    <w:p w:rsidR="00DB2FCB" w:rsidRPr="00F51D64" w:rsidRDefault="00DB2FCB" w:rsidP="00DB2FCB">
      <w:pPr>
        <w:widowControl w:val="0"/>
        <w:numPr>
          <w:ilvl w:val="0"/>
          <w:numId w:val="5"/>
        </w:numPr>
        <w:tabs>
          <w:tab w:val="left" w:pos="780"/>
        </w:tabs>
        <w:autoSpaceDE w:val="0"/>
        <w:autoSpaceDN w:val="0"/>
        <w:bidi w:val="0"/>
        <w:adjustRightInd w:val="0"/>
        <w:spacing w:after="0" w:line="240" w:lineRule="auto"/>
        <w:ind w:left="3240" w:hanging="36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>P/H ,Conductivity $ Oxygen Analyzer</w:t>
      </w:r>
    </w:p>
    <w:p w:rsidR="00DB2FCB" w:rsidRPr="00F51D64" w:rsidRDefault="00DB2FCB" w:rsidP="00DB2FCB">
      <w:pPr>
        <w:widowControl w:val="0"/>
        <w:numPr>
          <w:ilvl w:val="0"/>
          <w:numId w:val="6"/>
        </w:numPr>
        <w:tabs>
          <w:tab w:val="left" w:pos="780"/>
        </w:tabs>
        <w:autoSpaceDE w:val="0"/>
        <w:autoSpaceDN w:val="0"/>
        <w:bidi w:val="0"/>
        <w:adjustRightInd w:val="0"/>
        <w:spacing w:after="0" w:line="240" w:lineRule="auto"/>
        <w:ind w:left="3240" w:hanging="36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>Work on P&amp;ID  Diagram  Hookup Drawing</w:t>
      </w:r>
    </w:p>
    <w:p w:rsidR="00DB2FCB" w:rsidRPr="00F51D64" w:rsidRDefault="00DB2FCB" w:rsidP="00DB2FCB">
      <w:pPr>
        <w:widowControl w:val="0"/>
        <w:numPr>
          <w:ilvl w:val="0"/>
          <w:numId w:val="6"/>
        </w:numPr>
        <w:tabs>
          <w:tab w:val="left" w:pos="780"/>
        </w:tabs>
        <w:autoSpaceDE w:val="0"/>
        <w:autoSpaceDN w:val="0"/>
        <w:bidi w:val="0"/>
        <w:adjustRightInd w:val="0"/>
        <w:spacing w:after="0" w:line="240" w:lineRule="auto"/>
        <w:ind w:left="3240" w:hanging="360"/>
        <w:rPr>
          <w:rStyle w:val="apple-style-span"/>
          <w:rFonts w:ascii="Book Antiqua" w:hAnsi="Book Antiqua" w:cs="Book Antiqua"/>
          <w:color w:val="000000" w:themeColor="text1"/>
        </w:rPr>
      </w:pPr>
      <w:r w:rsidRPr="00F51D64">
        <w:rPr>
          <w:rStyle w:val="apple-style-span"/>
          <w:rFonts w:ascii="Book Antiqua" w:hAnsi="Book Antiqua" w:cs="Georgia"/>
          <w:color w:val="000000" w:themeColor="text1"/>
        </w:rPr>
        <w:t>Vibration probe, axil thrust probe, speed probe. Able to read P&amp;ID drawing instrument symbol, loop drawing, isometric drawing and logic drawing.</w:t>
      </w:r>
    </w:p>
    <w:p w:rsidR="00DB2FCB" w:rsidRPr="00F51D64" w:rsidRDefault="00DB2FCB" w:rsidP="00DB2FCB">
      <w:pPr>
        <w:widowControl w:val="0"/>
        <w:numPr>
          <w:ilvl w:val="0"/>
          <w:numId w:val="6"/>
        </w:numPr>
        <w:tabs>
          <w:tab w:val="left" w:pos="780"/>
        </w:tabs>
        <w:autoSpaceDE w:val="0"/>
        <w:autoSpaceDN w:val="0"/>
        <w:bidi w:val="0"/>
        <w:adjustRightInd w:val="0"/>
        <w:spacing w:after="0" w:line="240" w:lineRule="auto"/>
        <w:ind w:left="3240" w:hanging="360"/>
        <w:rPr>
          <w:color w:val="000000" w:themeColor="text1"/>
        </w:rPr>
      </w:pPr>
      <w:r w:rsidRPr="00F51D64">
        <w:rPr>
          <w:rStyle w:val="apple-style-span"/>
          <w:rFonts w:ascii="Book Antiqua" w:hAnsi="Book Antiqua" w:cs="Georgia"/>
          <w:color w:val="000000" w:themeColor="text1"/>
        </w:rPr>
        <w:t xml:space="preserve"> Sepcial Instrument working </w:t>
      </w:r>
      <w:r w:rsidR="00657F51" w:rsidRPr="00F51D64">
        <w:rPr>
          <w:rStyle w:val="apple-style-span"/>
          <w:rFonts w:ascii="Book Antiqua" w:hAnsi="Book Antiqua" w:cs="Georgia"/>
          <w:color w:val="000000" w:themeColor="text1"/>
        </w:rPr>
        <w:t>knowledge etc</w:t>
      </w:r>
      <w:r w:rsidRPr="00F51D64">
        <w:rPr>
          <w:rStyle w:val="apple-style-span"/>
          <w:rFonts w:ascii="Book Antiqua" w:hAnsi="Book Antiqua" w:cs="Georgia"/>
          <w:color w:val="000000" w:themeColor="text1"/>
        </w:rPr>
        <w:t xml:space="preserve"> (Hand Held</w:t>
      </w:r>
      <w:r w:rsidR="00657F51" w:rsidRPr="00F51D64">
        <w:rPr>
          <w:rStyle w:val="apple-style-span"/>
          <w:rFonts w:ascii="Book Antiqua" w:hAnsi="Book Antiqua" w:cs="Georgia"/>
          <w:color w:val="000000" w:themeColor="text1"/>
        </w:rPr>
        <w:t>, HART</w:t>
      </w:r>
      <w:r w:rsidRPr="00F51D64">
        <w:rPr>
          <w:rStyle w:val="apple-style-span"/>
          <w:rFonts w:ascii="Book Antiqua" w:hAnsi="Book Antiqua" w:cs="Georgia"/>
          <w:color w:val="000000" w:themeColor="text1"/>
        </w:rPr>
        <w:t xml:space="preserve"> TemperuterBath Dead </w:t>
      </w:r>
      <w:r w:rsidR="00657F51" w:rsidRPr="00F51D64">
        <w:rPr>
          <w:rStyle w:val="apple-style-span"/>
          <w:rFonts w:ascii="Book Antiqua" w:hAnsi="Book Antiqua" w:cs="Georgia"/>
          <w:color w:val="000000" w:themeColor="text1"/>
        </w:rPr>
        <w:t>Weight Multi</w:t>
      </w:r>
      <w:r w:rsidRPr="00F51D64">
        <w:rPr>
          <w:rStyle w:val="apple-style-span"/>
          <w:rFonts w:ascii="Book Antiqua" w:hAnsi="Book Antiqua" w:cs="Georgia"/>
          <w:color w:val="000000" w:themeColor="text1"/>
        </w:rPr>
        <w:t xml:space="preserve"> meter Earght Tester Presure </w:t>
      </w:r>
      <w:r w:rsidR="00657F51" w:rsidRPr="00F51D64">
        <w:rPr>
          <w:rStyle w:val="apple-style-span"/>
          <w:rFonts w:ascii="Book Antiqua" w:hAnsi="Book Antiqua" w:cs="Georgia"/>
          <w:color w:val="000000" w:themeColor="text1"/>
        </w:rPr>
        <w:t>Calibrator)</w:t>
      </w:r>
      <w:r w:rsidRPr="00F51D64">
        <w:rPr>
          <w:rStyle w:val="apple-style-span"/>
          <w:rFonts w:ascii="Book Antiqua" w:hAnsi="Book Antiqua" w:cs="Georgia"/>
          <w:color w:val="000000" w:themeColor="text1"/>
        </w:rPr>
        <w:t xml:space="preserve"> </w:t>
      </w:r>
      <w:r w:rsidR="00657F51" w:rsidRPr="00F51D64">
        <w:rPr>
          <w:rStyle w:val="apple-style-span"/>
          <w:rFonts w:ascii="Book Antiqua" w:hAnsi="Book Antiqua" w:cs="Georgia"/>
          <w:color w:val="000000" w:themeColor="text1"/>
        </w:rPr>
        <w:t>and</w:t>
      </w:r>
      <w:r w:rsidRPr="00F51D64">
        <w:rPr>
          <w:rStyle w:val="apple-style-span"/>
          <w:rFonts w:ascii="Book Antiqua" w:hAnsi="Book Antiqua" w:cs="Georgia"/>
          <w:color w:val="000000" w:themeColor="text1"/>
        </w:rPr>
        <w:t xml:space="preserve"> </w:t>
      </w:r>
      <w:r w:rsidR="00657F51" w:rsidRPr="00F51D64">
        <w:rPr>
          <w:rStyle w:val="apple-style-span"/>
          <w:rFonts w:ascii="Book Antiqua" w:hAnsi="Book Antiqua" w:cs="Georgia"/>
          <w:color w:val="000000" w:themeColor="text1"/>
        </w:rPr>
        <w:t>more.</w:t>
      </w:r>
    </w:p>
    <w:p w:rsidR="00DB2FCB" w:rsidRPr="00F51D64" w:rsidRDefault="00DB2FCB" w:rsidP="00DB2FCB">
      <w:pPr>
        <w:tabs>
          <w:tab w:val="left" w:pos="2610"/>
        </w:tabs>
        <w:bidi w:val="0"/>
        <w:spacing w:before="240" w:after="240"/>
        <w:ind w:right="-259"/>
        <w:rPr>
          <w:rFonts w:ascii="Book Antiqua" w:hAnsi="Book Antiqua" w:cs="Times New Roman"/>
          <w:b/>
          <w:color w:val="000000" w:themeColor="text1"/>
        </w:rPr>
      </w:pPr>
      <w:r w:rsidRPr="00F51D64">
        <w:rPr>
          <w:rFonts w:ascii="Book Antiqua" w:hAnsi="Book Antiqua"/>
          <w:b/>
          <w:color w:val="000000" w:themeColor="text1"/>
          <w:u w:val="single"/>
        </w:rPr>
        <w:t>Experience:</w:t>
      </w:r>
      <w:r w:rsidRPr="00F51D64">
        <w:rPr>
          <w:rFonts w:ascii="Book Antiqua" w:hAnsi="Book Antiqua"/>
          <w:b/>
          <w:color w:val="000000" w:themeColor="text1"/>
        </w:rPr>
        <w:t xml:space="preserve"> </w:t>
      </w:r>
      <w:r w:rsidRPr="00F51D64">
        <w:rPr>
          <w:rFonts w:ascii="Book Antiqua" w:hAnsi="Book Antiqua"/>
          <w:b/>
          <w:color w:val="000000" w:themeColor="text1"/>
        </w:rPr>
        <w:tab/>
      </w:r>
    </w:p>
    <w:p w:rsidR="00DB2FCB" w:rsidRPr="00F51D64" w:rsidRDefault="00DB2FCB" w:rsidP="00DB2FCB">
      <w:pPr>
        <w:tabs>
          <w:tab w:val="left" w:pos="2610"/>
        </w:tabs>
        <w:bidi w:val="0"/>
        <w:spacing w:before="240" w:after="240"/>
        <w:ind w:right="-259"/>
        <w:rPr>
          <w:rFonts w:ascii="Book Antiqua" w:hAnsi="Book Antiqua"/>
          <w:b/>
          <w:color w:val="000000" w:themeColor="text1"/>
          <w:sz w:val="20"/>
          <w:szCs w:val="20"/>
        </w:rPr>
      </w:pPr>
      <w:r w:rsidRPr="00F51D64">
        <w:rPr>
          <w:rFonts w:ascii="Book Antiqua" w:hAnsi="Book Antiqua" w:cs="Arial"/>
          <w:color w:val="000000" w:themeColor="text1"/>
        </w:rPr>
        <w:t xml:space="preserve"> </w:t>
      </w:r>
      <w:r w:rsidR="007654D5" w:rsidRPr="00F51D64">
        <w:rPr>
          <w:rFonts w:ascii="Book Antiqua" w:hAnsi="Book Antiqua"/>
          <w:b/>
          <w:color w:val="000000" w:themeColor="text1"/>
        </w:rPr>
        <w:t>(7</w:t>
      </w:r>
      <w:r w:rsidRPr="00F51D64">
        <w:rPr>
          <w:rFonts w:ascii="Book Antiqua" w:hAnsi="Book Antiqua"/>
          <w:b/>
          <w:color w:val="000000" w:themeColor="text1"/>
        </w:rPr>
        <w:t xml:space="preserve"> Years)</w:t>
      </w:r>
      <w:r w:rsidRPr="00F51D64">
        <w:rPr>
          <w:rFonts w:ascii="Book Antiqua" w:hAnsi="Book Antiqua"/>
          <w:color w:val="000000" w:themeColor="text1"/>
        </w:rPr>
        <w:tab/>
      </w:r>
      <w:r w:rsidRPr="00F51D64">
        <w:rPr>
          <w:rFonts w:ascii="Book Antiqua" w:hAnsi="Book Antiqua"/>
          <w:color w:val="000000" w:themeColor="text1"/>
        </w:rPr>
        <w:tab/>
      </w:r>
      <w:r w:rsidRPr="00F51D64">
        <w:rPr>
          <w:rFonts w:ascii="Book Antiqua" w:hAnsi="Book Antiqua"/>
          <w:color w:val="000000" w:themeColor="text1"/>
        </w:rPr>
        <w:tab/>
      </w:r>
    </w:p>
    <w:p w:rsidR="00DB2FCB" w:rsidRPr="00F51D64" w:rsidRDefault="00DB2FCB" w:rsidP="00DB2FCB">
      <w:pPr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 w:themeColor="text1"/>
          <w:sz w:val="28"/>
          <w:szCs w:val="28"/>
          <w:u w:val="single"/>
        </w:rPr>
      </w:pPr>
      <w:r w:rsidRPr="00F51D64">
        <w:rPr>
          <w:rFonts w:ascii="Book Antiqua" w:hAnsi="Book Antiqua" w:cs="Book Antiqua"/>
          <w:b/>
          <w:bCs/>
          <w:color w:val="000000" w:themeColor="text1"/>
          <w:sz w:val="28"/>
          <w:szCs w:val="28"/>
          <w:u w:val="single"/>
        </w:rPr>
        <w:t>O&amp; MS Private ltd (Pakistan)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2880" w:firstLine="720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 w:cs="Book Antiqua"/>
          <w:color w:val="000000" w:themeColor="text1"/>
        </w:rPr>
        <w:t>Working as Sr I &amp;C Technician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2880" w:firstLine="72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>From 01-12-2010 to up to till date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2880"/>
        <w:rPr>
          <w:rFonts w:ascii="Book Antiqua" w:hAnsi="Book Antiqua" w:cs="Book Antiqua"/>
          <w:color w:val="000000" w:themeColor="text1"/>
        </w:rPr>
      </w:pPr>
    </w:p>
    <w:p w:rsidR="00DB2FCB" w:rsidRPr="00F51D64" w:rsidRDefault="00DB2FCB" w:rsidP="00DB2FCB">
      <w:pPr>
        <w:widowControl w:val="0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b/>
          <w:bCs/>
          <w:color w:val="000000" w:themeColor="text1"/>
          <w:sz w:val="28"/>
          <w:szCs w:val="28"/>
          <w:u w:val="single"/>
        </w:rPr>
        <w:t xml:space="preserve">Packages Limited 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2880" w:firstLine="72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>Working as Senior Instrument Technician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jc w:val="both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                                              From 11</w:t>
      </w:r>
      <w:r w:rsidRPr="00F51D64">
        <w:rPr>
          <w:rFonts w:ascii="Book Antiqua" w:hAnsi="Book Antiqua" w:cs="Book Antiqua"/>
          <w:color w:val="000000" w:themeColor="text1"/>
          <w:vertAlign w:val="superscript"/>
        </w:rPr>
        <w:t>th</w:t>
      </w:r>
      <w:r w:rsidRPr="00F51D64">
        <w:rPr>
          <w:rFonts w:ascii="Book Antiqua" w:hAnsi="Book Antiqua" w:cs="Book Antiqua"/>
          <w:color w:val="000000" w:themeColor="text1"/>
        </w:rPr>
        <w:t xml:space="preserve"> July 2008 to till date 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  <w:sz w:val="20"/>
          <w:szCs w:val="20"/>
        </w:rPr>
      </w:pPr>
    </w:p>
    <w:p w:rsidR="00DB2FCB" w:rsidRPr="00F51D64" w:rsidRDefault="00DB2FCB" w:rsidP="00DB2FCB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 w:themeColor="text1"/>
          <w:sz w:val="28"/>
          <w:szCs w:val="28"/>
          <w:u w:val="single"/>
        </w:rPr>
      </w:pPr>
      <w:r w:rsidRPr="00F51D64">
        <w:rPr>
          <w:rFonts w:ascii="Book Antiqua" w:hAnsi="Book Antiqua" w:cs="Book Antiqua"/>
          <w:b/>
          <w:bCs/>
          <w:color w:val="000000" w:themeColor="text1"/>
          <w:sz w:val="28"/>
          <w:szCs w:val="28"/>
          <w:u w:val="single"/>
        </w:rPr>
        <w:t>Fatima Sugar Mill Limited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b/>
          <w:bCs/>
          <w:color w:val="000000" w:themeColor="text1"/>
          <w:sz w:val="28"/>
          <w:szCs w:val="28"/>
        </w:rPr>
      </w:pP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  <w:t xml:space="preserve">              Working as Junior Technician </w:t>
      </w:r>
    </w:p>
    <w:p w:rsidR="00F6650D" w:rsidRPr="00F51D64" w:rsidRDefault="00DB2FCB" w:rsidP="00F6650D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</w:t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  <w:t xml:space="preserve">  Form 1</w:t>
      </w:r>
      <w:r w:rsidRPr="00F51D64">
        <w:rPr>
          <w:rFonts w:ascii="Book Antiqua" w:hAnsi="Book Antiqua" w:cs="Book Antiqua"/>
          <w:color w:val="000000" w:themeColor="text1"/>
          <w:vertAlign w:val="superscript"/>
        </w:rPr>
        <w:t>st</w:t>
      </w:r>
      <w:r w:rsidRPr="00F51D64">
        <w:rPr>
          <w:rFonts w:ascii="Book Antiqua" w:hAnsi="Book Antiqua" w:cs="Book Antiqua"/>
          <w:color w:val="000000" w:themeColor="text1"/>
        </w:rPr>
        <w:t xml:space="preserve"> December 2007 to 10</w:t>
      </w:r>
      <w:r w:rsidRPr="00F51D64">
        <w:rPr>
          <w:rFonts w:ascii="Book Antiqua" w:hAnsi="Book Antiqua" w:cs="Book Antiqua"/>
          <w:color w:val="000000" w:themeColor="text1"/>
          <w:vertAlign w:val="superscript"/>
        </w:rPr>
        <w:t>th</w:t>
      </w:r>
      <w:r w:rsidRPr="00F51D64">
        <w:rPr>
          <w:rFonts w:ascii="Book Antiqua" w:hAnsi="Book Antiqua" w:cs="Book Antiqua"/>
          <w:color w:val="000000" w:themeColor="text1"/>
        </w:rPr>
        <w:t xml:space="preserve"> July 2008</w:t>
      </w:r>
    </w:p>
    <w:p w:rsidR="00DB2FCB" w:rsidRPr="00F51D64" w:rsidRDefault="00DB2FCB" w:rsidP="00F6650D">
      <w:pPr>
        <w:widowControl w:val="0"/>
        <w:autoSpaceDE w:val="0"/>
        <w:autoSpaceDN w:val="0"/>
        <w:bidi w:val="0"/>
        <w:adjustRightInd w:val="0"/>
        <w:ind w:left="3240" w:firstLine="360"/>
        <w:rPr>
          <w:rFonts w:ascii="Book Antiqua" w:hAnsi="Book Antiqua" w:cs="Book Antiqua"/>
          <w:b/>
          <w:color w:val="000000" w:themeColor="text1"/>
          <w:sz w:val="32"/>
          <w:szCs w:val="32"/>
        </w:rPr>
      </w:pPr>
      <w:r w:rsidRPr="00F51D64">
        <w:rPr>
          <w:rFonts w:ascii="Book Antiqua" w:hAnsi="Book Antiqua" w:cs="Book Antiqua"/>
          <w:b/>
          <w:color w:val="000000" w:themeColor="text1"/>
          <w:sz w:val="32"/>
          <w:szCs w:val="32"/>
        </w:rPr>
        <w:lastRenderedPageBreak/>
        <w:t>Plants Maintenance &amp; Service of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  <w:sz w:val="24"/>
          <w:szCs w:val="24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                                              1:   41 MW steam turbine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36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</w:t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  <w:t>2:    11MW combined Cycle Power Plant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36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</w:t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</w:r>
      <w:r w:rsidRPr="00F51D64">
        <w:rPr>
          <w:rFonts w:ascii="Book Antiqua" w:hAnsi="Book Antiqua" w:cs="Book Antiqua"/>
          <w:color w:val="000000" w:themeColor="text1"/>
        </w:rPr>
        <w:tab/>
        <w:t>3:    200 Tph boiler @ 96 bar 525</w:t>
      </w:r>
      <w:r w:rsidRPr="00F51D64">
        <w:rPr>
          <w:rFonts w:ascii="Book Antiqua" w:hAnsi="Book Antiqua" w:cs="Book Antiqua"/>
          <w:color w:val="000000" w:themeColor="text1"/>
          <w:vertAlign w:val="superscript"/>
        </w:rPr>
        <w:t>0</w:t>
      </w:r>
      <w:r w:rsidRPr="00F51D64">
        <w:rPr>
          <w:rFonts w:ascii="Book Antiqua" w:hAnsi="Book Antiqua" w:cs="Book Antiqua"/>
          <w:color w:val="000000" w:themeColor="text1"/>
        </w:rPr>
        <w:t>C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ind w:left="2880" w:firstLine="72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>4:    65Tph Boiler @14bar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</w:p>
    <w:p w:rsidR="00DB2FCB" w:rsidRPr="00F51D64" w:rsidRDefault="00DB2FCB" w:rsidP="00DB2FCB">
      <w:pPr>
        <w:bidi w:val="0"/>
        <w:ind w:left="-90"/>
        <w:jc w:val="both"/>
        <w:rPr>
          <w:rFonts w:ascii="Book Antiqua" w:hAnsi="Book Antiqua" w:cs="Times New Roman"/>
          <w:b/>
          <w:color w:val="000000" w:themeColor="text1"/>
          <w:u w:val="single"/>
        </w:rPr>
      </w:pPr>
      <w:r w:rsidRPr="00F51D64">
        <w:rPr>
          <w:rFonts w:ascii="Book Antiqua" w:hAnsi="Book Antiqua"/>
          <w:b/>
          <w:color w:val="000000" w:themeColor="text1"/>
          <w:u w:val="single"/>
        </w:rPr>
        <w:t>Interpersonal Skills:</w:t>
      </w:r>
    </w:p>
    <w:p w:rsidR="00DB2FCB" w:rsidRPr="00F51D64" w:rsidRDefault="00DB2FCB" w:rsidP="00DB2FCB">
      <w:pPr>
        <w:pStyle w:val="BodyText"/>
        <w:rPr>
          <w:rFonts w:ascii="Book Antiqua" w:hAnsi="Book Antiqua" w:cs="Times New Roman"/>
          <w:color w:val="000000" w:themeColor="text1"/>
          <w:szCs w:val="22"/>
        </w:rPr>
      </w:pPr>
    </w:p>
    <w:p w:rsidR="00DB2FCB" w:rsidRPr="00F51D64" w:rsidRDefault="00DB2FCB" w:rsidP="00DB2FCB">
      <w:pPr>
        <w:pStyle w:val="BodyText"/>
        <w:numPr>
          <w:ilvl w:val="0"/>
          <w:numId w:val="8"/>
        </w:numPr>
        <w:spacing w:line="360" w:lineRule="auto"/>
        <w:ind w:hanging="270"/>
        <w:jc w:val="both"/>
        <w:rPr>
          <w:rFonts w:ascii="Book Antiqua" w:hAnsi="Book Antiqua" w:cs="Times New Roman"/>
          <w:color w:val="000000" w:themeColor="text1"/>
          <w:szCs w:val="22"/>
        </w:rPr>
      </w:pPr>
      <w:r w:rsidRPr="00F51D64">
        <w:rPr>
          <w:rFonts w:ascii="Book Antiqua" w:hAnsi="Book Antiqua" w:cs="Times New Roman"/>
          <w:color w:val="000000" w:themeColor="text1"/>
          <w:szCs w:val="22"/>
        </w:rPr>
        <w:t>Ability to adopt a new environment and grasp work quickly</w:t>
      </w:r>
    </w:p>
    <w:p w:rsidR="00DB2FCB" w:rsidRPr="00F51D64" w:rsidRDefault="00DB2FCB" w:rsidP="00DB2FCB">
      <w:pPr>
        <w:pStyle w:val="BodyText"/>
        <w:numPr>
          <w:ilvl w:val="0"/>
          <w:numId w:val="8"/>
        </w:numPr>
        <w:spacing w:line="360" w:lineRule="auto"/>
        <w:ind w:hanging="270"/>
        <w:jc w:val="both"/>
        <w:rPr>
          <w:rFonts w:ascii="Book Antiqua" w:hAnsi="Book Antiqua" w:cs="Times New Roman"/>
          <w:color w:val="000000" w:themeColor="text1"/>
          <w:szCs w:val="22"/>
        </w:rPr>
      </w:pPr>
      <w:r w:rsidRPr="00F51D64">
        <w:rPr>
          <w:rFonts w:ascii="Book Antiqua" w:hAnsi="Book Antiqua" w:cs="Times New Roman"/>
          <w:color w:val="000000" w:themeColor="text1"/>
          <w:szCs w:val="22"/>
        </w:rPr>
        <w:t>Hard working, excellent interpersonal, communication &amp; presentation skills</w:t>
      </w:r>
    </w:p>
    <w:p w:rsidR="00DB2FCB" w:rsidRPr="00F51D64" w:rsidRDefault="00DB2FCB" w:rsidP="00DB2FCB">
      <w:pPr>
        <w:pStyle w:val="BodyText"/>
        <w:numPr>
          <w:ilvl w:val="0"/>
          <w:numId w:val="8"/>
        </w:numPr>
        <w:spacing w:line="360" w:lineRule="auto"/>
        <w:ind w:hanging="270"/>
        <w:jc w:val="both"/>
        <w:rPr>
          <w:rFonts w:ascii="Book Antiqua" w:hAnsi="Book Antiqua" w:cs="Times New Roman"/>
          <w:b/>
          <w:bCs/>
          <w:color w:val="000000" w:themeColor="text1"/>
          <w:szCs w:val="22"/>
          <w:u w:val="single"/>
        </w:rPr>
      </w:pPr>
      <w:r w:rsidRPr="00F51D64">
        <w:rPr>
          <w:rFonts w:ascii="Book Antiqua" w:hAnsi="Book Antiqua" w:cs="Times New Roman"/>
          <w:color w:val="000000" w:themeColor="text1"/>
          <w:szCs w:val="22"/>
        </w:rPr>
        <w:t>Habitual to work under strict deadlines with little supervision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b/>
          <w:bCs/>
          <w:color w:val="000000" w:themeColor="text1"/>
          <w:szCs w:val="24"/>
          <w:u w:val="single"/>
        </w:rPr>
      </w:pPr>
      <w:r w:rsidRPr="00F51D64">
        <w:rPr>
          <w:rFonts w:ascii="Book Antiqua" w:hAnsi="Book Antiqua" w:cs="Book Antiqua"/>
          <w:b/>
          <w:bCs/>
          <w:color w:val="000000" w:themeColor="text1"/>
          <w:u w:val="single"/>
        </w:rPr>
        <w:t xml:space="preserve">Computer Skills:       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b/>
          <w:bCs/>
          <w:color w:val="000000" w:themeColor="text1"/>
        </w:rPr>
        <w:tab/>
      </w:r>
      <w:r w:rsidRPr="00F51D64">
        <w:rPr>
          <w:rFonts w:ascii="Book Antiqua" w:hAnsi="Book Antiqua" w:cs="Book Antiqua"/>
          <w:b/>
          <w:bCs/>
          <w:color w:val="000000" w:themeColor="text1"/>
        </w:rPr>
        <w:tab/>
      </w:r>
      <w:r w:rsidRPr="00F51D64">
        <w:rPr>
          <w:rFonts w:ascii="Book Antiqua" w:hAnsi="Book Antiqua" w:cs="Book Antiqua"/>
          <w:b/>
          <w:bCs/>
          <w:color w:val="000000" w:themeColor="text1"/>
        </w:rPr>
        <w:tab/>
        <w:t xml:space="preserve">          </w:t>
      </w:r>
      <w:r w:rsidRPr="00F51D64">
        <w:rPr>
          <w:rFonts w:ascii="Book Antiqua" w:hAnsi="Book Antiqua" w:cs="Book Antiqua"/>
          <w:color w:val="000000" w:themeColor="text1"/>
        </w:rPr>
        <w:t>Usage of Windows, Microsoft Office, Internet Email &amp; Auto Cade.</w:t>
      </w:r>
    </w:p>
    <w:p w:rsidR="00DB2FCB" w:rsidRPr="00F51D64" w:rsidRDefault="00DB2FCB" w:rsidP="00DB2FCB">
      <w:pPr>
        <w:widowControl w:val="0"/>
        <w:tabs>
          <w:tab w:val="left" w:pos="720"/>
        </w:tabs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                               Software Installation.                                                                         </w:t>
      </w:r>
    </w:p>
    <w:p w:rsidR="00DB2FCB" w:rsidRPr="00F51D64" w:rsidRDefault="00DB2FCB" w:rsidP="00DB2FCB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  <w:r w:rsidRPr="00F51D64">
        <w:rPr>
          <w:rFonts w:ascii="Book Antiqua" w:hAnsi="Book Antiqua" w:cs="Book Antiqua"/>
          <w:color w:val="000000" w:themeColor="text1"/>
        </w:rPr>
        <w:t xml:space="preserve">                                    </w:t>
      </w:r>
    </w:p>
    <w:p w:rsidR="00F51D64" w:rsidRPr="00F51D64" w:rsidRDefault="00F51D64">
      <w:pPr>
        <w:widowControl w:val="0"/>
        <w:autoSpaceDE w:val="0"/>
        <w:autoSpaceDN w:val="0"/>
        <w:bidi w:val="0"/>
        <w:adjustRightInd w:val="0"/>
        <w:rPr>
          <w:rFonts w:ascii="Book Antiqua" w:hAnsi="Book Antiqua" w:cs="Book Antiqua"/>
          <w:color w:val="000000" w:themeColor="text1"/>
        </w:rPr>
      </w:pPr>
    </w:p>
    <w:sectPr w:rsidR="00F51D64" w:rsidRPr="00F51D64" w:rsidSect="00084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F9C" w:rsidRDefault="00406F9C" w:rsidP="0043666D">
      <w:pPr>
        <w:spacing w:after="0" w:line="240" w:lineRule="auto"/>
      </w:pPr>
      <w:r>
        <w:separator/>
      </w:r>
    </w:p>
  </w:endnote>
  <w:endnote w:type="continuationSeparator" w:id="1">
    <w:p w:rsidR="00406F9C" w:rsidRDefault="00406F9C" w:rsidP="0043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F9C" w:rsidRDefault="00406F9C" w:rsidP="0043666D">
      <w:pPr>
        <w:spacing w:after="0" w:line="240" w:lineRule="auto"/>
      </w:pPr>
      <w:r>
        <w:separator/>
      </w:r>
    </w:p>
  </w:footnote>
  <w:footnote w:type="continuationSeparator" w:id="1">
    <w:p w:rsidR="00406F9C" w:rsidRDefault="00406F9C" w:rsidP="00436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">
    <w:nsid w:val="00F32767"/>
    <w:multiLevelType w:val="hybridMultilevel"/>
    <w:tmpl w:val="853E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18B9"/>
    <w:multiLevelType w:val="hybridMultilevel"/>
    <w:tmpl w:val="6A5A7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C79"/>
    <w:multiLevelType w:val="multilevel"/>
    <w:tmpl w:val="B5E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93186A"/>
    <w:multiLevelType w:val="singleLevel"/>
    <w:tmpl w:val="26F030D6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Book Antiqua" w:hAnsi="Book Antiqua" w:cs="Book Antiqua" w:hint="default"/>
      </w:rPr>
    </w:lvl>
  </w:abstractNum>
  <w:abstractNum w:abstractNumId="5">
    <w:nsid w:val="35CB6F55"/>
    <w:multiLevelType w:val="multilevel"/>
    <w:tmpl w:val="ADE0D6E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6">
    <w:nsid w:val="4E5262F0"/>
    <w:multiLevelType w:val="hybridMultilevel"/>
    <w:tmpl w:val="98404582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7">
    <w:nsid w:val="5660657E"/>
    <w:multiLevelType w:val="hybridMultilevel"/>
    <w:tmpl w:val="2DF2185A"/>
    <w:lvl w:ilvl="0" w:tplc="7D1C25EC">
      <w:start w:val="1"/>
      <w:numFmt w:val="decimal"/>
      <w:lvlText w:val="%1"/>
      <w:lvlJc w:val="left"/>
      <w:pPr>
        <w:ind w:left="3405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3F4079"/>
    <w:multiLevelType w:val="hybridMultilevel"/>
    <w:tmpl w:val="2446F38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621051CD"/>
    <w:multiLevelType w:val="hybridMultilevel"/>
    <w:tmpl w:val="2D00BE4C"/>
    <w:lvl w:ilvl="0" w:tplc="E1BEF380">
      <w:start w:val="1"/>
      <w:numFmt w:val="decimal"/>
      <w:lvlText w:val="%1."/>
      <w:lvlJc w:val="left"/>
      <w:pPr>
        <w:ind w:left="3240" w:hanging="360"/>
      </w:pPr>
      <w:rPr>
        <w:b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5C2E03"/>
    <w:multiLevelType w:val="hybridMultilevel"/>
    <w:tmpl w:val="6F1E502E"/>
    <w:lvl w:ilvl="0" w:tplc="7A7C5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01155F"/>
    <w:multiLevelType w:val="hybridMultilevel"/>
    <w:tmpl w:val="C68EC31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Book Antiqua" w:hAnsi="Book Antiqua" w:cs="Book Antiqua" w:hint="default"/>
        </w:rPr>
      </w:lvl>
    </w:lvlOverride>
  </w:num>
  <w:num w:numId="4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Book Antiqua" w:hAnsi="Book Antiqua" w:cs="Book Antiqua" w:hint="default"/>
        </w:rPr>
      </w:lvl>
    </w:lvlOverride>
  </w:num>
  <w:num w:numId="5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Book Antiqua" w:hAnsi="Book Antiqua" w:cs="Book Antiqua" w:hint="default"/>
        </w:rPr>
      </w:lvl>
    </w:lvlOverride>
  </w:num>
  <w:num w:numId="6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Book Antiqua" w:hAnsi="Book Antiqua" w:cs="Book Antiqua" w:hint="default"/>
        </w:rPr>
      </w:lvl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</w:num>
  <w:num w:numId="11">
    <w:abstractNumId w:val="11"/>
  </w:num>
  <w:num w:numId="12">
    <w:abstractNumId w:val="6"/>
  </w:num>
  <w:num w:numId="13">
    <w:abstractNumId w:val="1"/>
  </w:num>
  <w:num w:numId="14">
    <w:abstractNumId w:val="3"/>
  </w:num>
  <w:num w:numId="15">
    <w:abstractNumId w:val="5"/>
  </w:num>
  <w:num w:numId="16">
    <w:abstractNumId w:val="2"/>
  </w:num>
  <w:num w:numId="17">
    <w:abstractNumId w:val="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2FCB"/>
    <w:rsid w:val="00000217"/>
    <w:rsid w:val="00005E61"/>
    <w:rsid w:val="00084ABF"/>
    <w:rsid w:val="00094E76"/>
    <w:rsid w:val="000A3F2E"/>
    <w:rsid w:val="000A4B70"/>
    <w:rsid w:val="00142D7E"/>
    <w:rsid w:val="00193C91"/>
    <w:rsid w:val="001B19A1"/>
    <w:rsid w:val="001E1A0B"/>
    <w:rsid w:val="001E2C18"/>
    <w:rsid w:val="00273ED6"/>
    <w:rsid w:val="00340F29"/>
    <w:rsid w:val="00406F9C"/>
    <w:rsid w:val="004304FE"/>
    <w:rsid w:val="0043666D"/>
    <w:rsid w:val="00437701"/>
    <w:rsid w:val="00443A10"/>
    <w:rsid w:val="0047252E"/>
    <w:rsid w:val="004731F8"/>
    <w:rsid w:val="00486809"/>
    <w:rsid w:val="004B05EB"/>
    <w:rsid w:val="00556126"/>
    <w:rsid w:val="0056247D"/>
    <w:rsid w:val="005F3755"/>
    <w:rsid w:val="00657F51"/>
    <w:rsid w:val="006876BA"/>
    <w:rsid w:val="006F0445"/>
    <w:rsid w:val="007654D5"/>
    <w:rsid w:val="007B16BA"/>
    <w:rsid w:val="007B1C8F"/>
    <w:rsid w:val="00803900"/>
    <w:rsid w:val="008302FF"/>
    <w:rsid w:val="00856C6C"/>
    <w:rsid w:val="008B0CC7"/>
    <w:rsid w:val="00902938"/>
    <w:rsid w:val="00921174"/>
    <w:rsid w:val="009B443F"/>
    <w:rsid w:val="009D0E2C"/>
    <w:rsid w:val="009E1511"/>
    <w:rsid w:val="009F4A7D"/>
    <w:rsid w:val="00A71D11"/>
    <w:rsid w:val="00B212CB"/>
    <w:rsid w:val="00BC2FCC"/>
    <w:rsid w:val="00C06832"/>
    <w:rsid w:val="00D20202"/>
    <w:rsid w:val="00D27985"/>
    <w:rsid w:val="00D46282"/>
    <w:rsid w:val="00DB2FCB"/>
    <w:rsid w:val="00E433C7"/>
    <w:rsid w:val="00E54375"/>
    <w:rsid w:val="00E85A34"/>
    <w:rsid w:val="00E963E4"/>
    <w:rsid w:val="00F104AD"/>
    <w:rsid w:val="00F51D64"/>
    <w:rsid w:val="00F55AF7"/>
    <w:rsid w:val="00F6650D"/>
    <w:rsid w:val="00F76122"/>
    <w:rsid w:val="00F96F70"/>
    <w:rsid w:val="00FD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B2FCB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DB2FCB"/>
    <w:pPr>
      <w:bidi w:val="0"/>
      <w:spacing w:after="0" w:line="240" w:lineRule="auto"/>
      <w:jc w:val="lowKashida"/>
    </w:pPr>
    <w:rPr>
      <w:rFonts w:ascii="Times New Roman" w:eastAsia="Times New Roman" w:hAnsi="Times New Roman" w:cs="Traditional Arabic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DB2FCB"/>
    <w:rPr>
      <w:rFonts w:ascii="Times New Roman" w:eastAsia="Times New Roman" w:hAnsi="Times New Roman" w:cs="Traditional Arabic"/>
      <w:szCs w:val="26"/>
    </w:rPr>
  </w:style>
  <w:style w:type="character" w:customStyle="1" w:styleId="apple-style-span">
    <w:name w:val="apple-style-span"/>
    <w:basedOn w:val="DefaultParagraphFont"/>
    <w:uiPriority w:val="99"/>
    <w:rsid w:val="00DB2FCB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semiHidden/>
    <w:unhideWhenUsed/>
    <w:rsid w:val="0043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66D"/>
  </w:style>
  <w:style w:type="paragraph" w:styleId="Footer">
    <w:name w:val="footer"/>
    <w:basedOn w:val="Normal"/>
    <w:link w:val="FooterChar"/>
    <w:uiPriority w:val="99"/>
    <w:semiHidden/>
    <w:unhideWhenUsed/>
    <w:rsid w:val="0043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66D"/>
  </w:style>
  <w:style w:type="paragraph" w:styleId="ListParagraph">
    <w:name w:val="List Paragraph"/>
    <w:basedOn w:val="Normal"/>
    <w:uiPriority w:val="34"/>
    <w:qFormat/>
    <w:rsid w:val="00F55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fpak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85183-FEFB-485D-8AE2-A7B3244E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ASIF JAVED</cp:lastModifiedBy>
  <cp:revision>29</cp:revision>
  <cp:lastPrinted>2015-11-17T06:28:00Z</cp:lastPrinted>
  <dcterms:created xsi:type="dcterms:W3CDTF">2015-02-04T03:39:00Z</dcterms:created>
  <dcterms:modified xsi:type="dcterms:W3CDTF">2015-11-19T09:20:00Z</dcterms:modified>
</cp:coreProperties>
</file>