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946" w:rsidRDefault="00D35CEB">
      <w:pPr>
        <w:pStyle w:val="Name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5693410</wp:posOffset>
            </wp:positionH>
            <wp:positionV relativeFrom="paragraph">
              <wp:posOffset>238125</wp:posOffset>
            </wp:positionV>
            <wp:extent cx="984885" cy="1266825"/>
            <wp:effectExtent l="19050" t="0" r="5715" b="0"/>
            <wp:wrapSquare wrapText="bothSides"/>
            <wp:docPr id="2" name="Picture 1" descr="DSC_017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73 copy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E44">
        <w:rPr>
          <w:noProof/>
        </w:rPr>
        <w:pict>
          <v:line id="Line 2" o:spid="_x0000_s1026" style="position:absolute;left:0;text-align:lef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pt,-8.25pt" to="6pt,7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" strokecolor="#1f497d [3215]" strokeweight="5.25pt"/>
        </w:pict>
      </w:r>
      <w:r>
        <w:rPr>
          <w:rFonts w:ascii="Times New Roman" w:hAnsi="Times New Roman"/>
          <w:sz w:val="24"/>
          <w:szCs w:val="24"/>
        </w:rPr>
        <w:t>Dr MUHAMMAD REHAN KHAN</w:t>
      </w:r>
    </w:p>
    <w:p w:rsidR="00EA3B13" w:rsidRDefault="00D35CEB" w:rsidP="00D35CEB">
      <w:pPr>
        <w:pStyle w:val="Address"/>
      </w:pPr>
      <w:r>
        <w:t>House no f/45</w:t>
      </w:r>
    </w:p>
    <w:p w:rsidR="00D35CEB" w:rsidRDefault="00D35CEB" w:rsidP="00D35CEB">
      <w:pPr>
        <w:pStyle w:val="Address"/>
      </w:pPr>
      <w:r>
        <w:t>Zuberi colony site</w:t>
      </w:r>
    </w:p>
    <w:p w:rsidR="00090984" w:rsidRDefault="00D35CEB" w:rsidP="00090984">
      <w:pPr>
        <w:pStyle w:val="Address"/>
      </w:pPr>
      <w:r>
        <w:t>Krachi.</w:t>
      </w:r>
    </w:p>
    <w:p w:rsidR="008F3946" w:rsidRDefault="002D3E44">
      <w:pPr>
        <w:pStyle w:val="Address"/>
      </w:pPr>
      <w:hyperlink r:id="rId11" w:history="1">
        <w:r w:rsidR="00D35CEB" w:rsidRPr="00233558">
          <w:rPr>
            <w:rStyle w:val="Hyperlink"/>
          </w:rPr>
          <w:t>dr.rehankhan1986@gmail.com</w:t>
        </w:r>
      </w:hyperlink>
    </w:p>
    <w:p w:rsidR="0041108D" w:rsidRDefault="00D35CEB" w:rsidP="00EA3B13">
      <w:pPr>
        <w:pStyle w:val="Address"/>
      </w:pPr>
      <w:r>
        <w:t>03343201337</w:t>
      </w:r>
    </w:p>
    <w:p w:rsidR="005E3E5F" w:rsidRDefault="005E3E5F" w:rsidP="00EA3B13">
      <w:pPr>
        <w:pStyle w:val="Address"/>
      </w:pPr>
    </w:p>
    <w:p w:rsidR="00A05BFA" w:rsidRPr="00A05BFA" w:rsidRDefault="002D3E44" w:rsidP="00A05BFA">
      <w:pPr>
        <w:pStyle w:val="ResumeHeadings"/>
        <w:tabs>
          <w:tab w:val="left" w:pos="3060"/>
        </w:tabs>
      </w:pPr>
      <w:r>
        <w:rPr>
          <w:noProof/>
        </w:rPr>
        <w:pict>
          <v:line id="Line 3" o:spid="_x0000_s1029" style="position:absolute;left:0;text-align:left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1.5pt,8.3pt" to="526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" strokecolor="#1f497d [3215]" strokeweight="5.25pt"/>
        </w:pict>
      </w:r>
      <w:r w:rsidR="00EA3B8C">
        <w:t>Objective</w:t>
      </w:r>
      <w:r w:rsidR="00F725D5">
        <w:tab/>
      </w:r>
    </w:p>
    <w:p w:rsidR="00A05BFA" w:rsidRDefault="00A05BFA" w:rsidP="008820D0">
      <w:pPr>
        <w:ind w:left="360" w:firstLine="15"/>
        <w:rPr>
          <w:rStyle w:val="Emphasis"/>
          <w:rFonts w:ascii="Calibri" w:hAnsi="Calibri" w:cs="Calibri"/>
          <w:i w:val="0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</w:p>
    <w:p w:rsidR="00D35CEB" w:rsidRPr="008820D0" w:rsidRDefault="00D35CEB" w:rsidP="00A05BFA">
      <w:pPr>
        <w:ind w:left="765"/>
        <w:rPr>
          <w:rFonts w:ascii="Calibri" w:hAnsi="Calibri" w:cs="Calibri"/>
          <w:sz w:val="22"/>
          <w:szCs w:val="22"/>
        </w:rPr>
      </w:pPr>
      <w:r w:rsidRPr="008820D0">
        <w:rPr>
          <w:rStyle w:val="Emphasis"/>
          <w:rFonts w:ascii="Calibri" w:hAnsi="Calibri" w:cs="Calibri"/>
          <w:i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To leverage</w:t>
      </w:r>
      <w:r w:rsidR="00D572E2">
        <w:rPr>
          <w:rStyle w:val="Emphasis"/>
          <w:rFonts w:ascii="Calibri" w:hAnsi="Calibri" w:cs="Calibri"/>
          <w:i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8820D0">
        <w:rPr>
          <w:rStyle w:val="Emphasis"/>
          <w:rFonts w:ascii="Calibri" w:hAnsi="Calibri" w:cs="Calibri"/>
          <w:i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my</w:t>
      </w:r>
      <w:r w:rsidR="00D572E2">
        <w:rPr>
          <w:rStyle w:val="Emphasis"/>
          <w:rFonts w:ascii="Calibri" w:hAnsi="Calibri" w:cs="Calibri"/>
          <w:i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8820D0">
        <w:rPr>
          <w:rStyle w:val="Emphasis"/>
          <w:rFonts w:ascii="Calibri" w:hAnsi="Calibri" w:cs="Calibri"/>
          <w:i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4+ years of pharmaceutical sales experience, speaking skills, and expertise of                        </w:t>
      </w:r>
      <w:r w:rsidR="00A05BFA">
        <w:rPr>
          <w:rStyle w:val="Emphasis"/>
          <w:rFonts w:ascii="Calibri" w:hAnsi="Calibri" w:cs="Calibri"/>
          <w:i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    </w:t>
      </w:r>
      <w:r w:rsidRPr="008820D0">
        <w:rPr>
          <w:rStyle w:val="Emphasis"/>
          <w:rFonts w:ascii="Calibri" w:hAnsi="Calibri" w:cs="Calibri"/>
          <w:i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conveying </w:t>
      </w:r>
      <w:r w:rsidR="00D572E2">
        <w:rPr>
          <w:rStyle w:val="Emphasis"/>
          <w:rFonts w:ascii="Calibri" w:hAnsi="Calibri" w:cs="Calibri"/>
          <w:i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knowledge, </w:t>
      </w:r>
      <w:r w:rsidRPr="008820D0">
        <w:rPr>
          <w:rStyle w:val="Emphasis"/>
          <w:rFonts w:ascii="Calibri" w:hAnsi="Calibri" w:cs="Calibri"/>
          <w:i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in marketing </w:t>
      </w:r>
      <w:r w:rsidR="00D572E2">
        <w:rPr>
          <w:rStyle w:val="Emphasis"/>
          <w:rFonts w:ascii="Calibri" w:hAnsi="Calibri" w:cs="Calibri"/>
          <w:i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8820D0">
        <w:rPr>
          <w:rStyle w:val="Emphasis"/>
          <w:rFonts w:ascii="Calibri" w:hAnsi="Calibri" w:cs="Calibri"/>
          <w:i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to</w:t>
      </w:r>
      <w:r w:rsidR="00D572E2">
        <w:rPr>
          <w:rStyle w:val="Emphasis"/>
          <w:rFonts w:ascii="Calibri" w:hAnsi="Calibri" w:cs="Calibri"/>
          <w:i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8820D0">
        <w:rPr>
          <w:rStyle w:val="Emphasis"/>
          <w:rFonts w:ascii="Calibri" w:hAnsi="Calibri" w:cs="Calibri"/>
          <w:i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enhance my career along with respective company’s growth</w:t>
      </w:r>
      <w:r w:rsidRPr="008820D0">
        <w:rPr>
          <w:rStyle w:val="Emphasis"/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. </w:t>
      </w:r>
    </w:p>
    <w:p w:rsidR="008F3946" w:rsidRDefault="00B12F7F">
      <w:pPr>
        <w:pStyle w:val="ResumeHeadings"/>
      </w:pPr>
      <w:r>
        <w:t>Education</w:t>
      </w:r>
    </w:p>
    <w:p w:rsidR="000E7CD2" w:rsidRDefault="000E7CD2" w:rsidP="009E338B">
      <w:pPr>
        <w:pStyle w:val="OrganizationName"/>
        <w:numPr>
          <w:ilvl w:val="0"/>
          <w:numId w:val="3"/>
        </w:numPr>
      </w:pPr>
      <w:r>
        <w:t>MBA –MARKETING (IN PROGRESS)</w:t>
      </w:r>
    </w:p>
    <w:p w:rsidR="000E7CD2" w:rsidRDefault="00D35CEB" w:rsidP="000E7CD2">
      <w:pPr>
        <w:pStyle w:val="OrganizationName"/>
        <w:ind w:left="1080"/>
      </w:pPr>
      <w:r>
        <w:t>FEDERAL URDU UNIVERSITY</w:t>
      </w:r>
      <w:r w:rsidR="000E7CD2">
        <w:t>-</w:t>
      </w:r>
      <w:r w:rsidR="000E7CD2" w:rsidRPr="000E7CD2">
        <w:rPr>
          <w:b/>
        </w:rPr>
        <w:t>KARACHI</w:t>
      </w:r>
    </w:p>
    <w:p w:rsidR="00B26128" w:rsidRDefault="00B26128" w:rsidP="009E338B">
      <w:pPr>
        <w:pStyle w:val="OrganizationName"/>
        <w:numPr>
          <w:ilvl w:val="0"/>
          <w:numId w:val="3"/>
        </w:numPr>
      </w:pPr>
      <w:r>
        <w:t>(DOCTER OF PHARMACY) PHARM-D (2009)</w:t>
      </w:r>
    </w:p>
    <w:p w:rsidR="008F3946" w:rsidRDefault="00B26128" w:rsidP="00B26128">
      <w:pPr>
        <w:pStyle w:val="OrganizationName"/>
        <w:ind w:left="1080"/>
      </w:pPr>
      <w:r>
        <w:t xml:space="preserve">BAQAI MEDICAL UNIVERSITY – </w:t>
      </w:r>
      <w:r w:rsidRPr="00B81CF6">
        <w:rPr>
          <w:b/>
        </w:rPr>
        <w:t>KARACHI</w:t>
      </w:r>
    </w:p>
    <w:p w:rsidR="00B26128" w:rsidRDefault="00D35CEB" w:rsidP="009E338B">
      <w:pPr>
        <w:pStyle w:val="OrganizationName"/>
        <w:numPr>
          <w:ilvl w:val="0"/>
          <w:numId w:val="3"/>
        </w:numPr>
      </w:pPr>
      <w:r>
        <w:t>KARACHI BOARD</w:t>
      </w:r>
      <w:r w:rsidR="00B26128">
        <w:t>, H</w:t>
      </w:r>
      <w:r>
        <w:t>SC EXAMINATION PRE-MEDICAL (2002</w:t>
      </w:r>
      <w:r w:rsidR="00B26128">
        <w:t>)</w:t>
      </w:r>
    </w:p>
    <w:p w:rsidR="00B26128" w:rsidRDefault="00D35CEB" w:rsidP="00B26128">
      <w:pPr>
        <w:pStyle w:val="OrganizationName"/>
        <w:ind w:left="1080"/>
      </w:pPr>
      <w:r>
        <w:t>GOVT COLLEG</w:t>
      </w:r>
      <w:r w:rsidR="00B26128">
        <w:t>E</w:t>
      </w:r>
      <w:r>
        <w:t xml:space="preserve"> FOR MEN</w:t>
      </w:r>
      <w:r w:rsidR="00B26128">
        <w:t xml:space="preserve"> – </w:t>
      </w:r>
      <w:r>
        <w:rPr>
          <w:b/>
        </w:rPr>
        <w:t>KARACHI</w:t>
      </w:r>
    </w:p>
    <w:p w:rsidR="00B26128" w:rsidRDefault="00B26128" w:rsidP="009E338B">
      <w:pPr>
        <w:pStyle w:val="OrganizationName"/>
        <w:numPr>
          <w:ilvl w:val="0"/>
          <w:numId w:val="3"/>
        </w:numPr>
      </w:pPr>
      <w:r>
        <w:t xml:space="preserve">BOARD OF SECOUNDRY </w:t>
      </w:r>
      <w:r w:rsidR="00D35CEB">
        <w:t>EDUCATION, SSC EXAMINATION (2000</w:t>
      </w:r>
      <w:r>
        <w:t>)</w:t>
      </w:r>
    </w:p>
    <w:p w:rsidR="008F3946" w:rsidRPr="00353107" w:rsidRDefault="00D35CEB" w:rsidP="00353107">
      <w:pPr>
        <w:pStyle w:val="OrganizationName"/>
        <w:ind w:left="1080"/>
      </w:pPr>
      <w:r>
        <w:t>SM PUBLIC</w:t>
      </w:r>
      <w:r w:rsidR="00B26128">
        <w:t xml:space="preserve"> SCHOOL – </w:t>
      </w:r>
      <w:r>
        <w:rPr>
          <w:b/>
        </w:rPr>
        <w:t>KARACHI</w:t>
      </w:r>
    </w:p>
    <w:p w:rsidR="008F3946" w:rsidRDefault="00B12F7F">
      <w:pPr>
        <w:pStyle w:val="ResumeHeadings"/>
        <w:rPr>
          <w:rFonts w:eastAsia="MS Mincho"/>
        </w:rPr>
      </w:pPr>
      <w:r>
        <w:rPr>
          <w:rFonts w:eastAsia="MS Mincho"/>
        </w:rPr>
        <w:t>Professional Experience</w:t>
      </w:r>
    </w:p>
    <w:p w:rsidR="00EA3B13" w:rsidRDefault="00EA3B13" w:rsidP="00EA3B13">
      <w:pPr>
        <w:pStyle w:val="OrganizationName"/>
        <w:rPr>
          <w:rFonts w:eastAsia="MS Mincho"/>
          <w:b/>
        </w:rPr>
      </w:pPr>
    </w:p>
    <w:p w:rsidR="00D35CEB" w:rsidRPr="00504DF9" w:rsidRDefault="00D35CEB" w:rsidP="00D35CEB">
      <w:pPr>
        <w:pStyle w:val="OrganizationName"/>
        <w:rPr>
          <w:rFonts w:asciiTheme="majorHAnsi" w:eastAsia="MS Mincho" w:hAnsiTheme="majorHAnsi" w:cs="Calibri"/>
          <w:b/>
        </w:rPr>
      </w:pPr>
      <w:r w:rsidRPr="00504DF9">
        <w:rPr>
          <w:rFonts w:asciiTheme="majorHAnsi" w:eastAsia="MS Mincho" w:hAnsiTheme="majorHAnsi" w:cs="Calibri"/>
          <w:b/>
        </w:rPr>
        <w:t>BARRETT HODGSON</w:t>
      </w:r>
      <w:r w:rsidR="00D708EB" w:rsidRPr="00504DF9">
        <w:rPr>
          <w:rFonts w:asciiTheme="majorHAnsi" w:eastAsia="MS Mincho" w:hAnsiTheme="majorHAnsi" w:cs="Calibri"/>
          <w:b/>
        </w:rPr>
        <w:t xml:space="preserve"> ( 26-nov-2014 to 13-aug-2015)</w:t>
      </w:r>
    </w:p>
    <w:p w:rsidR="00D35CEB" w:rsidRPr="00CE5413" w:rsidRDefault="00D35CEB" w:rsidP="008820D0">
      <w:pPr>
        <w:pStyle w:val="OrganizationName"/>
        <w:ind w:left="720"/>
        <w:rPr>
          <w:rFonts w:eastAsia="MS Mincho" w:cs="Calibri"/>
          <w:szCs w:val="22"/>
        </w:rPr>
      </w:pPr>
      <w:r w:rsidRPr="00CE5413">
        <w:rPr>
          <w:rFonts w:cs="Calibri"/>
          <w:szCs w:val="22"/>
        </w:rPr>
        <w:t>I had association with Barret Ho</w:t>
      </w:r>
      <w:r w:rsidR="00CE5413">
        <w:rPr>
          <w:rFonts w:cs="Calibri"/>
          <w:szCs w:val="22"/>
        </w:rPr>
        <w:t>dgson for almost 1 year,</w:t>
      </w:r>
      <w:r w:rsidRPr="00CE5413">
        <w:rPr>
          <w:rFonts w:cs="Calibri"/>
          <w:szCs w:val="22"/>
        </w:rPr>
        <w:t xml:space="preserve"> there</w:t>
      </w:r>
      <w:r w:rsidR="00D729CA">
        <w:rPr>
          <w:rFonts w:cs="Calibri"/>
          <w:szCs w:val="22"/>
        </w:rPr>
        <w:t xml:space="preserve"> </w:t>
      </w:r>
      <w:r w:rsidR="004124F7">
        <w:rPr>
          <w:rFonts w:cs="Calibri"/>
          <w:szCs w:val="22"/>
        </w:rPr>
        <w:t xml:space="preserve">I </w:t>
      </w:r>
      <w:r w:rsidR="00CE5413">
        <w:rPr>
          <w:rFonts w:cs="Calibri"/>
          <w:szCs w:val="22"/>
        </w:rPr>
        <w:t xml:space="preserve"> was  designated</w:t>
      </w:r>
      <w:r w:rsidRPr="00CE5413">
        <w:rPr>
          <w:rFonts w:cs="Calibri"/>
          <w:szCs w:val="22"/>
        </w:rPr>
        <w:t xml:space="preserve"> as a medical sales officer, r</w:t>
      </w:r>
      <w:r w:rsidR="00CE5413">
        <w:rPr>
          <w:rFonts w:cs="Calibri"/>
          <w:szCs w:val="22"/>
        </w:rPr>
        <w:t>esponsible for promoting</w:t>
      </w:r>
      <w:r w:rsidR="004124F7">
        <w:rPr>
          <w:rFonts w:cs="Calibri"/>
          <w:szCs w:val="22"/>
        </w:rPr>
        <w:t xml:space="preserve"> </w:t>
      </w:r>
      <w:r w:rsidR="00CE5413">
        <w:rPr>
          <w:rFonts w:cs="Calibri"/>
          <w:szCs w:val="22"/>
        </w:rPr>
        <w:t xml:space="preserve"> </w:t>
      </w:r>
      <w:r w:rsidRPr="00CE5413">
        <w:rPr>
          <w:rFonts w:cs="Calibri"/>
          <w:szCs w:val="22"/>
        </w:rPr>
        <w:t>research brand</w:t>
      </w:r>
      <w:r w:rsidR="004124F7">
        <w:rPr>
          <w:rFonts w:cs="Calibri"/>
          <w:szCs w:val="22"/>
        </w:rPr>
        <w:t xml:space="preserve"> </w:t>
      </w:r>
      <w:r w:rsidRPr="00CE5413">
        <w:rPr>
          <w:rFonts w:cs="Calibri"/>
          <w:szCs w:val="22"/>
        </w:rPr>
        <w:t xml:space="preserve"> Cefspan (cefixime) a potent antibiotic; injectables </w:t>
      </w:r>
    </w:p>
    <w:p w:rsidR="00952115" w:rsidRPr="00CE5413" w:rsidRDefault="004124F7" w:rsidP="006B3A1C">
      <w:pPr>
        <w:ind w:left="720"/>
        <w:rPr>
          <w:rFonts w:ascii="Calibri" w:hAnsi="Calibri" w:cs="Calibri"/>
          <w:sz w:val="22"/>
          <w:szCs w:val="22"/>
        </w:rPr>
      </w:pPr>
      <w:r w:rsidRPr="00CE5413">
        <w:rPr>
          <w:rFonts w:ascii="Calibri" w:hAnsi="Calibri" w:cs="Calibri"/>
          <w:sz w:val="22"/>
          <w:szCs w:val="22"/>
        </w:rPr>
        <w:t>A</w:t>
      </w:r>
      <w:r w:rsidR="00D35CEB" w:rsidRPr="00CE5413">
        <w:rPr>
          <w:rFonts w:ascii="Calibri" w:hAnsi="Calibri" w:cs="Calibri"/>
          <w:sz w:val="22"/>
          <w:szCs w:val="22"/>
        </w:rPr>
        <w:t>ntibiotic</w:t>
      </w:r>
      <w:r>
        <w:rPr>
          <w:rFonts w:ascii="Calibri" w:hAnsi="Calibri" w:cs="Calibri"/>
          <w:sz w:val="22"/>
          <w:szCs w:val="22"/>
        </w:rPr>
        <w:t xml:space="preserve"> </w:t>
      </w:r>
      <w:r w:rsidR="00D35CEB" w:rsidRPr="00CE5413">
        <w:rPr>
          <w:rFonts w:ascii="Calibri" w:hAnsi="Calibri" w:cs="Calibri"/>
          <w:sz w:val="22"/>
          <w:szCs w:val="22"/>
        </w:rPr>
        <w:t xml:space="preserve"> Inocef (ceftriaxone sodium), esomeperazole,</w:t>
      </w:r>
      <w:r w:rsidR="00D729CA">
        <w:rPr>
          <w:rFonts w:ascii="Calibri" w:hAnsi="Calibri" w:cs="Calibri"/>
          <w:sz w:val="22"/>
          <w:szCs w:val="22"/>
        </w:rPr>
        <w:t xml:space="preserve"> </w:t>
      </w:r>
      <w:r w:rsidR="00D35CEB" w:rsidRPr="00CE5413">
        <w:rPr>
          <w:rFonts w:ascii="Calibri" w:hAnsi="Calibri" w:cs="Calibri"/>
          <w:sz w:val="22"/>
          <w:szCs w:val="22"/>
        </w:rPr>
        <w:t>domperidon</w:t>
      </w:r>
      <w:r w:rsidR="00CE5413">
        <w:rPr>
          <w:rFonts w:ascii="Calibri" w:hAnsi="Calibri" w:cs="Calibri"/>
          <w:sz w:val="22"/>
          <w:szCs w:val="22"/>
        </w:rPr>
        <w:t xml:space="preserve"> </w:t>
      </w:r>
      <w:r w:rsidR="00D35CEB" w:rsidRPr="00CE5413">
        <w:rPr>
          <w:rFonts w:ascii="Calibri" w:hAnsi="Calibri" w:cs="Calibri"/>
          <w:sz w:val="22"/>
          <w:szCs w:val="22"/>
        </w:rPr>
        <w:t xml:space="preserve">and an antipyretic </w:t>
      </w:r>
      <w:r>
        <w:rPr>
          <w:rFonts w:ascii="Calibri" w:hAnsi="Calibri" w:cs="Calibri"/>
          <w:sz w:val="22"/>
          <w:szCs w:val="22"/>
        </w:rPr>
        <w:t xml:space="preserve"> </w:t>
      </w:r>
      <w:r w:rsidR="00D35CEB" w:rsidRPr="00CE5413">
        <w:rPr>
          <w:rFonts w:ascii="Calibri" w:hAnsi="Calibri" w:cs="Calibri"/>
          <w:sz w:val="22"/>
          <w:szCs w:val="22"/>
        </w:rPr>
        <w:t xml:space="preserve">Febrol. I had good </w:t>
      </w:r>
      <w:r w:rsidR="006B3A1C">
        <w:rPr>
          <w:rFonts w:ascii="Calibri" w:hAnsi="Calibri" w:cs="Calibri"/>
          <w:sz w:val="22"/>
          <w:szCs w:val="22"/>
        </w:rPr>
        <w:t xml:space="preserve">  </w:t>
      </w:r>
      <w:r w:rsidR="00D35CEB" w:rsidRPr="00CE5413">
        <w:rPr>
          <w:rFonts w:ascii="Calibri" w:hAnsi="Calibri" w:cs="Calibri"/>
          <w:sz w:val="22"/>
          <w:szCs w:val="22"/>
        </w:rPr>
        <w:t>experience of promoting</w:t>
      </w:r>
      <w:r w:rsidR="00D729CA">
        <w:rPr>
          <w:rFonts w:ascii="Calibri" w:hAnsi="Calibri" w:cs="Calibri"/>
          <w:sz w:val="22"/>
          <w:szCs w:val="22"/>
        </w:rPr>
        <w:t xml:space="preserve"> </w:t>
      </w:r>
      <w:r w:rsidR="00D35CEB" w:rsidRPr="00CE5413">
        <w:rPr>
          <w:rFonts w:ascii="Calibri" w:hAnsi="Calibri" w:cs="Calibri"/>
          <w:sz w:val="22"/>
          <w:szCs w:val="22"/>
        </w:rPr>
        <w:t xml:space="preserve"> antibiotic</w:t>
      </w:r>
      <w:r w:rsidR="00504DF9">
        <w:rPr>
          <w:rFonts w:ascii="Calibri" w:hAnsi="Calibri" w:cs="Calibri"/>
          <w:sz w:val="22"/>
          <w:szCs w:val="22"/>
        </w:rPr>
        <w:t xml:space="preserve">s  there and </w:t>
      </w:r>
      <w:r w:rsidR="00CE5413">
        <w:rPr>
          <w:rFonts w:ascii="Calibri" w:hAnsi="Calibri" w:cs="Calibri"/>
          <w:sz w:val="22"/>
          <w:szCs w:val="22"/>
        </w:rPr>
        <w:t xml:space="preserve"> enhance</w:t>
      </w:r>
      <w:r w:rsidR="00504DF9">
        <w:rPr>
          <w:rFonts w:ascii="Calibri" w:hAnsi="Calibri" w:cs="Calibri"/>
          <w:sz w:val="22"/>
          <w:szCs w:val="22"/>
        </w:rPr>
        <w:t>d</w:t>
      </w:r>
      <w:r w:rsidR="00D35CEB" w:rsidRPr="00CE5413">
        <w:rPr>
          <w:rFonts w:ascii="Calibri" w:hAnsi="Calibri" w:cs="Calibri"/>
          <w:sz w:val="22"/>
          <w:szCs w:val="22"/>
        </w:rPr>
        <w:t xml:space="preserve"> my field experience to </w:t>
      </w:r>
      <w:r w:rsidR="00CE5413">
        <w:rPr>
          <w:rFonts w:ascii="Calibri" w:hAnsi="Calibri" w:cs="Calibri"/>
          <w:sz w:val="22"/>
          <w:szCs w:val="22"/>
        </w:rPr>
        <w:t xml:space="preserve">collaborate </w:t>
      </w:r>
      <w:r w:rsidR="00D35CEB" w:rsidRPr="00CE5413">
        <w:rPr>
          <w:rFonts w:ascii="Calibri" w:hAnsi="Calibri" w:cs="Calibri"/>
          <w:sz w:val="22"/>
          <w:szCs w:val="22"/>
        </w:rPr>
        <w:t xml:space="preserve">good marketing </w:t>
      </w:r>
      <w:r w:rsidR="006B3A1C">
        <w:rPr>
          <w:rFonts w:ascii="Calibri" w:hAnsi="Calibri" w:cs="Calibri"/>
          <w:sz w:val="22"/>
          <w:szCs w:val="22"/>
        </w:rPr>
        <w:t xml:space="preserve">  </w:t>
      </w:r>
      <w:r w:rsidR="00D35CEB" w:rsidRPr="00CE5413">
        <w:rPr>
          <w:rFonts w:ascii="Calibri" w:hAnsi="Calibri" w:cs="Calibri"/>
          <w:sz w:val="22"/>
          <w:szCs w:val="22"/>
        </w:rPr>
        <w:t>approach</w:t>
      </w:r>
    </w:p>
    <w:p w:rsidR="004006C0" w:rsidRPr="00D35CEB" w:rsidRDefault="004006C0" w:rsidP="00D35CEB">
      <w:pPr>
        <w:pStyle w:val="BulletPoints"/>
        <w:numPr>
          <w:ilvl w:val="0"/>
          <w:numId w:val="0"/>
        </w:numPr>
        <w:rPr>
          <w:rFonts w:eastAsia="MS Mincho"/>
          <w:b/>
          <w:sz w:val="20"/>
        </w:rPr>
      </w:pPr>
    </w:p>
    <w:p w:rsidR="00F70513" w:rsidRDefault="002D3E44" w:rsidP="0081436C">
      <w:pPr>
        <w:pStyle w:val="BulletPoints"/>
        <w:numPr>
          <w:ilvl w:val="0"/>
          <w:numId w:val="0"/>
        </w:numPr>
        <w:rPr>
          <w:rFonts w:eastAsia="MS Mincho"/>
          <w:szCs w:val="22"/>
        </w:rPr>
      </w:pPr>
      <w:bookmarkStart w:id="0" w:name="_GoBack"/>
      <w:bookmarkEnd w:id="0"/>
      <w:r w:rsidRPr="002D3E44">
        <w:rPr>
          <w:noProof/>
        </w:rPr>
        <w:pict>
          <v:line id="Line 8" o:spid="_x0000_s1028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pt,8.3pt" to="6pt,7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" strokecolor="#1f497d [3215]" strokeweight="5.25pt"/>
        </w:pict>
      </w:r>
    </w:p>
    <w:p w:rsidR="00F70513" w:rsidRPr="009D796D" w:rsidRDefault="00F70513" w:rsidP="00F70513">
      <w:pPr>
        <w:pStyle w:val="BulletPoints"/>
        <w:numPr>
          <w:ilvl w:val="0"/>
          <w:numId w:val="0"/>
        </w:numPr>
        <w:ind w:left="1080" w:hanging="360"/>
        <w:rPr>
          <w:rFonts w:eastAsia="MS Mincho"/>
          <w:b/>
          <w:sz w:val="20"/>
        </w:rPr>
      </w:pPr>
    </w:p>
    <w:p w:rsidR="00F70513" w:rsidRDefault="002D3E44" w:rsidP="00F70513">
      <w:pPr>
        <w:pStyle w:val="OrganizationName"/>
        <w:ind w:left="0"/>
        <w:rPr>
          <w:rFonts w:eastAsia="MS Mincho" w:cs="Times New Roman"/>
        </w:rPr>
      </w:pPr>
      <w:r w:rsidRPr="002D3E44">
        <w:rPr>
          <w:noProof/>
        </w:rPr>
        <w:pict>
          <v:line id="Line 9" o:spid="_x0000_s1027" style="position:absolute;flip:x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1.5pt,3.35pt" to="526.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" strokecolor="#1f497d [3215]" strokeweight="5.25pt"/>
        </w:pict>
      </w:r>
    </w:p>
    <w:p w:rsidR="0080234E" w:rsidRPr="00504DF9" w:rsidRDefault="007B688F" w:rsidP="00D35CEB">
      <w:pPr>
        <w:pStyle w:val="OrganizationName"/>
        <w:rPr>
          <w:rFonts w:asciiTheme="majorHAnsi" w:eastAsia="MS Mincho" w:hAnsiTheme="majorHAnsi"/>
          <w:b/>
        </w:rPr>
      </w:pPr>
      <w:r>
        <w:rPr>
          <w:rFonts w:eastAsia="MS Mincho"/>
          <w:b/>
        </w:rPr>
        <w:t xml:space="preserve"> </w:t>
      </w:r>
      <w:r w:rsidRPr="00504DF9">
        <w:rPr>
          <w:rFonts w:asciiTheme="majorHAnsi" w:eastAsia="MS Mincho" w:hAnsiTheme="majorHAnsi"/>
          <w:b/>
        </w:rPr>
        <w:t xml:space="preserve"> </w:t>
      </w:r>
      <w:r w:rsidR="00D35CEB" w:rsidRPr="00504DF9">
        <w:rPr>
          <w:rFonts w:asciiTheme="majorHAnsi" w:eastAsia="MS Mincho" w:hAnsiTheme="majorHAnsi"/>
          <w:b/>
        </w:rPr>
        <w:t>SERVIER RESEARCH AND PHARMACEUTICALS. (12</w:t>
      </w:r>
      <w:r w:rsidR="00D708EB" w:rsidRPr="00504DF9">
        <w:rPr>
          <w:rFonts w:asciiTheme="majorHAnsi" w:eastAsia="MS Mincho" w:hAnsiTheme="majorHAnsi"/>
          <w:b/>
        </w:rPr>
        <w:t>-MAY-2010 to</w:t>
      </w:r>
      <w:r w:rsidR="00D35CEB" w:rsidRPr="00504DF9">
        <w:rPr>
          <w:rFonts w:asciiTheme="majorHAnsi" w:eastAsia="MS Mincho" w:hAnsiTheme="majorHAnsi"/>
          <w:b/>
        </w:rPr>
        <w:t xml:space="preserve"> 15-JANUARY-2014</w:t>
      </w:r>
      <w:r w:rsidR="0080234E" w:rsidRPr="00504DF9">
        <w:rPr>
          <w:rFonts w:asciiTheme="majorHAnsi" w:eastAsia="MS Mincho" w:hAnsiTheme="majorHAnsi"/>
          <w:b/>
        </w:rPr>
        <w:t>)</w:t>
      </w:r>
    </w:p>
    <w:p w:rsidR="00D35CEB" w:rsidRDefault="00D35CEB" w:rsidP="00D35CEB">
      <w:pPr>
        <w:pStyle w:val="ListParagraph"/>
        <w:ind w:left="1080"/>
      </w:pPr>
    </w:p>
    <w:p w:rsidR="00D35CEB" w:rsidRPr="00CE5413" w:rsidRDefault="00D35CEB" w:rsidP="006B3A1C">
      <w:pPr>
        <w:ind w:left="720"/>
        <w:rPr>
          <w:rFonts w:ascii="Calibri" w:hAnsi="Calibri" w:cs="Calibri"/>
          <w:sz w:val="22"/>
          <w:szCs w:val="22"/>
        </w:rPr>
      </w:pPr>
      <w:r w:rsidRPr="00CE5413">
        <w:rPr>
          <w:rFonts w:ascii="Calibri" w:hAnsi="Calibri" w:cs="Calibri"/>
          <w:sz w:val="22"/>
          <w:szCs w:val="22"/>
        </w:rPr>
        <w:t>Worked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 xml:space="preserve"> as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 xml:space="preserve"> business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 xml:space="preserve"> development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 xml:space="preserve"> officer</w:t>
      </w:r>
      <w:r w:rsidR="004124F7">
        <w:rPr>
          <w:rFonts w:ascii="Calibri" w:hAnsi="Calibri" w:cs="Calibri"/>
          <w:sz w:val="22"/>
          <w:szCs w:val="22"/>
        </w:rPr>
        <w:t xml:space="preserve">, </w:t>
      </w:r>
      <w:r w:rsidRPr="00CE5413">
        <w:rPr>
          <w:rFonts w:ascii="Calibri" w:hAnsi="Calibri" w:cs="Calibri"/>
          <w:sz w:val="22"/>
          <w:szCs w:val="22"/>
        </w:rPr>
        <w:t xml:space="preserve"> area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 xml:space="preserve"> of 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>responsibilities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 xml:space="preserve"> inc</w:t>
      </w:r>
      <w:r w:rsidR="00D729CA">
        <w:rPr>
          <w:rFonts w:ascii="Calibri" w:hAnsi="Calibri" w:cs="Calibri"/>
          <w:sz w:val="22"/>
          <w:szCs w:val="22"/>
        </w:rPr>
        <w:t>luded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="00D729CA">
        <w:rPr>
          <w:rFonts w:ascii="Calibri" w:hAnsi="Calibri" w:cs="Calibri"/>
          <w:sz w:val="22"/>
          <w:szCs w:val="22"/>
        </w:rPr>
        <w:t xml:space="preserve"> scientific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="00D729CA">
        <w:rPr>
          <w:rFonts w:ascii="Calibri" w:hAnsi="Calibri" w:cs="Calibri"/>
          <w:sz w:val="22"/>
          <w:szCs w:val="22"/>
        </w:rPr>
        <w:t xml:space="preserve"> promotion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="00D729CA">
        <w:rPr>
          <w:rFonts w:ascii="Calibri" w:hAnsi="Calibri" w:cs="Calibri"/>
          <w:sz w:val="22"/>
          <w:szCs w:val="22"/>
        </w:rPr>
        <w:t xml:space="preserve"> of </w:t>
      </w:r>
      <w:r w:rsidRPr="00CE5413">
        <w:rPr>
          <w:rFonts w:ascii="Calibri" w:hAnsi="Calibri" w:cs="Calibri"/>
          <w:sz w:val="22"/>
          <w:szCs w:val="22"/>
        </w:rPr>
        <w:t xml:space="preserve">  quality </w:t>
      </w:r>
      <w:r w:rsidR="006B3A1C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>Research products; Vastarel MR ( anti anginal drug), Daflon</w:t>
      </w:r>
      <w:r w:rsidR="004124F7">
        <w:rPr>
          <w:rFonts w:ascii="Calibri" w:hAnsi="Calibri" w:cs="Calibri"/>
          <w:sz w:val="22"/>
          <w:szCs w:val="22"/>
        </w:rPr>
        <w:t xml:space="preserve">  a</w:t>
      </w:r>
      <w:r w:rsidRPr="00CE5413">
        <w:rPr>
          <w:rFonts w:ascii="Calibri" w:hAnsi="Calibri" w:cs="Calibri"/>
          <w:sz w:val="22"/>
          <w:szCs w:val="22"/>
        </w:rPr>
        <w:t xml:space="preserve">nd 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>Coversam (combination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 xml:space="preserve"> of perindopril 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>and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 xml:space="preserve"> amlodipine) customer</w:t>
      </w:r>
      <w:r w:rsidR="004124F7">
        <w:rPr>
          <w:rFonts w:ascii="Calibri" w:hAnsi="Calibri" w:cs="Calibri"/>
          <w:sz w:val="22"/>
          <w:szCs w:val="22"/>
        </w:rPr>
        <w:t xml:space="preserve">s  </w:t>
      </w:r>
      <w:r w:rsidRPr="00CE5413">
        <w:rPr>
          <w:rFonts w:ascii="Calibri" w:hAnsi="Calibri" w:cs="Calibri"/>
          <w:sz w:val="22"/>
          <w:szCs w:val="22"/>
        </w:rPr>
        <w:t xml:space="preserve"> included A class General physician, cardiologists and surgeons of hospitals like jpmc</w:t>
      </w:r>
    </w:p>
    <w:p w:rsidR="00D35CEB" w:rsidRPr="00CE5413" w:rsidRDefault="00D35CEB" w:rsidP="00D35CEB">
      <w:pPr>
        <w:pStyle w:val="ListParagraph"/>
        <w:ind w:left="1080"/>
        <w:rPr>
          <w:rFonts w:ascii="Calibri" w:hAnsi="Calibri" w:cs="Calibri"/>
          <w:b/>
          <w:sz w:val="22"/>
          <w:szCs w:val="22"/>
        </w:rPr>
      </w:pPr>
    </w:p>
    <w:p w:rsidR="007B688F" w:rsidRDefault="007B688F" w:rsidP="007B688F">
      <w:pPr>
        <w:ind w:firstLine="720"/>
        <w:rPr>
          <w:rFonts w:ascii="Calibri" w:hAnsi="Calibri" w:cs="Calibri"/>
          <w:b/>
          <w:sz w:val="22"/>
          <w:szCs w:val="22"/>
        </w:rPr>
      </w:pPr>
    </w:p>
    <w:p w:rsidR="007B688F" w:rsidRDefault="007B688F" w:rsidP="007B688F">
      <w:pPr>
        <w:ind w:firstLine="720"/>
        <w:rPr>
          <w:rFonts w:ascii="Calibri" w:hAnsi="Calibri" w:cs="Calibri"/>
          <w:b/>
          <w:sz w:val="22"/>
          <w:szCs w:val="22"/>
        </w:rPr>
      </w:pPr>
    </w:p>
    <w:p w:rsidR="007B688F" w:rsidRPr="00504DF9" w:rsidRDefault="007B688F" w:rsidP="007B688F">
      <w:pPr>
        <w:ind w:firstLine="720"/>
        <w:rPr>
          <w:rFonts w:asciiTheme="majorHAnsi" w:hAnsiTheme="majorHAnsi" w:cs="Calibri"/>
          <w:sz w:val="22"/>
          <w:szCs w:val="22"/>
        </w:rPr>
      </w:pPr>
      <w:r w:rsidRPr="00504DF9">
        <w:rPr>
          <w:rFonts w:asciiTheme="majorHAnsi" w:hAnsiTheme="majorHAnsi" w:cs="Calibri"/>
          <w:b/>
          <w:sz w:val="22"/>
          <w:szCs w:val="22"/>
        </w:rPr>
        <w:t>ACCOMPLISHMENTS.</w:t>
      </w:r>
    </w:p>
    <w:p w:rsidR="007B688F" w:rsidRDefault="007B688F" w:rsidP="007B688F">
      <w:pPr>
        <w:pStyle w:val="ListParagraph"/>
        <w:ind w:left="1800"/>
        <w:rPr>
          <w:rFonts w:ascii="Calibri" w:hAnsi="Calibri" w:cs="Calibri"/>
          <w:sz w:val="22"/>
          <w:szCs w:val="22"/>
        </w:rPr>
      </w:pPr>
    </w:p>
    <w:p w:rsidR="00D35CEB" w:rsidRPr="00CE5413" w:rsidRDefault="00D35CEB" w:rsidP="00D35CE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CE5413">
        <w:rPr>
          <w:rFonts w:ascii="Calibri" w:hAnsi="Calibri" w:cs="Calibri"/>
          <w:sz w:val="22"/>
          <w:szCs w:val="22"/>
        </w:rPr>
        <w:t>One month “initial sales training course” comprises of basic Marketing trends and    customer   behavior, drug features. Stood at “first position” in final test.</w:t>
      </w:r>
    </w:p>
    <w:p w:rsidR="00D35CEB" w:rsidRPr="00CE5413" w:rsidRDefault="00D35CEB" w:rsidP="00D35CE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CE5413">
        <w:rPr>
          <w:rFonts w:ascii="Calibri" w:hAnsi="Calibri" w:cs="Calibri"/>
          <w:sz w:val="22"/>
          <w:szCs w:val="22"/>
        </w:rPr>
        <w:t>Achieved</w:t>
      </w:r>
      <w:r w:rsidR="004124F7">
        <w:rPr>
          <w:rFonts w:ascii="Calibri" w:hAnsi="Calibri" w:cs="Calibri"/>
          <w:sz w:val="22"/>
          <w:szCs w:val="22"/>
        </w:rPr>
        <w:t xml:space="preserve">  </w:t>
      </w:r>
      <w:r w:rsidRPr="00CE5413">
        <w:rPr>
          <w:rFonts w:ascii="Calibri" w:hAnsi="Calibri" w:cs="Calibri"/>
          <w:sz w:val="22"/>
          <w:szCs w:val="22"/>
        </w:rPr>
        <w:t xml:space="preserve"> no 1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 xml:space="preserve"> sales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 xml:space="preserve"> award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 xml:space="preserve"> for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 xml:space="preserve"> maximum daflon 500 prescription For the year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CE5413">
        <w:rPr>
          <w:rFonts w:ascii="Calibri" w:hAnsi="Calibri" w:cs="Calibri"/>
          <w:sz w:val="22"/>
          <w:szCs w:val="22"/>
        </w:rPr>
        <w:t xml:space="preserve"> 2010.</w:t>
      </w:r>
    </w:p>
    <w:p w:rsidR="00D35CEB" w:rsidRDefault="004124F7" w:rsidP="00D35CEB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  <w:sz w:val="22"/>
          <w:szCs w:val="22"/>
        </w:rPr>
        <w:t xml:space="preserve">Succesfully </w:t>
      </w:r>
      <w:r w:rsidR="00D35CEB" w:rsidRPr="00CE5413">
        <w:rPr>
          <w:rFonts w:ascii="Calibri" w:hAnsi="Calibri" w:cs="Calibri"/>
          <w:sz w:val="22"/>
          <w:szCs w:val="22"/>
        </w:rPr>
        <w:t>launched Coversam, by customer</w:t>
      </w:r>
      <w:r w:rsidR="00D729CA">
        <w:rPr>
          <w:rFonts w:ascii="Calibri" w:hAnsi="Calibri" w:cs="Calibri"/>
          <w:sz w:val="22"/>
          <w:szCs w:val="22"/>
        </w:rPr>
        <w:t xml:space="preserve"> </w:t>
      </w:r>
      <w:r w:rsidR="00D35CEB" w:rsidRPr="00CE5413">
        <w:rPr>
          <w:rFonts w:ascii="Calibri" w:hAnsi="Calibri" w:cs="Calibri"/>
          <w:sz w:val="22"/>
          <w:szCs w:val="22"/>
        </w:rPr>
        <w:t xml:space="preserve"> brief acknowledgment of arrival of new combination in hypertension management</w:t>
      </w:r>
      <w:r w:rsidR="00D35CEB">
        <w:t>.</w:t>
      </w:r>
    </w:p>
    <w:p w:rsidR="00D35CEB" w:rsidRPr="00D35CEB" w:rsidRDefault="004124F7" w:rsidP="00D35CEB">
      <w:pPr>
        <w:pStyle w:val="BulletPoints"/>
        <w:numPr>
          <w:ilvl w:val="0"/>
          <w:numId w:val="0"/>
        </w:numPr>
        <w:ind w:left="720"/>
        <w:rPr>
          <w:rFonts w:eastAsia="MS Mincho"/>
        </w:rPr>
      </w:pPr>
      <w:r>
        <w:rPr>
          <w:rFonts w:eastAsia="MS Mincho"/>
        </w:rPr>
        <w:t xml:space="preserve"> </w:t>
      </w:r>
    </w:p>
    <w:p w:rsidR="00353107" w:rsidRDefault="004333B3" w:rsidP="004333B3">
      <w:pPr>
        <w:pStyle w:val="ResumeHeadings"/>
      </w:pPr>
      <w:r>
        <w:t>Activities</w:t>
      </w:r>
    </w:p>
    <w:p w:rsidR="00671BE8" w:rsidRDefault="00671BE8" w:rsidP="009E338B">
      <w:pPr>
        <w:pStyle w:val="OrganizationName"/>
        <w:numPr>
          <w:ilvl w:val="0"/>
          <w:numId w:val="3"/>
        </w:numPr>
      </w:pPr>
      <w:r>
        <w:t>Actively participated in annual games of school, college and university</w:t>
      </w:r>
    </w:p>
    <w:p w:rsidR="00353107" w:rsidRDefault="00671BE8" w:rsidP="009E338B">
      <w:pPr>
        <w:pStyle w:val="OrganizationName"/>
        <w:numPr>
          <w:ilvl w:val="0"/>
          <w:numId w:val="3"/>
        </w:numPr>
      </w:pPr>
      <w:r>
        <w:t>Sub-editor of PHARMA MAG</w:t>
      </w:r>
      <w:r w:rsidR="00090984">
        <w:t>A</w:t>
      </w:r>
      <w:r>
        <w:t>ZINE OF BAQAI MEDICAL UNIVERSITY.</w:t>
      </w:r>
    </w:p>
    <w:p w:rsidR="00671BE8" w:rsidRDefault="00671BE8" w:rsidP="009E338B">
      <w:pPr>
        <w:pStyle w:val="OrganizationName"/>
        <w:numPr>
          <w:ilvl w:val="0"/>
          <w:numId w:val="3"/>
        </w:numPr>
      </w:pPr>
      <w:r>
        <w:t>Actively participate in organizing the events and programs in university.</w:t>
      </w:r>
    </w:p>
    <w:p w:rsidR="00353107" w:rsidRPr="00671BE8" w:rsidRDefault="00D35CEB" w:rsidP="00671BE8">
      <w:pPr>
        <w:pStyle w:val="ResumeHeadings"/>
      </w:pPr>
      <w:r>
        <w:t>Professional s</w:t>
      </w:r>
      <w:r w:rsidR="00671BE8">
        <w:t>kills</w:t>
      </w:r>
    </w:p>
    <w:p w:rsidR="00D35CEB" w:rsidRPr="00330599" w:rsidRDefault="00D35CEB" w:rsidP="00D35CEB">
      <w:pPr>
        <w:pStyle w:val="ListParagraph"/>
        <w:numPr>
          <w:ilvl w:val="0"/>
          <w:numId w:val="13"/>
        </w:numPr>
        <w:shd w:val="clear" w:color="auto" w:fill="FFFFFF"/>
        <w:tabs>
          <w:tab w:val="left" w:pos="2410"/>
        </w:tabs>
        <w:autoSpaceDE w:val="0"/>
        <w:autoSpaceDN w:val="0"/>
        <w:spacing w:before="100" w:beforeAutospacing="1" w:after="100" w:afterAutospacing="1" w:line="408" w:lineRule="atLeast"/>
        <w:contextualSpacing w:val="0"/>
        <w:rPr>
          <w:color w:val="333333"/>
          <w:szCs w:val="24"/>
        </w:rPr>
      </w:pPr>
      <w:r w:rsidRPr="00D35CEB">
        <w:rPr>
          <w:color w:val="333333"/>
        </w:rPr>
        <w:t xml:space="preserve"> </w:t>
      </w:r>
      <w:r w:rsidRPr="00330599">
        <w:rPr>
          <w:color w:val="333333"/>
          <w:szCs w:val="24"/>
        </w:rPr>
        <w:t>Goal-oriented sales professional with, proven sales proficiency, and expertise in aggressive, creative sales strategies.</w:t>
      </w:r>
    </w:p>
    <w:p w:rsidR="00D35CEB" w:rsidRPr="00DD7519" w:rsidRDefault="00D35CEB" w:rsidP="00D35CE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hAnsi="Times New Roman"/>
          <w:color w:val="333333"/>
          <w:sz w:val="24"/>
        </w:rPr>
      </w:pPr>
      <w:r w:rsidRPr="00DD7519">
        <w:rPr>
          <w:rFonts w:ascii="Times New Roman" w:hAnsi="Times New Roman"/>
          <w:color w:val="333333"/>
          <w:sz w:val="24"/>
        </w:rPr>
        <w:t>Enthusiastic, knowledge-hungry self-starter, eager to meet challenges and quickly assimilate knowledge of pharmaceutical market, customers, as well as pharmaceutical and competitor products.</w:t>
      </w:r>
    </w:p>
    <w:p w:rsidR="00D35CEB" w:rsidRPr="00DD7519" w:rsidRDefault="00D35CEB" w:rsidP="00D35CE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hAnsi="Times New Roman"/>
          <w:color w:val="333333"/>
          <w:sz w:val="24"/>
        </w:rPr>
      </w:pPr>
      <w:r w:rsidRPr="00DD7519">
        <w:rPr>
          <w:rFonts w:ascii="Times New Roman" w:hAnsi="Times New Roman"/>
          <w:color w:val="333333"/>
          <w:sz w:val="24"/>
        </w:rPr>
        <w:t>Results-driven achiever with strong organizational skills and the self-motivation and initiative to increase market share.</w:t>
      </w:r>
    </w:p>
    <w:p w:rsidR="00D35CEB" w:rsidRPr="00DD7519" w:rsidRDefault="00D35CEB" w:rsidP="00D35CE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hAnsi="Times New Roman"/>
          <w:color w:val="333333"/>
          <w:sz w:val="24"/>
        </w:rPr>
      </w:pPr>
      <w:r w:rsidRPr="00DD7519">
        <w:rPr>
          <w:rFonts w:ascii="Times New Roman" w:hAnsi="Times New Roman"/>
          <w:color w:val="333333"/>
          <w:sz w:val="24"/>
        </w:rPr>
        <w:t>Solid communicator with exceptional ability to deliver complex information in persuasive, informative sales presentations and education programs.</w:t>
      </w:r>
    </w:p>
    <w:p w:rsidR="00D35CEB" w:rsidRDefault="00D35CEB" w:rsidP="00D35CE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hAnsi="Times New Roman"/>
          <w:color w:val="333333"/>
          <w:sz w:val="24"/>
        </w:rPr>
      </w:pPr>
      <w:r w:rsidRPr="00DD7519">
        <w:rPr>
          <w:rFonts w:ascii="Times New Roman" w:hAnsi="Times New Roman"/>
          <w:color w:val="333333"/>
          <w:sz w:val="24"/>
        </w:rPr>
        <w:t>Customer-focused closer with unsurpassed interpersonal and teamwork skills, along with ability to address customer needs.</w:t>
      </w:r>
    </w:p>
    <w:p w:rsidR="00D35CEB" w:rsidRPr="009469B3" w:rsidRDefault="00D35CEB" w:rsidP="00D35CE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hAnsi="Times New Roman"/>
          <w:color w:val="333333"/>
          <w:sz w:val="24"/>
        </w:rPr>
      </w:pPr>
      <w:r w:rsidRPr="009469B3">
        <w:rPr>
          <w:rFonts w:ascii="Times New Roman" w:hAnsi="Times New Roman"/>
          <w:color w:val="333333"/>
          <w:sz w:val="24"/>
        </w:rPr>
        <w:t>Coordinated </w:t>
      </w:r>
      <w:r w:rsidRPr="009469B3">
        <w:rPr>
          <w:rFonts w:ascii="Times New Roman" w:hAnsi="Times New Roman"/>
          <w:color w:val="333333"/>
          <w:sz w:val="24"/>
          <w:u w:val="single"/>
        </w:rPr>
        <w:t>marketing campaigns</w:t>
      </w:r>
      <w:r w:rsidRPr="009469B3">
        <w:rPr>
          <w:rFonts w:ascii="Times New Roman" w:hAnsi="Times New Roman"/>
          <w:color w:val="333333"/>
          <w:sz w:val="24"/>
        </w:rPr>
        <w:t> and </w:t>
      </w:r>
      <w:r w:rsidRPr="009469B3">
        <w:rPr>
          <w:rFonts w:ascii="Times New Roman" w:hAnsi="Times New Roman"/>
          <w:color w:val="333333"/>
          <w:sz w:val="24"/>
          <w:u w:val="single"/>
        </w:rPr>
        <w:t>special events</w:t>
      </w:r>
      <w:r w:rsidRPr="009469B3">
        <w:rPr>
          <w:rFonts w:ascii="Times New Roman" w:hAnsi="Times New Roman"/>
          <w:color w:val="333333"/>
          <w:sz w:val="24"/>
        </w:rPr>
        <w:t>.</w:t>
      </w:r>
    </w:p>
    <w:p w:rsidR="007E494D" w:rsidRPr="00D35CEB" w:rsidRDefault="007E494D" w:rsidP="00D35CEB">
      <w:pPr>
        <w:pStyle w:val="OrganizationName"/>
        <w:ind w:left="1080"/>
        <w:rPr>
          <w:rFonts w:eastAsia="MS Mincho"/>
        </w:rPr>
      </w:pPr>
    </w:p>
    <w:p w:rsidR="00353107" w:rsidRDefault="00D35CEB" w:rsidP="00353107">
      <w:pPr>
        <w:pStyle w:val="ResumeHeadings"/>
        <w:rPr>
          <w:rFonts w:eastAsia="MS Mincho"/>
        </w:rPr>
      </w:pPr>
      <w:r>
        <w:rPr>
          <w:rFonts w:eastAsia="MS Mincho"/>
        </w:rPr>
        <w:t>Presentation skills</w:t>
      </w:r>
    </w:p>
    <w:p w:rsidR="00D35CEB" w:rsidRPr="008820D0" w:rsidRDefault="00D35CEB" w:rsidP="00D35CEB">
      <w:pPr>
        <w:pStyle w:val="ListParagraph"/>
        <w:numPr>
          <w:ilvl w:val="0"/>
          <w:numId w:val="6"/>
        </w:numPr>
        <w:tabs>
          <w:tab w:val="left" w:pos="2410"/>
        </w:tabs>
        <w:autoSpaceDE w:val="0"/>
        <w:autoSpaceDN w:val="0"/>
        <w:contextualSpacing w:val="0"/>
        <w:rPr>
          <w:rFonts w:ascii="Calibri" w:hAnsi="Calibri" w:cs="Calibri"/>
          <w:sz w:val="22"/>
          <w:szCs w:val="22"/>
        </w:rPr>
      </w:pPr>
      <w:r w:rsidRPr="008820D0">
        <w:rPr>
          <w:rFonts w:ascii="Calibri" w:hAnsi="Calibri" w:cs="Calibri"/>
          <w:sz w:val="22"/>
          <w:szCs w:val="22"/>
        </w:rPr>
        <w:t>Possess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high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presenting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skills, arranged 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>and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gave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drug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profile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presentation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on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many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occasion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to physicians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and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surgeons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of 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>jpmc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and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civil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hospital.</w:t>
      </w:r>
    </w:p>
    <w:p w:rsidR="00D35CEB" w:rsidRPr="008820D0" w:rsidRDefault="00D35CEB" w:rsidP="00D35CEB">
      <w:pPr>
        <w:pStyle w:val="ListParagraph"/>
        <w:rPr>
          <w:rFonts w:ascii="Calibri" w:hAnsi="Calibri" w:cs="Calibri"/>
          <w:sz w:val="22"/>
          <w:szCs w:val="22"/>
        </w:rPr>
      </w:pPr>
    </w:p>
    <w:p w:rsidR="00D35CEB" w:rsidRDefault="00D35CEB" w:rsidP="00D35CEB">
      <w:pPr>
        <w:pStyle w:val="ListParagraph"/>
        <w:numPr>
          <w:ilvl w:val="0"/>
          <w:numId w:val="6"/>
        </w:numPr>
        <w:tabs>
          <w:tab w:val="left" w:pos="2410"/>
        </w:tabs>
        <w:autoSpaceDE w:val="0"/>
        <w:autoSpaceDN w:val="0"/>
        <w:contextualSpacing w:val="0"/>
      </w:pPr>
      <w:r w:rsidRPr="008820D0">
        <w:rPr>
          <w:rFonts w:ascii="Calibri" w:hAnsi="Calibri" w:cs="Calibri"/>
          <w:sz w:val="22"/>
          <w:szCs w:val="22"/>
        </w:rPr>
        <w:t xml:space="preserve">Trained 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new </w:t>
      </w:r>
      <w:r w:rsidR="004124F7">
        <w:rPr>
          <w:rFonts w:ascii="Calibri" w:hAnsi="Calibri" w:cs="Calibri"/>
          <w:sz w:val="22"/>
          <w:szCs w:val="22"/>
        </w:rPr>
        <w:t xml:space="preserve"> comers of team  and coordinated </w:t>
      </w:r>
      <w:r w:rsidRPr="008820D0">
        <w:rPr>
          <w:rFonts w:ascii="Calibri" w:hAnsi="Calibri" w:cs="Calibri"/>
          <w:sz w:val="22"/>
          <w:szCs w:val="22"/>
        </w:rPr>
        <w:t xml:space="preserve"> marketing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issues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prior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to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their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Main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training (initial sales</w:t>
      </w:r>
      <w:r w:rsidR="004124F7">
        <w:rPr>
          <w:rFonts w:ascii="Calibri" w:hAnsi="Calibri" w:cs="Calibri"/>
          <w:sz w:val="22"/>
          <w:szCs w:val="22"/>
        </w:rPr>
        <w:t xml:space="preserve"> </w:t>
      </w:r>
      <w:r w:rsidRPr="008820D0">
        <w:rPr>
          <w:rFonts w:ascii="Calibri" w:hAnsi="Calibri" w:cs="Calibri"/>
          <w:sz w:val="22"/>
          <w:szCs w:val="22"/>
        </w:rPr>
        <w:t xml:space="preserve"> training</w:t>
      </w:r>
      <w:r w:rsidR="004124F7">
        <w:rPr>
          <w:rFonts w:ascii="Calibri" w:hAnsi="Calibri" w:cs="Calibri"/>
          <w:sz w:val="22"/>
          <w:szCs w:val="22"/>
        </w:rPr>
        <w:t xml:space="preserve">  coa</w:t>
      </w:r>
      <w:r w:rsidRPr="008820D0">
        <w:rPr>
          <w:rFonts w:ascii="Calibri" w:hAnsi="Calibri" w:cs="Calibri"/>
          <w:sz w:val="22"/>
          <w:szCs w:val="22"/>
        </w:rPr>
        <w:t>rse</w:t>
      </w:r>
      <w:r>
        <w:t>).</w:t>
      </w:r>
    </w:p>
    <w:p w:rsidR="00671BE8" w:rsidRPr="00D35CEB" w:rsidRDefault="00671BE8" w:rsidP="00D35CEB">
      <w:pPr>
        <w:pStyle w:val="OrganizationName"/>
        <w:ind w:left="1080"/>
        <w:rPr>
          <w:rFonts w:eastAsia="MS Mincho"/>
        </w:rPr>
      </w:pPr>
    </w:p>
    <w:p w:rsidR="000748BC" w:rsidRPr="004E4D8D" w:rsidRDefault="000748BC" w:rsidP="004E4D8D">
      <w:pPr>
        <w:pStyle w:val="OrganizationName"/>
        <w:rPr>
          <w:rFonts w:eastAsia="MS Mincho"/>
        </w:rPr>
      </w:pPr>
    </w:p>
    <w:sectPr w:rsidR="000748BC" w:rsidRPr="004E4D8D" w:rsidSect="0081436C">
      <w:pgSz w:w="12240" w:h="15840"/>
      <w:pgMar w:top="540" w:right="900" w:bottom="270" w:left="108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4A1" w:rsidRDefault="004854A1">
      <w:r>
        <w:separator/>
      </w:r>
    </w:p>
  </w:endnote>
  <w:endnote w:type="continuationSeparator" w:id="1">
    <w:p w:rsidR="004854A1" w:rsidRDefault="004854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4A1" w:rsidRDefault="004854A1">
      <w:r>
        <w:separator/>
      </w:r>
    </w:p>
  </w:footnote>
  <w:footnote w:type="continuationSeparator" w:id="1">
    <w:p w:rsidR="004854A1" w:rsidRDefault="004854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762F7"/>
    <w:multiLevelType w:val="hybridMultilevel"/>
    <w:tmpl w:val="F2345DC0"/>
    <w:lvl w:ilvl="0" w:tplc="7AEC1A7E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185B7FDF"/>
    <w:multiLevelType w:val="hybridMultilevel"/>
    <w:tmpl w:val="B8D8BC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F33C6"/>
    <w:multiLevelType w:val="hybridMultilevel"/>
    <w:tmpl w:val="DDFA80E4"/>
    <w:lvl w:ilvl="0" w:tplc="7AEC1A7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DE5604"/>
    <w:multiLevelType w:val="hybridMultilevel"/>
    <w:tmpl w:val="5BF43228"/>
    <w:lvl w:ilvl="0" w:tplc="0409000D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F80079"/>
    <w:multiLevelType w:val="hybridMultilevel"/>
    <w:tmpl w:val="3E6C1E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AF364FD"/>
    <w:multiLevelType w:val="hybridMultilevel"/>
    <w:tmpl w:val="334E9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03562C"/>
    <w:multiLevelType w:val="hybridMultilevel"/>
    <w:tmpl w:val="82C893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CE45B6"/>
    <w:multiLevelType w:val="hybridMultilevel"/>
    <w:tmpl w:val="33F23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CD0EB4"/>
    <w:multiLevelType w:val="hybridMultilevel"/>
    <w:tmpl w:val="A7061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8A96950"/>
    <w:multiLevelType w:val="hybridMultilevel"/>
    <w:tmpl w:val="262CD362"/>
    <w:lvl w:ilvl="0" w:tplc="04090001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numFmt w:val="bullet"/>
      <w:lvlText w:val="-"/>
      <w:lvlJc w:val="left"/>
      <w:pPr>
        <w:ind w:left="2520" w:hanging="360"/>
      </w:pPr>
      <w:rPr>
        <w:rFonts w:ascii="Calibri" w:eastAsia="MS Mincho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440535"/>
    <w:multiLevelType w:val="hybridMultilevel"/>
    <w:tmpl w:val="F44C8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EF071A"/>
    <w:multiLevelType w:val="hybridMultilevel"/>
    <w:tmpl w:val="E474C68C"/>
    <w:lvl w:ilvl="0" w:tplc="7466E750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E4B0D67C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2">
    <w:nsid w:val="59C5117C"/>
    <w:multiLevelType w:val="hybridMultilevel"/>
    <w:tmpl w:val="AD922C7A"/>
    <w:lvl w:ilvl="0" w:tplc="04090001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56B4FF0"/>
    <w:multiLevelType w:val="hybridMultilevel"/>
    <w:tmpl w:val="FD9E1C74"/>
    <w:lvl w:ilvl="0" w:tplc="15944F3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7"/>
  </w:num>
  <w:num w:numId="9">
    <w:abstractNumId w:val="13"/>
  </w:num>
  <w:num w:numId="10">
    <w:abstractNumId w:val="5"/>
  </w:num>
  <w:num w:numId="11">
    <w:abstractNumId w:val="0"/>
  </w:num>
  <w:num w:numId="12">
    <w:abstractNumId w:val="4"/>
  </w:num>
  <w:num w:numId="13">
    <w:abstractNumId w:val="2"/>
  </w:num>
  <w:num w:numId="14">
    <w:abstractNumId w:val="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1F08"/>
  <w:defaultTabStop w:val="720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B12F7F"/>
    <w:rsid w:val="000172B5"/>
    <w:rsid w:val="00044F25"/>
    <w:rsid w:val="000748BC"/>
    <w:rsid w:val="00090984"/>
    <w:rsid w:val="0009213B"/>
    <w:rsid w:val="000A5B7A"/>
    <w:rsid w:val="000D5721"/>
    <w:rsid w:val="000E7CD2"/>
    <w:rsid w:val="00127FB2"/>
    <w:rsid w:val="001304FA"/>
    <w:rsid w:val="00163D85"/>
    <w:rsid w:val="001C30B3"/>
    <w:rsid w:val="001D360A"/>
    <w:rsid w:val="001F1908"/>
    <w:rsid w:val="00214927"/>
    <w:rsid w:val="002305E6"/>
    <w:rsid w:val="00276F54"/>
    <w:rsid w:val="002C3514"/>
    <w:rsid w:val="002C45CF"/>
    <w:rsid w:val="002D3E44"/>
    <w:rsid w:val="002E08C4"/>
    <w:rsid w:val="00353107"/>
    <w:rsid w:val="00384DCE"/>
    <w:rsid w:val="003C6B8E"/>
    <w:rsid w:val="003D5AA7"/>
    <w:rsid w:val="003E4AB7"/>
    <w:rsid w:val="003F4937"/>
    <w:rsid w:val="004006C0"/>
    <w:rsid w:val="00402D65"/>
    <w:rsid w:val="0041108D"/>
    <w:rsid w:val="004124F7"/>
    <w:rsid w:val="004333B3"/>
    <w:rsid w:val="00485457"/>
    <w:rsid w:val="004854A1"/>
    <w:rsid w:val="004C5E24"/>
    <w:rsid w:val="004E4D8D"/>
    <w:rsid w:val="00504DF9"/>
    <w:rsid w:val="005176A3"/>
    <w:rsid w:val="00532C1A"/>
    <w:rsid w:val="0057290E"/>
    <w:rsid w:val="0058143F"/>
    <w:rsid w:val="00591579"/>
    <w:rsid w:val="005A0970"/>
    <w:rsid w:val="005A1664"/>
    <w:rsid w:val="005E15E1"/>
    <w:rsid w:val="005E3E5F"/>
    <w:rsid w:val="005F7DAC"/>
    <w:rsid w:val="00651AF8"/>
    <w:rsid w:val="0065628F"/>
    <w:rsid w:val="00671BE8"/>
    <w:rsid w:val="00687862"/>
    <w:rsid w:val="006B3A1C"/>
    <w:rsid w:val="006E3C7B"/>
    <w:rsid w:val="006E710F"/>
    <w:rsid w:val="007432E7"/>
    <w:rsid w:val="00754970"/>
    <w:rsid w:val="00776033"/>
    <w:rsid w:val="007B688F"/>
    <w:rsid w:val="007B7C3D"/>
    <w:rsid w:val="007E494D"/>
    <w:rsid w:val="0080214A"/>
    <w:rsid w:val="0080234E"/>
    <w:rsid w:val="0081436C"/>
    <w:rsid w:val="00814E5F"/>
    <w:rsid w:val="00832D14"/>
    <w:rsid w:val="008820D0"/>
    <w:rsid w:val="008A089E"/>
    <w:rsid w:val="008F3946"/>
    <w:rsid w:val="00952115"/>
    <w:rsid w:val="009723C9"/>
    <w:rsid w:val="00994DD0"/>
    <w:rsid w:val="009972C9"/>
    <w:rsid w:val="009D796D"/>
    <w:rsid w:val="009E338B"/>
    <w:rsid w:val="009F3AF9"/>
    <w:rsid w:val="00A04787"/>
    <w:rsid w:val="00A05BFA"/>
    <w:rsid w:val="00A73C37"/>
    <w:rsid w:val="00A75611"/>
    <w:rsid w:val="00A80CD2"/>
    <w:rsid w:val="00AE306A"/>
    <w:rsid w:val="00B12F7F"/>
    <w:rsid w:val="00B26128"/>
    <w:rsid w:val="00B61D14"/>
    <w:rsid w:val="00B81CF6"/>
    <w:rsid w:val="00C2170B"/>
    <w:rsid w:val="00C25E4C"/>
    <w:rsid w:val="00C42AFE"/>
    <w:rsid w:val="00C5216C"/>
    <w:rsid w:val="00C83BC1"/>
    <w:rsid w:val="00CB70DA"/>
    <w:rsid w:val="00CE5413"/>
    <w:rsid w:val="00D35CEB"/>
    <w:rsid w:val="00D37F27"/>
    <w:rsid w:val="00D438D7"/>
    <w:rsid w:val="00D5438E"/>
    <w:rsid w:val="00D572E2"/>
    <w:rsid w:val="00D708EB"/>
    <w:rsid w:val="00D729CA"/>
    <w:rsid w:val="00E1083A"/>
    <w:rsid w:val="00E37E32"/>
    <w:rsid w:val="00E76958"/>
    <w:rsid w:val="00E82BA6"/>
    <w:rsid w:val="00EA3B13"/>
    <w:rsid w:val="00EA3B8C"/>
    <w:rsid w:val="00F50D27"/>
    <w:rsid w:val="00F70513"/>
    <w:rsid w:val="00F725D5"/>
    <w:rsid w:val="00FC042A"/>
    <w:rsid w:val="00FF6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46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8F3946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8F3946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8F3946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8F3946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8F3946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8F3946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F3946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8F3946"/>
    <w:rPr>
      <w:rFonts w:ascii="Courier New" w:hAnsi="Courier New" w:cs="Courier New"/>
    </w:rPr>
  </w:style>
  <w:style w:type="paragraph" w:styleId="Title">
    <w:name w:val="Title"/>
    <w:basedOn w:val="Normal"/>
    <w:qFormat/>
    <w:rsid w:val="008F3946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8F3946"/>
    <w:rPr>
      <w:color w:val="0000FF"/>
      <w:u w:val="single"/>
    </w:rPr>
  </w:style>
  <w:style w:type="paragraph" w:styleId="BodyText">
    <w:name w:val="Body Text"/>
    <w:basedOn w:val="Normal"/>
    <w:semiHidden/>
    <w:rsid w:val="008F3946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8F394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F3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94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F3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946"/>
    <w:rPr>
      <w:sz w:val="24"/>
      <w:szCs w:val="24"/>
    </w:rPr>
  </w:style>
  <w:style w:type="paragraph" w:customStyle="1" w:styleId="Name">
    <w:name w:val="Name"/>
    <w:basedOn w:val="PlainText"/>
    <w:autoRedefine/>
    <w:rsid w:val="008F3946"/>
    <w:pPr>
      <w:shd w:val="clear" w:color="auto" w:fill="DBE5F1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8F3946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8F3946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8F3946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8F3946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8F3946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8F3946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8F3946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8F3946"/>
    <w:pPr>
      <w:shd w:val="clear" w:color="auto" w:fill="DBE5F1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8F3946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8F3946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8F3946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8F3946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9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946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8F3946"/>
    <w:pPr>
      <w:spacing w:before="120"/>
    </w:pPr>
  </w:style>
  <w:style w:type="paragraph" w:customStyle="1" w:styleId="BulletPoints">
    <w:name w:val="Bullet Points"/>
    <w:basedOn w:val="Normal"/>
    <w:rsid w:val="008F3946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styleId="Emphasis">
    <w:name w:val="Emphasis"/>
    <w:basedOn w:val="DefaultParagraphFont"/>
    <w:uiPriority w:val="20"/>
    <w:qFormat/>
    <w:rsid w:val="00D35CE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46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8F3946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8F3946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8F3946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8F3946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8F3946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8F3946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F3946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8F3946"/>
    <w:rPr>
      <w:rFonts w:ascii="Courier New" w:hAnsi="Courier New" w:cs="Courier New"/>
    </w:rPr>
  </w:style>
  <w:style w:type="paragraph" w:styleId="Title">
    <w:name w:val="Title"/>
    <w:basedOn w:val="Normal"/>
    <w:qFormat/>
    <w:rsid w:val="008F3946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8F3946"/>
    <w:rPr>
      <w:color w:val="0000FF"/>
      <w:u w:val="single"/>
    </w:rPr>
  </w:style>
  <w:style w:type="paragraph" w:styleId="BodyText">
    <w:name w:val="Body Text"/>
    <w:basedOn w:val="Normal"/>
    <w:semiHidden/>
    <w:rsid w:val="008F3946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8F394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F3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94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F3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946"/>
    <w:rPr>
      <w:sz w:val="24"/>
      <w:szCs w:val="24"/>
    </w:rPr>
  </w:style>
  <w:style w:type="paragraph" w:customStyle="1" w:styleId="Name">
    <w:name w:val="Name"/>
    <w:basedOn w:val="PlainText"/>
    <w:autoRedefine/>
    <w:rsid w:val="008F3946"/>
    <w:pPr>
      <w:shd w:val="clear" w:color="auto" w:fill="DBE5F1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8F3946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8F3946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8F3946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8F3946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8F3946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8F3946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8F3946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8F3946"/>
    <w:pPr>
      <w:shd w:val="clear" w:color="auto" w:fill="DBE5F1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8F3946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8F3946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8F3946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8F3946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9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946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8F3946"/>
    <w:pPr>
      <w:spacing w:before="120"/>
    </w:pPr>
  </w:style>
  <w:style w:type="paragraph" w:customStyle="1" w:styleId="BulletPoints">
    <w:name w:val="Bullet Points"/>
    <w:basedOn w:val="Normal"/>
    <w:rsid w:val="008F3946"/>
    <w:pPr>
      <w:numPr>
        <w:numId w:val="2"/>
      </w:numPr>
      <w:spacing w:before="120"/>
    </w:pPr>
    <w:rPr>
      <w:rFonts w:ascii="Calibri" w:hAnsi="Calibri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r.rehankhan1986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AM\AppData\Roaming\Microsoft\Templates\MN_CollegeGradShade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C8C0E9-5463-4DFE-B348-45BC5688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MN_CollegeGradShadedResume</Template>
  <TotalTime>0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3325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2014-01-21T19:41:00Z</dcterms:created>
  <dcterms:modified xsi:type="dcterms:W3CDTF">2016-04-09T06:20:00Z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