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-720" w:right="-900" w:hanging="360"/>
        <w:jc w:val="both"/>
        <w:rPr>
          <w:b/>
          <w:spacing w:val="20"/>
          <w:sz w:val="50"/>
          <w:szCs w:val="50"/>
        </w:rPr>
      </w:pPr>
      <w:r>
        <w:rPr>
          <w:b/>
          <w:noProof/>
          <w:spacing w:val="20"/>
          <w:sz w:val="50"/>
          <w:szCs w:val="50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column">
              <wp:posOffset>5114925</wp:posOffset>
            </wp:positionH>
            <wp:positionV relativeFrom="paragraph">
              <wp:posOffset>-323850</wp:posOffset>
            </wp:positionV>
            <wp:extent cx="853378" cy="1097200"/>
            <wp:effectExtent l="19050" t="0" r="3872" b="7700"/>
            <wp:wrapNone/>
            <wp:docPr id="1026" name="Image1" descr="002990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53378" cy="10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50"/>
          <w:szCs w:val="50"/>
        </w:rPr>
        <w:pict>
          <v:rect id="1027" fillcolor="white" style="position:absolute;margin-left:28.5pt;margin-top:-29.3pt;width:327.65pt;height:39.2pt;z-index:6;mso-position-horizontal-relative:text;mso-position-vertical-relative:text;mso-width-percent:0;mso-height-percent:0;mso-width-relative:page;mso-height-relative:page;mso-wrap-distance-left:0.0pt;mso-wrap-distance-right:0.0pt;visibility:visible;">
            <v:stroke color="white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sz w:val="48"/>
                    </w:rPr>
                    <w:t>CUR</w:t>
                  </w:r>
                  <w:r>
                    <w:rPr>
                      <w:b/>
                      <w:color w:val="000000"/>
                      <w:sz w:val="48"/>
                    </w:rPr>
                    <w:t>R</w:t>
                  </w:r>
                  <w:r>
                    <w:rPr>
                      <w:b/>
                      <w:color w:val="000000"/>
                      <w:sz w:val="48"/>
                    </w:rPr>
                    <w:t>ICULUM VITAE</w:t>
                  </w:r>
                </w:p>
              </w:txbxContent>
            </v:textbox>
          </v:rect>
        </w:pict>
      </w:r>
      <w:r>
        <w:rPr>
          <w:b/>
          <w:noProof/>
          <w:spacing w:val="20"/>
          <w:sz w:val="50"/>
          <w:szCs w:val="50"/>
        </w:rPr>
        <w:pict>
          <v:rect id="1028" filled="f" stroked="f" style="position:absolute;margin-left:179.05pt;margin-top:7.75pt;width:216.0pt;height:56.55pt;z-index:3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right"/>
                    <w:rPr>
                      <w:rFonts w:ascii="Tahoma" w:cs="Tahoma" w:hAnsi="Tahoma"/>
                    </w:rPr>
                  </w:pPr>
                  <w:r>
                    <w:rPr>
                      <w:rFonts w:ascii="Tahoma" w:cs="Tahoma" w:hAnsi="Tahoma"/>
                    </w:rPr>
                    <w:t xml:space="preserve">Email: </w:t>
                  </w:r>
                  <w:r>
                    <w:rPr>
                      <w:rFonts w:ascii="Tahoma" w:cs="Tahoma" w:hAnsi="Tahoma"/>
                    </w:rPr>
                    <w:t>M.yasir013@yahoo.com</w:t>
                  </w:r>
                </w:p>
                <w:p>
                  <w:pPr>
                    <w:pStyle w:val="style0"/>
                    <w:jc w:val="right"/>
                    <w:rPr>
                      <w:rFonts w:ascii="Tahoma" w:cs="Tahoma" w:hAnsi="Tahoma"/>
                    </w:rPr>
                  </w:pPr>
                  <w:r>
                    <w:rPr>
                      <w:rFonts w:ascii="Tahoma" w:cs="Tahoma" w:hAnsi="Tahoma"/>
                    </w:rPr>
                    <w:t>Tel: 03</w:t>
                  </w:r>
                  <w:r>
                    <w:rPr>
                      <w:rFonts w:ascii="Tahoma" w:cs="Tahoma" w:hAnsi="Tahoma"/>
                    </w:rPr>
                    <w:t>14</w:t>
                  </w:r>
                  <w:r>
                    <w:rPr>
                      <w:rFonts w:ascii="Tahoma" w:cs="Tahoma" w:hAnsi="Tahoma"/>
                    </w:rPr>
                    <w:t>-2</w:t>
                  </w:r>
                  <w:r>
                    <w:rPr>
                      <w:rFonts w:ascii="Tahoma" w:cs="Tahoma" w:hAnsi="Tahoma"/>
                    </w:rPr>
                    <w:t>015512</w:t>
                  </w:r>
                </w:p>
                <w:p>
                  <w:pPr>
                    <w:pStyle w:val="style0"/>
                    <w:jc w:val="right"/>
                    <w:rPr>
                      <w:rFonts w:ascii="Tahoma" w:cs="Tahoma" w:hAnsi="Tahoma"/>
                    </w:rPr>
                  </w:pPr>
                  <w:r>
                    <w:rPr>
                      <w:rFonts w:ascii="Tahoma" w:cs="Tahoma" w:hAnsi="Tahoma"/>
                    </w:rPr>
                    <w:t xml:space="preserve"> 03</w:t>
                  </w:r>
                  <w:r>
                    <w:rPr>
                      <w:rFonts w:ascii="Tahoma" w:cs="Tahoma" w:hAnsi="Tahoma"/>
                    </w:rPr>
                    <w:t>33-3741192</w:t>
                  </w:r>
                </w:p>
              </w:txbxContent>
            </v:textbox>
          </v:rect>
        </w:pict>
      </w:r>
    </w:p>
    <w:p>
      <w:pPr>
        <w:pStyle w:val="style0"/>
        <w:ind w:left="-720" w:right="-900"/>
        <w:jc w:val="both"/>
        <w:rPr>
          <w:b/>
          <w:color w:val="000000"/>
          <w:spacing w:val="20"/>
          <w:sz w:val="36"/>
          <w:szCs w:val="40"/>
        </w:rPr>
      </w:pPr>
      <w:r>
        <w:rPr>
          <w:b/>
          <w:color w:val="000000"/>
          <w:spacing w:val="20"/>
          <w:sz w:val="48"/>
          <w:szCs w:val="40"/>
        </w:rPr>
        <w:t>MUHAMMAD YASIR</w:t>
      </w:r>
      <w:r>
        <w:rPr>
          <w:b/>
          <w:color w:val="000000"/>
          <w:spacing w:val="20"/>
          <w:sz w:val="40"/>
          <w:szCs w:val="40"/>
        </w:rPr>
        <w:tab/>
      </w:r>
      <w:r>
        <w:rPr>
          <w:b/>
          <w:color w:val="000000"/>
          <w:spacing w:val="20"/>
          <w:sz w:val="40"/>
          <w:szCs w:val="40"/>
        </w:rPr>
        <w:tab/>
      </w:r>
      <w:r>
        <w:rPr>
          <w:b/>
          <w:color w:val="000000"/>
          <w:spacing w:val="20"/>
          <w:sz w:val="40"/>
          <w:szCs w:val="40"/>
        </w:rPr>
        <w:tab/>
      </w:r>
      <w:r>
        <w:rPr>
          <w:b/>
          <w:color w:val="000000"/>
          <w:spacing w:val="20"/>
          <w:sz w:val="40"/>
          <w:szCs w:val="40"/>
        </w:rPr>
        <w:tab/>
      </w:r>
    </w:p>
    <w:p>
      <w:pPr>
        <w:pStyle w:val="style0"/>
        <w:spacing w:lineRule="exact" w:line="120"/>
        <w:ind w:left="-1080"/>
        <w:jc w:val="both"/>
        <w:rPr>
          <w:sz w:val="22"/>
          <w:szCs w:val="22"/>
        </w:rPr>
      </w:pPr>
    </w:p>
    <w:p>
      <w:pPr>
        <w:pStyle w:val="style0"/>
        <w:spacing w:lineRule="exact" w:line="120"/>
        <w:ind w:left="-1080"/>
        <w:jc w:val="both"/>
        <w:rPr>
          <w:sz w:val="22"/>
          <w:szCs w:val="22"/>
        </w:rPr>
      </w:pPr>
      <w:r>
        <w:rPr>
          <w:noProof/>
          <w:sz w:val="50"/>
          <w:szCs w:val="50"/>
        </w:rPr>
        <w:pict>
          <v:line id="1029" fillcolor="white" from="-37.05pt,0.35pt" to="495.75pt,0.3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<v:stroke weight="1.0pt"/>
            <v:fill/>
          </v:line>
        </w:pict>
      </w:r>
    </w:p>
    <w:p>
      <w:pPr>
        <w:pStyle w:val="style0"/>
        <w:ind w:left="-1080" w:firstLine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MAILING ADDRESS:</w:t>
      </w:r>
    </w:p>
    <w:p>
      <w:pPr>
        <w:pStyle w:val="style0"/>
        <w:ind w:left="-1080" w:firstLine="360"/>
        <w:jc w:val="both"/>
        <w:rPr>
          <w:sz w:val="28"/>
          <w:szCs w:val="28"/>
        </w:rPr>
      </w:pPr>
      <w:r>
        <w:rPr>
          <w:b/>
          <w:noProof/>
          <w:spacing w:val="30"/>
          <w:sz w:val="28"/>
          <w:szCs w:val="28"/>
        </w:rPr>
        <w:pict>
          <v:line id="1030" fillcolor="white" from="-36.1pt,0.9pt" to="503.9pt,0.9pt" style="position:absolute;z-index:7;mso-position-horizontal-relative:text;mso-position-vertical-relative:text;mso-width-percent:0;mso-height-percent:0;mso-width-relative:page;mso-height-relative:page;mso-wrap-distance-left:0.0pt;mso-wrap-distance-right:0.0pt;visibility:visible;">
            <v:stroke color="silver" weight="0.5pt"/>
            <v:fill/>
          </v:line>
        </w:pict>
      </w:r>
      <w:r>
        <w:rPr>
          <w:sz w:val="28"/>
          <w:szCs w:val="28"/>
        </w:rPr>
        <w:t>House No</w:t>
      </w:r>
      <w:r>
        <w:rPr>
          <w:sz w:val="28"/>
          <w:szCs w:val="28"/>
        </w:rPr>
        <w:t xml:space="preserve"> A-2599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Gulshan</w:t>
      </w:r>
      <w:r>
        <w:rPr>
          <w:sz w:val="28"/>
          <w:szCs w:val="28"/>
        </w:rPr>
        <w:t>-e</w:t>
      </w:r>
      <w:r>
        <w:rPr>
          <w:sz w:val="28"/>
          <w:szCs w:val="28"/>
        </w:rPr>
        <w:t>-</w:t>
      </w:r>
      <w:r>
        <w:rPr>
          <w:sz w:val="28"/>
          <w:szCs w:val="28"/>
        </w:rPr>
        <w:t>Hadeed</w:t>
      </w:r>
      <w:r>
        <w:rPr>
          <w:sz w:val="28"/>
          <w:szCs w:val="28"/>
        </w:rPr>
        <w:t xml:space="preserve"> Phase 2 Bin Qasim Town Karachi </w:t>
      </w:r>
    </w:p>
    <w:p>
      <w:pPr>
        <w:pStyle w:val="style0"/>
        <w:ind w:left="-720" w:right="-1051"/>
        <w:rPr>
          <w:sz w:val="28"/>
          <w:szCs w:val="28"/>
        </w:rPr>
      </w:pPr>
      <w:r>
        <w:rPr>
          <w:spacing w:val="4"/>
          <w:sz w:val="28"/>
          <w:szCs w:val="28"/>
        </w:rPr>
        <w:tab/>
      </w:r>
    </w:p>
    <w:p>
      <w:pPr>
        <w:pStyle w:val="style0"/>
        <w:ind w:left="-360" w:hanging="360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>OBJECTIVE</w:t>
      </w:r>
    </w:p>
    <w:p>
      <w:pPr>
        <w:pStyle w:val="style0"/>
        <w:ind w:left="-360" w:hanging="360"/>
        <w:jc w:val="both"/>
        <w:rPr>
          <w:rFonts w:eastAsia="Arial Unicode MS"/>
          <w:sz w:val="28"/>
          <w:szCs w:val="28"/>
        </w:rPr>
      </w:pPr>
      <w:r>
        <w:rPr>
          <w:b/>
          <w:noProof/>
          <w:spacing w:val="30"/>
          <w:sz w:val="28"/>
          <w:szCs w:val="28"/>
        </w:rPr>
        <w:pict>
          <v:line id="1031" fillcolor="white" from="-36.1pt,0.9pt" to="503.9pt,0.9pt" style="position:absolute;z-index:5;mso-position-horizontal-relative:text;mso-position-vertical-relative:text;mso-width-percent:0;mso-height-percent:0;mso-width-relative:page;mso-height-relative:page;mso-wrap-distance-left:0.0pt;mso-wrap-distance-right:0.0pt;visibility:visible;">
            <v:stroke color="silver" weight="0.5pt"/>
            <v:fill/>
          </v:line>
        </w:pict>
      </w:r>
      <w:r>
        <w:rPr>
          <w:spacing w:val="4"/>
          <w:sz w:val="28"/>
          <w:szCs w:val="28"/>
        </w:rPr>
        <w:t xml:space="preserve">To </w:t>
      </w:r>
      <w:r>
        <w:rPr>
          <w:rFonts w:eastAsia="Arial Unicode MS"/>
          <w:sz w:val="28"/>
          <w:szCs w:val="28"/>
        </w:rPr>
        <w:t>effectively utilize and develop my skills and contrib</w:t>
      </w:r>
      <w:r>
        <w:rPr>
          <w:rFonts w:eastAsia="Arial Unicode MS"/>
          <w:sz w:val="28"/>
          <w:szCs w:val="28"/>
        </w:rPr>
        <w:t>ute positively to the growth of</w:t>
      </w:r>
    </w:p>
    <w:p>
      <w:pPr>
        <w:pStyle w:val="style0"/>
        <w:ind w:left="-360" w:hanging="360"/>
        <w:jc w:val="both"/>
        <w:rPr>
          <w:b/>
          <w:spacing w:val="30"/>
          <w:sz w:val="32"/>
          <w:szCs w:val="32"/>
        </w:rPr>
      </w:pPr>
      <w:r>
        <w:rPr>
          <w:rFonts w:eastAsia="Arial Unicode MS"/>
          <w:sz w:val="28"/>
          <w:szCs w:val="28"/>
        </w:rPr>
        <w:t>the</w:t>
      </w:r>
      <w:r>
        <w:rPr>
          <w:rFonts w:eastAsia="Arial Unicode MS"/>
          <w:sz w:val="28"/>
          <w:szCs w:val="28"/>
        </w:rPr>
        <w:t xml:space="preserve"> organization.</w:t>
      </w:r>
    </w:p>
    <w:p>
      <w:pPr>
        <w:pStyle w:val="style0"/>
        <w:ind w:left="-720" w:right="-1051"/>
        <w:jc w:val="both"/>
        <w:rPr>
          <w:spacing w:val="4"/>
          <w:sz w:val="28"/>
          <w:szCs w:val="28"/>
        </w:rPr>
      </w:pPr>
    </w:p>
    <w:p>
      <w:pPr>
        <w:pStyle w:val="style0"/>
        <w:pBdr>
          <w:bottom w:val="single" w:sz="4" w:space="2" w:color="c0c0c0"/>
        </w:pBdr>
        <w:ind w:left="-720" w:right="-1051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>PROFESSIONAL EXPERIENCE</w:t>
      </w:r>
    </w:p>
    <w:p>
      <w:pPr>
        <w:pStyle w:val="style0"/>
        <w:ind w:right="-1051"/>
        <w:jc w:val="both"/>
        <w:rPr>
          <w:b/>
          <w:sz w:val="2"/>
          <w:szCs w:val="20"/>
        </w:rPr>
      </w:pPr>
    </w:p>
    <w:p>
      <w:pPr>
        <w:pStyle w:val="style0"/>
        <w:ind w:right="-1051"/>
        <w:jc w:val="both"/>
        <w:rPr>
          <w:b/>
          <w:sz w:val="22"/>
          <w:szCs w:val="20"/>
        </w:rPr>
      </w:pPr>
    </w:p>
    <w:p>
      <w:pPr>
        <w:pStyle w:val="style0"/>
        <w:ind w:left="-1080" w:right="-1051" w:firstLine="360"/>
        <w:rPr>
          <w:b/>
          <w:spacing w:val="4"/>
          <w:sz w:val="28"/>
          <w:szCs w:val="26"/>
        </w:rPr>
      </w:pPr>
      <w:r>
        <w:rPr>
          <w:b/>
          <w:spacing w:val="4"/>
          <w:sz w:val="28"/>
          <w:szCs w:val="26"/>
        </w:rPr>
        <w:t>SOORTY</w:t>
      </w:r>
      <w:r>
        <w:rPr>
          <w:b/>
          <w:spacing w:val="4"/>
          <w:sz w:val="28"/>
          <w:szCs w:val="26"/>
        </w:rPr>
        <w:t xml:space="preserve"> Enterprises (</w:t>
      </w:r>
      <w:r>
        <w:rPr>
          <w:b/>
          <w:spacing w:val="4"/>
          <w:sz w:val="28"/>
          <w:szCs w:val="26"/>
        </w:rPr>
        <w:t>Pvt</w:t>
      </w:r>
      <w:r>
        <w:rPr>
          <w:b/>
          <w:spacing w:val="4"/>
          <w:sz w:val="28"/>
          <w:szCs w:val="26"/>
        </w:rPr>
        <w:t xml:space="preserve">) </w:t>
      </w:r>
      <w:r>
        <w:rPr>
          <w:b/>
          <w:spacing w:val="4"/>
          <w:sz w:val="28"/>
          <w:szCs w:val="26"/>
        </w:rPr>
        <w:t>Ltd</w:t>
      </w:r>
      <w:r>
        <w:rPr>
          <w:b/>
          <w:spacing w:val="4"/>
          <w:sz w:val="28"/>
          <w:szCs w:val="26"/>
        </w:rPr>
        <w:t>.</w:t>
      </w:r>
      <w:r>
        <w:rPr>
          <w:b/>
          <w:spacing w:val="4"/>
          <w:sz w:val="28"/>
          <w:szCs w:val="26"/>
        </w:rPr>
        <w:t xml:space="preserve"> (Denim </w:t>
      </w:r>
      <w:r>
        <w:rPr>
          <w:b/>
          <w:spacing w:val="4"/>
          <w:sz w:val="28"/>
          <w:szCs w:val="26"/>
        </w:rPr>
        <w:t>Division</w:t>
      </w:r>
      <w:r>
        <w:rPr>
          <w:b/>
          <w:spacing w:val="4"/>
          <w:sz w:val="28"/>
          <w:szCs w:val="26"/>
        </w:rPr>
        <w:t>)</w:t>
      </w:r>
      <w:r>
        <w:rPr>
          <w:b/>
          <w:spacing w:val="4"/>
          <w:sz w:val="28"/>
          <w:szCs w:val="26"/>
        </w:rPr>
        <w:tab/>
      </w:r>
    </w:p>
    <w:p>
      <w:pPr>
        <w:pStyle w:val="style0"/>
        <w:ind w:left="-1080" w:right="-1051" w:firstLine="360"/>
        <w:rPr>
          <w:b/>
          <w:spacing w:val="4"/>
          <w:sz w:val="26"/>
          <w:szCs w:val="26"/>
        </w:rPr>
      </w:pPr>
      <w:r>
        <w:rPr>
          <w:b/>
          <w:spacing w:val="4"/>
          <w:sz w:val="26"/>
          <w:szCs w:val="26"/>
        </w:rPr>
        <w:tab/>
      </w:r>
      <w:r>
        <w:rPr>
          <w:b/>
          <w:spacing w:val="4"/>
          <w:sz w:val="26"/>
          <w:szCs w:val="26"/>
        </w:rPr>
        <w:tab/>
      </w:r>
    </w:p>
    <w:p>
      <w:pPr>
        <w:pStyle w:val="style0"/>
        <w:ind w:left="-1080" w:right="-1051" w:firstLine="360"/>
        <w:rPr>
          <w:b/>
          <w:spacing w:val="4"/>
          <w:sz w:val="40"/>
          <w:szCs w:val="26"/>
          <w:u w:val="single"/>
        </w:rPr>
      </w:pPr>
      <w:r>
        <w:rPr>
          <w:b/>
          <w:spacing w:val="4"/>
          <w:sz w:val="32"/>
          <w:szCs w:val="26"/>
          <w:u w:val="single"/>
        </w:rPr>
        <w:t>ASSISTANT</w:t>
      </w:r>
      <w:r>
        <w:rPr>
          <w:b/>
          <w:spacing w:val="4"/>
          <w:sz w:val="32"/>
          <w:szCs w:val="26"/>
          <w:u w:val="single"/>
        </w:rPr>
        <w:t xml:space="preserve"> HR &amp; ADMIN</w:t>
      </w:r>
      <w:r>
        <w:rPr>
          <w:b/>
          <w:spacing w:val="4"/>
          <w:sz w:val="32"/>
          <w:szCs w:val="26"/>
        </w:rPr>
        <w:t xml:space="preserve"> </w:t>
      </w:r>
      <w:r>
        <w:rPr>
          <w:b/>
          <w:spacing w:val="4"/>
          <w:sz w:val="32"/>
          <w:szCs w:val="26"/>
        </w:rPr>
        <w:t xml:space="preserve">                                </w:t>
      </w:r>
      <w:r>
        <w:rPr>
          <w:b/>
          <w:spacing w:val="4"/>
          <w:sz w:val="32"/>
          <w:szCs w:val="26"/>
          <w:u w:val="single"/>
        </w:rPr>
        <w:t>(JAN-</w:t>
      </w:r>
      <w:r>
        <w:rPr>
          <w:b/>
          <w:spacing w:val="4"/>
          <w:sz w:val="32"/>
          <w:szCs w:val="26"/>
          <w:u w:val="single"/>
        </w:rPr>
        <w:t>2015  TO</w:t>
      </w:r>
      <w:r>
        <w:rPr>
          <w:b/>
          <w:spacing w:val="4"/>
          <w:sz w:val="32"/>
          <w:szCs w:val="26"/>
          <w:u w:val="single"/>
        </w:rPr>
        <w:t xml:space="preserve">  TILL DATE)</w:t>
      </w:r>
    </w:p>
    <w:p>
      <w:pPr>
        <w:pStyle w:val="style0"/>
        <w:ind w:left="-720" w:right="-1051"/>
        <w:jc w:val="both"/>
        <w:rPr>
          <w:color w:val="000000"/>
          <w:spacing w:val="4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>SOORTY</w:t>
      </w:r>
      <w:r>
        <w:rPr>
          <w:color w:val="000000"/>
          <w:spacing w:val="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Denim</w:t>
      </w:r>
      <w:r>
        <w:rPr>
          <w:color w:val="000000"/>
          <w:spacing w:val="4"/>
          <w:sz w:val="28"/>
          <w:szCs w:val="28"/>
        </w:rPr>
        <w:t xml:space="preserve"> is one of the leading manufacturers</w:t>
      </w:r>
      <w:r>
        <w:rPr>
          <w:color w:val="000000"/>
          <w:spacing w:val="4"/>
          <w:sz w:val="28"/>
          <w:szCs w:val="28"/>
        </w:rPr>
        <w:t xml:space="preserve">&amp; Exporters </w:t>
      </w:r>
      <w:r>
        <w:rPr>
          <w:color w:val="000000"/>
          <w:spacing w:val="4"/>
          <w:sz w:val="28"/>
          <w:szCs w:val="28"/>
        </w:rPr>
        <w:t>of Denim Fabric &amp; Garments.</w:t>
      </w:r>
    </w:p>
    <w:p>
      <w:pPr>
        <w:pStyle w:val="style0"/>
        <w:ind w:left="-720" w:right="-1051"/>
        <w:jc w:val="both"/>
        <w:rPr>
          <w:spacing w:val="4"/>
          <w:sz w:val="28"/>
          <w:szCs w:val="28"/>
        </w:rPr>
      </w:pPr>
    </w:p>
    <w:p>
      <w:pPr>
        <w:pStyle w:val="style0"/>
        <w:ind w:left="-720" w:right="-1051"/>
        <w:jc w:val="both"/>
        <w:rPr>
          <w:b/>
          <w:spacing w:val="4"/>
          <w:sz w:val="32"/>
          <w:szCs w:val="32"/>
          <w:u w:val="single"/>
        </w:rPr>
      </w:pPr>
      <w:r>
        <w:rPr>
          <w:b/>
          <w:spacing w:val="4"/>
          <w:sz w:val="32"/>
          <w:szCs w:val="32"/>
          <w:u w:val="single"/>
        </w:rPr>
        <w:t>Responsibilities:</w:t>
      </w:r>
    </w:p>
    <w:p>
      <w:pPr>
        <w:pStyle w:val="style0"/>
        <w:ind w:left="-720" w:right="-1051"/>
        <w:jc w:val="both"/>
        <w:rPr>
          <w:b/>
          <w:spacing w:val="4"/>
          <w:sz w:val="28"/>
          <w:szCs w:val="28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Monitor daily attendance</w:t>
      </w:r>
      <w:r>
        <w:rPr>
          <w:rFonts w:eastAsia="Calibri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pacing w:val="4"/>
          <w:sz w:val="28"/>
          <w:szCs w:val="28"/>
        </w:rPr>
        <w:t xml:space="preserve">To oversee staff attendance in MTX20 </w:t>
      </w:r>
      <w:r>
        <w:rPr>
          <w:spacing w:val="4"/>
          <w:sz w:val="28"/>
          <w:szCs w:val="28"/>
        </w:rPr>
        <w:t>Limton</w:t>
      </w:r>
      <w:r>
        <w:rPr>
          <w:spacing w:val="4"/>
          <w:sz w:val="28"/>
          <w:szCs w:val="28"/>
        </w:rPr>
        <w:t xml:space="preserve"> software</w:t>
      </w:r>
      <w:r>
        <w:rPr>
          <w:spacing w:val="4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Proper management of payroll data in MS Excel’s self-formatted worksheets.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To Conduct Interviews &amp; Completion of CV &amp; other personal documents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Issuance o</w:t>
      </w:r>
      <w:r>
        <w:rPr>
          <w:spacing w:val="4"/>
          <w:sz w:val="28"/>
          <w:szCs w:val="28"/>
        </w:rPr>
        <w:t xml:space="preserve">f Appointment Letter / Transfer </w:t>
      </w:r>
      <w:r>
        <w:rPr>
          <w:spacing w:val="4"/>
          <w:sz w:val="28"/>
          <w:szCs w:val="28"/>
        </w:rPr>
        <w:t>&amp; Confirmation letters of employees</w:t>
      </w:r>
      <w:r>
        <w:rPr>
          <w:spacing w:val="4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Calculation &amp; Preparation of Bonus, Increment, Leave encashment, Promotion calculations &amp; any other benefit to employee as approved by management.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Processing Loan applications.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P</w:t>
      </w:r>
      <w:r>
        <w:rPr>
          <w:spacing w:val="4"/>
          <w:sz w:val="28"/>
          <w:szCs w:val="28"/>
        </w:rPr>
        <w:t>re</w:t>
      </w:r>
      <w:r>
        <w:rPr>
          <w:spacing w:val="4"/>
          <w:sz w:val="28"/>
          <w:szCs w:val="28"/>
        </w:rPr>
        <w:t>p</w:t>
      </w:r>
      <w:r>
        <w:rPr>
          <w:spacing w:val="4"/>
          <w:sz w:val="28"/>
          <w:szCs w:val="28"/>
        </w:rPr>
        <w:t xml:space="preserve">are Electrical &amp; Boiler </w:t>
      </w:r>
      <w:r>
        <w:rPr>
          <w:spacing w:val="4"/>
          <w:sz w:val="28"/>
          <w:szCs w:val="28"/>
        </w:rPr>
        <w:t>Challan</w:t>
      </w:r>
      <w:r>
        <w:rPr>
          <w:spacing w:val="4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z w:val="28"/>
          <w:szCs w:val="28"/>
        </w:rPr>
        <w:t>E.O.B.I. (Employee Old-Age Benefit Institution)</w:t>
      </w:r>
      <w:r>
        <w:rPr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spacing w:lineRule="atLeast" w:line="280"/>
        <w:ind w:right="-1051"/>
        <w:jc w:val="both"/>
        <w:rPr>
          <w:spacing w:val="4"/>
          <w:sz w:val="28"/>
          <w:szCs w:val="28"/>
        </w:rPr>
      </w:pPr>
      <w:r>
        <w:rPr>
          <w:sz w:val="28"/>
          <w:szCs w:val="28"/>
        </w:rPr>
        <w:t>S.E.S.S.I. (Sindh Employee Social Security Institution)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Complete Knowledge of HRMS (Oracle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Assist in F&amp;F Settlement Activity.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 Shift Change Process after receiving </w:t>
      </w:r>
      <w:r>
        <w:rPr>
          <w:sz w:val="28"/>
          <w:szCs w:val="28"/>
        </w:rPr>
        <w:t xml:space="preserve">Shift rosters from departs. 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Managing Leaves </w:t>
      </w:r>
      <w:r>
        <w:rPr>
          <w:sz w:val="28"/>
          <w:szCs w:val="28"/>
        </w:rPr>
        <w:t>i.e</w:t>
      </w:r>
      <w:r>
        <w:rPr>
          <w:sz w:val="28"/>
          <w:szCs w:val="28"/>
        </w:rPr>
        <w:t xml:space="preserve"> AL</w:t>
      </w:r>
      <w:r>
        <w:rPr>
          <w:sz w:val="28"/>
          <w:szCs w:val="28"/>
        </w:rPr>
        <w:t>,CL,SL.OSL,PSL</w:t>
      </w:r>
      <w:r>
        <w:rPr>
          <w:sz w:val="28"/>
          <w:szCs w:val="28"/>
        </w:rPr>
        <w:t xml:space="preserve"> &amp; half day Leaves.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Prepare Salary </w:t>
      </w:r>
      <w:r>
        <w:rPr>
          <w:sz w:val="28"/>
          <w:szCs w:val="28"/>
        </w:rPr>
        <w:t>Arrear</w:t>
      </w:r>
      <w:r>
        <w:rPr>
          <w:sz w:val="28"/>
          <w:szCs w:val="28"/>
        </w:rPr>
        <w:t xml:space="preserve"> Sheets.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Responsible fo</w:t>
      </w:r>
      <w:bookmarkStart w:id="0" w:name="_GoBack"/>
      <w:bookmarkEnd w:id="0"/>
      <w:r>
        <w:rPr>
          <w:sz w:val="28"/>
          <w:szCs w:val="28"/>
        </w:rPr>
        <w:t>r Monthly Payroll (Contract Employees)</w:t>
      </w:r>
    </w:p>
    <w:p>
      <w:pPr>
        <w:pStyle w:val="style179"/>
        <w:numPr>
          <w:ilvl w:val="0"/>
          <w:numId w:val="1"/>
        </w:numPr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jc w:val="both"/>
        <w:rPr>
          <w:sz w:val="32"/>
          <w:szCs w:val="28"/>
        </w:rPr>
      </w:pPr>
      <w:r>
        <w:rPr>
          <w:sz w:val="28"/>
        </w:rPr>
        <w:t>Assists in the implementation of the Employee Separation process; Resignations, terminations, exit interviews and general clearance.</w:t>
      </w:r>
    </w:p>
    <w:p>
      <w:pPr>
        <w:pStyle w:val="style0"/>
        <w:pBdr>
          <w:bottom w:val="single" w:sz="4" w:space="1" w:color="c0c0c0"/>
        </w:pBdr>
        <w:ind w:right="-1051"/>
        <w:jc w:val="both"/>
        <w:rPr>
          <w:b/>
          <w:spacing w:val="30"/>
          <w:sz w:val="32"/>
          <w:szCs w:val="32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>INTERNSH</w:t>
      </w:r>
      <w:r>
        <w:rPr>
          <w:rFonts w:eastAsia="Arial Unicode MS"/>
          <w:b/>
          <w:sz w:val="32"/>
          <w:szCs w:val="28"/>
        </w:rPr>
        <w:t>P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Arial Unicode MS" w:hAnsi="Times New Roman"/>
          <w:sz w:val="28"/>
          <w:szCs w:val="28"/>
        </w:rPr>
      </w:pPr>
      <w:r>
        <w:rPr>
          <w:rFonts w:ascii="Times New Roman" w:cs="Times New Roman" w:eastAsia="Arial Unicode MS" w:hAnsi="Times New Roman"/>
          <w:sz w:val="28"/>
          <w:szCs w:val="28"/>
        </w:rPr>
        <w:t>Six week Internship in 2013 at MCB Bank Port Qasim Branch.</w:t>
      </w:r>
    </w:p>
    <w:p>
      <w:pPr>
        <w:pStyle w:val="style157"/>
        <w:numPr>
          <w:ilvl w:val="0"/>
          <w:numId w:val="33"/>
        </w:numPr>
        <w:rPr>
          <w:rFonts w:ascii="Times New Roman" w:cs="Times New Roman" w:eastAsia="Arial Unicode MS" w:hAnsi="Times New Roman"/>
          <w:sz w:val="28"/>
          <w:szCs w:val="28"/>
        </w:rPr>
      </w:pPr>
      <w:r>
        <w:rPr>
          <w:rFonts w:ascii="Times New Roman" w:cs="Times New Roman" w:eastAsia="Arial Unicode MS" w:hAnsi="Times New Roman"/>
          <w:sz w:val="28"/>
          <w:szCs w:val="28"/>
        </w:rPr>
        <w:t>Six week Summer Internship in 2012 at Pakistan Steel Mills</w:t>
      </w:r>
      <w:r>
        <w:rPr>
          <w:rFonts w:ascii="Times New Roman" w:cs="Times New Roman" w:eastAsia="Arial Unicode MS" w:hAnsi="Times New Roman"/>
          <w:sz w:val="28"/>
          <w:szCs w:val="28"/>
        </w:rPr>
        <w:t>.</w:t>
      </w:r>
    </w:p>
    <w:p>
      <w:pPr>
        <w:pStyle w:val="style179"/>
        <w:tabs>
          <w:tab w:val="left" w:leader="none" w:pos="-720"/>
          <w:tab w:val="left" w:leader="none" w:pos="-540"/>
          <w:tab w:val="left" w:leader="none" w:pos="1080"/>
        </w:tabs>
        <w:spacing w:lineRule="auto" w:line="276"/>
        <w:ind w:left="0"/>
        <w:jc w:val="both"/>
        <w:rPr>
          <w:sz w:val="28"/>
          <w:szCs w:val="28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>COMPUTER SKILLS</w:t>
      </w:r>
    </w:p>
    <w:p>
      <w:pPr>
        <w:pStyle w:val="style0"/>
        <w:tabs>
          <w:tab w:val="left" w:leader="none" w:pos="0"/>
          <w:tab w:val="left" w:leader="none" w:pos="720"/>
        </w:tabs>
        <w:spacing w:lineRule="atLeast" w:line="280"/>
        <w:ind w:left="-1080" w:right="-1051" w:firstLine="360"/>
        <w:jc w:val="both"/>
        <w:rPr>
          <w:spacing w:val="4"/>
          <w:sz w:val="20"/>
          <w:szCs w:val="20"/>
        </w:rPr>
      </w:pPr>
      <w:r>
        <w:rPr>
          <w:spacing w:val="4"/>
          <w:sz w:val="28"/>
          <w:szCs w:val="28"/>
        </w:rPr>
        <w:t>H</w:t>
      </w:r>
      <w:r>
        <w:rPr>
          <w:spacing w:val="4"/>
          <w:sz w:val="28"/>
          <w:szCs w:val="28"/>
        </w:rPr>
        <w:t>ave A Good Practical Knowledge o</w:t>
      </w:r>
      <w:r>
        <w:rPr>
          <w:spacing w:val="4"/>
          <w:sz w:val="28"/>
          <w:szCs w:val="28"/>
        </w:rPr>
        <w:t>f The Following</w:t>
      </w:r>
      <w:r>
        <w:rPr>
          <w:spacing w:val="4"/>
          <w:sz w:val="20"/>
          <w:szCs w:val="20"/>
        </w:rPr>
        <w:t>: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MS-Office (Word, Excel &amp; Power Point on latest 2007</w:t>
      </w:r>
      <w:r>
        <w:rPr>
          <w:sz w:val="28"/>
          <w:szCs w:val="28"/>
        </w:rPr>
        <w:t>&amp; 2010</w:t>
      </w:r>
      <w:r>
        <w:rPr>
          <w:sz w:val="28"/>
          <w:szCs w:val="28"/>
        </w:rPr>
        <w:t>)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Internet/Email</w:t>
      </w:r>
    </w:p>
    <w:p>
      <w:pPr>
        <w:pStyle w:val="style179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Outlook Express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4"/>
          <w:sz w:val="32"/>
          <w:szCs w:val="32"/>
        </w:rPr>
      </w:pPr>
      <w:r>
        <w:rPr>
          <w:b/>
          <w:spacing w:val="30"/>
          <w:sz w:val="32"/>
          <w:szCs w:val="32"/>
        </w:rPr>
        <w:t>ACADEMIC QUALIFICATION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157"/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KASB Institute of Technology (KASBIT), Karachi</w:t>
      </w:r>
    </w:p>
    <w:p>
      <w:pPr>
        <w:pStyle w:val="style157"/>
        <w:numPr>
          <w:ilvl w:val="0"/>
          <w:numId w:val="25"/>
        </w:numPr>
        <w:rPr>
          <w:rFonts w:ascii="Times New Roman" w:cs="Times New Roman" w:eastAsia="Arial Unicode MS" w:hAnsi="Times New Roman"/>
          <w:bCs/>
          <w:sz w:val="28"/>
          <w:szCs w:val="20"/>
        </w:rPr>
      </w:pPr>
      <w:r>
        <w:rPr>
          <w:rFonts w:ascii="Times New Roman" w:cs="Times New Roman" w:eastAsia="Arial Unicode MS" w:hAnsi="Times New Roman"/>
          <w:bCs/>
          <w:sz w:val="28"/>
          <w:szCs w:val="20"/>
        </w:rPr>
        <w:t xml:space="preserve">Masters of </w:t>
      </w:r>
      <w:r>
        <w:rPr>
          <w:rFonts w:ascii="Times New Roman" w:cs="Times New Roman" w:eastAsia="Arial Unicode MS" w:hAnsi="Times New Roman"/>
          <w:bCs/>
          <w:sz w:val="28"/>
          <w:szCs w:val="20"/>
        </w:rPr>
        <w:t xml:space="preserve"> </w:t>
      </w:r>
      <w:r>
        <w:rPr>
          <w:rFonts w:ascii="Times New Roman" w:cs="Times New Roman" w:eastAsia="Arial Unicode MS" w:hAnsi="Times New Roman"/>
          <w:bCs/>
          <w:sz w:val="28"/>
          <w:szCs w:val="20"/>
        </w:rPr>
        <w:t xml:space="preserve">Business Administration </w:t>
      </w:r>
    </w:p>
    <w:p>
      <w:pPr>
        <w:pStyle w:val="style157"/>
        <w:numPr>
          <w:ilvl w:val="0"/>
          <w:numId w:val="25"/>
        </w:numPr>
        <w:rPr>
          <w:rFonts w:ascii="Times New Roman" w:cs="Times New Roman" w:eastAsia="Arial Unicode MS" w:hAnsi="Times New Roman"/>
          <w:bCs/>
          <w:sz w:val="28"/>
          <w:szCs w:val="20"/>
        </w:rPr>
      </w:pPr>
      <w:r>
        <w:rPr>
          <w:rFonts w:ascii="Times New Roman" w:cs="Times New Roman" w:eastAsia="Arial Unicode MS" w:hAnsi="Times New Roman"/>
          <w:bCs/>
          <w:sz w:val="28"/>
          <w:szCs w:val="20"/>
        </w:rPr>
        <w:t>In Progress</w:t>
      </w:r>
      <w:r>
        <w:rPr>
          <w:rFonts w:ascii="Times New Roman" w:cs="Times New Roman" w:eastAsia="Arial Unicode MS" w:hAnsi="Times New Roman"/>
          <w:bCs/>
          <w:sz w:val="28"/>
          <w:szCs w:val="20"/>
        </w:rPr>
        <w:t xml:space="preserve"> (Expected in March-2016)</w:t>
      </w:r>
    </w:p>
    <w:p>
      <w:pPr>
        <w:pStyle w:val="style157"/>
        <w:ind w:left="720"/>
        <w:rPr>
          <w:rFonts w:ascii="Times New Roman" w:cs="Times New Roman" w:eastAsia="Arial Unicode MS" w:hAnsi="Times New Roman"/>
          <w:bCs/>
          <w:sz w:val="28"/>
          <w:szCs w:val="20"/>
        </w:rPr>
      </w:pPr>
    </w:p>
    <w:p>
      <w:pPr>
        <w:pStyle w:val="style157"/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KASB Institute of Technology (KASBIT), Karachi</w:t>
      </w:r>
    </w:p>
    <w:p>
      <w:pPr>
        <w:pStyle w:val="style157"/>
        <w:numPr>
          <w:ilvl w:val="0"/>
          <w:numId w:val="21"/>
        </w:numPr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 xml:space="preserve">Bachelor of </w:t>
      </w:r>
      <w:r>
        <w:rPr>
          <w:rFonts w:ascii="Times New Roman" w:cs="Times New Roman" w:eastAsia="Arial Unicode MS" w:hAnsi="Times New Roman"/>
          <w:sz w:val="28"/>
          <w:szCs w:val="20"/>
        </w:rPr>
        <w:t xml:space="preserve"> </w:t>
      </w:r>
      <w:r>
        <w:rPr>
          <w:rFonts w:ascii="Times New Roman" w:cs="Times New Roman" w:eastAsia="Arial Unicode MS" w:hAnsi="Times New Roman"/>
          <w:sz w:val="28"/>
          <w:szCs w:val="20"/>
        </w:rPr>
        <w:t>Business Administration (BBA), 2014</w:t>
      </w:r>
    </w:p>
    <w:p>
      <w:pPr>
        <w:pStyle w:val="style157"/>
        <w:numPr>
          <w:ilvl w:val="0"/>
          <w:numId w:val="21"/>
        </w:numPr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Cumulative GPA : 3.28 ( 1</w:t>
      </w:r>
      <w:r>
        <w:rPr>
          <w:rFonts w:ascii="Times New Roman" w:cs="Times New Roman" w:eastAsia="Arial Unicode MS" w:hAnsi="Times New Roman"/>
          <w:sz w:val="28"/>
          <w:szCs w:val="20"/>
          <w:vertAlign w:val="superscript"/>
        </w:rPr>
        <w:t>st</w:t>
      </w:r>
      <w:r>
        <w:rPr>
          <w:rFonts w:ascii="Times New Roman" w:cs="Times New Roman" w:eastAsia="Arial Unicode MS" w:hAnsi="Times New Roman"/>
          <w:sz w:val="28"/>
          <w:szCs w:val="20"/>
        </w:rPr>
        <w:t xml:space="preserve"> Division )</w:t>
      </w:r>
    </w:p>
    <w:p>
      <w:pPr>
        <w:pStyle w:val="style157"/>
        <w:rPr>
          <w:rFonts w:ascii="Times New Roman" w:cs="Times New Roman" w:eastAsia="Arial Unicode MS" w:hAnsi="Times New Roman"/>
          <w:sz w:val="28"/>
          <w:szCs w:val="20"/>
        </w:rPr>
      </w:pPr>
    </w:p>
    <w:p>
      <w:pPr>
        <w:pStyle w:val="style157"/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Government Degree Boys College Korangi Karachi</w:t>
      </w:r>
    </w:p>
    <w:p>
      <w:pPr>
        <w:pStyle w:val="style157"/>
        <w:numPr>
          <w:ilvl w:val="0"/>
          <w:numId w:val="20"/>
        </w:numPr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Intermediate (Commerce) in 2009</w:t>
      </w:r>
      <w:r>
        <w:rPr>
          <w:rFonts w:ascii="Times New Roman" w:cs="Times New Roman" w:eastAsia="Arial Unicode MS" w:hAnsi="Times New Roman"/>
          <w:sz w:val="28"/>
          <w:szCs w:val="20"/>
        </w:rPr>
        <w:tab/>
      </w:r>
    </w:p>
    <w:p>
      <w:pPr>
        <w:pStyle w:val="style157"/>
        <w:ind w:left="360"/>
        <w:rPr>
          <w:rFonts w:ascii="Times New Roman" w:cs="Times New Roman" w:eastAsia="Arial Unicode MS" w:hAnsi="Times New Roman"/>
          <w:sz w:val="28"/>
          <w:szCs w:val="20"/>
        </w:rPr>
      </w:pPr>
    </w:p>
    <w:p>
      <w:pPr>
        <w:pStyle w:val="style157"/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Darul</w:t>
      </w:r>
      <w:r>
        <w:rPr>
          <w:rFonts w:ascii="Times New Roman" w:cs="Times New Roman" w:eastAsia="Arial Unicode MS" w:hAnsi="Times New Roman"/>
          <w:sz w:val="28"/>
          <w:szCs w:val="20"/>
        </w:rPr>
        <w:t xml:space="preserve"> </w:t>
      </w:r>
      <w:r>
        <w:rPr>
          <w:rFonts w:ascii="Times New Roman" w:cs="Times New Roman" w:eastAsia="Arial Unicode MS" w:hAnsi="Times New Roman"/>
          <w:sz w:val="28"/>
          <w:szCs w:val="20"/>
        </w:rPr>
        <w:t>uloom</w:t>
      </w:r>
      <w:r>
        <w:rPr>
          <w:rFonts w:ascii="Times New Roman" w:cs="Times New Roman" w:eastAsia="Arial Unicode MS" w:hAnsi="Times New Roman"/>
          <w:sz w:val="28"/>
          <w:szCs w:val="20"/>
        </w:rPr>
        <w:t xml:space="preserve"> Secondary School Korangi Karachi</w:t>
      </w:r>
    </w:p>
    <w:p>
      <w:pPr>
        <w:pStyle w:val="style157"/>
        <w:numPr>
          <w:ilvl w:val="0"/>
          <w:numId w:val="23"/>
        </w:numPr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 xml:space="preserve">Matriculation (General) in 2006 </w:t>
      </w:r>
    </w:p>
    <w:p>
      <w:pPr>
        <w:pStyle w:val="style157"/>
        <w:ind w:left="720"/>
        <w:rPr>
          <w:rFonts w:ascii="Times New Roman" w:cs="Times New Roman" w:eastAsia="Arial Unicode MS" w:hAnsi="Times New Roman"/>
          <w:sz w:val="24"/>
          <w:szCs w:val="20"/>
        </w:rPr>
      </w:pPr>
    </w:p>
    <w:p>
      <w:pPr>
        <w:pStyle w:val="style157"/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Hafiz e Quran</w:t>
      </w:r>
    </w:p>
    <w:p>
      <w:pPr>
        <w:pStyle w:val="style157"/>
        <w:numPr>
          <w:ilvl w:val="0"/>
          <w:numId w:val="22"/>
        </w:numPr>
        <w:rPr>
          <w:rFonts w:ascii="Times New Roman" w:cs="Times New Roman" w:eastAsia="Arial Unicode MS" w:hAnsi="Times New Roman"/>
          <w:sz w:val="28"/>
          <w:szCs w:val="20"/>
        </w:rPr>
      </w:pPr>
      <w:r>
        <w:rPr>
          <w:rFonts w:ascii="Times New Roman" w:cs="Times New Roman" w:eastAsia="Arial Unicode MS" w:hAnsi="Times New Roman"/>
          <w:sz w:val="28"/>
          <w:szCs w:val="20"/>
        </w:rPr>
        <w:t>Jamia</w:t>
      </w:r>
      <w:r>
        <w:rPr>
          <w:rFonts w:ascii="Times New Roman" w:cs="Times New Roman" w:eastAsia="Arial Unicode MS" w:hAnsi="Times New Roman"/>
          <w:sz w:val="28"/>
          <w:szCs w:val="20"/>
        </w:rPr>
        <w:t xml:space="preserve"> Bab u </w:t>
      </w:r>
      <w:r>
        <w:rPr>
          <w:rFonts w:ascii="Times New Roman" w:cs="Times New Roman" w:eastAsia="Arial Unicode MS" w:hAnsi="Times New Roman"/>
          <w:sz w:val="28"/>
          <w:szCs w:val="20"/>
        </w:rPr>
        <w:t>rehmat</w:t>
      </w:r>
      <w:r>
        <w:rPr>
          <w:rFonts w:ascii="Times New Roman" w:cs="Times New Roman" w:eastAsia="Arial Unicode MS" w:hAnsi="Times New Roman"/>
          <w:sz w:val="28"/>
          <w:szCs w:val="20"/>
        </w:rPr>
        <w:t xml:space="preserve"> Madrasah in 2002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 xml:space="preserve">CERTIFICATE </w:t>
      </w:r>
      <w:r>
        <w:rPr>
          <w:b/>
          <w:spacing w:val="30"/>
          <w:sz w:val="32"/>
          <w:szCs w:val="32"/>
        </w:rPr>
        <w:t xml:space="preserve">&amp; TRAINING </w:t>
      </w:r>
    </w:p>
    <w:p>
      <w:pPr>
        <w:pStyle w:val="style179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Three months certification course in </w:t>
      </w:r>
      <w:r>
        <w:rPr>
          <w:b/>
          <w:sz w:val="28"/>
          <w:szCs w:val="28"/>
        </w:rPr>
        <w:t>MS-Office</w:t>
      </w:r>
      <w:r>
        <w:rPr>
          <w:sz w:val="28"/>
          <w:szCs w:val="28"/>
        </w:rPr>
        <w:t>.</w:t>
      </w:r>
    </w:p>
    <w:p>
      <w:pPr>
        <w:pStyle w:val="style157"/>
        <w:numPr>
          <w:ilvl w:val="0"/>
          <w:numId w:val="19"/>
        </w:numPr>
        <w:rPr>
          <w:rFonts w:ascii="Times New Roman" w:cs="Times New Roman" w:eastAsia="Arial Unicode MS" w:hAnsi="Times New Roman"/>
          <w:b/>
          <w:bCs/>
          <w:sz w:val="28"/>
        </w:rPr>
      </w:pPr>
      <w:r>
        <w:rPr>
          <w:rFonts w:ascii="Times New Roman" w:cs="Times New Roman" w:eastAsia="Arial Unicode MS" w:hAnsi="Times New Roman"/>
          <w:sz w:val="28"/>
        </w:rPr>
        <w:t xml:space="preserve">03 Months Attended Company Program </w:t>
      </w:r>
      <w:r>
        <w:rPr>
          <w:rFonts w:ascii="Times New Roman" w:cs="Times New Roman" w:eastAsia="Arial Unicode MS" w:hAnsi="Times New Roman"/>
          <w:sz w:val="28"/>
        </w:rPr>
        <w:t xml:space="preserve">of </w:t>
      </w:r>
      <w:r>
        <w:rPr>
          <w:rFonts w:ascii="Times New Roman" w:cs="Times New Roman" w:eastAsia="Arial Unicode MS" w:hAnsi="Times New Roman"/>
          <w:sz w:val="28"/>
        </w:rPr>
        <w:t xml:space="preserve"> </w:t>
      </w:r>
      <w:r>
        <w:rPr>
          <w:rFonts w:ascii="Times New Roman" w:cs="Times New Roman" w:eastAsia="Arial Unicode MS" w:hAnsi="Times New Roman"/>
          <w:sz w:val="28"/>
        </w:rPr>
        <w:t>Entrepreneurship</w:t>
      </w:r>
      <w:r>
        <w:rPr>
          <w:rFonts w:ascii="Times New Roman" w:cs="Times New Roman" w:eastAsia="Arial Unicode MS" w:hAnsi="Times New Roman"/>
          <w:sz w:val="28"/>
        </w:rPr>
        <w:t xml:space="preserve"> with INJAZ PAKISTAN in 2014.</w:t>
      </w:r>
    </w:p>
    <w:p>
      <w:pPr>
        <w:pStyle w:val="style179"/>
        <w:ind w:left="0"/>
        <w:jc w:val="both"/>
        <w:rPr>
          <w:sz w:val="28"/>
          <w:szCs w:val="28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>INTERESTS</w:t>
      </w:r>
    </w:p>
    <w:p>
      <w:pPr>
        <w:pStyle w:val="style17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Read Story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Books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 explor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new horizons through books and the internet.</w:t>
      </w:r>
    </w:p>
    <w:p>
      <w:pPr>
        <w:pStyle w:val="style179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Playing and watching cricket.</w:t>
      </w:r>
    </w:p>
    <w:p>
      <w:pPr>
        <w:pStyle w:val="style0"/>
        <w:spacing w:lineRule="atLeast" w:line="280"/>
        <w:ind w:left="-1080" w:right="-1051" w:firstLine="360"/>
        <w:jc w:val="both"/>
        <w:rPr>
          <w:spacing w:val="4"/>
          <w:sz w:val="20"/>
          <w:szCs w:val="20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b/>
          <w:spacing w:val="30"/>
          <w:sz w:val="32"/>
          <w:szCs w:val="32"/>
        </w:rPr>
        <w:sectPr>
          <w:headerReference w:type="default" r:id="rId3"/>
          <w:pgSz w:w="11909" w:h="16834" w:orient="portrait" w:code="9"/>
          <w:pgMar w:top="720" w:right="1289" w:bottom="720" w:left="1440" w:header="720" w:footer="720" w:gutter="0"/>
          <w:cols w:space="720"/>
          <w:docGrid w:linePitch="360"/>
        </w:sectPr>
      </w:pPr>
      <w:r>
        <w:rPr>
          <w:b/>
          <w:spacing w:val="30"/>
          <w:sz w:val="32"/>
          <w:szCs w:val="32"/>
        </w:rPr>
        <w:t>PERSONAL</w:t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Father’s Name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 xml:space="preserve">: Muhammad </w:t>
      </w:r>
      <w:r>
        <w:rPr>
          <w:spacing w:val="30"/>
          <w:sz w:val="28"/>
          <w:szCs w:val="28"/>
        </w:rPr>
        <w:t>Tariq</w:t>
      </w:r>
      <w:r>
        <w:rPr>
          <w:spacing w:val="30"/>
          <w:sz w:val="28"/>
          <w:szCs w:val="28"/>
        </w:rPr>
        <w:tab/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 xml:space="preserve">CNIC # 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 xml:space="preserve">: </w:t>
      </w:r>
      <w:r>
        <w:rPr>
          <w:spacing w:val="30"/>
          <w:sz w:val="28"/>
          <w:szCs w:val="28"/>
        </w:rPr>
        <w:t>42501-</w:t>
      </w:r>
      <w:r>
        <w:rPr>
          <w:spacing w:val="30"/>
          <w:sz w:val="28"/>
          <w:szCs w:val="28"/>
        </w:rPr>
        <w:t>41246615</w:t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D.O.</w:t>
      </w:r>
      <w:r>
        <w:rPr>
          <w:spacing w:val="30"/>
          <w:sz w:val="28"/>
          <w:szCs w:val="28"/>
        </w:rPr>
        <w:t>B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 xml:space="preserve">: </w:t>
      </w:r>
      <w:r>
        <w:rPr>
          <w:spacing w:val="30"/>
          <w:sz w:val="28"/>
          <w:szCs w:val="28"/>
        </w:rPr>
        <w:t>12-09-1989</w:t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Gender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>: Male</w:t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Marital Status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 xml:space="preserve">: </w:t>
      </w:r>
      <w:r>
        <w:rPr>
          <w:spacing w:val="30"/>
          <w:sz w:val="28"/>
          <w:szCs w:val="28"/>
        </w:rPr>
        <w:t>Single</w:t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8"/>
          <w:szCs w:val="28"/>
        </w:rPr>
      </w:pPr>
      <w:r>
        <w:rPr>
          <w:spacing w:val="30"/>
          <w:sz w:val="28"/>
          <w:szCs w:val="28"/>
        </w:rPr>
        <w:t>Nationality</w:t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ab/>
      </w:r>
      <w:r>
        <w:rPr>
          <w:spacing w:val="30"/>
          <w:sz w:val="28"/>
          <w:szCs w:val="28"/>
        </w:rPr>
        <w:t>: Pakistani</w:t>
      </w: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spacing w:val="30"/>
          <w:sz w:val="20"/>
          <w:szCs w:val="20"/>
        </w:rPr>
      </w:pPr>
    </w:p>
    <w:p>
      <w:pPr>
        <w:pStyle w:val="style0"/>
        <w:pBdr>
          <w:bottom w:val="single" w:sz="4" w:space="1" w:color="c0c0c0"/>
        </w:pBdr>
        <w:ind w:left="-720" w:right="-1051"/>
        <w:jc w:val="both"/>
        <w:rPr>
          <w:b/>
          <w:spacing w:val="30"/>
          <w:sz w:val="32"/>
          <w:szCs w:val="32"/>
        </w:rPr>
      </w:pPr>
      <w:r>
        <w:rPr>
          <w:b/>
          <w:spacing w:val="30"/>
          <w:sz w:val="32"/>
          <w:szCs w:val="32"/>
        </w:rPr>
        <w:t>REFERENCE</w:t>
      </w:r>
    </w:p>
    <w:p>
      <w:pPr>
        <w:pStyle w:val="style0"/>
        <w:tabs>
          <w:tab w:val="left" w:leader="none" w:pos="-720"/>
          <w:tab w:val="left" w:leader="none" w:pos="-360"/>
          <w:tab w:val="left" w:leader="none" w:pos="-270"/>
        </w:tabs>
        <w:ind w:left="-72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Available Upon Request</w:t>
      </w:r>
    </w:p>
    <w:sectPr>
      <w:type w:val="continuous"/>
      <w:pgSz w:w="11909" w:h="16834" w:orient="portrait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jc w:val="center"/>
      <w:rPr>
        <w:rFonts w:ascii="Algerian" w:hAnsi="Algerian"/>
        <w:b/>
        <w:color w:val="365f91"/>
        <w:sz w:val="5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1ED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A5A0B4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7168FE2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A8A20D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A5C88F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516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D0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EF4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3A88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DAE34D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2E4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E4A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18889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81D06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1AA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2F6DC6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B9C3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D9EA1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DE2958E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F966A1C"/>
    <w:lvl w:ilvl="0" w:tplc="4330D6B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b/>
        <w:i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4E4C8C2"/>
    <w:lvl w:ilvl="0" w:tplc="847CFE2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02E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1262B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5FC45F6"/>
    <w:lvl w:ilvl="0" w:tplc="847CFE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1ACF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9A3ED3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49AE2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0C6EC0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B700F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C3A29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0000001E"/>
    <w:multiLevelType w:val="hybridMultilevel"/>
    <w:tmpl w:val="F96C2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7AA22A3A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32">
    <w:nsid w:val="00000020"/>
    <w:multiLevelType w:val="hybridMultilevel"/>
    <w:tmpl w:val="5AEC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9F0886F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A7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31"/>
  </w:num>
  <w:num w:numId="4">
    <w:abstractNumId w:val="28"/>
  </w:num>
  <w:num w:numId="5">
    <w:abstractNumId w:val="0"/>
  </w:num>
  <w:num w:numId="6">
    <w:abstractNumId w:val="10"/>
  </w:num>
  <w:num w:numId="7">
    <w:abstractNumId w:val="18"/>
  </w:num>
  <w:num w:numId="8">
    <w:abstractNumId w:val="3"/>
  </w:num>
  <w:num w:numId="9">
    <w:abstractNumId w:val="1"/>
  </w:num>
  <w:num w:numId="10">
    <w:abstractNumId w:val="16"/>
  </w:num>
  <w:num w:numId="11">
    <w:abstractNumId w:val="12"/>
  </w:num>
  <w:num w:numId="12">
    <w:abstractNumId w:val="32"/>
  </w:num>
  <w:num w:numId="13">
    <w:abstractNumId w:val="23"/>
  </w:num>
  <w:num w:numId="14">
    <w:abstractNumId w:val="20"/>
  </w:num>
  <w:num w:numId="15">
    <w:abstractNumId w:val="19"/>
  </w:num>
  <w:num w:numId="16">
    <w:abstractNumId w:val="2"/>
  </w:num>
  <w:num w:numId="17">
    <w:abstractNumId w:val="9"/>
  </w:num>
  <w:num w:numId="18">
    <w:abstractNumId w:val="4"/>
  </w:num>
  <w:num w:numId="19">
    <w:abstractNumId w:val="15"/>
  </w:num>
  <w:num w:numId="20">
    <w:abstractNumId w:val="34"/>
  </w:num>
  <w:num w:numId="21">
    <w:abstractNumId w:val="6"/>
  </w:num>
  <w:num w:numId="22">
    <w:abstractNumId w:val="14"/>
  </w:num>
  <w:num w:numId="23">
    <w:abstractNumId w:val="11"/>
  </w:num>
  <w:num w:numId="24">
    <w:abstractNumId w:val="21"/>
  </w:num>
  <w:num w:numId="25">
    <w:abstractNumId w:val="5"/>
  </w:num>
  <w:num w:numId="26">
    <w:abstractNumId w:val="17"/>
  </w:num>
  <w:num w:numId="27">
    <w:abstractNumId w:val="7"/>
  </w:num>
  <w:num w:numId="28">
    <w:abstractNumId w:val="25"/>
  </w:num>
  <w:num w:numId="29">
    <w:abstractNumId w:val="13"/>
  </w:num>
  <w:num w:numId="30">
    <w:abstractNumId w:val="24"/>
  </w:num>
  <w:num w:numId="31">
    <w:abstractNumId w:val="8"/>
  </w:num>
  <w:num w:numId="32">
    <w:abstractNumId w:val="29"/>
  </w:num>
  <w:num w:numId="33">
    <w:abstractNumId w:val="30"/>
  </w:num>
  <w:num w:numId="34">
    <w:abstractNumId w:val="26"/>
  </w:num>
  <w:num w:numId="35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157">
    <w:name w:val="No Spacing"/>
    <w:next w:val="style157"/>
    <w:qFormat/>
    <w:uiPriority w:val="1"/>
    <w:pPr/>
    <w:rPr>
      <w:rFonts w:asciiTheme="minorHAnsi" w:eastAsiaTheme="minorHAnsi" w:hAnsiTheme="minorHAnsi" w:cstheme="minorBidi"/>
      <w:sz w:val="22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83793844-4f19-4ef5-97ca-651a2c170ee2"/>
    <w:basedOn w:val="style65"/>
    <w:next w:val="style4098"/>
    <w:link w:val="style31"/>
    <w:uiPriority w:val="99"/>
    <w:rPr>
      <w:rFonts w:ascii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a460ab4f-fbea-4cc8-8c5a-13332e14dba7"/>
    <w:basedOn w:val="style65"/>
    <w:next w:val="style4099"/>
    <w:link w:val="style32"/>
    <w:uiPriority w:val="99"/>
    <w:rPr>
      <w:rFonts w:ascii="Times New Roman" w:eastAsia="Times New Roman" w:hAnsi="Times New Roman"/>
      <w:sz w:val="24"/>
      <w:szCs w:val="24"/>
    </w:rPr>
  </w:style>
  <w:style w:type="paragraph" w:customStyle="1" w:styleId="style4100">
    <w:name w:val="Default"/>
    <w:next w:val="style4100"/>
    <w:pPr>
      <w:autoSpaceDE w:val="false"/>
      <w:autoSpaceDN w:val="false"/>
      <w:adjustRightInd w:val="false"/>
    </w:pPr>
    <w:rPr>
      <w:rFonts w:ascii="Times New Roman" w:hAnsi="Times New Roman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382</Words>
  <Characters>2381</Characters>
  <Application>WPS Office</Application>
  <DocSecurity>0</DocSecurity>
  <Paragraphs>93</Paragraphs>
  <ScaleCrop>false</ScaleCrop>
  <LinksUpToDate>false</LinksUpToDate>
  <CharactersWithSpaces>2762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2015-10-27T06:45:00Z</dcterms:created>
  <dc:creator>denhr3</dc:creator>
  <lastModifiedBy>SM-G530H</lastModifiedBy>
  <lastPrinted>2015-10-26T12:18:00Z</lastPrinted>
  <dcterms:modified xsi:type="dcterms:W3CDTF">2015-11-09T06:37:05Z</dcterms:modified>
  <revision>3</revision>
</coreProperties>
</file>