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68F" w:rsidRDefault="00E36F1A">
      <w:pPr>
        <w:pStyle w:val="Heading1"/>
      </w:pPr>
      <w:r>
        <w:rPr>
          <w:i/>
        </w:rPr>
        <w:t xml:space="preserve">             </w:t>
      </w:r>
      <w:r>
        <w:rPr>
          <w:i/>
          <w:sz w:val="72"/>
          <w:szCs w:val="56"/>
        </w:rPr>
        <w:t xml:space="preserve"> </w:t>
      </w:r>
      <w:r w:rsidR="00AA3E2D">
        <w:rPr>
          <w:i/>
          <w:sz w:val="72"/>
          <w:szCs w:val="56"/>
        </w:rPr>
        <w:t xml:space="preserve">   </w:t>
      </w:r>
      <w:r>
        <w:rPr>
          <w:sz w:val="48"/>
          <w:szCs w:val="44"/>
        </w:rPr>
        <w:t>CURRICU</w:t>
      </w:r>
      <w:bookmarkStart w:id="0" w:name="_GoBack"/>
      <w:bookmarkEnd w:id="0"/>
      <w:r>
        <w:rPr>
          <w:sz w:val="48"/>
          <w:szCs w:val="44"/>
        </w:rPr>
        <w:t>LM VITAE</w:t>
      </w:r>
    </w:p>
    <w:tbl>
      <w:tblPr>
        <w:tblW w:w="10846" w:type="dxa"/>
        <w:tblInd w:w="-640" w:type="dxa"/>
        <w:tblLook w:val="04A0" w:firstRow="1" w:lastRow="0" w:firstColumn="1" w:lastColumn="0" w:noHBand="0" w:noVBand="1"/>
      </w:tblPr>
      <w:tblGrid>
        <w:gridCol w:w="1453"/>
        <w:gridCol w:w="5737"/>
        <w:gridCol w:w="3699"/>
        <w:gridCol w:w="28"/>
      </w:tblGrid>
      <w:tr w:rsidR="0067168F">
        <w:trPr>
          <w:gridAfter w:val="1"/>
          <w:wAfter w:w="28" w:type="dxa"/>
          <w:trHeight w:val="2862"/>
        </w:trPr>
        <w:tc>
          <w:tcPr>
            <w:tcW w:w="7088" w:type="dxa"/>
            <w:gridSpan w:val="2"/>
          </w:tcPr>
          <w:p w:rsidR="0067168F" w:rsidRPr="00ED3630" w:rsidRDefault="00E36F1A" w:rsidP="00ED363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u w:val="single"/>
              </w:rPr>
            </w:pPr>
            <w:r w:rsidRPr="00ED3630">
              <w:rPr>
                <w:rFonts w:ascii="Arial" w:hAnsi="Arial" w:cs="Arial"/>
                <w:b/>
                <w:bCs/>
                <w:color w:val="000000"/>
                <w:sz w:val="32"/>
                <w:szCs w:val="32"/>
                <w:u w:val="single"/>
              </w:rPr>
              <w:t>MURAD ALI</w:t>
            </w:r>
          </w:p>
          <w:p w:rsidR="0067168F" w:rsidRDefault="006716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color w:val="000000"/>
                <w:sz w:val="28"/>
                <w:szCs w:val="28"/>
                <w:u w:val="single"/>
              </w:rPr>
            </w:pPr>
          </w:p>
          <w:p w:rsidR="0067168F" w:rsidRDefault="00E36F1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B9341B">
              <w:rPr>
                <w:rFonts w:ascii="Arial" w:hAnsi="Arial" w:cs="Arial"/>
                <w:b/>
                <w:bCs/>
                <w:color w:val="000000"/>
                <w:szCs w:val="28"/>
                <w:u w:val="single"/>
              </w:rPr>
              <w:t>Mailing Address</w:t>
            </w:r>
            <w:r>
              <w:rPr>
                <w:rFonts w:ascii="Arial" w:hAnsi="Arial" w:cs="Arial"/>
                <w:b/>
                <w:bCs/>
                <w:i/>
                <w:color w:val="000000"/>
                <w:sz w:val="28"/>
                <w:szCs w:val="28"/>
                <w:u w:val="single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Hous</w:t>
            </w:r>
            <w:r w:rsidR="002C24E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e</w:t>
            </w:r>
            <w:r w:rsidR="00614C44"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 # 409, Street # 33</w:t>
            </w:r>
            <w:r w:rsidR="002C24E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, Se</w:t>
            </w:r>
            <w:r w:rsidR="00614C44">
              <w:rPr>
                <w:rFonts w:ascii="Arial" w:hAnsi="Arial" w:cs="Arial"/>
                <w:bCs/>
                <w:color w:val="000000"/>
                <w:sz w:val="28"/>
                <w:szCs w:val="28"/>
              </w:rPr>
              <w:t>ctor A, Phase 4</w:t>
            </w:r>
            <w:r w:rsidR="0092225B"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, </w:t>
            </w:r>
            <w:r w:rsidR="00614C44">
              <w:rPr>
                <w:rFonts w:ascii="Arial" w:hAnsi="Arial" w:cs="Arial"/>
                <w:bCs/>
                <w:color w:val="000000"/>
                <w:sz w:val="28"/>
                <w:szCs w:val="28"/>
              </w:rPr>
              <w:t>Ghouri Town, Islamabad.</w:t>
            </w:r>
          </w:p>
          <w:p w:rsidR="0067168F" w:rsidRDefault="00E36F1A">
            <w:pPr>
              <w:autoSpaceDE w:val="0"/>
              <w:autoSpaceDN w:val="0"/>
              <w:adjustRightInd w:val="0"/>
              <w:spacing w:before="80" w:after="80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B9341B">
              <w:rPr>
                <w:rFonts w:ascii="Arial" w:hAnsi="Arial" w:cs="Arial"/>
                <w:b/>
                <w:bCs/>
                <w:color w:val="000000"/>
                <w:szCs w:val="28"/>
                <w:u w:val="single"/>
              </w:rPr>
              <w:t>Cell</w:t>
            </w:r>
            <w:r w:rsidR="002C24EC" w:rsidRPr="00B9341B">
              <w:rPr>
                <w:rFonts w:ascii="Arial" w:hAnsi="Arial" w:cs="Arial"/>
                <w:b/>
                <w:bCs/>
                <w:color w:val="000000"/>
                <w:szCs w:val="28"/>
                <w:u w:val="single"/>
              </w:rPr>
              <w:t xml:space="preserve"> :</w:t>
            </w:r>
            <w:r w:rsidRPr="00B9341B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 </w:t>
            </w:r>
            <w:r w:rsidR="002C24EC">
              <w:rPr>
                <w:rFonts w:ascii="Arial" w:hAnsi="Arial" w:cs="Arial"/>
                <w:bCs/>
                <w:color w:val="000000"/>
                <w:sz w:val="28"/>
                <w:szCs w:val="28"/>
              </w:rPr>
              <w:t>0314-9090981</w:t>
            </w:r>
          </w:p>
          <w:p w:rsidR="0067168F" w:rsidRDefault="00E36F1A">
            <w:pPr>
              <w:autoSpaceDE w:val="0"/>
              <w:autoSpaceDN w:val="0"/>
              <w:adjustRightInd w:val="0"/>
              <w:spacing w:before="80" w:after="80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 w:rsidRPr="00B9341B">
              <w:rPr>
                <w:rFonts w:ascii="Arial" w:hAnsi="Arial" w:cs="Arial"/>
                <w:b/>
                <w:bCs/>
                <w:color w:val="000000"/>
                <w:szCs w:val="28"/>
                <w:u w:val="single"/>
              </w:rPr>
              <w:t>Email Address</w:t>
            </w:r>
            <w:r w:rsidRPr="00B9341B">
              <w:rPr>
                <w:rFonts w:ascii="Arial" w:hAnsi="Arial" w:cs="Arial"/>
                <w:b/>
                <w:bCs/>
                <w:i/>
                <w:color w:val="000000"/>
                <w:szCs w:val="28"/>
                <w:u w:val="single"/>
              </w:rPr>
              <w:t>:</w:t>
            </w:r>
            <w:r w:rsidRPr="00B9341B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 </w:t>
            </w:r>
            <w:hyperlink r:id="rId5" w:history="1">
              <w:r>
                <w:rPr>
                  <w:rStyle w:val="Hyperlink"/>
                  <w:rFonts w:ascii="Arial" w:hAnsi="Arial" w:cs="Arial"/>
                  <w:bCs/>
                  <w:sz w:val="28"/>
                  <w:szCs w:val="28"/>
                </w:rPr>
                <w:t>murad72@yahoo.com</w:t>
              </w:r>
            </w:hyperlink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.</w:t>
            </w:r>
          </w:p>
          <w:p w:rsidR="0067168F" w:rsidRDefault="00E36F1A">
            <w:pPr>
              <w:autoSpaceDE w:val="0"/>
              <w:autoSpaceDN w:val="0"/>
              <w:adjustRightInd w:val="0"/>
              <w:spacing w:before="80" w:after="8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B9341B">
              <w:rPr>
                <w:rFonts w:ascii="Arial" w:hAnsi="Arial" w:cs="Arial"/>
                <w:b/>
                <w:bCs/>
                <w:color w:val="000000"/>
                <w:szCs w:val="28"/>
                <w:u w:val="single"/>
              </w:rPr>
              <w:t>Skype ID</w:t>
            </w: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bCs/>
                <w:color w:val="000000"/>
                <w:sz w:val="28"/>
                <w:szCs w:val="28"/>
                <w:u w:val="single"/>
              </w:rPr>
              <w:t>murad.ali175@skype.com.</w:t>
            </w:r>
          </w:p>
        </w:tc>
        <w:tc>
          <w:tcPr>
            <w:tcW w:w="3758" w:type="dxa"/>
          </w:tcPr>
          <w:p w:rsidR="0067168F" w:rsidRDefault="00E36F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40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40"/>
                <w:szCs w:val="32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95250</wp:posOffset>
                  </wp:positionV>
                  <wp:extent cx="1502410" cy="1701800"/>
                  <wp:effectExtent l="19050" t="0" r="2540" b="0"/>
                  <wp:wrapSquare wrapText="bothSides"/>
                  <wp:docPr id="1026" name="Image1" descr="DSCF0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410" cy="17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7168F">
        <w:tc>
          <w:tcPr>
            <w:tcW w:w="1351" w:type="dxa"/>
          </w:tcPr>
          <w:p w:rsidR="0067168F" w:rsidRDefault="00E36F1A">
            <w:pPr>
              <w:pStyle w:val="SectionTitle"/>
              <w:rPr>
                <w:rFonts w:cs="Arial"/>
                <w:sz w:val="34"/>
              </w:rPr>
            </w:pPr>
            <w:r>
              <w:rPr>
                <w:rFonts w:cs="Arial"/>
              </w:rPr>
              <w:t>Objectives</w:t>
            </w:r>
          </w:p>
        </w:tc>
        <w:tc>
          <w:tcPr>
            <w:tcW w:w="9464" w:type="dxa"/>
            <w:gridSpan w:val="3"/>
          </w:tcPr>
          <w:p w:rsidR="0067168F" w:rsidRDefault="00E36F1A" w:rsidP="002C24EC">
            <w:pPr>
              <w:jc w:val="both"/>
              <w:rPr>
                <w:rFonts w:ascii="Arial" w:hAnsi="Arial"/>
                <w:bCs/>
              </w:rPr>
            </w:pPr>
            <w:r>
              <w:rPr>
                <w:bCs/>
                <w:sz w:val="32"/>
                <w:szCs w:val="32"/>
              </w:rPr>
              <w:t>To work with an effective and efficient organization that offer opportunities to utilize my educational and professional excellence in a professional environment to serve humanity and get a good position in organization and community.</w:t>
            </w:r>
          </w:p>
        </w:tc>
      </w:tr>
      <w:tr w:rsidR="0067168F">
        <w:trPr>
          <w:trHeight w:val="1133"/>
        </w:trPr>
        <w:tc>
          <w:tcPr>
            <w:tcW w:w="1351" w:type="dxa"/>
          </w:tcPr>
          <w:p w:rsidR="0067168F" w:rsidRDefault="00E36F1A">
            <w:pPr>
              <w:pStyle w:val="SectionTitle"/>
              <w:rPr>
                <w:rFonts w:cs="Arial"/>
              </w:rPr>
            </w:pPr>
            <w:r>
              <w:rPr>
                <w:rFonts w:cs="Arial"/>
              </w:rPr>
              <w:t>Personnel Information</w:t>
            </w:r>
          </w:p>
        </w:tc>
        <w:tc>
          <w:tcPr>
            <w:tcW w:w="9464" w:type="dxa"/>
            <w:gridSpan w:val="3"/>
          </w:tcPr>
          <w:p w:rsidR="0067168F" w:rsidRDefault="00E36F1A">
            <w:pPr>
              <w:pStyle w:val="Heading9"/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ind w:hanging="706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 xml:space="preserve">Father Name               :         Dr </w:t>
            </w:r>
            <w:r w:rsidR="0069332E">
              <w:rPr>
                <w:rFonts w:ascii="Arial" w:hAnsi="Arial" w:cs="Arial"/>
                <w:i w:val="0"/>
                <w:sz w:val="22"/>
                <w:szCs w:val="22"/>
              </w:rPr>
              <w:t xml:space="preserve">Capt </w:t>
            </w:r>
            <w:r>
              <w:rPr>
                <w:rFonts w:ascii="Arial" w:hAnsi="Arial" w:cs="Arial"/>
                <w:i w:val="0"/>
                <w:sz w:val="22"/>
                <w:szCs w:val="22"/>
              </w:rPr>
              <w:t>Salahuddin</w:t>
            </w:r>
          </w:p>
          <w:p w:rsidR="0067168F" w:rsidRDefault="00E36F1A">
            <w:pPr>
              <w:numPr>
                <w:ilvl w:val="0"/>
                <w:numId w:val="2"/>
              </w:numPr>
              <w:tabs>
                <w:tab w:val="clear" w:pos="720"/>
              </w:tabs>
              <w:ind w:hanging="70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                        :         Male</w:t>
            </w:r>
          </w:p>
          <w:p w:rsidR="0067168F" w:rsidRDefault="00E36F1A">
            <w:pPr>
              <w:numPr>
                <w:ilvl w:val="0"/>
                <w:numId w:val="2"/>
              </w:numPr>
              <w:tabs>
                <w:tab w:val="clear" w:pos="720"/>
              </w:tabs>
              <w:ind w:hanging="70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Marital Status              :         Married</w:t>
            </w:r>
          </w:p>
          <w:p w:rsidR="0067168F" w:rsidRDefault="00E36F1A">
            <w:pPr>
              <w:numPr>
                <w:ilvl w:val="0"/>
                <w:numId w:val="2"/>
              </w:numPr>
              <w:tabs>
                <w:tab w:val="clear" w:pos="720"/>
              </w:tabs>
              <w:ind w:hanging="70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of Birth                :         10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April 1977</w:t>
            </w:r>
          </w:p>
          <w:p w:rsidR="0067168F" w:rsidRDefault="00E36F1A">
            <w:pPr>
              <w:numPr>
                <w:ilvl w:val="0"/>
                <w:numId w:val="2"/>
              </w:numPr>
              <w:tabs>
                <w:tab w:val="clear" w:pos="720"/>
              </w:tabs>
              <w:ind w:hanging="70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Nationality                   :          Pakistani</w:t>
            </w:r>
          </w:p>
          <w:p w:rsidR="0067168F" w:rsidRDefault="00E36F1A">
            <w:pPr>
              <w:numPr>
                <w:ilvl w:val="0"/>
                <w:numId w:val="2"/>
              </w:numPr>
              <w:tabs>
                <w:tab w:val="clear" w:pos="720"/>
              </w:tabs>
              <w:ind w:hanging="70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Domicile                      :          Mardan</w:t>
            </w:r>
          </w:p>
          <w:p w:rsidR="0067168F" w:rsidRDefault="00E36F1A">
            <w:pPr>
              <w:numPr>
                <w:ilvl w:val="0"/>
                <w:numId w:val="2"/>
              </w:numPr>
              <w:tabs>
                <w:tab w:val="clear" w:pos="720"/>
              </w:tabs>
              <w:ind w:hanging="70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Religion                       :          Islam</w:t>
            </w:r>
          </w:p>
          <w:p w:rsidR="0067168F" w:rsidRDefault="00E36F1A">
            <w:pPr>
              <w:numPr>
                <w:ilvl w:val="0"/>
                <w:numId w:val="2"/>
              </w:numPr>
              <w:tabs>
                <w:tab w:val="clear" w:pos="720"/>
              </w:tabs>
              <w:ind w:hanging="70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CNIC                           :          </w:t>
            </w:r>
            <w:r>
              <w:rPr>
                <w:rFonts w:ascii="Arial" w:hAnsi="Arial"/>
                <w:bCs/>
                <w:lang w:val="it-IT"/>
              </w:rPr>
              <w:t>16101-6097796-7</w:t>
            </w:r>
          </w:p>
          <w:p w:rsidR="0067168F" w:rsidRDefault="00E36F1A">
            <w:pPr>
              <w:numPr>
                <w:ilvl w:val="0"/>
                <w:numId w:val="2"/>
              </w:numPr>
              <w:tabs>
                <w:tab w:val="clear" w:pos="720"/>
              </w:tabs>
              <w:ind w:hanging="706"/>
              <w:rPr>
                <w:rFonts w:ascii="Arial" w:hAnsi="Arial" w:cs="Arial"/>
                <w:sz w:val="22"/>
                <w:szCs w:val="22"/>
              </w:rPr>
            </w:pPr>
            <w:r>
              <w:t>Per</w:t>
            </w:r>
            <w:r w:rsidR="008851EE">
              <w:t xml:space="preserve">manent Address     :           </w:t>
            </w:r>
            <w:r>
              <w:t>Dr Salahuddin Street, Bari Cham, Mardan,</w:t>
            </w:r>
          </w:p>
          <w:p w:rsidR="0067168F" w:rsidRDefault="00E36F1A">
            <w:pPr>
              <w:ind w:left="14"/>
              <w:rPr>
                <w:rFonts w:ascii="Arial" w:hAnsi="Arial" w:cs="Arial"/>
                <w:sz w:val="22"/>
                <w:szCs w:val="22"/>
              </w:rPr>
            </w:pPr>
            <w:r>
              <w:t xml:space="preserve">                                                       </w:t>
            </w:r>
            <w:r w:rsidR="008851EE">
              <w:t xml:space="preserve">     </w:t>
            </w:r>
            <w:r>
              <w:t xml:space="preserve">Khyber </w:t>
            </w:r>
            <w:r w:rsidR="00DC2B04">
              <w:t>Pukhtoon</w:t>
            </w:r>
            <w:r>
              <w:t xml:space="preserve"> Khwa.</w:t>
            </w:r>
          </w:p>
        </w:tc>
      </w:tr>
      <w:tr w:rsidR="0067168F">
        <w:tc>
          <w:tcPr>
            <w:tcW w:w="1351" w:type="dxa"/>
          </w:tcPr>
          <w:p w:rsidR="0067168F" w:rsidRDefault="00E36F1A">
            <w:pPr>
              <w:pStyle w:val="SectionTitle"/>
              <w:rPr>
                <w:rFonts w:cs="Arial"/>
              </w:rPr>
            </w:pPr>
            <w:r>
              <w:rPr>
                <w:rFonts w:cs="Arial"/>
              </w:rPr>
              <w:t>Education</w:t>
            </w:r>
          </w:p>
        </w:tc>
        <w:tc>
          <w:tcPr>
            <w:tcW w:w="9464" w:type="dxa"/>
            <w:gridSpan w:val="3"/>
          </w:tcPr>
          <w:tbl>
            <w:tblPr>
              <w:tblW w:w="8853" w:type="dxa"/>
              <w:tblLook w:val="04A0" w:firstRow="1" w:lastRow="0" w:firstColumn="1" w:lastColumn="0" w:noHBand="0" w:noVBand="1"/>
            </w:tblPr>
            <w:tblGrid>
              <w:gridCol w:w="2880"/>
              <w:gridCol w:w="3179"/>
              <w:gridCol w:w="2794"/>
            </w:tblGrid>
            <w:tr w:rsidR="0067168F">
              <w:trPr>
                <w:trHeight w:val="278"/>
              </w:trPr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  <w:t>Qualification</w:t>
                  </w:r>
                </w:p>
              </w:tc>
              <w:tc>
                <w:tcPr>
                  <w:tcW w:w="31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sz w:val="22"/>
                      <w:szCs w:val="22"/>
                    </w:rPr>
                    <w:t>Board/University</w:t>
                  </w:r>
                </w:p>
              </w:tc>
              <w:tc>
                <w:tcPr>
                  <w:tcW w:w="2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168F" w:rsidRDefault="00E36F1A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Division</w:t>
                  </w:r>
                </w:p>
              </w:tc>
            </w:tr>
            <w:tr w:rsidR="0067168F">
              <w:tc>
                <w:tcPr>
                  <w:tcW w:w="2880" w:type="dxa"/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>B.Sc (Premedical)</w:t>
                  </w:r>
                </w:p>
              </w:tc>
              <w:tc>
                <w:tcPr>
                  <w:tcW w:w="3179" w:type="dxa"/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University of Peshawar</w:t>
                  </w:r>
                </w:p>
              </w:tc>
              <w:tc>
                <w:tcPr>
                  <w:tcW w:w="2794" w:type="dxa"/>
                  <w:vAlign w:val="center"/>
                </w:tcPr>
                <w:p w:rsidR="0067168F" w:rsidRDefault="00E36F1A">
                  <w:r>
                    <w:rPr>
                      <w:rFonts w:ascii="Arial" w:hAnsi="Arial" w:cs="Arial"/>
                      <w:bCs/>
                    </w:rPr>
                    <w:t>2</w:t>
                  </w:r>
                  <w:r>
                    <w:rPr>
                      <w:rFonts w:ascii="Arial" w:hAnsi="Arial" w:cs="Arial"/>
                      <w:bCs/>
                      <w:vertAlign w:val="superscript"/>
                    </w:rPr>
                    <w:t>nd</w:t>
                  </w:r>
                  <w:r>
                    <w:rPr>
                      <w:rFonts w:ascii="Arial" w:hAnsi="Arial" w:cs="Arial"/>
                      <w:bCs/>
                    </w:rPr>
                    <w:t xml:space="preserve">  Division</w:t>
                  </w:r>
                </w:p>
              </w:tc>
            </w:tr>
            <w:tr w:rsidR="0067168F">
              <w:trPr>
                <w:trHeight w:val="360"/>
              </w:trPr>
              <w:tc>
                <w:tcPr>
                  <w:tcW w:w="2880" w:type="dxa"/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>F.Sc (Premedical)</w:t>
                  </w:r>
                </w:p>
              </w:tc>
              <w:tc>
                <w:tcPr>
                  <w:tcW w:w="3179" w:type="dxa"/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BISE Peshawar</w:t>
                  </w:r>
                </w:p>
              </w:tc>
              <w:tc>
                <w:tcPr>
                  <w:tcW w:w="2794" w:type="dxa"/>
                  <w:vAlign w:val="center"/>
                </w:tcPr>
                <w:p w:rsidR="0067168F" w:rsidRDefault="00E36F1A">
                  <w:r>
                    <w:rPr>
                      <w:rFonts w:ascii="Arial" w:hAnsi="Arial" w:cs="Arial"/>
                      <w:bCs/>
                    </w:rPr>
                    <w:t>2</w:t>
                  </w:r>
                  <w:r>
                    <w:rPr>
                      <w:rFonts w:ascii="Arial" w:hAnsi="Arial" w:cs="Arial"/>
                      <w:bCs/>
                      <w:vertAlign w:val="superscript"/>
                    </w:rPr>
                    <w:t>nd</w:t>
                  </w:r>
                  <w:r>
                    <w:rPr>
                      <w:rFonts w:ascii="Arial" w:hAnsi="Arial" w:cs="Arial"/>
                      <w:bCs/>
                    </w:rPr>
                    <w:t xml:space="preserve">  Division</w:t>
                  </w:r>
                </w:p>
              </w:tc>
            </w:tr>
            <w:tr w:rsidR="0067168F">
              <w:tc>
                <w:tcPr>
                  <w:tcW w:w="2880" w:type="dxa"/>
                  <w:vAlign w:val="center"/>
                </w:tcPr>
                <w:p w:rsidR="0067168F" w:rsidRDefault="00E36F1A">
                  <w:pPr>
                    <w:snapToGrid w:val="0"/>
                    <w:spacing w:line="36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Metric</w:t>
                  </w:r>
                </w:p>
              </w:tc>
              <w:tc>
                <w:tcPr>
                  <w:tcW w:w="3179" w:type="dxa"/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BISE Peshawar</w:t>
                  </w:r>
                </w:p>
              </w:tc>
              <w:tc>
                <w:tcPr>
                  <w:tcW w:w="2794" w:type="dxa"/>
                  <w:vAlign w:val="center"/>
                </w:tcPr>
                <w:p w:rsidR="0067168F" w:rsidRDefault="00E36F1A">
                  <w:r>
                    <w:rPr>
                      <w:rFonts w:ascii="Arial" w:hAnsi="Arial" w:cs="Arial"/>
                      <w:bCs/>
                    </w:rPr>
                    <w:t>2</w:t>
                  </w:r>
                  <w:r>
                    <w:rPr>
                      <w:rFonts w:ascii="Arial" w:hAnsi="Arial" w:cs="Arial"/>
                      <w:bCs/>
                      <w:vertAlign w:val="superscript"/>
                    </w:rPr>
                    <w:t>nd</w:t>
                  </w:r>
                  <w:r>
                    <w:rPr>
                      <w:rFonts w:ascii="Arial" w:hAnsi="Arial" w:cs="Arial"/>
                      <w:bCs/>
                    </w:rPr>
                    <w:t xml:space="preserve">  Division</w:t>
                  </w:r>
                </w:p>
              </w:tc>
            </w:tr>
            <w:tr w:rsidR="0067168F">
              <w:trPr>
                <w:trHeight w:val="387"/>
              </w:trPr>
              <w:tc>
                <w:tcPr>
                  <w:tcW w:w="2880" w:type="dxa"/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>Diploma in English</w:t>
                  </w:r>
                </w:p>
              </w:tc>
              <w:tc>
                <w:tcPr>
                  <w:tcW w:w="3179" w:type="dxa"/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NUML Peshawar</w:t>
                  </w:r>
                </w:p>
              </w:tc>
              <w:tc>
                <w:tcPr>
                  <w:tcW w:w="2794" w:type="dxa"/>
                  <w:vAlign w:val="center"/>
                </w:tcPr>
                <w:p w:rsidR="0067168F" w:rsidRDefault="00E36F1A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  <w:vertAlign w:val="superscript"/>
                    </w:rPr>
                    <w:t xml:space="preserve">2nd </w:t>
                  </w:r>
                  <w:r>
                    <w:rPr>
                      <w:rFonts w:ascii="Arial" w:hAnsi="Arial" w:cs="Arial"/>
                      <w:bCs/>
                    </w:rPr>
                    <w:t>Division</w:t>
                  </w:r>
                </w:p>
              </w:tc>
            </w:tr>
            <w:tr w:rsidR="0067168F">
              <w:tc>
                <w:tcPr>
                  <w:tcW w:w="2880" w:type="dxa"/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/>
                      <w:bCs/>
                    </w:rPr>
                  </w:pPr>
                  <w:r>
                    <w:rPr>
                      <w:rFonts w:ascii="Arial" w:hAnsi="Arial"/>
                      <w:bCs/>
                    </w:rPr>
                    <w:t>Russian Language Certificate</w:t>
                  </w:r>
                </w:p>
              </w:tc>
              <w:tc>
                <w:tcPr>
                  <w:tcW w:w="3179" w:type="dxa"/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University of Belo Russia</w:t>
                  </w:r>
                </w:p>
              </w:tc>
              <w:tc>
                <w:tcPr>
                  <w:tcW w:w="2794" w:type="dxa"/>
                  <w:vAlign w:val="center"/>
                </w:tcPr>
                <w:p w:rsidR="0067168F" w:rsidRDefault="00E36F1A">
                  <w:r>
                    <w:rPr>
                      <w:rFonts w:ascii="Arial" w:hAnsi="Arial" w:cs="Arial"/>
                      <w:bCs/>
                    </w:rPr>
                    <w:t>1</w:t>
                  </w:r>
                  <w:r>
                    <w:rPr>
                      <w:rFonts w:ascii="Arial" w:hAnsi="Arial" w:cs="Arial"/>
                      <w:bCs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bCs/>
                    </w:rPr>
                    <w:t xml:space="preserve">  Division</w:t>
                  </w:r>
                </w:p>
              </w:tc>
            </w:tr>
          </w:tbl>
          <w:p w:rsidR="0067168F" w:rsidRDefault="0067168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168F">
        <w:trPr>
          <w:trHeight w:val="702"/>
        </w:trPr>
        <w:tc>
          <w:tcPr>
            <w:tcW w:w="1351" w:type="dxa"/>
          </w:tcPr>
          <w:p w:rsidR="0067168F" w:rsidRDefault="00E36F1A">
            <w:pPr>
              <w:pStyle w:val="SectionTitle"/>
              <w:rPr>
                <w:rFonts w:cs="Arial"/>
              </w:rPr>
            </w:pPr>
            <w:r>
              <w:rPr>
                <w:rFonts w:cs="Arial"/>
              </w:rPr>
              <w:t>Professional Experience</w:t>
            </w:r>
          </w:p>
        </w:tc>
        <w:tc>
          <w:tcPr>
            <w:tcW w:w="9464" w:type="dxa"/>
            <w:gridSpan w:val="3"/>
          </w:tcPr>
          <w:p w:rsidR="0067168F" w:rsidRDefault="0067168F">
            <w:pPr>
              <w:tabs>
                <w:tab w:val="left" w:pos="79"/>
              </w:tabs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8853" w:type="dxa"/>
              <w:tblLook w:val="04A0" w:firstRow="1" w:lastRow="0" w:firstColumn="1" w:lastColumn="0" w:noHBand="0" w:noVBand="1"/>
            </w:tblPr>
            <w:tblGrid>
              <w:gridCol w:w="2880"/>
              <w:gridCol w:w="3179"/>
              <w:gridCol w:w="2794"/>
            </w:tblGrid>
            <w:tr w:rsidR="0067168F">
              <w:trPr>
                <w:trHeight w:val="305"/>
              </w:trPr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168F" w:rsidRDefault="00E36F1A">
                  <w:pPr>
                    <w:tabs>
                      <w:tab w:val="left" w:pos="79"/>
                    </w:tabs>
                    <w:rPr>
                      <w:rFonts w:ascii="Arial" w:hAnsi="Arial" w:cs="Arial"/>
                      <w:b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iCs/>
                      <w:sz w:val="22"/>
                      <w:szCs w:val="22"/>
                    </w:rPr>
                    <w:t>Organization</w:t>
                  </w:r>
                </w:p>
              </w:tc>
              <w:tc>
                <w:tcPr>
                  <w:tcW w:w="31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168F" w:rsidRDefault="00E36F1A">
                  <w:pPr>
                    <w:tabs>
                      <w:tab w:val="left" w:pos="79"/>
                    </w:tabs>
                    <w:rPr>
                      <w:rFonts w:ascii="Arial" w:hAnsi="Arial" w:cs="Arial"/>
                      <w:b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iCs/>
                      <w:sz w:val="22"/>
                      <w:szCs w:val="22"/>
                    </w:rPr>
                    <w:t>Designation</w:t>
                  </w:r>
                </w:p>
              </w:tc>
              <w:tc>
                <w:tcPr>
                  <w:tcW w:w="2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168F" w:rsidRDefault="00E36F1A">
                  <w:pPr>
                    <w:tabs>
                      <w:tab w:val="left" w:pos="79"/>
                    </w:tabs>
                    <w:rPr>
                      <w:rFonts w:ascii="Arial" w:hAnsi="Arial" w:cs="Arial"/>
                      <w:b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iCs/>
                      <w:sz w:val="22"/>
                      <w:szCs w:val="22"/>
                    </w:rPr>
                    <w:t>Experience</w:t>
                  </w:r>
                </w:p>
              </w:tc>
            </w:tr>
            <w:tr w:rsidR="00ED3630">
              <w:trPr>
                <w:trHeight w:val="431"/>
              </w:trPr>
              <w:tc>
                <w:tcPr>
                  <w:tcW w:w="2880" w:type="dxa"/>
                  <w:tcBorders>
                    <w:top w:val="single" w:sz="4" w:space="0" w:color="auto"/>
                  </w:tcBorders>
                  <w:vAlign w:val="center"/>
                </w:tcPr>
                <w:p w:rsidR="00ED3630" w:rsidRDefault="00ED3630">
                  <w:pPr>
                    <w:tabs>
                      <w:tab w:val="left" w:pos="79"/>
                    </w:tabs>
                    <w:rPr>
                      <w:rFonts w:ascii="Arial" w:hAnsi="Arial" w:cs="Arial"/>
                      <w:iCs/>
                    </w:rPr>
                  </w:pPr>
                  <w:r>
                    <w:rPr>
                      <w:rFonts w:ascii="Arial" w:hAnsi="Arial" w:cs="Arial"/>
                      <w:iCs/>
                    </w:rPr>
                    <w:t>Stanley Pharmaceuticals</w:t>
                  </w:r>
                </w:p>
              </w:tc>
              <w:tc>
                <w:tcPr>
                  <w:tcW w:w="3179" w:type="dxa"/>
                  <w:tcBorders>
                    <w:top w:val="single" w:sz="4" w:space="0" w:color="auto"/>
                  </w:tcBorders>
                  <w:vAlign w:val="center"/>
                </w:tcPr>
                <w:p w:rsidR="00ED3630" w:rsidRDefault="00ED3630">
                  <w:pPr>
                    <w:tabs>
                      <w:tab w:val="left" w:pos="79"/>
                    </w:tabs>
                    <w:rPr>
                      <w:rFonts w:ascii="Arial" w:hAnsi="Arial" w:cs="Arial"/>
                      <w:b/>
                      <w:iCs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iCs/>
                      <w:sz w:val="22"/>
                    </w:rPr>
                    <w:t>Product Manager</w:t>
                  </w:r>
                </w:p>
              </w:tc>
              <w:tc>
                <w:tcPr>
                  <w:tcW w:w="2794" w:type="dxa"/>
                  <w:tcBorders>
                    <w:top w:val="single" w:sz="4" w:space="0" w:color="auto"/>
                  </w:tcBorders>
                  <w:vAlign w:val="center"/>
                </w:tcPr>
                <w:p w:rsidR="00ED3630" w:rsidRDefault="00ED3630">
                  <w:pPr>
                    <w:tabs>
                      <w:tab w:val="left" w:pos="79"/>
                    </w:tabs>
                    <w:rPr>
                      <w:rFonts w:ascii="Arial" w:hAnsi="Arial" w:cs="Arial"/>
                      <w:iCs/>
                    </w:rPr>
                  </w:pPr>
                  <w:r>
                    <w:rPr>
                      <w:rFonts w:ascii="Arial" w:hAnsi="Arial" w:cs="Arial"/>
                      <w:iCs/>
                    </w:rPr>
                    <w:t>Aug 2015 till to date</w:t>
                  </w:r>
                </w:p>
              </w:tc>
            </w:tr>
            <w:tr w:rsidR="0067168F">
              <w:trPr>
                <w:trHeight w:val="431"/>
              </w:trPr>
              <w:tc>
                <w:tcPr>
                  <w:tcW w:w="2880" w:type="dxa"/>
                  <w:tcBorders>
                    <w:top w:val="single" w:sz="4" w:space="0" w:color="auto"/>
                  </w:tcBorders>
                  <w:vAlign w:val="center"/>
                </w:tcPr>
                <w:p w:rsidR="0067168F" w:rsidRDefault="00E36F1A">
                  <w:pPr>
                    <w:tabs>
                      <w:tab w:val="left" w:pos="79"/>
                    </w:tabs>
                    <w:rPr>
                      <w:rFonts w:ascii="Arial" w:hAnsi="Arial" w:cs="Arial"/>
                      <w:iCs/>
                    </w:rPr>
                  </w:pPr>
                  <w:r>
                    <w:rPr>
                      <w:rFonts w:ascii="Arial" w:hAnsi="Arial" w:cs="Arial"/>
                      <w:iCs/>
                    </w:rPr>
                    <w:t>USAWA Pharmaceutical</w:t>
                  </w:r>
                </w:p>
              </w:tc>
              <w:tc>
                <w:tcPr>
                  <w:tcW w:w="3179" w:type="dxa"/>
                  <w:tcBorders>
                    <w:top w:val="single" w:sz="4" w:space="0" w:color="auto"/>
                  </w:tcBorders>
                  <w:vAlign w:val="center"/>
                </w:tcPr>
                <w:p w:rsidR="0067168F" w:rsidRPr="00036F98" w:rsidRDefault="00AD6AC2">
                  <w:pPr>
                    <w:tabs>
                      <w:tab w:val="left" w:pos="79"/>
                    </w:tabs>
                    <w:rPr>
                      <w:rFonts w:ascii="Arial" w:hAnsi="Arial" w:cs="Arial"/>
                      <w:b/>
                      <w:iCs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iCs/>
                      <w:sz w:val="22"/>
                    </w:rPr>
                    <w:t xml:space="preserve">Training </w:t>
                  </w:r>
                  <w:r w:rsidR="00801E80">
                    <w:rPr>
                      <w:rFonts w:ascii="Arial" w:hAnsi="Arial" w:cs="Arial"/>
                      <w:b/>
                      <w:iCs/>
                      <w:sz w:val="22"/>
                    </w:rPr>
                    <w:t>Manager &amp;</w:t>
                  </w:r>
                  <w:r>
                    <w:rPr>
                      <w:rFonts w:ascii="Arial" w:hAnsi="Arial" w:cs="Arial"/>
                      <w:b/>
                      <w:iCs/>
                      <w:sz w:val="22"/>
                    </w:rPr>
                    <w:t xml:space="preserve"> </w:t>
                  </w:r>
                  <w:r w:rsidR="00AA5378">
                    <w:rPr>
                      <w:rFonts w:ascii="Arial" w:hAnsi="Arial" w:cs="Arial"/>
                      <w:b/>
                      <w:iCs/>
                      <w:sz w:val="22"/>
                    </w:rPr>
                    <w:t>B.D.M</w:t>
                  </w:r>
                </w:p>
              </w:tc>
              <w:tc>
                <w:tcPr>
                  <w:tcW w:w="2794" w:type="dxa"/>
                  <w:tcBorders>
                    <w:top w:val="single" w:sz="4" w:space="0" w:color="auto"/>
                  </w:tcBorders>
                  <w:vAlign w:val="center"/>
                </w:tcPr>
                <w:p w:rsidR="0067168F" w:rsidRDefault="0075721F">
                  <w:pPr>
                    <w:tabs>
                      <w:tab w:val="left" w:pos="79"/>
                    </w:tabs>
                    <w:rPr>
                      <w:rFonts w:ascii="Arial" w:hAnsi="Arial" w:cs="Arial"/>
                      <w:iCs/>
                    </w:rPr>
                  </w:pPr>
                  <w:r>
                    <w:rPr>
                      <w:rFonts w:ascii="Arial" w:hAnsi="Arial" w:cs="Arial"/>
                      <w:iCs/>
                    </w:rPr>
                    <w:t>Feb</w:t>
                  </w:r>
                  <w:r w:rsidR="00B34F72">
                    <w:rPr>
                      <w:rFonts w:ascii="Arial" w:hAnsi="Arial" w:cs="Arial"/>
                      <w:iCs/>
                    </w:rPr>
                    <w:t xml:space="preserve"> 2013</w:t>
                  </w:r>
                  <w:r w:rsidR="00ED3630">
                    <w:rPr>
                      <w:rFonts w:ascii="Arial" w:hAnsi="Arial" w:cs="Arial"/>
                      <w:iCs/>
                    </w:rPr>
                    <w:t xml:space="preserve"> till Aug 2015</w:t>
                  </w:r>
                </w:p>
              </w:tc>
            </w:tr>
            <w:tr w:rsidR="0067168F">
              <w:trPr>
                <w:trHeight w:val="477"/>
              </w:trPr>
              <w:tc>
                <w:tcPr>
                  <w:tcW w:w="2880" w:type="dxa"/>
                  <w:vAlign w:val="center"/>
                </w:tcPr>
                <w:p w:rsidR="0067168F" w:rsidRDefault="00E36F1A">
                  <w:pPr>
                    <w:tabs>
                      <w:tab w:val="left" w:pos="79"/>
                    </w:tabs>
                    <w:rPr>
                      <w:rFonts w:ascii="Arial" w:hAnsi="Arial" w:cs="Arial"/>
                      <w:iCs/>
                    </w:rPr>
                  </w:pPr>
                  <w:r>
                    <w:rPr>
                      <w:rFonts w:ascii="Arial" w:hAnsi="Arial" w:cs="Arial"/>
                      <w:iCs/>
                    </w:rPr>
                    <w:t>Pacific Pharmaceuticals</w:t>
                  </w:r>
                </w:p>
              </w:tc>
              <w:tc>
                <w:tcPr>
                  <w:tcW w:w="3179" w:type="dxa"/>
                  <w:vAlign w:val="center"/>
                </w:tcPr>
                <w:p w:rsidR="0067168F" w:rsidRPr="00036F98" w:rsidRDefault="00E36F1A">
                  <w:pPr>
                    <w:tabs>
                      <w:tab w:val="left" w:pos="79"/>
                    </w:tabs>
                    <w:rPr>
                      <w:rFonts w:ascii="Arial" w:hAnsi="Arial" w:cs="Arial"/>
                      <w:b/>
                      <w:iCs/>
                      <w:sz w:val="22"/>
                    </w:rPr>
                  </w:pPr>
                  <w:r w:rsidRPr="00036F98">
                    <w:rPr>
                      <w:rFonts w:ascii="Arial" w:hAnsi="Arial" w:cs="Arial"/>
                      <w:b/>
                      <w:iCs/>
                      <w:sz w:val="22"/>
                    </w:rPr>
                    <w:t>Area Sales Manager</w:t>
                  </w:r>
                </w:p>
              </w:tc>
              <w:tc>
                <w:tcPr>
                  <w:tcW w:w="2794" w:type="dxa"/>
                  <w:vAlign w:val="center"/>
                </w:tcPr>
                <w:p w:rsidR="0067168F" w:rsidRDefault="004470FF">
                  <w:pPr>
                    <w:tabs>
                      <w:tab w:val="left" w:pos="79"/>
                    </w:tabs>
                    <w:rPr>
                      <w:rFonts w:ascii="Arial" w:hAnsi="Arial" w:cs="Arial"/>
                      <w:iCs/>
                    </w:rPr>
                  </w:pPr>
                  <w:r>
                    <w:rPr>
                      <w:rFonts w:ascii="Arial" w:hAnsi="Arial" w:cs="Arial"/>
                      <w:iCs/>
                    </w:rPr>
                    <w:t xml:space="preserve">July 2008-Feb </w:t>
                  </w:r>
                  <w:r w:rsidR="00E36F1A">
                    <w:rPr>
                      <w:rFonts w:ascii="Arial" w:hAnsi="Arial" w:cs="Arial"/>
                      <w:iCs/>
                    </w:rPr>
                    <w:t>201</w:t>
                  </w:r>
                  <w:r w:rsidR="00B34F72">
                    <w:rPr>
                      <w:rFonts w:ascii="Arial" w:hAnsi="Arial" w:cs="Arial"/>
                      <w:iCs/>
                    </w:rPr>
                    <w:t>3</w:t>
                  </w:r>
                </w:p>
              </w:tc>
            </w:tr>
            <w:tr w:rsidR="0067168F">
              <w:trPr>
                <w:trHeight w:val="369"/>
              </w:trPr>
              <w:tc>
                <w:tcPr>
                  <w:tcW w:w="2880" w:type="dxa"/>
                  <w:vAlign w:val="center"/>
                </w:tcPr>
                <w:p w:rsidR="0067168F" w:rsidRDefault="00E36F1A">
                  <w:pPr>
                    <w:tabs>
                      <w:tab w:val="left" w:pos="79"/>
                    </w:tabs>
                    <w:rPr>
                      <w:rFonts w:ascii="Arial" w:hAnsi="Arial" w:cs="Arial"/>
                      <w:iCs/>
                    </w:rPr>
                  </w:pPr>
                  <w:r>
                    <w:rPr>
                      <w:rFonts w:ascii="Arial" w:hAnsi="Arial" w:cs="Arial"/>
                      <w:iCs/>
                    </w:rPr>
                    <w:t>Sanofi Aventis</w:t>
                  </w:r>
                </w:p>
              </w:tc>
              <w:tc>
                <w:tcPr>
                  <w:tcW w:w="3179" w:type="dxa"/>
                  <w:vAlign w:val="center"/>
                </w:tcPr>
                <w:p w:rsidR="0067168F" w:rsidRDefault="00E36F1A">
                  <w:pPr>
                    <w:tabs>
                      <w:tab w:val="left" w:pos="79"/>
                    </w:tabs>
                    <w:rPr>
                      <w:rFonts w:ascii="Arial" w:hAnsi="Arial" w:cs="Arial"/>
                      <w:iCs/>
                    </w:rPr>
                  </w:pPr>
                  <w:r>
                    <w:rPr>
                      <w:rFonts w:ascii="Arial" w:hAnsi="Arial" w:cs="Arial"/>
                      <w:iCs/>
                    </w:rPr>
                    <w:t>Pharma Associate</w:t>
                  </w:r>
                </w:p>
              </w:tc>
              <w:tc>
                <w:tcPr>
                  <w:tcW w:w="2794" w:type="dxa"/>
                  <w:vAlign w:val="center"/>
                </w:tcPr>
                <w:p w:rsidR="0067168F" w:rsidRDefault="00E36F1A">
                  <w:pPr>
                    <w:tabs>
                      <w:tab w:val="left" w:pos="79"/>
                    </w:tabs>
                    <w:rPr>
                      <w:rFonts w:ascii="Arial" w:hAnsi="Arial" w:cs="Arial"/>
                      <w:iCs/>
                    </w:rPr>
                  </w:pPr>
                  <w:r>
                    <w:rPr>
                      <w:rFonts w:ascii="Arial" w:hAnsi="Arial" w:cs="Arial"/>
                      <w:iCs/>
                    </w:rPr>
                    <w:t>Jan 2004--July 2008</w:t>
                  </w:r>
                </w:p>
              </w:tc>
            </w:tr>
            <w:tr w:rsidR="0067168F">
              <w:trPr>
                <w:trHeight w:val="351"/>
              </w:trPr>
              <w:tc>
                <w:tcPr>
                  <w:tcW w:w="2880" w:type="dxa"/>
                  <w:vAlign w:val="center"/>
                </w:tcPr>
                <w:p w:rsidR="0067168F" w:rsidRDefault="00E36F1A">
                  <w:pPr>
                    <w:tabs>
                      <w:tab w:val="left" w:pos="79"/>
                    </w:tabs>
                    <w:rPr>
                      <w:rFonts w:ascii="Arial" w:hAnsi="Arial" w:cs="Arial"/>
                      <w:iCs/>
                    </w:rPr>
                  </w:pPr>
                  <w:r>
                    <w:rPr>
                      <w:rFonts w:ascii="Arial" w:hAnsi="Arial" w:cs="Arial"/>
                      <w:iCs/>
                    </w:rPr>
                    <w:t>Wyeth Pakistan</w:t>
                  </w:r>
                </w:p>
              </w:tc>
              <w:tc>
                <w:tcPr>
                  <w:tcW w:w="3179" w:type="dxa"/>
                  <w:vAlign w:val="center"/>
                </w:tcPr>
                <w:p w:rsidR="0067168F" w:rsidRDefault="00E36F1A">
                  <w:pPr>
                    <w:tabs>
                      <w:tab w:val="left" w:pos="79"/>
                    </w:tabs>
                    <w:rPr>
                      <w:rFonts w:ascii="Arial" w:hAnsi="Arial" w:cs="Arial"/>
                      <w:iCs/>
                    </w:rPr>
                  </w:pPr>
                  <w:r>
                    <w:rPr>
                      <w:rFonts w:ascii="Arial" w:hAnsi="Arial" w:cs="Arial"/>
                      <w:iCs/>
                    </w:rPr>
                    <w:t>T.S</w:t>
                  </w:r>
                  <w:r w:rsidR="00833506">
                    <w:rPr>
                      <w:rFonts w:ascii="Arial" w:hAnsi="Arial" w:cs="Arial"/>
                      <w:iCs/>
                    </w:rPr>
                    <w:t>.</w:t>
                  </w:r>
                  <w:r>
                    <w:rPr>
                      <w:rFonts w:ascii="Arial" w:hAnsi="Arial" w:cs="Arial"/>
                      <w:iCs/>
                    </w:rPr>
                    <w:t>O</w:t>
                  </w:r>
                </w:p>
              </w:tc>
              <w:tc>
                <w:tcPr>
                  <w:tcW w:w="2794" w:type="dxa"/>
                  <w:vAlign w:val="center"/>
                </w:tcPr>
                <w:p w:rsidR="0067168F" w:rsidRDefault="0069332E">
                  <w:pPr>
                    <w:tabs>
                      <w:tab w:val="left" w:pos="79"/>
                    </w:tabs>
                    <w:rPr>
                      <w:rFonts w:ascii="Arial" w:hAnsi="Arial" w:cs="Arial"/>
                      <w:iCs/>
                    </w:rPr>
                  </w:pPr>
                  <w:r>
                    <w:rPr>
                      <w:rFonts w:ascii="Arial" w:hAnsi="Arial" w:cs="Arial"/>
                      <w:iCs/>
                    </w:rPr>
                    <w:t>Sept</w:t>
                  </w:r>
                  <w:r w:rsidR="00E36F1A">
                    <w:rPr>
                      <w:rFonts w:ascii="Arial" w:hAnsi="Arial" w:cs="Arial"/>
                      <w:iCs/>
                    </w:rPr>
                    <w:t xml:space="preserve"> 2002-Jan 2004</w:t>
                  </w:r>
                </w:p>
              </w:tc>
            </w:tr>
          </w:tbl>
          <w:p w:rsidR="0067168F" w:rsidRDefault="0067168F">
            <w:pPr>
              <w:tabs>
                <w:tab w:val="left" w:pos="79"/>
              </w:tabs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67168F" w:rsidTr="00ED3630">
        <w:trPr>
          <w:trHeight w:val="1008"/>
        </w:trPr>
        <w:tc>
          <w:tcPr>
            <w:tcW w:w="1351" w:type="dxa"/>
          </w:tcPr>
          <w:p w:rsidR="0067168F" w:rsidRDefault="00E36F1A">
            <w:pPr>
              <w:pStyle w:val="SectionTitle"/>
              <w:rPr>
                <w:rFonts w:cs="Arial"/>
              </w:rPr>
            </w:pPr>
            <w:r>
              <w:rPr>
                <w:rFonts w:cs="Arial"/>
              </w:rPr>
              <w:lastRenderedPageBreak/>
              <w:t>Field Working Area</w:t>
            </w:r>
          </w:p>
        </w:tc>
        <w:tc>
          <w:tcPr>
            <w:tcW w:w="9464" w:type="dxa"/>
            <w:gridSpan w:val="3"/>
          </w:tcPr>
          <w:p w:rsidR="00FF1E47" w:rsidRDefault="00AA5378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Punjab</w:t>
            </w:r>
            <w:r w:rsidR="00614C44">
              <w:rPr>
                <w:rFonts w:ascii="Arial" w:hAnsi="Arial" w:cs="Arial"/>
                <w:bCs/>
              </w:rPr>
              <w:t xml:space="preserve"> (Rawalpindi, Jehlum, Lahore)</w:t>
            </w:r>
            <w:r>
              <w:rPr>
                <w:rFonts w:ascii="Arial" w:hAnsi="Arial" w:cs="Arial"/>
                <w:bCs/>
              </w:rPr>
              <w:t>,</w:t>
            </w:r>
            <w:r w:rsidR="00614C44">
              <w:rPr>
                <w:rFonts w:ascii="Arial" w:hAnsi="Arial" w:cs="Arial"/>
                <w:bCs/>
              </w:rPr>
              <w:t xml:space="preserve"> Khyber Pukhtoon Khwa (</w:t>
            </w:r>
            <w:r w:rsidR="00ED3630">
              <w:rPr>
                <w:rFonts w:ascii="Arial" w:hAnsi="Arial" w:cs="Arial"/>
                <w:bCs/>
              </w:rPr>
              <w:t xml:space="preserve">Peshawar, Kohat, </w:t>
            </w:r>
            <w:r w:rsidR="00833506">
              <w:rPr>
                <w:rFonts w:ascii="Arial" w:hAnsi="Arial" w:cs="Arial"/>
                <w:bCs/>
              </w:rPr>
              <w:t xml:space="preserve">Bannu, </w:t>
            </w:r>
            <w:r w:rsidR="00E36F1A">
              <w:rPr>
                <w:rFonts w:ascii="Arial" w:hAnsi="Arial" w:cs="Arial"/>
                <w:bCs/>
              </w:rPr>
              <w:t>D.I.Khan</w:t>
            </w:r>
            <w:r w:rsidR="00833506">
              <w:rPr>
                <w:rFonts w:ascii="Arial" w:hAnsi="Arial" w:cs="Arial"/>
                <w:bCs/>
              </w:rPr>
              <w:t xml:space="preserve">, Mardan, </w:t>
            </w:r>
            <w:r w:rsidR="00E36F1A">
              <w:rPr>
                <w:rFonts w:ascii="Arial" w:hAnsi="Arial" w:cs="Arial"/>
                <w:bCs/>
              </w:rPr>
              <w:t>Mingora</w:t>
            </w:r>
            <w:r w:rsidR="00614C44">
              <w:rPr>
                <w:rFonts w:ascii="Arial" w:hAnsi="Arial" w:cs="Arial"/>
                <w:bCs/>
              </w:rPr>
              <w:t xml:space="preserve">, Temargara and all peripheries), </w:t>
            </w:r>
            <w:r w:rsidR="00FF1E47">
              <w:rPr>
                <w:rFonts w:ascii="Arial" w:hAnsi="Arial" w:cs="Arial"/>
                <w:bCs/>
              </w:rPr>
              <w:t>Azad Jammu Kashmir</w:t>
            </w:r>
            <w:r w:rsidR="00614C44">
              <w:rPr>
                <w:rFonts w:ascii="Arial" w:hAnsi="Arial" w:cs="Arial"/>
                <w:bCs/>
              </w:rPr>
              <w:t>.</w:t>
            </w:r>
          </w:p>
        </w:tc>
      </w:tr>
      <w:tr w:rsidR="0067168F">
        <w:tc>
          <w:tcPr>
            <w:tcW w:w="1351" w:type="dxa"/>
          </w:tcPr>
          <w:p w:rsidR="0067168F" w:rsidRDefault="00E36F1A">
            <w:pPr>
              <w:pStyle w:val="SectionTitle"/>
              <w:rPr>
                <w:rFonts w:cs="Arial"/>
              </w:rPr>
            </w:pPr>
            <w:r>
              <w:rPr>
                <w:rFonts w:cs="Arial"/>
              </w:rPr>
              <w:t>Courses and Training</w:t>
            </w:r>
          </w:p>
        </w:tc>
        <w:tc>
          <w:tcPr>
            <w:tcW w:w="9464" w:type="dxa"/>
            <w:gridSpan w:val="3"/>
          </w:tcPr>
          <w:tbl>
            <w:tblPr>
              <w:tblW w:w="8847" w:type="dxa"/>
              <w:tblLook w:val="04A0" w:firstRow="1" w:lastRow="0" w:firstColumn="1" w:lastColumn="0" w:noHBand="0" w:noVBand="1"/>
            </w:tblPr>
            <w:tblGrid>
              <w:gridCol w:w="3056"/>
              <w:gridCol w:w="2431"/>
              <w:gridCol w:w="3360"/>
            </w:tblGrid>
            <w:tr w:rsidR="0067168F">
              <w:trPr>
                <w:trHeight w:val="350"/>
              </w:trPr>
              <w:tc>
                <w:tcPr>
                  <w:tcW w:w="30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Company</w:t>
                  </w:r>
                </w:p>
              </w:tc>
              <w:tc>
                <w:tcPr>
                  <w:tcW w:w="2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3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Training/Course Name</w:t>
                  </w:r>
                </w:p>
              </w:tc>
            </w:tr>
            <w:tr w:rsidR="0067168F" w:rsidTr="00ED3630">
              <w:trPr>
                <w:trHeight w:val="530"/>
              </w:trPr>
              <w:tc>
                <w:tcPr>
                  <w:tcW w:w="3056" w:type="dxa"/>
                  <w:tcBorders>
                    <w:top w:val="single" w:sz="4" w:space="0" w:color="auto"/>
                  </w:tcBorders>
                  <w:vAlign w:val="center"/>
                </w:tcPr>
                <w:p w:rsidR="0067168F" w:rsidRDefault="00E36F1A" w:rsidP="00ED3630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Wyeth Pakistan</w:t>
                  </w:r>
                </w:p>
              </w:tc>
              <w:tc>
                <w:tcPr>
                  <w:tcW w:w="2431" w:type="dxa"/>
                  <w:tcBorders>
                    <w:top w:val="single" w:sz="4" w:space="0" w:color="auto"/>
                  </w:tcBorders>
                  <w:vAlign w:val="center"/>
                </w:tcPr>
                <w:p w:rsidR="0067168F" w:rsidRDefault="00E36F1A" w:rsidP="00ED3630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Oct 2002</w:t>
                  </w:r>
                </w:p>
              </w:tc>
              <w:tc>
                <w:tcPr>
                  <w:tcW w:w="3360" w:type="dxa"/>
                  <w:tcBorders>
                    <w:top w:val="single" w:sz="4" w:space="0" w:color="auto"/>
                  </w:tcBorders>
                  <w:vAlign w:val="center"/>
                </w:tcPr>
                <w:p w:rsidR="0067168F" w:rsidRDefault="00E36F1A" w:rsidP="00ED3630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Initial Training Course (ITC)</w:t>
                  </w:r>
                </w:p>
              </w:tc>
            </w:tr>
            <w:tr w:rsidR="0067168F" w:rsidTr="00ED3630">
              <w:trPr>
                <w:trHeight w:val="359"/>
              </w:trPr>
              <w:tc>
                <w:tcPr>
                  <w:tcW w:w="3056" w:type="dxa"/>
                  <w:vAlign w:val="center"/>
                </w:tcPr>
                <w:p w:rsidR="0067168F" w:rsidRDefault="00E36F1A" w:rsidP="00ED3630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Sanofi Aventis (Aventis)</w:t>
                  </w:r>
                </w:p>
              </w:tc>
              <w:tc>
                <w:tcPr>
                  <w:tcW w:w="2431" w:type="dxa"/>
                  <w:vAlign w:val="center"/>
                </w:tcPr>
                <w:p w:rsidR="0067168F" w:rsidRDefault="00E36F1A" w:rsidP="00ED3630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April-May 2004</w:t>
                  </w:r>
                </w:p>
              </w:tc>
              <w:tc>
                <w:tcPr>
                  <w:tcW w:w="3360" w:type="dxa"/>
                  <w:vAlign w:val="center"/>
                </w:tcPr>
                <w:p w:rsidR="0067168F" w:rsidRDefault="00E36F1A" w:rsidP="00ED3630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Initial Sales Training Program (ISTP)</w:t>
                  </w:r>
                </w:p>
              </w:tc>
            </w:tr>
            <w:tr w:rsidR="0067168F" w:rsidTr="00ED3630">
              <w:trPr>
                <w:trHeight w:val="332"/>
              </w:trPr>
              <w:tc>
                <w:tcPr>
                  <w:tcW w:w="3056" w:type="dxa"/>
                  <w:vAlign w:val="center"/>
                </w:tcPr>
                <w:p w:rsidR="0067168F" w:rsidRDefault="00E36F1A" w:rsidP="00ED3630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Aventis (KZR)</w:t>
                  </w:r>
                </w:p>
              </w:tc>
              <w:tc>
                <w:tcPr>
                  <w:tcW w:w="2431" w:type="dxa"/>
                  <w:vAlign w:val="center"/>
                </w:tcPr>
                <w:p w:rsidR="0067168F" w:rsidRDefault="00E36F1A" w:rsidP="00ED3630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April 2004</w:t>
                  </w:r>
                </w:p>
              </w:tc>
              <w:tc>
                <w:tcPr>
                  <w:tcW w:w="3360" w:type="dxa"/>
                  <w:vAlign w:val="center"/>
                </w:tcPr>
                <w:p w:rsidR="0067168F" w:rsidRDefault="00E36F1A" w:rsidP="00ED3630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Knock The T of The Cant</w:t>
                  </w:r>
                </w:p>
              </w:tc>
            </w:tr>
            <w:tr w:rsidR="0067168F" w:rsidTr="00ED3630">
              <w:tc>
                <w:tcPr>
                  <w:tcW w:w="3056" w:type="dxa"/>
                  <w:vAlign w:val="center"/>
                </w:tcPr>
                <w:p w:rsidR="0067168F" w:rsidRDefault="00E36F1A" w:rsidP="00ED3630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Sanofi Aventis</w:t>
                  </w:r>
                </w:p>
              </w:tc>
              <w:tc>
                <w:tcPr>
                  <w:tcW w:w="2431" w:type="dxa"/>
                  <w:vAlign w:val="center"/>
                </w:tcPr>
                <w:p w:rsidR="0067168F" w:rsidRDefault="00E36F1A" w:rsidP="00ED3630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June 2006</w:t>
                  </w:r>
                </w:p>
              </w:tc>
              <w:tc>
                <w:tcPr>
                  <w:tcW w:w="3360" w:type="dxa"/>
                  <w:vAlign w:val="center"/>
                </w:tcPr>
                <w:p w:rsidR="0067168F" w:rsidRDefault="00E36F1A" w:rsidP="00ED3630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Territory &amp; Time Management Workshop</w:t>
                  </w:r>
                </w:p>
              </w:tc>
            </w:tr>
            <w:tr w:rsidR="0067168F" w:rsidTr="00ED3630">
              <w:tc>
                <w:tcPr>
                  <w:tcW w:w="3056" w:type="dxa"/>
                  <w:vAlign w:val="center"/>
                </w:tcPr>
                <w:p w:rsidR="0067168F" w:rsidRDefault="00E36F1A" w:rsidP="00ED3630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Pacific Pharmaceutical</w:t>
                  </w:r>
                </w:p>
              </w:tc>
              <w:tc>
                <w:tcPr>
                  <w:tcW w:w="2431" w:type="dxa"/>
                  <w:vAlign w:val="center"/>
                </w:tcPr>
                <w:p w:rsidR="0067168F" w:rsidRDefault="00E36F1A" w:rsidP="00ED3630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Jan 2009</w:t>
                  </w:r>
                </w:p>
              </w:tc>
              <w:tc>
                <w:tcPr>
                  <w:tcW w:w="3360" w:type="dxa"/>
                  <w:vAlign w:val="center"/>
                </w:tcPr>
                <w:p w:rsidR="0067168F" w:rsidRDefault="00E36F1A" w:rsidP="00ED3630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Sales Management &amp; Product Training</w:t>
                  </w:r>
                </w:p>
              </w:tc>
            </w:tr>
            <w:tr w:rsidR="0067168F" w:rsidTr="00ED3630">
              <w:tc>
                <w:tcPr>
                  <w:tcW w:w="3056" w:type="dxa"/>
                  <w:vAlign w:val="center"/>
                </w:tcPr>
                <w:p w:rsidR="0067168F" w:rsidRDefault="00E36F1A" w:rsidP="00ED3630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Pacific Pharmaceuticals</w:t>
                  </w:r>
                </w:p>
              </w:tc>
              <w:tc>
                <w:tcPr>
                  <w:tcW w:w="2431" w:type="dxa"/>
                  <w:vAlign w:val="center"/>
                </w:tcPr>
                <w:p w:rsidR="0067168F" w:rsidRDefault="00E36F1A" w:rsidP="00ED3630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June 2009</w:t>
                  </w:r>
                </w:p>
              </w:tc>
              <w:tc>
                <w:tcPr>
                  <w:tcW w:w="3360" w:type="dxa"/>
                  <w:vAlign w:val="center"/>
                </w:tcPr>
                <w:p w:rsidR="0067168F" w:rsidRDefault="00E36F1A" w:rsidP="00ED3630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Territory &amp; Field Force management Training </w:t>
                  </w:r>
                </w:p>
              </w:tc>
            </w:tr>
          </w:tbl>
          <w:p w:rsidR="0067168F" w:rsidRDefault="0067168F">
            <w:pPr>
              <w:pStyle w:val="Heading9"/>
              <w:spacing w:line="360" w:lineRule="auto"/>
              <w:ind w:left="0"/>
              <w:rPr>
                <w:rFonts w:ascii="Arial" w:hAnsi="Arial" w:cs="Arial"/>
                <w:i w:val="0"/>
                <w:sz w:val="20"/>
              </w:rPr>
            </w:pPr>
          </w:p>
        </w:tc>
      </w:tr>
      <w:tr w:rsidR="0067168F">
        <w:tc>
          <w:tcPr>
            <w:tcW w:w="1351" w:type="dxa"/>
          </w:tcPr>
          <w:p w:rsidR="0067168F" w:rsidRDefault="00E36F1A">
            <w:pPr>
              <w:pStyle w:val="SectionTitle"/>
              <w:rPr>
                <w:rFonts w:cs="Arial"/>
              </w:rPr>
            </w:pPr>
            <w:r>
              <w:rPr>
                <w:rFonts w:cs="Arial"/>
              </w:rPr>
              <w:t>Achievements</w:t>
            </w:r>
          </w:p>
        </w:tc>
        <w:tc>
          <w:tcPr>
            <w:tcW w:w="9464" w:type="dxa"/>
            <w:gridSpan w:val="3"/>
          </w:tcPr>
          <w:p w:rsidR="0067168F" w:rsidRDefault="0067168F">
            <w:pPr>
              <w:suppressAutoHyphens/>
              <w:rPr>
                <w:rFonts w:ascii="Arial" w:hAnsi="Arial"/>
                <w:bCs/>
              </w:rPr>
            </w:pPr>
          </w:p>
          <w:p w:rsidR="0067168F" w:rsidRDefault="00E36F1A">
            <w:pPr>
              <w:numPr>
                <w:ilvl w:val="0"/>
                <w:numId w:val="33"/>
              </w:numPr>
              <w:suppressAutoHyphens/>
              <w:ind w:left="720" w:hanging="36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Member of District Achiever Club (Wyeth)</w:t>
            </w:r>
          </w:p>
          <w:p w:rsidR="0067168F" w:rsidRDefault="00E36F1A">
            <w:pPr>
              <w:numPr>
                <w:ilvl w:val="0"/>
                <w:numId w:val="33"/>
              </w:numPr>
              <w:suppressAutoHyphens/>
              <w:ind w:left="720" w:hanging="36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Elite Club Member (Sanofi Aventis)</w:t>
            </w:r>
          </w:p>
          <w:p w:rsidR="0067168F" w:rsidRDefault="00E36F1A">
            <w:pPr>
              <w:numPr>
                <w:ilvl w:val="0"/>
                <w:numId w:val="33"/>
              </w:numPr>
              <w:suppressAutoHyphens/>
              <w:ind w:left="720" w:hanging="36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1</w:t>
            </w:r>
            <w:r>
              <w:rPr>
                <w:rFonts w:ascii="Arial" w:hAnsi="Arial"/>
                <w:bCs/>
                <w:vertAlign w:val="superscript"/>
              </w:rPr>
              <w:t>st</w:t>
            </w:r>
            <w:r>
              <w:rPr>
                <w:rFonts w:ascii="Arial" w:hAnsi="Arial"/>
                <w:bCs/>
              </w:rPr>
              <w:t xml:space="preserve"> Position Holder in Quizzes (Wyeth, Sanofi Aventis, Pacific Pharma).</w:t>
            </w:r>
          </w:p>
          <w:p w:rsidR="0067168F" w:rsidRPr="00FF1E47" w:rsidRDefault="00E36F1A" w:rsidP="00FF1E47">
            <w:pPr>
              <w:numPr>
                <w:ilvl w:val="0"/>
                <w:numId w:val="33"/>
              </w:numPr>
              <w:suppressAutoHyphens/>
              <w:ind w:left="720" w:hanging="36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Excellent Participation Gifts during Trainings/Cycle Meetings</w:t>
            </w:r>
            <w:r w:rsidR="00FF1E47">
              <w:rPr>
                <w:rFonts w:ascii="Arial" w:hAnsi="Arial"/>
                <w:bCs/>
              </w:rPr>
              <w:t>.</w:t>
            </w:r>
          </w:p>
          <w:p w:rsidR="0067168F" w:rsidRDefault="00E36F1A">
            <w:pPr>
              <w:numPr>
                <w:ilvl w:val="0"/>
                <w:numId w:val="33"/>
              </w:numPr>
              <w:suppressAutoHyphens/>
              <w:ind w:left="720" w:hanging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Top 3</w:t>
            </w:r>
            <w:r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ASM Sales Achiever in Blue Team at National level (Pacific Pharma).</w:t>
            </w:r>
          </w:p>
          <w:p w:rsidR="0067168F" w:rsidRDefault="00E123CD">
            <w:pPr>
              <w:numPr>
                <w:ilvl w:val="0"/>
                <w:numId w:val="33"/>
              </w:numPr>
              <w:suppressAutoHyphens/>
              <w:ind w:left="720" w:hanging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Top Achiever BD</w:t>
            </w:r>
            <w:r w:rsidR="00801E80">
              <w:rPr>
                <w:rFonts w:ascii="Arial" w:hAnsi="Arial" w:cs="Arial"/>
              </w:rPr>
              <w:t>M &amp; best T</w:t>
            </w:r>
            <w:r w:rsidR="00E36F1A">
              <w:rPr>
                <w:rFonts w:ascii="Arial" w:hAnsi="Arial" w:cs="Arial"/>
              </w:rPr>
              <w:t xml:space="preserve">rainer </w:t>
            </w:r>
            <w:r w:rsidR="00801E80">
              <w:rPr>
                <w:rFonts w:ascii="Arial" w:hAnsi="Arial" w:cs="Arial"/>
              </w:rPr>
              <w:t xml:space="preserve">Award in USAWA Pharma, </w:t>
            </w:r>
            <w:r w:rsidR="00E36F1A">
              <w:rPr>
                <w:rFonts w:ascii="Arial" w:hAnsi="Arial" w:cs="Arial"/>
              </w:rPr>
              <w:t>won I PAD and cash prizes.</w:t>
            </w:r>
          </w:p>
          <w:p w:rsidR="0067168F" w:rsidRDefault="0067168F">
            <w:pPr>
              <w:tabs>
                <w:tab w:val="left" w:pos="720"/>
              </w:tabs>
              <w:suppressAutoHyphens/>
              <w:ind w:left="360"/>
              <w:rPr>
                <w:rFonts w:ascii="Arial" w:hAnsi="Arial"/>
                <w:bCs/>
              </w:rPr>
            </w:pPr>
          </w:p>
        </w:tc>
      </w:tr>
      <w:tr w:rsidR="0067168F">
        <w:tc>
          <w:tcPr>
            <w:tcW w:w="1351" w:type="dxa"/>
          </w:tcPr>
          <w:p w:rsidR="0067168F" w:rsidRDefault="00E36F1A">
            <w:pPr>
              <w:pStyle w:val="SectionTitle"/>
              <w:rPr>
                <w:rFonts w:cs="Arial"/>
              </w:rPr>
            </w:pPr>
            <w:r>
              <w:rPr>
                <w:rFonts w:cs="Arial"/>
              </w:rPr>
              <w:t>Professional Skills</w:t>
            </w:r>
          </w:p>
        </w:tc>
        <w:tc>
          <w:tcPr>
            <w:tcW w:w="9464" w:type="dxa"/>
            <w:gridSpan w:val="3"/>
          </w:tcPr>
          <w:p w:rsidR="0067168F" w:rsidRDefault="000401A5">
            <w:pPr>
              <w:numPr>
                <w:ilvl w:val="0"/>
                <w:numId w:val="34"/>
              </w:numPr>
              <w:tabs>
                <w:tab w:val="clear" w:pos="720"/>
              </w:tabs>
              <w:ind w:hanging="70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E36F1A">
              <w:rPr>
                <w:rFonts w:ascii="Arial" w:hAnsi="Arial" w:cs="Arial"/>
              </w:rPr>
              <w:t xml:space="preserve"> Years successful management experience.</w:t>
            </w:r>
          </w:p>
          <w:p w:rsidR="0067168F" w:rsidRDefault="00E36F1A">
            <w:pPr>
              <w:numPr>
                <w:ilvl w:val="0"/>
                <w:numId w:val="34"/>
              </w:numPr>
              <w:tabs>
                <w:tab w:val="clear" w:pos="720"/>
              </w:tabs>
              <w:ind w:hanging="70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leader, Management and Solution analysis.</w:t>
            </w:r>
          </w:p>
          <w:p w:rsidR="0067168F" w:rsidRDefault="00E36F1A">
            <w:pPr>
              <w:numPr>
                <w:ilvl w:val="0"/>
                <w:numId w:val="34"/>
              </w:numPr>
              <w:tabs>
                <w:tab w:val="clear" w:pos="720"/>
              </w:tabs>
              <w:ind w:hanging="70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Expert of Computer and internet, MS Office(Word, Excel, PowerPoint)</w:t>
            </w:r>
          </w:p>
          <w:p w:rsidR="0067168F" w:rsidRDefault="00E36F1A">
            <w:pPr>
              <w:numPr>
                <w:ilvl w:val="0"/>
                <w:numId w:val="34"/>
              </w:numPr>
              <w:tabs>
                <w:tab w:val="clear" w:pos="720"/>
              </w:tabs>
              <w:ind w:hanging="7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communication &amp; analytical skills.</w:t>
            </w:r>
          </w:p>
          <w:p w:rsidR="0067168F" w:rsidRDefault="00E36F1A">
            <w:pPr>
              <w:numPr>
                <w:ilvl w:val="0"/>
                <w:numId w:val="34"/>
              </w:numPr>
              <w:tabs>
                <w:tab w:val="clear" w:pos="720"/>
              </w:tabs>
              <w:ind w:hanging="7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Excellent Supervisory &amp; Technical report writing skills.</w:t>
            </w:r>
          </w:p>
          <w:p w:rsidR="0067168F" w:rsidRDefault="00E36F1A">
            <w:pPr>
              <w:numPr>
                <w:ilvl w:val="0"/>
                <w:numId w:val="34"/>
              </w:numPr>
              <w:tabs>
                <w:tab w:val="clear" w:pos="720"/>
              </w:tabs>
              <w:ind w:hanging="7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at multicultural environment.</w:t>
            </w:r>
          </w:p>
          <w:p w:rsidR="0067168F" w:rsidRDefault="00396EC8">
            <w:pPr>
              <w:numPr>
                <w:ilvl w:val="0"/>
                <w:numId w:val="34"/>
              </w:numPr>
              <w:tabs>
                <w:tab w:val="clear" w:pos="720"/>
              </w:tabs>
              <w:ind w:hanging="7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Professional Trainer.</w:t>
            </w:r>
          </w:p>
        </w:tc>
      </w:tr>
      <w:tr w:rsidR="0067168F">
        <w:tc>
          <w:tcPr>
            <w:tcW w:w="1351" w:type="dxa"/>
          </w:tcPr>
          <w:p w:rsidR="0067168F" w:rsidRDefault="00E36F1A">
            <w:pPr>
              <w:pStyle w:val="SectionTitle"/>
              <w:rPr>
                <w:rFonts w:cs="Arial"/>
              </w:rPr>
            </w:pPr>
            <w:r>
              <w:rPr>
                <w:rFonts w:cs="Arial"/>
              </w:rPr>
              <w:t>Languages</w:t>
            </w:r>
          </w:p>
        </w:tc>
        <w:tc>
          <w:tcPr>
            <w:tcW w:w="9464" w:type="dxa"/>
            <w:gridSpan w:val="3"/>
          </w:tcPr>
          <w:p w:rsidR="0067168F" w:rsidRDefault="0067168F"/>
          <w:tbl>
            <w:tblPr>
              <w:tblW w:w="92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19"/>
              <w:gridCol w:w="2618"/>
              <w:gridCol w:w="1870"/>
              <w:gridCol w:w="2431"/>
            </w:tblGrid>
            <w:tr w:rsidR="0067168F">
              <w:trPr>
                <w:trHeight w:val="296"/>
              </w:trPr>
              <w:tc>
                <w:tcPr>
                  <w:tcW w:w="2319" w:type="dxa"/>
                  <w:tcBorders>
                    <w:bottom w:val="single" w:sz="4" w:space="0" w:color="auto"/>
                  </w:tcBorders>
                  <w:vAlign w:val="center"/>
                </w:tcPr>
                <w:p w:rsidR="0067168F" w:rsidRDefault="00E36F1A">
                  <w:pPr>
                    <w:snapToGrid w:val="0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Languages</w:t>
                  </w:r>
                </w:p>
              </w:tc>
              <w:tc>
                <w:tcPr>
                  <w:tcW w:w="2618" w:type="dxa"/>
                  <w:tcBorders>
                    <w:bottom w:val="single" w:sz="4" w:space="0" w:color="auto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Speak</w:t>
                  </w:r>
                </w:p>
              </w:tc>
              <w:tc>
                <w:tcPr>
                  <w:tcW w:w="1870" w:type="dxa"/>
                  <w:tcBorders>
                    <w:bottom w:val="single" w:sz="4" w:space="0" w:color="auto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Read</w:t>
                  </w:r>
                </w:p>
              </w:tc>
              <w:tc>
                <w:tcPr>
                  <w:tcW w:w="2431" w:type="dxa"/>
                  <w:tcBorders>
                    <w:bottom w:val="single" w:sz="4" w:space="0" w:color="auto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Write</w:t>
                  </w:r>
                </w:p>
              </w:tc>
            </w:tr>
            <w:tr w:rsidR="0067168F">
              <w:tc>
                <w:tcPr>
                  <w:tcW w:w="231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67168F" w:rsidRDefault="00E36F1A">
                  <w:pPr>
                    <w:snapToGrid w:val="0"/>
                    <w:spacing w:line="36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English</w:t>
                  </w:r>
                </w:p>
              </w:tc>
              <w:tc>
                <w:tcPr>
                  <w:tcW w:w="261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Fluently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Fluently</w:t>
                  </w:r>
                </w:p>
              </w:tc>
              <w:tc>
                <w:tcPr>
                  <w:tcW w:w="243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Fluently</w:t>
                  </w:r>
                </w:p>
              </w:tc>
            </w:tr>
            <w:tr w:rsidR="0067168F">
              <w:tc>
                <w:tcPr>
                  <w:tcW w:w="23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168F" w:rsidRDefault="00E36F1A">
                  <w:pPr>
                    <w:snapToGrid w:val="0"/>
                    <w:spacing w:line="36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Urdu</w:t>
                  </w:r>
                </w:p>
              </w:tc>
              <w:tc>
                <w:tcPr>
                  <w:tcW w:w="26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Fluently</w:t>
                  </w:r>
                </w:p>
              </w:tc>
              <w:tc>
                <w:tcPr>
                  <w:tcW w:w="1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Fluently</w:t>
                  </w:r>
                </w:p>
              </w:tc>
              <w:tc>
                <w:tcPr>
                  <w:tcW w:w="24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Fluently</w:t>
                  </w:r>
                </w:p>
              </w:tc>
            </w:tr>
            <w:tr w:rsidR="0067168F">
              <w:tc>
                <w:tcPr>
                  <w:tcW w:w="23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168F" w:rsidRDefault="00E36F1A">
                  <w:pPr>
                    <w:snapToGrid w:val="0"/>
                    <w:spacing w:line="36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Pushto</w:t>
                  </w:r>
                </w:p>
              </w:tc>
              <w:tc>
                <w:tcPr>
                  <w:tcW w:w="26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Fluently</w:t>
                  </w:r>
                </w:p>
              </w:tc>
              <w:tc>
                <w:tcPr>
                  <w:tcW w:w="1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Fluently</w:t>
                  </w:r>
                </w:p>
              </w:tc>
              <w:tc>
                <w:tcPr>
                  <w:tcW w:w="24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Fluently</w:t>
                  </w:r>
                </w:p>
              </w:tc>
            </w:tr>
            <w:tr w:rsidR="0067168F">
              <w:trPr>
                <w:trHeight w:val="396"/>
              </w:trPr>
              <w:tc>
                <w:tcPr>
                  <w:tcW w:w="23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168F" w:rsidRDefault="00E36F1A">
                  <w:pPr>
                    <w:pStyle w:val="Heading9"/>
                    <w:spacing w:line="360" w:lineRule="auto"/>
                    <w:ind w:left="0"/>
                    <w:rPr>
                      <w:rFonts w:ascii="Arial" w:hAnsi="Arial" w:cs="Arial"/>
                      <w:i w:val="0"/>
                      <w:szCs w:val="24"/>
                    </w:rPr>
                  </w:pPr>
                  <w:r>
                    <w:rPr>
                      <w:rFonts w:ascii="Arial" w:hAnsi="Arial" w:cs="Arial"/>
                      <w:i w:val="0"/>
                      <w:szCs w:val="24"/>
                    </w:rPr>
                    <w:t>Russian</w:t>
                  </w:r>
                </w:p>
              </w:tc>
              <w:tc>
                <w:tcPr>
                  <w:tcW w:w="26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Fair</w:t>
                  </w:r>
                </w:p>
              </w:tc>
              <w:tc>
                <w:tcPr>
                  <w:tcW w:w="18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Fluently</w:t>
                  </w:r>
                </w:p>
              </w:tc>
              <w:tc>
                <w:tcPr>
                  <w:tcW w:w="24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168F" w:rsidRDefault="00E36F1A">
                  <w:pPr>
                    <w:snapToGrid w:val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Fluently</w:t>
                  </w:r>
                </w:p>
              </w:tc>
            </w:tr>
          </w:tbl>
          <w:p w:rsidR="0067168F" w:rsidRDefault="0067168F">
            <w:pPr>
              <w:pStyle w:val="Heading9"/>
              <w:spacing w:line="360" w:lineRule="auto"/>
              <w:ind w:left="14"/>
              <w:rPr>
                <w:rFonts w:ascii="Arial" w:hAnsi="Arial" w:cs="Arial"/>
                <w:i w:val="0"/>
                <w:sz w:val="20"/>
              </w:rPr>
            </w:pPr>
          </w:p>
        </w:tc>
      </w:tr>
    </w:tbl>
    <w:p w:rsidR="0067168F" w:rsidRDefault="0067168F"/>
    <w:sectPr w:rsidR="0067168F" w:rsidSect="0067168F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5CE64D44"/>
    <w:lvl w:ilvl="0">
      <w:start w:val="1"/>
      <w:numFmt w:val="bullet"/>
      <w:lvlText w:val=""/>
      <w:lvlJc w:val="left"/>
      <w:pPr>
        <w:tabs>
          <w:tab w:val="left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" w15:restartNumberingAfterBreak="0">
    <w:nsid w:val="00000002"/>
    <w:multiLevelType w:val="hybridMultilevel"/>
    <w:tmpl w:val="1B946BEC"/>
    <w:lvl w:ilvl="0" w:tplc="04090001">
      <w:start w:val="1"/>
      <w:numFmt w:val="bullet"/>
      <w:lvlText w:val=""/>
      <w:lvlJc w:val="left"/>
      <w:pPr>
        <w:tabs>
          <w:tab w:val="left" w:pos="245"/>
        </w:tabs>
        <w:ind w:left="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965"/>
        </w:tabs>
        <w:ind w:left="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685"/>
        </w:tabs>
        <w:ind w:left="1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405"/>
        </w:tabs>
        <w:ind w:left="2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125"/>
        </w:tabs>
        <w:ind w:left="3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845"/>
        </w:tabs>
        <w:ind w:left="3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565"/>
        </w:tabs>
        <w:ind w:left="4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285"/>
        </w:tabs>
        <w:ind w:left="5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005"/>
        </w:tabs>
        <w:ind w:left="6005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D26301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4AE69D0"/>
    <w:lvl w:ilvl="0" w:tplc="B49A1830">
      <w:start w:val="1"/>
      <w:numFmt w:val="bullet"/>
      <w:pStyle w:val="Achievemen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2349D2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55C21C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2AB494F6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1F8522E"/>
    <w:lvl w:ilvl="0" w:tplc="2F8429A4">
      <w:start w:val="1"/>
      <w:numFmt w:val="bullet"/>
      <w:lvlText w:val=""/>
      <w:lvlJc w:val="left"/>
      <w:pPr>
        <w:tabs>
          <w:tab w:val="left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A60F43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D0CA75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442327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DFC7A64"/>
    <w:lvl w:ilvl="0" w:tplc="04090001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8F7AE03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BD85BAA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5" w15:restartNumberingAfterBreak="0">
    <w:nsid w:val="00000010"/>
    <w:multiLevelType w:val="hybridMultilevel"/>
    <w:tmpl w:val="0E169D8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7B84DE3C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ADEB10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singleLevel"/>
    <w:tmpl w:val="FFFFFFFF"/>
    <w:lvl w:ilvl="0">
      <w:start w:val="1"/>
      <w:numFmt w:val="decimal"/>
      <w:lvlText w:val="*"/>
      <w:lvlJc w:val="left"/>
    </w:lvl>
  </w:abstractNum>
  <w:abstractNum w:abstractNumId="19" w15:restartNumberingAfterBreak="0">
    <w:nsid w:val="00000014"/>
    <w:multiLevelType w:val="hybridMultilevel"/>
    <w:tmpl w:val="DD1629D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345ADE02"/>
    <w:lvl w:ilvl="0" w:tplc="04090001">
      <w:start w:val="1"/>
      <w:numFmt w:val="bullet"/>
      <w:lvlText w:val=""/>
      <w:lvlJc w:val="left"/>
      <w:pPr>
        <w:tabs>
          <w:tab w:val="left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94"/>
        </w:tabs>
        <w:ind w:left="6494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AD74C304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 w15:restartNumberingAfterBreak="0">
    <w:nsid w:val="00000017"/>
    <w:multiLevelType w:val="hybridMultilevel"/>
    <w:tmpl w:val="A8F07B62"/>
    <w:lvl w:ilvl="0" w:tplc="04090001">
      <w:start w:val="1"/>
      <w:numFmt w:val="bullet"/>
      <w:lvlText w:val=""/>
      <w:lvlJc w:val="left"/>
      <w:pPr>
        <w:tabs>
          <w:tab w:val="left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94"/>
        </w:tabs>
        <w:ind w:left="6494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96104C80"/>
    <w:lvl w:ilvl="0" w:tplc="04090001">
      <w:start w:val="1"/>
      <w:numFmt w:val="bullet"/>
      <w:lvlText w:val=""/>
      <w:lvlJc w:val="left"/>
      <w:pPr>
        <w:tabs>
          <w:tab w:val="left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94"/>
        </w:tabs>
        <w:ind w:left="6494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16DA2940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D11A82B2"/>
    <w:lvl w:ilvl="0" w:tplc="04090001">
      <w:start w:val="1"/>
      <w:numFmt w:val="bullet"/>
      <w:lvlText w:val=""/>
      <w:lvlJc w:val="left"/>
      <w:pPr>
        <w:tabs>
          <w:tab w:val="left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94"/>
        </w:tabs>
        <w:ind w:left="6494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CEB0ECB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0434C0F0"/>
    <w:lvl w:ilvl="0" w:tplc="E83A90C8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E27676B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BF5CDC5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B7CEE35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left" w:pos="720"/>
        </w:tabs>
      </w:pPr>
      <w:rPr>
        <w:rFonts w:ascii="Symbol" w:hAnsi="Symbol"/>
      </w:rPr>
    </w:lvl>
  </w:abstractNum>
  <w:abstractNum w:abstractNumId="32" w15:restartNumberingAfterBreak="0">
    <w:nsid w:val="00000021"/>
    <w:multiLevelType w:val="hybridMultilevel"/>
    <w:tmpl w:val="50CC295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F42AB41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D016F6"/>
    <w:multiLevelType w:val="hybridMultilevel"/>
    <w:tmpl w:val="EFB8006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3"/>
  </w:num>
  <w:num w:numId="3">
    <w:abstractNumId w:val="34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7"/>
  </w:num>
  <w:num w:numId="19">
    <w:abstractNumId w:val="14"/>
  </w:num>
  <w:num w:numId="20">
    <w:abstractNumId w:val="19"/>
  </w:num>
  <w:num w:numId="21">
    <w:abstractNumId w:val="16"/>
  </w:num>
  <w:num w:numId="22">
    <w:abstractNumId w:val="21"/>
  </w:num>
  <w:num w:numId="23">
    <w:abstractNumId w:val="18"/>
    <w:lvlOverride w:ilvl="0">
      <w:lvl w:ilvl="0">
        <w:start w:val="1"/>
        <w:numFmt w:val="bullet"/>
        <w:lvlText w:val="n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24">
    <w:abstractNumId w:val="23"/>
  </w:num>
  <w:num w:numId="25">
    <w:abstractNumId w:val="20"/>
  </w:num>
  <w:num w:numId="26">
    <w:abstractNumId w:val="25"/>
  </w:num>
  <w:num w:numId="27">
    <w:abstractNumId w:val="22"/>
  </w:num>
  <w:num w:numId="28">
    <w:abstractNumId w:val="27"/>
  </w:num>
  <w:num w:numId="29">
    <w:abstractNumId w:val="24"/>
  </w:num>
  <w:num w:numId="30">
    <w:abstractNumId w:val="29"/>
  </w:num>
  <w:num w:numId="31">
    <w:abstractNumId w:val="26"/>
  </w:num>
  <w:num w:numId="32">
    <w:abstractNumId w:val="30"/>
  </w:num>
  <w:num w:numId="33">
    <w:abstractNumId w:val="31"/>
  </w:num>
  <w:num w:numId="34">
    <w:abstractNumId w:val="2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67168F"/>
    <w:rsid w:val="000252E7"/>
    <w:rsid w:val="00036F98"/>
    <w:rsid w:val="000401A5"/>
    <w:rsid w:val="00047408"/>
    <w:rsid w:val="00081BBE"/>
    <w:rsid w:val="000E4E38"/>
    <w:rsid w:val="00174882"/>
    <w:rsid w:val="002C24EC"/>
    <w:rsid w:val="002D5747"/>
    <w:rsid w:val="00346D61"/>
    <w:rsid w:val="00396EC8"/>
    <w:rsid w:val="004470FF"/>
    <w:rsid w:val="00614C44"/>
    <w:rsid w:val="0067168F"/>
    <w:rsid w:val="0069332E"/>
    <w:rsid w:val="006C06DF"/>
    <w:rsid w:val="0075721F"/>
    <w:rsid w:val="00790A8F"/>
    <w:rsid w:val="00801E80"/>
    <w:rsid w:val="00833506"/>
    <w:rsid w:val="00847762"/>
    <w:rsid w:val="008851EE"/>
    <w:rsid w:val="008D3A2A"/>
    <w:rsid w:val="0092225B"/>
    <w:rsid w:val="00962B27"/>
    <w:rsid w:val="00A704B3"/>
    <w:rsid w:val="00AA3E2D"/>
    <w:rsid w:val="00AA5378"/>
    <w:rsid w:val="00AD6AC2"/>
    <w:rsid w:val="00AE6407"/>
    <w:rsid w:val="00B04A7A"/>
    <w:rsid w:val="00B34F72"/>
    <w:rsid w:val="00B9341B"/>
    <w:rsid w:val="00C26FAE"/>
    <w:rsid w:val="00DC2B04"/>
    <w:rsid w:val="00DD0190"/>
    <w:rsid w:val="00E123CD"/>
    <w:rsid w:val="00E36F1A"/>
    <w:rsid w:val="00E66E45"/>
    <w:rsid w:val="00ED3630"/>
    <w:rsid w:val="00F5108C"/>
    <w:rsid w:val="00FF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FEFF6EB-3B25-47C0-A2E3-75D5FEF1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68F"/>
    <w:rPr>
      <w:sz w:val="24"/>
      <w:szCs w:val="24"/>
    </w:rPr>
  </w:style>
  <w:style w:type="paragraph" w:styleId="Heading1">
    <w:name w:val="heading 1"/>
    <w:basedOn w:val="Normal"/>
    <w:next w:val="Normal"/>
    <w:qFormat/>
    <w:rsid w:val="0067168F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67168F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67168F"/>
    <w:pPr>
      <w:keepNext/>
      <w:outlineLvl w:val="2"/>
    </w:pPr>
    <w:rPr>
      <w:i/>
      <w:sz w:val="20"/>
    </w:rPr>
  </w:style>
  <w:style w:type="paragraph" w:styleId="Heading9">
    <w:name w:val="heading 9"/>
    <w:basedOn w:val="Normal"/>
    <w:next w:val="Normal"/>
    <w:qFormat/>
    <w:rsid w:val="0067168F"/>
    <w:pPr>
      <w:keepNext/>
      <w:ind w:left="4320"/>
      <w:outlineLvl w:val="8"/>
    </w:pPr>
    <w:rPr>
      <w:rFonts w:ascii="Bookman Old Style" w:hAnsi="Bookman Old Style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168F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67168F"/>
    <w:pPr>
      <w:shd w:val="pct10" w:color="auto" w:fill="auto"/>
      <w:spacing w:before="120" w:line="280" w:lineRule="atLeast"/>
    </w:pPr>
    <w:rPr>
      <w:rFonts w:ascii="Arial" w:hAnsi="Arial"/>
      <w:b/>
      <w:spacing w:val="-10"/>
      <w:sz w:val="20"/>
      <w:szCs w:val="20"/>
    </w:rPr>
  </w:style>
  <w:style w:type="paragraph" w:customStyle="1" w:styleId="Achievement">
    <w:name w:val="Achievement"/>
    <w:basedOn w:val="BodyText"/>
    <w:rsid w:val="0067168F"/>
    <w:pPr>
      <w:numPr>
        <w:numId w:val="1"/>
      </w:numPr>
      <w:tabs>
        <w:tab w:val="clear" w:pos="720"/>
      </w:tabs>
      <w:spacing w:after="60" w:line="220" w:lineRule="atLeast"/>
      <w:ind w:right="-360" w:hanging="720"/>
      <w:jc w:val="both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rsid w:val="0067168F"/>
    <w:pPr>
      <w:spacing w:after="120"/>
    </w:pPr>
  </w:style>
  <w:style w:type="paragraph" w:styleId="BodyTextIndent">
    <w:name w:val="Body Text Indent"/>
    <w:basedOn w:val="Normal"/>
    <w:rsid w:val="0067168F"/>
    <w:pPr>
      <w:tabs>
        <w:tab w:val="left" w:pos="79"/>
        <w:tab w:val="left" w:pos="453"/>
      </w:tabs>
      <w:ind w:left="453" w:hanging="453"/>
    </w:pPr>
    <w:rPr>
      <w:sz w:val="20"/>
    </w:rPr>
  </w:style>
  <w:style w:type="paragraph" w:customStyle="1" w:styleId="Address1">
    <w:name w:val="Address 1"/>
    <w:basedOn w:val="Normal"/>
    <w:rsid w:val="0067168F"/>
    <w:pPr>
      <w:spacing w:line="200" w:lineRule="atLeast"/>
    </w:pPr>
    <w:rPr>
      <w:sz w:val="16"/>
      <w:szCs w:val="20"/>
    </w:rPr>
  </w:style>
  <w:style w:type="paragraph" w:styleId="BalloonText">
    <w:name w:val="Balloon Text"/>
    <w:basedOn w:val="Normal"/>
    <w:rsid w:val="0067168F"/>
    <w:rPr>
      <w:rFonts w:ascii="Tahoma" w:hAnsi="Tahoma" w:cs="Tahoma"/>
      <w:sz w:val="16"/>
      <w:szCs w:val="16"/>
    </w:rPr>
  </w:style>
  <w:style w:type="paragraph" w:customStyle="1" w:styleId="subhead">
    <w:name w:val="subhead"/>
    <w:rsid w:val="0067168F"/>
    <w:pPr>
      <w:autoSpaceDE w:val="0"/>
      <w:autoSpaceDN w:val="0"/>
      <w:adjustRightInd w:val="0"/>
    </w:pPr>
    <w:rPr>
      <w:rFonts w:ascii="Impact" w:hAnsi="Impact"/>
      <w:smallCaps/>
    </w:rPr>
  </w:style>
  <w:style w:type="paragraph" w:customStyle="1" w:styleId="JobTitle">
    <w:name w:val="Job Title"/>
    <w:next w:val="Achievement"/>
    <w:rsid w:val="0067168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Objective">
    <w:name w:val="Objective"/>
    <w:basedOn w:val="Normal"/>
    <w:next w:val="BodyText"/>
    <w:rsid w:val="0067168F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table" w:styleId="TableGrid">
    <w:name w:val="Table Grid"/>
    <w:basedOn w:val="TableNormal"/>
    <w:rsid w:val="00671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1">
    <w:name w:val="WW8Num1z1"/>
    <w:rsid w:val="0067168F"/>
    <w:rPr>
      <w:rFonts w:ascii="Courier New" w:hAnsi="Courier New" w:cs="Courier New"/>
    </w:rPr>
  </w:style>
  <w:style w:type="paragraph" w:styleId="Caption">
    <w:name w:val="caption"/>
    <w:basedOn w:val="Normal"/>
    <w:qFormat/>
    <w:rsid w:val="0067168F"/>
    <w:pPr>
      <w:suppressLineNumbers/>
      <w:suppressAutoHyphens/>
      <w:spacing w:before="120" w:after="120"/>
    </w:pPr>
    <w:rPr>
      <w:rFonts w:cs="Tahoma"/>
      <w:i/>
      <w:i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murad7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Mansoor Ahmad</vt:lpstr>
    </vt:vector>
  </TitlesOfParts>
  <Company>aYs Electronics</Company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Mansoor Ahmad</dc:title>
  <dc:creator>Mansoor Ahmad</dc:creator>
  <cp:lastModifiedBy>Murad Ali</cp:lastModifiedBy>
  <cp:revision>24</cp:revision>
  <cp:lastPrinted>2003-11-17T05:32:00Z</cp:lastPrinted>
  <dcterms:created xsi:type="dcterms:W3CDTF">2015-01-24T13:28:00Z</dcterms:created>
  <dcterms:modified xsi:type="dcterms:W3CDTF">2016-04-27T11:19:00Z</dcterms:modified>
</cp:coreProperties>
</file>