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565" w:rsidRPr="00103940" w:rsidRDefault="002646BB" w:rsidP="00103940">
      <w:pPr>
        <w:jc w:val="center"/>
        <w:rPr>
          <w:b/>
          <w:sz w:val="32"/>
        </w:rPr>
      </w:pPr>
      <w:r>
        <w:rPr>
          <w:b/>
          <w:sz w:val="32"/>
        </w:rPr>
        <w:t>NAILA ANSARI</w:t>
      </w:r>
    </w:p>
    <w:p w:rsidR="00103940" w:rsidRDefault="00103940" w:rsidP="00E445DB">
      <w:pPr>
        <w:jc w:val="center"/>
      </w:pPr>
      <w:r>
        <w:t>C-29</w:t>
      </w:r>
      <w:r w:rsidR="00E445DB">
        <w:t>,</w:t>
      </w:r>
      <w:r>
        <w:t xml:space="preserve"> Noman </w:t>
      </w:r>
      <w:r w:rsidR="00E445DB">
        <w:t>Grand C</w:t>
      </w:r>
      <w:r>
        <w:t>ity, Karachi</w:t>
      </w:r>
      <w:r w:rsidR="00E445DB">
        <w:t>, Pakistan</w:t>
      </w:r>
    </w:p>
    <w:p w:rsidR="00103940" w:rsidRDefault="00103940" w:rsidP="00E445DB">
      <w:pPr>
        <w:jc w:val="center"/>
      </w:pPr>
      <w:r>
        <w:t>Mobile</w:t>
      </w:r>
      <w:r w:rsidR="00422E58">
        <w:t xml:space="preserve">:+92 </w:t>
      </w:r>
      <w:r>
        <w:t>3312667234</w:t>
      </w:r>
      <w:r w:rsidR="00E445DB">
        <w:t xml:space="preserve"> email id</w:t>
      </w:r>
      <w:r w:rsidRPr="00103940">
        <w:rPr>
          <w:b/>
          <w:sz w:val="24"/>
        </w:rPr>
        <w:t>:</w:t>
      </w:r>
      <w:hyperlink r:id="rId5" w:history="1">
        <w:r w:rsidRPr="00E445DB">
          <w:rPr>
            <w:rStyle w:val="Hyperlink"/>
            <w:u w:val="none"/>
          </w:rPr>
          <w:t>ansari_naila@live.com</w:t>
        </w:r>
      </w:hyperlink>
    </w:p>
    <w:p w:rsidR="00E445DB" w:rsidRDefault="00E445DB" w:rsidP="00103940">
      <w:pPr>
        <w:rPr>
          <w:b/>
          <w:sz w:val="32"/>
          <w:u w:val="single"/>
        </w:rPr>
      </w:pPr>
    </w:p>
    <w:p w:rsidR="00103940" w:rsidRPr="00103940" w:rsidRDefault="00103940" w:rsidP="00103940">
      <w:pPr>
        <w:rPr>
          <w:b/>
          <w:sz w:val="32"/>
          <w:u w:val="single"/>
        </w:rPr>
      </w:pPr>
      <w:r w:rsidRPr="00103940">
        <w:rPr>
          <w:b/>
          <w:sz w:val="32"/>
          <w:u w:val="single"/>
        </w:rPr>
        <w:t>OBJECTIVE</w:t>
      </w:r>
    </w:p>
    <w:p w:rsidR="00103940" w:rsidRPr="00877598" w:rsidRDefault="000E1B9E" w:rsidP="00E445DB">
      <w:pPr>
        <w:ind w:left="720"/>
        <w:rPr>
          <w:sz w:val="24"/>
          <w:szCs w:val="24"/>
        </w:rPr>
      </w:pPr>
      <w:r>
        <w:rPr>
          <w:rFonts w:cs="Arial"/>
          <w:color w:val="362712"/>
          <w:sz w:val="24"/>
          <w:szCs w:val="24"/>
          <w:shd w:val="clear" w:color="auto" w:fill="FFFFFF"/>
        </w:rPr>
        <w:t xml:space="preserve">To contribute an organization </w:t>
      </w:r>
      <w:r w:rsidR="00877598" w:rsidRPr="00877598">
        <w:rPr>
          <w:rFonts w:cs="Arial"/>
          <w:color w:val="362712"/>
          <w:sz w:val="24"/>
          <w:szCs w:val="24"/>
          <w:shd w:val="clear" w:color="auto" w:fill="FFFFFF"/>
        </w:rPr>
        <w:t>who serves</w:t>
      </w:r>
      <w:r>
        <w:rPr>
          <w:rFonts w:cs="Arial"/>
          <w:color w:val="362712"/>
          <w:sz w:val="24"/>
          <w:szCs w:val="24"/>
          <w:shd w:val="clear" w:color="auto" w:fill="FFFFFF"/>
        </w:rPr>
        <w:t xml:space="preserve"> the needs of a diverse </w:t>
      </w:r>
      <w:r w:rsidR="00877598" w:rsidRPr="00877598">
        <w:rPr>
          <w:rFonts w:cs="Arial"/>
          <w:color w:val="362712"/>
          <w:sz w:val="24"/>
          <w:szCs w:val="24"/>
          <w:shd w:val="clear" w:color="auto" w:fill="FFFFFF"/>
        </w:rPr>
        <w:t>population, while g</w:t>
      </w:r>
      <w:r w:rsidR="00B24445">
        <w:rPr>
          <w:rFonts w:cs="Arial"/>
          <w:color w:val="362712"/>
          <w:sz w:val="24"/>
          <w:szCs w:val="24"/>
          <w:shd w:val="clear" w:color="auto" w:fill="FFFFFF"/>
        </w:rPr>
        <w:t xml:space="preserve">radually increasing my </w:t>
      </w:r>
      <w:r w:rsidR="00276F45">
        <w:rPr>
          <w:rFonts w:cs="Arial"/>
          <w:color w:val="362712"/>
          <w:sz w:val="24"/>
          <w:szCs w:val="24"/>
          <w:shd w:val="clear" w:color="auto" w:fill="FFFFFF"/>
        </w:rPr>
        <w:t xml:space="preserve">management </w:t>
      </w:r>
      <w:r w:rsidR="00877598" w:rsidRPr="00877598">
        <w:rPr>
          <w:rFonts w:cs="Arial"/>
          <w:color w:val="362712"/>
          <w:sz w:val="24"/>
          <w:szCs w:val="24"/>
          <w:shd w:val="clear" w:color="auto" w:fill="FFFFFF"/>
        </w:rPr>
        <w:t xml:space="preserve">role over time and </w:t>
      </w:r>
      <w:r w:rsidR="00DC7C37" w:rsidRPr="00877598">
        <w:rPr>
          <w:sz w:val="24"/>
          <w:szCs w:val="24"/>
        </w:rPr>
        <w:t>explores</w:t>
      </w:r>
      <w:r w:rsidR="00877598" w:rsidRPr="00877598">
        <w:rPr>
          <w:sz w:val="24"/>
          <w:szCs w:val="24"/>
        </w:rPr>
        <w:t xml:space="preserve"> </w:t>
      </w:r>
      <w:r w:rsidR="00DC7C37" w:rsidRPr="00877598">
        <w:rPr>
          <w:sz w:val="24"/>
          <w:szCs w:val="24"/>
        </w:rPr>
        <w:t>my potential and strengths</w:t>
      </w:r>
      <w:r w:rsidR="00877598" w:rsidRPr="00877598">
        <w:rPr>
          <w:sz w:val="24"/>
          <w:szCs w:val="24"/>
        </w:rPr>
        <w:t xml:space="preserve"> </w:t>
      </w:r>
      <w:r w:rsidR="00DC7C37" w:rsidRPr="00877598">
        <w:rPr>
          <w:sz w:val="24"/>
          <w:szCs w:val="24"/>
        </w:rPr>
        <w:t>to achieve organizational goals and provide me a smooth career.</w:t>
      </w:r>
    </w:p>
    <w:p w:rsidR="00103940" w:rsidRDefault="00103940" w:rsidP="00103940">
      <w:pPr>
        <w:rPr>
          <w:b/>
          <w:sz w:val="32"/>
          <w:szCs w:val="36"/>
          <w:u w:val="single"/>
        </w:rPr>
      </w:pPr>
      <w:r w:rsidRPr="00103940">
        <w:rPr>
          <w:b/>
          <w:sz w:val="32"/>
          <w:szCs w:val="36"/>
          <w:u w:val="single"/>
        </w:rPr>
        <w:t>EDUCATION</w:t>
      </w:r>
    </w:p>
    <w:p w:rsidR="00DC7C37" w:rsidRDefault="00E14DBE" w:rsidP="00DC7C37">
      <w:pPr>
        <w:ind w:left="720"/>
      </w:pPr>
      <w:r>
        <w:t>2015</w:t>
      </w:r>
      <w:r w:rsidR="00DC7C37">
        <w:t xml:space="preserve">                      : </w:t>
      </w:r>
      <w:r w:rsidR="003749E1">
        <w:t xml:space="preserve">Master – </w:t>
      </w:r>
      <w:r w:rsidR="00DC7C37">
        <w:t>MBA</w:t>
      </w:r>
      <w:r w:rsidR="00C07A49">
        <w:t xml:space="preserve"> </w:t>
      </w:r>
      <w:r w:rsidR="003749E1">
        <w:t>(</w:t>
      </w:r>
      <w:r>
        <w:t>Institute of Business Management)</w:t>
      </w:r>
    </w:p>
    <w:p w:rsidR="00DC7C37" w:rsidRDefault="00DC7C37" w:rsidP="00DC7C37">
      <w:pPr>
        <w:ind w:left="720"/>
      </w:pPr>
      <w:r>
        <w:t>2012                      :  Graduation</w:t>
      </w:r>
      <w:r w:rsidR="003749E1">
        <w:t xml:space="preserve"> - </w:t>
      </w:r>
      <w:r>
        <w:t>PHARM.D with 3.5 GP (Hamdard University)</w:t>
      </w:r>
    </w:p>
    <w:p w:rsidR="003749E1" w:rsidRDefault="003749E1" w:rsidP="003749E1">
      <w:pPr>
        <w:ind w:left="720"/>
      </w:pPr>
      <w:r>
        <w:t>2007                      :  High School - Intermediate with 60%</w:t>
      </w:r>
    </w:p>
    <w:p w:rsidR="00103940" w:rsidRDefault="00103940" w:rsidP="00E445DB">
      <w:pPr>
        <w:ind w:left="720"/>
      </w:pPr>
      <w:r>
        <w:t xml:space="preserve">2005                      :   </w:t>
      </w:r>
      <w:r w:rsidR="003749E1">
        <w:t>Secondary s</w:t>
      </w:r>
      <w:r>
        <w:t xml:space="preserve">chool </w:t>
      </w:r>
      <w:r w:rsidR="003749E1">
        <w:t xml:space="preserve">- Matric </w:t>
      </w:r>
      <w:r>
        <w:t>with 80%</w:t>
      </w:r>
    </w:p>
    <w:p w:rsidR="003749E1" w:rsidRPr="00E40B91" w:rsidRDefault="003749E1" w:rsidP="003749E1">
      <w:pPr>
        <w:rPr>
          <w:b/>
          <w:spacing w:val="20"/>
          <w:sz w:val="32"/>
          <w:u w:val="single"/>
        </w:rPr>
      </w:pPr>
      <w:r w:rsidRPr="00E40B91">
        <w:rPr>
          <w:b/>
          <w:spacing w:val="20"/>
          <w:sz w:val="32"/>
          <w:u w:val="single"/>
        </w:rPr>
        <w:t xml:space="preserve">PROFESSIONAL </w:t>
      </w:r>
      <w:r>
        <w:rPr>
          <w:b/>
          <w:spacing w:val="20"/>
          <w:sz w:val="32"/>
          <w:u w:val="single"/>
        </w:rPr>
        <w:t>EXPIRIENCE</w:t>
      </w:r>
    </w:p>
    <w:p w:rsidR="003749E1" w:rsidRPr="00103940" w:rsidRDefault="003749E1" w:rsidP="003749E1">
      <w:pPr>
        <w:pStyle w:val="ListParagraph"/>
        <w:numPr>
          <w:ilvl w:val="0"/>
          <w:numId w:val="8"/>
        </w:numPr>
      </w:pPr>
      <w:r w:rsidRPr="00DC7C37">
        <w:rPr>
          <w:rFonts w:ascii="Cambria" w:hAnsi="Cambria" w:cs="Cambria"/>
        </w:rPr>
        <w:t>One month certificate course of CLINICAL PHARMACY in MIDCITY HOSPITAL (NIBD)</w:t>
      </w:r>
    </w:p>
    <w:p w:rsidR="003749E1" w:rsidRPr="00103940" w:rsidRDefault="003749E1" w:rsidP="003749E1">
      <w:pPr>
        <w:pStyle w:val="ListParagraph"/>
        <w:numPr>
          <w:ilvl w:val="0"/>
          <w:numId w:val="8"/>
        </w:numPr>
      </w:pPr>
      <w:r w:rsidRPr="00DC7C37">
        <w:rPr>
          <w:rFonts w:ascii="Cambria" w:hAnsi="Cambria" w:cs="Cambria"/>
        </w:rPr>
        <w:t>Internship of Clinical pharmacy in Jinnah Post graduate Hospital</w:t>
      </w:r>
    </w:p>
    <w:p w:rsidR="003749E1" w:rsidRPr="00103940" w:rsidRDefault="003749E1" w:rsidP="003749E1">
      <w:pPr>
        <w:pStyle w:val="ListParagraph"/>
        <w:numPr>
          <w:ilvl w:val="0"/>
          <w:numId w:val="8"/>
        </w:numPr>
      </w:pPr>
      <w:r w:rsidRPr="00DC7C37">
        <w:rPr>
          <w:rFonts w:ascii="Cambria" w:hAnsi="Cambria" w:cs="Cambria"/>
        </w:rPr>
        <w:t>Internship of clinical pharmacy in Imam Clinic</w:t>
      </w:r>
    </w:p>
    <w:p w:rsidR="003749E1" w:rsidRPr="00103940" w:rsidRDefault="003749E1" w:rsidP="003749E1">
      <w:pPr>
        <w:pStyle w:val="ListParagraph"/>
        <w:numPr>
          <w:ilvl w:val="0"/>
          <w:numId w:val="8"/>
        </w:numPr>
      </w:pPr>
      <w:r w:rsidRPr="00DC7C37">
        <w:rPr>
          <w:rFonts w:ascii="Cambria" w:hAnsi="Cambria" w:cs="Cambria"/>
        </w:rPr>
        <w:t>Internship of Industrial Pharmacy in Hilton Pharmaceuticals</w:t>
      </w:r>
    </w:p>
    <w:p w:rsidR="003749E1" w:rsidRPr="000B0BED" w:rsidRDefault="003749E1" w:rsidP="003749E1">
      <w:pPr>
        <w:pStyle w:val="ListParagraph"/>
        <w:numPr>
          <w:ilvl w:val="0"/>
          <w:numId w:val="8"/>
        </w:numPr>
      </w:pPr>
      <w:r w:rsidRPr="00DC7C37">
        <w:rPr>
          <w:rFonts w:ascii="Cambria" w:hAnsi="Cambria" w:cs="Cambria"/>
        </w:rPr>
        <w:t>Internship of Clinical Pharmacy in Abbasi</w:t>
      </w:r>
      <w:r w:rsidR="000B0BED">
        <w:rPr>
          <w:rFonts w:ascii="Cambria" w:hAnsi="Cambria" w:cs="Cambria"/>
        </w:rPr>
        <w:t xml:space="preserve"> </w:t>
      </w:r>
      <w:r w:rsidRPr="00DC7C37">
        <w:rPr>
          <w:rFonts w:ascii="Cambria" w:hAnsi="Cambria" w:cs="Cambria"/>
        </w:rPr>
        <w:t>Shaheed Hospital</w:t>
      </w:r>
    </w:p>
    <w:p w:rsidR="0095144F" w:rsidRDefault="000B0BED" w:rsidP="0095144F">
      <w:pPr>
        <w:rPr>
          <w:b/>
          <w:sz w:val="32"/>
          <w:szCs w:val="32"/>
          <w:u w:val="single"/>
        </w:rPr>
      </w:pPr>
      <w:r w:rsidRPr="000B0BED">
        <w:rPr>
          <w:b/>
          <w:sz w:val="32"/>
          <w:szCs w:val="32"/>
          <w:u w:val="single"/>
        </w:rPr>
        <w:t>WORK EXPERIENCE</w:t>
      </w:r>
    </w:p>
    <w:p w:rsidR="00235A68" w:rsidRDefault="00235A68" w:rsidP="00235A68">
      <w:pPr>
        <w:rPr>
          <w:b/>
        </w:rPr>
      </w:pPr>
      <w:r>
        <w:rPr>
          <w:b/>
          <w:u w:val="single"/>
        </w:rPr>
        <w:t>Designation</w:t>
      </w:r>
      <w:r w:rsidRPr="009753C0">
        <w:rPr>
          <w:b/>
          <w:u w:val="single"/>
        </w:rPr>
        <w:t>-</w:t>
      </w:r>
      <w:r>
        <w:rPr>
          <w:b/>
          <w:u w:val="single"/>
        </w:rPr>
        <w:t>Assistant Product &amp; Brand Manager</w:t>
      </w:r>
      <w:r w:rsidR="00361264">
        <w:rPr>
          <w:b/>
          <w:u w:val="single"/>
        </w:rPr>
        <w:br/>
        <w:t xml:space="preserve">Zephyr </w:t>
      </w:r>
      <w:proofErr w:type="spellStart"/>
      <w:r w:rsidR="00361264">
        <w:rPr>
          <w:b/>
          <w:u w:val="single"/>
        </w:rPr>
        <w:t>Pharmatec</w:t>
      </w:r>
      <w:proofErr w:type="spellEnd"/>
      <w:r w:rsidR="00361264">
        <w:rPr>
          <w:b/>
          <w:u w:val="single"/>
        </w:rPr>
        <w:t xml:space="preserve"> (Pvt.</w:t>
      </w:r>
      <w:proofErr w:type="gramStart"/>
      <w:r w:rsidR="00361264">
        <w:rPr>
          <w:b/>
          <w:u w:val="single"/>
        </w:rPr>
        <w:t>)</w:t>
      </w:r>
      <w:proofErr w:type="gramEnd"/>
      <w:r>
        <w:rPr>
          <w:b/>
          <w:u w:val="single"/>
        </w:rPr>
        <w:br/>
        <w:t>March 2014-</w:t>
      </w:r>
      <w:r w:rsidR="00527422">
        <w:rPr>
          <w:b/>
          <w:u w:val="single"/>
        </w:rPr>
        <w:t>October 2015</w:t>
      </w:r>
      <w:r w:rsidRPr="00901AFA">
        <w:rPr>
          <w:b/>
          <w:u w:val="single"/>
        </w:rPr>
        <w:t>,</w:t>
      </w:r>
      <w:r>
        <w:rPr>
          <w:b/>
          <w:u w:val="single"/>
        </w:rPr>
        <w:br/>
      </w:r>
      <w:r>
        <w:rPr>
          <w:b/>
        </w:rPr>
        <w:t>Job description</w:t>
      </w:r>
    </w:p>
    <w:p w:rsidR="00361264" w:rsidRPr="00361264" w:rsidRDefault="00361264" w:rsidP="00361264">
      <w:pPr>
        <w:pStyle w:val="ListParagraph"/>
        <w:numPr>
          <w:ilvl w:val="0"/>
          <w:numId w:val="16"/>
        </w:numPr>
      </w:pPr>
      <w:r w:rsidRPr="00361264">
        <w:t>To provide the sales team with the necessary technical expertise to enable them to sell the product. This involves printed and electronic promotional material, product training, and relevant clinical papers.</w:t>
      </w:r>
    </w:p>
    <w:p w:rsidR="00361264" w:rsidRPr="00361264" w:rsidRDefault="00361264" w:rsidP="00361264">
      <w:pPr>
        <w:pStyle w:val="ListParagraph"/>
        <w:numPr>
          <w:ilvl w:val="0"/>
          <w:numId w:val="16"/>
        </w:numPr>
      </w:pPr>
      <w:r w:rsidRPr="00361264">
        <w:t>To be responsible for reviewing product data to ensure that the field force is kept up to date on new developments regarding the companies or competitors products.</w:t>
      </w:r>
    </w:p>
    <w:p w:rsidR="00361264" w:rsidRPr="00361264" w:rsidRDefault="00361264" w:rsidP="00361264">
      <w:pPr>
        <w:pStyle w:val="ListParagraph"/>
        <w:numPr>
          <w:ilvl w:val="0"/>
          <w:numId w:val="16"/>
        </w:numPr>
      </w:pPr>
      <w:r w:rsidRPr="00361264">
        <w:lastRenderedPageBreak/>
        <w:t>Act as point of first reference for all product related enquiries and work collaboratively with colleagues in Clinical Research and Regulatory to address any issues that may arise.</w:t>
      </w:r>
    </w:p>
    <w:p w:rsidR="00361264" w:rsidRPr="00361264" w:rsidRDefault="00361264" w:rsidP="00361264">
      <w:pPr>
        <w:pStyle w:val="ListParagraph"/>
        <w:numPr>
          <w:ilvl w:val="0"/>
          <w:numId w:val="16"/>
        </w:numPr>
      </w:pPr>
      <w:r w:rsidRPr="00361264">
        <w:t>Close liaison with the field force to assess the response to and suitability of current promotional material and to ensure that the printed promotional material is being used optimally</w:t>
      </w:r>
      <w:proofErr w:type="gramStart"/>
      <w:r w:rsidRPr="00361264">
        <w:t>..</w:t>
      </w:r>
      <w:proofErr w:type="gramEnd"/>
    </w:p>
    <w:p w:rsidR="00361264" w:rsidRPr="00361264" w:rsidRDefault="00361264" w:rsidP="00361264">
      <w:pPr>
        <w:pStyle w:val="ListParagraph"/>
        <w:numPr>
          <w:ilvl w:val="0"/>
          <w:numId w:val="16"/>
        </w:numPr>
      </w:pPr>
      <w:r w:rsidRPr="00361264">
        <w:t>Assist with the development of the annual marketing plan and for controlling advertising, promotion and sales aids in accordance with the annual marketing plan.</w:t>
      </w:r>
    </w:p>
    <w:p w:rsidR="00361264" w:rsidRPr="00361264" w:rsidRDefault="00361264" w:rsidP="00361264">
      <w:pPr>
        <w:pStyle w:val="ListParagraph"/>
        <w:numPr>
          <w:ilvl w:val="0"/>
          <w:numId w:val="16"/>
        </w:numPr>
      </w:pPr>
      <w:r w:rsidRPr="00361264">
        <w:t>Responsible for preparing product forecasts, and constantly monitoring inventory levels held at central and interstate warehouses including liaison with production (locally and globally) to ensure supply timelines.</w:t>
      </w:r>
    </w:p>
    <w:p w:rsidR="00235A68" w:rsidRPr="00361264" w:rsidRDefault="00361264" w:rsidP="00361264">
      <w:pPr>
        <w:pStyle w:val="ListParagraph"/>
        <w:numPr>
          <w:ilvl w:val="0"/>
          <w:numId w:val="16"/>
        </w:numPr>
      </w:pPr>
      <w:r w:rsidRPr="00361264">
        <w:t>Liaise with the advertising agency regarding the product campaign including journal advertising, direct mail and conferences.</w:t>
      </w:r>
    </w:p>
    <w:p w:rsidR="000B0BED" w:rsidRPr="009753C0" w:rsidRDefault="00050DDC" w:rsidP="000B0BED">
      <w:pPr>
        <w:rPr>
          <w:b/>
          <w:u w:val="single"/>
        </w:rPr>
      </w:pPr>
      <w:r>
        <w:rPr>
          <w:b/>
          <w:u w:val="single"/>
        </w:rPr>
        <w:t>Designation</w:t>
      </w:r>
      <w:r w:rsidR="009753C0" w:rsidRPr="009753C0">
        <w:rPr>
          <w:b/>
          <w:u w:val="single"/>
        </w:rPr>
        <w:t>-Hospital Pharmacist</w:t>
      </w:r>
      <w:r w:rsidR="009753C0" w:rsidRPr="009753C0">
        <w:rPr>
          <w:b/>
          <w:u w:val="single"/>
        </w:rPr>
        <w:br/>
      </w:r>
      <w:r w:rsidR="0095144F" w:rsidRPr="009753C0">
        <w:rPr>
          <w:b/>
        </w:rPr>
        <w:t>J</w:t>
      </w:r>
      <w:r w:rsidR="00B34907">
        <w:rPr>
          <w:b/>
        </w:rPr>
        <w:t>anuary</w:t>
      </w:r>
      <w:r w:rsidR="0095144F" w:rsidRPr="009753C0">
        <w:rPr>
          <w:b/>
        </w:rPr>
        <w:t>-</w:t>
      </w:r>
      <w:r w:rsidR="000B0BED" w:rsidRPr="009753C0">
        <w:rPr>
          <w:b/>
        </w:rPr>
        <w:t>2013</w:t>
      </w:r>
      <w:r w:rsidR="0095144F" w:rsidRPr="009753C0">
        <w:rPr>
          <w:b/>
        </w:rPr>
        <w:t xml:space="preserve"> to </w:t>
      </w:r>
      <w:r w:rsidR="00B34907">
        <w:rPr>
          <w:b/>
        </w:rPr>
        <w:t>March-2014</w:t>
      </w:r>
      <w:r w:rsidR="000B0BED" w:rsidRPr="009753C0">
        <w:rPr>
          <w:b/>
        </w:rPr>
        <w:t xml:space="preserve">, Hospital Pharmacist, IMAM CLINIC   </w:t>
      </w:r>
      <w:r w:rsidR="009753C0" w:rsidRPr="009753C0">
        <w:rPr>
          <w:b/>
        </w:rPr>
        <w:br/>
      </w:r>
      <w:r w:rsidR="009753C0" w:rsidRPr="009753C0">
        <w:rPr>
          <w:b/>
          <w:u w:val="single"/>
        </w:rPr>
        <w:t>Job Description</w:t>
      </w:r>
    </w:p>
    <w:p w:rsidR="00B34907" w:rsidRDefault="00B34907" w:rsidP="00B34907">
      <w:pPr>
        <w:pStyle w:val="ListParagraph"/>
        <w:numPr>
          <w:ilvl w:val="0"/>
          <w:numId w:val="17"/>
        </w:numPr>
        <w:shd w:val="clear" w:color="auto" w:fill="FFFFFF"/>
        <w:spacing w:after="0" w:line="300" w:lineRule="atLeast"/>
        <w:ind w:right="300"/>
        <w:textAlignment w:val="baseline"/>
        <w:rPr>
          <w:rFonts w:ascii="Arial" w:eastAsia="Times New Roman" w:hAnsi="Arial" w:cs="Arial"/>
          <w:color w:val="362712"/>
          <w:sz w:val="20"/>
          <w:szCs w:val="20"/>
        </w:rPr>
      </w:pPr>
      <w:r w:rsidRPr="00B34907">
        <w:rPr>
          <w:rFonts w:ascii="Arial" w:eastAsia="Times New Roman" w:hAnsi="Arial" w:cs="Arial"/>
          <w:color w:val="362712"/>
          <w:sz w:val="20"/>
          <w:szCs w:val="20"/>
        </w:rPr>
        <w:t>Liaising with doctors, nurses and other health care professionals to ensure the safe, effective and economic delivery of drug treatment</w:t>
      </w:r>
    </w:p>
    <w:p w:rsidR="00B34907" w:rsidRDefault="00B34907" w:rsidP="00B34907">
      <w:pPr>
        <w:pStyle w:val="ListParagraph"/>
        <w:numPr>
          <w:ilvl w:val="0"/>
          <w:numId w:val="17"/>
        </w:numPr>
        <w:shd w:val="clear" w:color="auto" w:fill="FFFFFF"/>
        <w:spacing w:after="0" w:line="300" w:lineRule="atLeast"/>
        <w:ind w:right="300"/>
        <w:textAlignment w:val="baseline"/>
        <w:rPr>
          <w:rFonts w:ascii="Arial" w:eastAsia="Times New Roman" w:hAnsi="Arial" w:cs="Arial"/>
          <w:color w:val="362712"/>
          <w:sz w:val="20"/>
          <w:szCs w:val="20"/>
        </w:rPr>
      </w:pPr>
      <w:r w:rsidRPr="00B34907">
        <w:rPr>
          <w:rFonts w:ascii="Arial" w:eastAsia="Times New Roman" w:hAnsi="Arial" w:cs="Arial"/>
          <w:color w:val="362712"/>
          <w:sz w:val="20"/>
          <w:szCs w:val="20"/>
        </w:rPr>
        <w:t xml:space="preserve"> Attending ward rounds; involved in selecting treatments for patients with all types of conditions, taking into consideration patients' drug history</w:t>
      </w:r>
    </w:p>
    <w:p w:rsidR="00B34907" w:rsidRDefault="00B34907" w:rsidP="00B34907">
      <w:pPr>
        <w:pStyle w:val="ListParagraph"/>
        <w:numPr>
          <w:ilvl w:val="0"/>
          <w:numId w:val="17"/>
        </w:numPr>
        <w:shd w:val="clear" w:color="auto" w:fill="FFFFFF"/>
        <w:spacing w:after="0" w:line="300" w:lineRule="atLeast"/>
        <w:ind w:right="300"/>
        <w:textAlignment w:val="baseline"/>
        <w:rPr>
          <w:rFonts w:ascii="Arial" w:eastAsia="Times New Roman" w:hAnsi="Arial" w:cs="Arial"/>
          <w:color w:val="362712"/>
          <w:sz w:val="20"/>
          <w:szCs w:val="20"/>
        </w:rPr>
      </w:pPr>
      <w:r w:rsidRPr="00B34907">
        <w:rPr>
          <w:rFonts w:ascii="Arial" w:eastAsia="Times New Roman" w:hAnsi="Arial" w:cs="Arial"/>
          <w:color w:val="362712"/>
          <w:sz w:val="20"/>
          <w:szCs w:val="20"/>
        </w:rPr>
        <w:t>Evaluating interventions to improve prescribing within the health care team</w:t>
      </w:r>
    </w:p>
    <w:p w:rsidR="00B34907" w:rsidRDefault="00B34907" w:rsidP="00B34907">
      <w:pPr>
        <w:pStyle w:val="ListParagraph"/>
        <w:numPr>
          <w:ilvl w:val="0"/>
          <w:numId w:val="17"/>
        </w:numPr>
        <w:shd w:val="clear" w:color="auto" w:fill="FFFFFF"/>
        <w:spacing w:after="0" w:line="300" w:lineRule="atLeast"/>
        <w:ind w:right="300"/>
        <w:textAlignment w:val="baseline"/>
        <w:rPr>
          <w:rFonts w:ascii="Arial" w:eastAsia="Times New Roman" w:hAnsi="Arial" w:cs="Arial"/>
          <w:color w:val="362712"/>
          <w:sz w:val="20"/>
          <w:szCs w:val="20"/>
        </w:rPr>
      </w:pPr>
      <w:r w:rsidRPr="00B34907">
        <w:rPr>
          <w:rFonts w:ascii="Arial" w:eastAsia="Times New Roman" w:hAnsi="Arial" w:cs="Arial"/>
          <w:color w:val="362712"/>
          <w:sz w:val="20"/>
          <w:szCs w:val="20"/>
        </w:rPr>
        <w:t>Discussing the effects, dosage etc of drug treatments with patients and their relatives supervising the storage of medicinal products to ensure freshness and potency</w:t>
      </w:r>
    </w:p>
    <w:p w:rsidR="00B34907" w:rsidRDefault="00B34907" w:rsidP="00B34907">
      <w:pPr>
        <w:pStyle w:val="ListParagraph"/>
        <w:numPr>
          <w:ilvl w:val="0"/>
          <w:numId w:val="17"/>
        </w:numPr>
        <w:shd w:val="clear" w:color="auto" w:fill="FFFFFF"/>
        <w:spacing w:after="0" w:line="300" w:lineRule="atLeast"/>
        <w:ind w:right="300"/>
        <w:textAlignment w:val="baseline"/>
        <w:rPr>
          <w:rFonts w:ascii="Arial" w:eastAsia="Times New Roman" w:hAnsi="Arial" w:cs="Arial"/>
          <w:color w:val="362712"/>
          <w:sz w:val="20"/>
          <w:szCs w:val="20"/>
        </w:rPr>
      </w:pPr>
      <w:r w:rsidRPr="00B34907">
        <w:rPr>
          <w:rFonts w:ascii="Arial" w:eastAsia="Times New Roman" w:hAnsi="Arial" w:cs="Arial"/>
          <w:color w:val="362712"/>
          <w:sz w:val="20"/>
          <w:szCs w:val="20"/>
        </w:rPr>
        <w:t>Lecturing nurses and medical students on the action of drugs, dose rates, side effects and related problems</w:t>
      </w:r>
    </w:p>
    <w:p w:rsidR="00B34907" w:rsidRDefault="00B34907" w:rsidP="00B34907">
      <w:pPr>
        <w:pStyle w:val="ListParagraph"/>
        <w:numPr>
          <w:ilvl w:val="0"/>
          <w:numId w:val="17"/>
        </w:numPr>
        <w:shd w:val="clear" w:color="auto" w:fill="FFFFFF"/>
        <w:spacing w:after="0" w:line="300" w:lineRule="atLeast"/>
        <w:ind w:right="300"/>
        <w:textAlignment w:val="baseline"/>
        <w:rPr>
          <w:rFonts w:ascii="Arial" w:eastAsia="Times New Roman" w:hAnsi="Arial" w:cs="Arial"/>
          <w:color w:val="362712"/>
          <w:sz w:val="20"/>
          <w:szCs w:val="20"/>
        </w:rPr>
      </w:pPr>
      <w:r w:rsidRPr="00B34907">
        <w:rPr>
          <w:rFonts w:ascii="Arial" w:eastAsia="Times New Roman" w:hAnsi="Arial" w:cs="Arial"/>
          <w:color w:val="362712"/>
          <w:sz w:val="20"/>
          <w:szCs w:val="20"/>
        </w:rPr>
        <w:t>Playing a vital role in clinical budgeting and on finance committees; acting on the drug therapeutic committees where overall policy is determined in relation to drug usage, new products, clinical trials, infection control, et</w:t>
      </w:r>
      <w:r>
        <w:rPr>
          <w:rFonts w:ascii="Arial" w:eastAsia="Times New Roman" w:hAnsi="Arial" w:cs="Arial"/>
          <w:color w:val="362712"/>
          <w:sz w:val="20"/>
          <w:szCs w:val="20"/>
        </w:rPr>
        <w:t>c</w:t>
      </w:r>
    </w:p>
    <w:p w:rsidR="00B34907" w:rsidRDefault="00B34907" w:rsidP="00B34907">
      <w:pPr>
        <w:pStyle w:val="ListParagraph"/>
        <w:numPr>
          <w:ilvl w:val="0"/>
          <w:numId w:val="17"/>
        </w:numPr>
        <w:shd w:val="clear" w:color="auto" w:fill="FFFFFF"/>
        <w:spacing w:after="0" w:line="300" w:lineRule="atLeast"/>
        <w:ind w:right="300"/>
        <w:textAlignment w:val="baseline"/>
        <w:rPr>
          <w:rFonts w:ascii="Arial" w:eastAsia="Times New Roman" w:hAnsi="Arial" w:cs="Arial"/>
          <w:color w:val="362712"/>
          <w:sz w:val="20"/>
          <w:szCs w:val="20"/>
        </w:rPr>
      </w:pPr>
      <w:r w:rsidRPr="00B34907">
        <w:rPr>
          <w:rFonts w:ascii="Arial" w:eastAsia="Times New Roman" w:hAnsi="Arial" w:cs="Arial"/>
          <w:color w:val="362712"/>
          <w:sz w:val="20"/>
          <w:szCs w:val="20"/>
        </w:rPr>
        <w:t>Contributing to research activities</w:t>
      </w:r>
    </w:p>
    <w:p w:rsidR="00B34907" w:rsidRDefault="00B34907" w:rsidP="00B34907">
      <w:pPr>
        <w:pStyle w:val="ListParagraph"/>
        <w:numPr>
          <w:ilvl w:val="0"/>
          <w:numId w:val="17"/>
        </w:numPr>
        <w:shd w:val="clear" w:color="auto" w:fill="FFFFFF"/>
        <w:spacing w:after="0" w:line="300" w:lineRule="atLeast"/>
        <w:ind w:right="300"/>
        <w:textAlignment w:val="baseline"/>
        <w:rPr>
          <w:rFonts w:ascii="Arial" w:eastAsia="Times New Roman" w:hAnsi="Arial" w:cs="Arial"/>
          <w:color w:val="362712"/>
          <w:sz w:val="20"/>
          <w:szCs w:val="20"/>
        </w:rPr>
      </w:pPr>
      <w:r w:rsidRPr="00B34907">
        <w:rPr>
          <w:rFonts w:ascii="Arial" w:eastAsia="Times New Roman" w:hAnsi="Arial" w:cs="Arial"/>
          <w:color w:val="362712"/>
          <w:sz w:val="20"/>
          <w:szCs w:val="20"/>
        </w:rPr>
        <w:t>Review prescriptions to assure accuracy, to ascertain the needed ingredients, and to evaluate their suitability.</w:t>
      </w:r>
    </w:p>
    <w:p w:rsidR="00B34907" w:rsidRDefault="00B34907" w:rsidP="00B34907">
      <w:pPr>
        <w:pStyle w:val="ListParagraph"/>
        <w:numPr>
          <w:ilvl w:val="0"/>
          <w:numId w:val="17"/>
        </w:numPr>
        <w:shd w:val="clear" w:color="auto" w:fill="FFFFFF"/>
        <w:spacing w:after="0" w:line="300" w:lineRule="atLeast"/>
        <w:ind w:right="300"/>
        <w:textAlignment w:val="baseline"/>
        <w:rPr>
          <w:rFonts w:ascii="Arial" w:eastAsia="Times New Roman" w:hAnsi="Arial" w:cs="Arial"/>
          <w:color w:val="362712"/>
          <w:sz w:val="20"/>
          <w:szCs w:val="20"/>
        </w:rPr>
      </w:pPr>
      <w:r w:rsidRPr="00B34907">
        <w:rPr>
          <w:rFonts w:ascii="Arial" w:eastAsia="Times New Roman" w:hAnsi="Arial" w:cs="Arial"/>
          <w:color w:val="362712"/>
          <w:sz w:val="20"/>
          <w:szCs w:val="20"/>
        </w:rPr>
        <w:t>Provide information and advice regarding drug interactions, side effects, dosage and proper medication storage.</w:t>
      </w:r>
    </w:p>
    <w:p w:rsidR="00B34907" w:rsidRDefault="00B34907" w:rsidP="00B34907">
      <w:pPr>
        <w:pStyle w:val="ListParagraph"/>
        <w:numPr>
          <w:ilvl w:val="0"/>
          <w:numId w:val="17"/>
        </w:numPr>
        <w:shd w:val="clear" w:color="auto" w:fill="FFFFFF"/>
        <w:spacing w:after="0" w:line="300" w:lineRule="atLeast"/>
        <w:ind w:right="300"/>
        <w:textAlignment w:val="baseline"/>
        <w:rPr>
          <w:rFonts w:ascii="Arial" w:eastAsia="Times New Roman" w:hAnsi="Arial" w:cs="Arial"/>
          <w:color w:val="362712"/>
          <w:sz w:val="20"/>
          <w:szCs w:val="20"/>
        </w:rPr>
      </w:pPr>
      <w:r w:rsidRPr="00B34907">
        <w:rPr>
          <w:rFonts w:ascii="Arial" w:eastAsia="Times New Roman" w:hAnsi="Arial" w:cs="Arial"/>
          <w:color w:val="362712"/>
          <w:sz w:val="20"/>
          <w:szCs w:val="20"/>
        </w:rPr>
        <w:t xml:space="preserve"> Analyze prescribing trends to monitor patient compliance and to prevent excessive usage or harmful interaction</w:t>
      </w:r>
      <w:r>
        <w:rPr>
          <w:rFonts w:ascii="Arial" w:eastAsia="Times New Roman" w:hAnsi="Arial" w:cs="Arial"/>
          <w:color w:val="362712"/>
          <w:sz w:val="20"/>
          <w:szCs w:val="20"/>
        </w:rPr>
        <w:t>s.</w:t>
      </w:r>
    </w:p>
    <w:p w:rsidR="00B34907" w:rsidRDefault="00B34907" w:rsidP="00B34907">
      <w:pPr>
        <w:pStyle w:val="ListParagraph"/>
        <w:numPr>
          <w:ilvl w:val="0"/>
          <w:numId w:val="17"/>
        </w:numPr>
        <w:shd w:val="clear" w:color="auto" w:fill="FFFFFF"/>
        <w:spacing w:after="0" w:line="300" w:lineRule="atLeast"/>
        <w:ind w:right="300"/>
        <w:textAlignment w:val="baseline"/>
        <w:rPr>
          <w:rFonts w:ascii="Arial" w:eastAsia="Times New Roman" w:hAnsi="Arial" w:cs="Arial"/>
          <w:color w:val="362712"/>
          <w:sz w:val="20"/>
          <w:szCs w:val="20"/>
        </w:rPr>
      </w:pPr>
      <w:r w:rsidRPr="00B34907">
        <w:rPr>
          <w:rFonts w:ascii="Arial" w:eastAsia="Times New Roman" w:hAnsi="Arial" w:cs="Arial"/>
          <w:color w:val="362712"/>
          <w:sz w:val="20"/>
          <w:szCs w:val="20"/>
        </w:rPr>
        <w:t>Maintain records, such as pharmacy files, patient profiles, charge system files, inventories, control records for anti-diabetic, and registries of poisons, narcotics, and controlled drugs.</w:t>
      </w:r>
    </w:p>
    <w:p w:rsidR="000B0BED" w:rsidRDefault="00B34907" w:rsidP="00B34907">
      <w:pPr>
        <w:pStyle w:val="ListParagraph"/>
        <w:numPr>
          <w:ilvl w:val="0"/>
          <w:numId w:val="17"/>
        </w:numPr>
        <w:shd w:val="clear" w:color="auto" w:fill="FFFFFF"/>
        <w:spacing w:after="0" w:line="300" w:lineRule="atLeast"/>
        <w:ind w:right="300"/>
        <w:textAlignment w:val="baseline"/>
        <w:rPr>
          <w:rFonts w:ascii="Arial" w:eastAsia="Times New Roman" w:hAnsi="Arial" w:cs="Arial"/>
          <w:color w:val="362712"/>
          <w:sz w:val="20"/>
          <w:szCs w:val="20"/>
        </w:rPr>
      </w:pPr>
      <w:r w:rsidRPr="00B34907">
        <w:rPr>
          <w:rFonts w:ascii="Arial" w:eastAsia="Times New Roman" w:hAnsi="Arial" w:cs="Arial"/>
          <w:color w:val="362712"/>
          <w:sz w:val="20"/>
          <w:szCs w:val="20"/>
        </w:rPr>
        <w:t>Provide specialized services to help patients manage conditions such as diabetes, asthma, smoking cessation, or high blood pressure.</w:t>
      </w:r>
    </w:p>
    <w:p w:rsidR="00B34907" w:rsidRPr="00B34907" w:rsidRDefault="00B34907" w:rsidP="00B34907">
      <w:pPr>
        <w:pStyle w:val="ListParagraph"/>
        <w:shd w:val="clear" w:color="auto" w:fill="FFFFFF"/>
        <w:spacing w:after="0" w:line="300" w:lineRule="atLeast"/>
        <w:ind w:left="1080" w:right="300"/>
        <w:textAlignment w:val="baseline"/>
        <w:rPr>
          <w:rFonts w:ascii="Arial" w:eastAsia="Times New Roman" w:hAnsi="Arial" w:cs="Arial"/>
          <w:color w:val="362712"/>
          <w:sz w:val="20"/>
          <w:szCs w:val="20"/>
        </w:rPr>
      </w:pPr>
    </w:p>
    <w:p w:rsidR="000B0BED" w:rsidRDefault="000B0BED" w:rsidP="000B0BED">
      <w:r>
        <w:t xml:space="preserve">    </w:t>
      </w:r>
    </w:p>
    <w:p w:rsidR="00103940" w:rsidRPr="00103940" w:rsidRDefault="00103940" w:rsidP="00103940">
      <w:pPr>
        <w:rPr>
          <w:b/>
          <w:sz w:val="32"/>
          <w:u w:val="single"/>
        </w:rPr>
      </w:pPr>
      <w:bookmarkStart w:id="0" w:name="_GoBack"/>
      <w:bookmarkEnd w:id="0"/>
      <w:r w:rsidRPr="00103940">
        <w:rPr>
          <w:b/>
          <w:sz w:val="32"/>
          <w:u w:val="single"/>
        </w:rPr>
        <w:lastRenderedPageBreak/>
        <w:t>CERTIFICATIONS</w:t>
      </w:r>
    </w:p>
    <w:p w:rsidR="00103940" w:rsidRDefault="00103940" w:rsidP="00103940">
      <w:pPr>
        <w:pStyle w:val="ListParagraph"/>
        <w:numPr>
          <w:ilvl w:val="0"/>
          <w:numId w:val="3"/>
        </w:numPr>
        <w:spacing w:after="0" w:line="288" w:lineRule="auto"/>
        <w:jc w:val="both"/>
        <w:rPr>
          <w:rFonts w:ascii="Cambria" w:hAnsi="Cambria" w:cs="Cambria"/>
        </w:rPr>
      </w:pPr>
      <w:r w:rsidRPr="00103940">
        <w:rPr>
          <w:rFonts w:ascii="Cambria" w:hAnsi="Cambria" w:cs="Cambria"/>
        </w:rPr>
        <w:t xml:space="preserve">One day seminar on </w:t>
      </w:r>
      <w:r w:rsidRPr="00103940">
        <w:rPr>
          <w:rFonts w:ascii="Cambria" w:hAnsi="Cambria" w:cs="Cambria"/>
          <w:b/>
        </w:rPr>
        <w:t>RADIATION PROTECTION FOR HEALTH CARE</w:t>
      </w:r>
      <w:r w:rsidRPr="00103940">
        <w:rPr>
          <w:rFonts w:ascii="Cambria" w:hAnsi="Cambria" w:cs="Cambria"/>
        </w:rPr>
        <w:t xml:space="preserve"> with certificate organized by AGHA KHAN UNIVERSITY HOSPITAL</w:t>
      </w:r>
    </w:p>
    <w:p w:rsidR="00103940" w:rsidRPr="00103940" w:rsidRDefault="00103940" w:rsidP="00103940">
      <w:pPr>
        <w:pStyle w:val="ListParagraph"/>
        <w:numPr>
          <w:ilvl w:val="0"/>
          <w:numId w:val="3"/>
        </w:numPr>
        <w:spacing w:after="0" w:line="288" w:lineRule="auto"/>
        <w:jc w:val="both"/>
        <w:rPr>
          <w:rFonts w:ascii="Cambria" w:hAnsi="Cambria" w:cs="Cambria"/>
        </w:rPr>
      </w:pPr>
      <w:r w:rsidRPr="00103940">
        <w:rPr>
          <w:rFonts w:ascii="Cambria" w:hAnsi="Cambria" w:cs="Cambria"/>
        </w:rPr>
        <w:t xml:space="preserve">One day seminar on </w:t>
      </w:r>
      <w:r w:rsidRPr="00103940">
        <w:rPr>
          <w:rFonts w:ascii="Cambria" w:hAnsi="Cambria" w:cs="Cambria"/>
          <w:b/>
        </w:rPr>
        <w:t>CURRENT TREND &amp; FUTURE SCOPE OF PHARMACY</w:t>
      </w:r>
      <w:r w:rsidRPr="00103940">
        <w:rPr>
          <w:rFonts w:ascii="Cambria" w:hAnsi="Cambria" w:cs="Cambria"/>
        </w:rPr>
        <w:t xml:space="preserve"> with certificate organized by BAQAI MEDICAL UNIVERSITY </w:t>
      </w:r>
    </w:p>
    <w:p w:rsidR="00103940" w:rsidRDefault="00103940" w:rsidP="00103940">
      <w:pPr>
        <w:pStyle w:val="ListParagraph"/>
        <w:numPr>
          <w:ilvl w:val="0"/>
          <w:numId w:val="3"/>
        </w:numPr>
        <w:spacing w:after="0" w:line="288" w:lineRule="auto"/>
        <w:jc w:val="both"/>
        <w:rPr>
          <w:rFonts w:ascii="Cambria" w:hAnsi="Cambria" w:cs="Cambria"/>
        </w:rPr>
      </w:pPr>
      <w:r w:rsidRPr="00103940">
        <w:rPr>
          <w:rFonts w:ascii="Cambria" w:hAnsi="Cambria" w:cs="Cambria"/>
        </w:rPr>
        <w:t xml:space="preserve">One day seminar on </w:t>
      </w:r>
      <w:r w:rsidRPr="00103940">
        <w:rPr>
          <w:rFonts w:ascii="Cambria" w:hAnsi="Cambria" w:cs="Cambria"/>
          <w:b/>
        </w:rPr>
        <w:t>HEMATOLOGY ONCOLOGY &amp; TRANSPLANTATION UPDATE</w:t>
      </w:r>
      <w:r w:rsidRPr="00103940">
        <w:rPr>
          <w:rFonts w:ascii="Cambria" w:hAnsi="Cambria" w:cs="Cambria"/>
        </w:rPr>
        <w:t xml:space="preserve"> with certificate organized by NATIONAL INSTITUE OF BLOOD DISEASES &amp; BONE MARROW TRANSPLANTATION (NIBD)</w:t>
      </w:r>
    </w:p>
    <w:p w:rsidR="00103940" w:rsidRDefault="00103940" w:rsidP="00103940">
      <w:pPr>
        <w:pStyle w:val="ListParagraph"/>
        <w:numPr>
          <w:ilvl w:val="0"/>
          <w:numId w:val="3"/>
        </w:numPr>
        <w:spacing w:after="0" w:line="288" w:lineRule="auto"/>
        <w:jc w:val="both"/>
        <w:rPr>
          <w:rFonts w:ascii="Cambria" w:hAnsi="Cambria" w:cs="Cambria"/>
        </w:rPr>
      </w:pPr>
      <w:r w:rsidRPr="00103940">
        <w:rPr>
          <w:rFonts w:ascii="Cambria" w:hAnsi="Cambria" w:cs="Cambria"/>
        </w:rPr>
        <w:t xml:space="preserve">One month certificate course on </w:t>
      </w:r>
      <w:r w:rsidRPr="00103940">
        <w:rPr>
          <w:rFonts w:ascii="Cambria" w:hAnsi="Cambria" w:cs="Cambria"/>
          <w:b/>
        </w:rPr>
        <w:t xml:space="preserve">NEUROLOGY </w:t>
      </w:r>
      <w:r w:rsidRPr="00103940">
        <w:rPr>
          <w:rFonts w:ascii="Cambria" w:hAnsi="Cambria" w:cs="Cambria"/>
        </w:rPr>
        <w:t>organized by AKUH</w:t>
      </w:r>
    </w:p>
    <w:p w:rsidR="00103940" w:rsidRDefault="00103940" w:rsidP="00103940">
      <w:pPr>
        <w:pStyle w:val="ListParagraph"/>
        <w:numPr>
          <w:ilvl w:val="0"/>
          <w:numId w:val="3"/>
        </w:numPr>
        <w:spacing w:after="0" w:line="288" w:lineRule="auto"/>
        <w:jc w:val="both"/>
        <w:rPr>
          <w:rFonts w:ascii="Cambria" w:hAnsi="Cambria" w:cs="Cambria"/>
        </w:rPr>
      </w:pPr>
      <w:r w:rsidRPr="00103940">
        <w:rPr>
          <w:rFonts w:ascii="Cambria" w:hAnsi="Cambria" w:cs="Cambria"/>
        </w:rPr>
        <w:t xml:space="preserve">One day seminar on </w:t>
      </w:r>
      <w:r w:rsidRPr="00103940">
        <w:rPr>
          <w:rFonts w:ascii="Cambria" w:hAnsi="Cambria" w:cs="Cambria"/>
          <w:b/>
        </w:rPr>
        <w:t>NATIONAL ANESTHESIA &amp; CRITICAL CARE CONFERENCE</w:t>
      </w:r>
      <w:r w:rsidRPr="00103940">
        <w:rPr>
          <w:rFonts w:ascii="Cambria" w:hAnsi="Cambria" w:cs="Cambria"/>
        </w:rPr>
        <w:t xml:space="preserve">  organized by AKUH</w:t>
      </w:r>
    </w:p>
    <w:p w:rsidR="00103940" w:rsidRPr="00E40B91" w:rsidRDefault="00103940" w:rsidP="00103940">
      <w:pPr>
        <w:pStyle w:val="ListParagraph"/>
        <w:spacing w:after="0" w:line="288" w:lineRule="auto"/>
        <w:ind w:left="-180"/>
        <w:jc w:val="both"/>
        <w:rPr>
          <w:rFonts w:cstheme="minorHAnsi"/>
          <w:sz w:val="28"/>
        </w:rPr>
      </w:pPr>
    </w:p>
    <w:p w:rsidR="006F4F6D" w:rsidRDefault="006F4F6D" w:rsidP="00D87451">
      <w:pPr>
        <w:rPr>
          <w:b/>
          <w:spacing w:val="20"/>
          <w:sz w:val="32"/>
          <w:u w:val="single"/>
        </w:rPr>
      </w:pPr>
      <w:r w:rsidRPr="006F4F6D">
        <w:rPr>
          <w:b/>
          <w:spacing w:val="20"/>
          <w:sz w:val="32"/>
          <w:u w:val="single"/>
        </w:rPr>
        <w:t>TECHNICAL EXPERTISE</w:t>
      </w:r>
    </w:p>
    <w:p w:rsidR="009C5831" w:rsidRPr="00DC7C37" w:rsidRDefault="006F4F6D" w:rsidP="00DC7C37">
      <w:pPr>
        <w:pStyle w:val="ListParagraph"/>
        <w:numPr>
          <w:ilvl w:val="0"/>
          <w:numId w:val="9"/>
        </w:numPr>
        <w:spacing w:after="0" w:line="288" w:lineRule="auto"/>
        <w:rPr>
          <w:rFonts w:ascii="Cambria" w:hAnsi="Cambria" w:cs="Cambria"/>
        </w:rPr>
      </w:pPr>
      <w:r w:rsidRPr="00DC7C37">
        <w:rPr>
          <w:rFonts w:ascii="Cambria" w:hAnsi="Cambria" w:cs="Cambria"/>
        </w:rPr>
        <w:t>Microsoft Office (2003 and 2007-enterprise)</w:t>
      </w:r>
    </w:p>
    <w:p w:rsidR="009C5831" w:rsidRPr="00DC7C37" w:rsidRDefault="006F4F6D" w:rsidP="00DC7C37">
      <w:pPr>
        <w:pStyle w:val="ListParagraph"/>
        <w:numPr>
          <w:ilvl w:val="0"/>
          <w:numId w:val="9"/>
        </w:numPr>
        <w:spacing w:after="0" w:line="288" w:lineRule="auto"/>
        <w:rPr>
          <w:rFonts w:ascii="Cambria" w:hAnsi="Cambria" w:cs="Cambria"/>
        </w:rPr>
      </w:pPr>
      <w:r w:rsidRPr="00DC7C37">
        <w:rPr>
          <w:rFonts w:ascii="Cambria" w:hAnsi="Cambria" w:cs="Cambria"/>
        </w:rPr>
        <w:t>SPSS software Data Analysis</w:t>
      </w:r>
    </w:p>
    <w:p w:rsidR="006F4F6D" w:rsidRPr="00DC7C37" w:rsidRDefault="006F4F6D" w:rsidP="00DC7C37">
      <w:pPr>
        <w:pStyle w:val="ListParagraph"/>
        <w:numPr>
          <w:ilvl w:val="0"/>
          <w:numId w:val="9"/>
        </w:numPr>
        <w:spacing w:after="0" w:line="288" w:lineRule="auto"/>
        <w:rPr>
          <w:rFonts w:ascii="Cambria" w:hAnsi="Cambria" w:cs="Cambria"/>
        </w:rPr>
      </w:pPr>
      <w:r w:rsidRPr="00DC7C37">
        <w:rPr>
          <w:rFonts w:ascii="Cambria" w:hAnsi="Cambria" w:cs="Cambria"/>
        </w:rPr>
        <w:t>Web Designing</w:t>
      </w:r>
    </w:p>
    <w:p w:rsidR="009C5831" w:rsidRPr="00DC7C37" w:rsidRDefault="009C5831" w:rsidP="00DC7C37">
      <w:pPr>
        <w:pStyle w:val="ListParagraph"/>
        <w:numPr>
          <w:ilvl w:val="0"/>
          <w:numId w:val="9"/>
        </w:numPr>
        <w:spacing w:after="0" w:line="288" w:lineRule="auto"/>
        <w:rPr>
          <w:rFonts w:ascii="Cambria" w:hAnsi="Cambria" w:cs="Cambria"/>
        </w:rPr>
      </w:pPr>
      <w:r w:rsidRPr="00DC7C37">
        <w:rPr>
          <w:rFonts w:ascii="Cambria" w:hAnsi="Cambria" w:cs="Cambria"/>
        </w:rPr>
        <w:t>End note</w:t>
      </w:r>
    </w:p>
    <w:p w:rsidR="009C5831" w:rsidRPr="009C5831" w:rsidRDefault="009C5831" w:rsidP="009C5831">
      <w:pPr>
        <w:pStyle w:val="ListParagraph"/>
        <w:spacing w:after="0" w:line="288" w:lineRule="auto"/>
        <w:rPr>
          <w:rFonts w:ascii="Cambria" w:hAnsi="Cambria" w:cs="Cambria"/>
        </w:rPr>
      </w:pPr>
    </w:p>
    <w:p w:rsidR="00D87451" w:rsidRDefault="009C5831" w:rsidP="00D87451">
      <w:pPr>
        <w:rPr>
          <w:b/>
          <w:spacing w:val="20"/>
          <w:sz w:val="32"/>
          <w:u w:val="single"/>
        </w:rPr>
      </w:pPr>
      <w:r w:rsidRPr="009C5831">
        <w:rPr>
          <w:b/>
          <w:spacing w:val="20"/>
          <w:sz w:val="32"/>
          <w:u w:val="single"/>
        </w:rPr>
        <w:t>PERSONAL INFORMATION</w:t>
      </w:r>
    </w:p>
    <w:p w:rsidR="009C5831" w:rsidRDefault="009C5831" w:rsidP="00385AB0">
      <w:pPr>
        <w:ind w:left="720"/>
      </w:pPr>
      <w:r>
        <w:t>Name                      :   Naila Ansari</w:t>
      </w:r>
    </w:p>
    <w:p w:rsidR="009C5831" w:rsidRDefault="009C5831" w:rsidP="00385AB0">
      <w:pPr>
        <w:ind w:left="720"/>
      </w:pPr>
      <w:r>
        <w:t>Date of Birth          :  15</w:t>
      </w:r>
      <w:r w:rsidR="00DC7C37" w:rsidRPr="00DC7C37">
        <w:rPr>
          <w:vertAlign w:val="superscript"/>
        </w:rPr>
        <w:t>th</w:t>
      </w:r>
      <w:r w:rsidR="00DC7C37">
        <w:t xml:space="preserve"> Feb 1990</w:t>
      </w:r>
    </w:p>
    <w:p w:rsidR="00F74ADB" w:rsidRDefault="009C5831" w:rsidP="00385AB0">
      <w:pPr>
        <w:ind w:left="720"/>
      </w:pPr>
      <w:r>
        <w:t xml:space="preserve">Alternate Email    :  </w:t>
      </w:r>
      <w:hyperlink r:id="rId6" w:history="1">
        <w:r w:rsidR="00F74ADB" w:rsidRPr="00D156D6">
          <w:rPr>
            <w:rStyle w:val="Hyperlink"/>
          </w:rPr>
          <w:t>ansari_nailaa@yahoo.com</w:t>
        </w:r>
      </w:hyperlink>
    </w:p>
    <w:p w:rsidR="009C5831" w:rsidRDefault="00A03461" w:rsidP="00A03461">
      <w:pPr>
        <w:ind w:left="720"/>
        <w:jc w:val="both"/>
      </w:pPr>
      <w:r>
        <w:t>Excellent health, enjoy outdoor sports. Currently</w:t>
      </w:r>
      <w:r w:rsidR="00B24445">
        <w:t xml:space="preserve"> go for swimming</w:t>
      </w:r>
      <w:r>
        <w:t xml:space="preserve"> thrice a week</w:t>
      </w:r>
      <w:r w:rsidR="00B24445">
        <w:t xml:space="preserve">. Fond of </w:t>
      </w:r>
      <w:r>
        <w:t>driv</w:t>
      </w:r>
      <w:r w:rsidR="00B24445">
        <w:t>ing, hiking and deep sea diving</w:t>
      </w:r>
      <w:r>
        <w:t xml:space="preserve">. </w:t>
      </w:r>
      <w:r w:rsidR="00B24445">
        <w:t>V</w:t>
      </w:r>
      <w:r>
        <w:t xml:space="preserve">acations have involved travel to most parts of Pakistan and to other countries: </w:t>
      </w:r>
      <w:r w:rsidR="00B24445">
        <w:t>Kuwait and Dubai</w:t>
      </w:r>
      <w:r>
        <w:t xml:space="preserve">. </w:t>
      </w:r>
      <w:r w:rsidR="007F33E7">
        <w:t xml:space="preserve"> </w:t>
      </w:r>
    </w:p>
    <w:sectPr w:rsidR="009C5831" w:rsidSect="0086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33080"/>
    <w:multiLevelType w:val="hybridMultilevel"/>
    <w:tmpl w:val="D3225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085518"/>
    <w:multiLevelType w:val="hybridMultilevel"/>
    <w:tmpl w:val="7E0AD9C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209709CF"/>
    <w:multiLevelType w:val="hybridMultilevel"/>
    <w:tmpl w:val="D36E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B333F"/>
    <w:multiLevelType w:val="multilevel"/>
    <w:tmpl w:val="6436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E03F5F"/>
    <w:multiLevelType w:val="hybridMultilevel"/>
    <w:tmpl w:val="9B56C82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37637F3C"/>
    <w:multiLevelType w:val="hybridMultilevel"/>
    <w:tmpl w:val="DD20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172A26"/>
    <w:multiLevelType w:val="hybridMultilevel"/>
    <w:tmpl w:val="4F3654A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3D2C1444"/>
    <w:multiLevelType w:val="hybridMultilevel"/>
    <w:tmpl w:val="6C52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B67073"/>
    <w:multiLevelType w:val="multilevel"/>
    <w:tmpl w:val="653A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B565FA5"/>
    <w:multiLevelType w:val="multilevel"/>
    <w:tmpl w:val="1938D3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>
    <w:nsid w:val="4D881484"/>
    <w:multiLevelType w:val="multilevel"/>
    <w:tmpl w:val="9160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0E27C3A"/>
    <w:multiLevelType w:val="hybridMultilevel"/>
    <w:tmpl w:val="3D1CE63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82708E"/>
    <w:multiLevelType w:val="hybridMultilevel"/>
    <w:tmpl w:val="9A50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201674"/>
    <w:multiLevelType w:val="hybridMultilevel"/>
    <w:tmpl w:val="2FFA0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391D58"/>
    <w:multiLevelType w:val="hybridMultilevel"/>
    <w:tmpl w:val="DE0873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0F564A"/>
    <w:multiLevelType w:val="hybridMultilevel"/>
    <w:tmpl w:val="CE4839C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6">
    <w:nsid w:val="7BC6404C"/>
    <w:multiLevelType w:val="hybridMultilevel"/>
    <w:tmpl w:val="D02E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14"/>
  </w:num>
  <w:num w:numId="5">
    <w:abstractNumId w:val="6"/>
  </w:num>
  <w:num w:numId="6">
    <w:abstractNumId w:val="4"/>
  </w:num>
  <w:num w:numId="7">
    <w:abstractNumId w:val="11"/>
  </w:num>
  <w:num w:numId="8">
    <w:abstractNumId w:val="2"/>
  </w:num>
  <w:num w:numId="9">
    <w:abstractNumId w:val="13"/>
  </w:num>
  <w:num w:numId="10">
    <w:abstractNumId w:val="9"/>
  </w:num>
  <w:num w:numId="11">
    <w:abstractNumId w:val="10"/>
  </w:num>
  <w:num w:numId="12">
    <w:abstractNumId w:val="8"/>
  </w:num>
  <w:num w:numId="13">
    <w:abstractNumId w:val="3"/>
  </w:num>
  <w:num w:numId="14">
    <w:abstractNumId w:val="12"/>
  </w:num>
  <w:num w:numId="15">
    <w:abstractNumId w:val="7"/>
  </w:num>
  <w:num w:numId="16">
    <w:abstractNumId w:val="16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3940"/>
    <w:rsid w:val="00050DDC"/>
    <w:rsid w:val="000B0BED"/>
    <w:rsid w:val="000E1B9E"/>
    <w:rsid w:val="00103940"/>
    <w:rsid w:val="00140EF5"/>
    <w:rsid w:val="001C7B86"/>
    <w:rsid w:val="00204D8B"/>
    <w:rsid w:val="002056FC"/>
    <w:rsid w:val="00221A34"/>
    <w:rsid w:val="00235A68"/>
    <w:rsid w:val="0025351E"/>
    <w:rsid w:val="002646BB"/>
    <w:rsid w:val="00276F45"/>
    <w:rsid w:val="002D64A9"/>
    <w:rsid w:val="00305C72"/>
    <w:rsid w:val="00356EFF"/>
    <w:rsid w:val="00361264"/>
    <w:rsid w:val="003749E1"/>
    <w:rsid w:val="00385AB0"/>
    <w:rsid w:val="00404D52"/>
    <w:rsid w:val="00422E58"/>
    <w:rsid w:val="004234D4"/>
    <w:rsid w:val="00455CA9"/>
    <w:rsid w:val="004D4903"/>
    <w:rsid w:val="00527422"/>
    <w:rsid w:val="005846D5"/>
    <w:rsid w:val="00641745"/>
    <w:rsid w:val="006F4F6D"/>
    <w:rsid w:val="00733CCB"/>
    <w:rsid w:val="007F33E7"/>
    <w:rsid w:val="00861565"/>
    <w:rsid w:val="00877598"/>
    <w:rsid w:val="008A5C9F"/>
    <w:rsid w:val="00901AFA"/>
    <w:rsid w:val="00905E20"/>
    <w:rsid w:val="0095144F"/>
    <w:rsid w:val="009753C0"/>
    <w:rsid w:val="009C5831"/>
    <w:rsid w:val="00A03461"/>
    <w:rsid w:val="00A2787D"/>
    <w:rsid w:val="00B24445"/>
    <w:rsid w:val="00B34907"/>
    <w:rsid w:val="00B5215F"/>
    <w:rsid w:val="00B8571A"/>
    <w:rsid w:val="00BC7158"/>
    <w:rsid w:val="00BD60C7"/>
    <w:rsid w:val="00BE34C0"/>
    <w:rsid w:val="00C07A49"/>
    <w:rsid w:val="00D773FB"/>
    <w:rsid w:val="00D87451"/>
    <w:rsid w:val="00DC7C37"/>
    <w:rsid w:val="00E14DBE"/>
    <w:rsid w:val="00E40B91"/>
    <w:rsid w:val="00E445DB"/>
    <w:rsid w:val="00E844FA"/>
    <w:rsid w:val="00EE4B58"/>
    <w:rsid w:val="00F068F0"/>
    <w:rsid w:val="00F74ADB"/>
    <w:rsid w:val="00FE1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03940"/>
    <w:rPr>
      <w:i/>
      <w:iCs/>
    </w:rPr>
  </w:style>
  <w:style w:type="character" w:styleId="Hyperlink">
    <w:name w:val="Hyperlink"/>
    <w:basedOn w:val="DefaultParagraphFont"/>
    <w:uiPriority w:val="99"/>
    <w:unhideWhenUsed/>
    <w:rsid w:val="001039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3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03940"/>
    <w:rPr>
      <w:i/>
      <w:iCs/>
    </w:rPr>
  </w:style>
  <w:style w:type="character" w:styleId="Hyperlink">
    <w:name w:val="Hyperlink"/>
    <w:basedOn w:val="DefaultParagraphFont"/>
    <w:uiPriority w:val="99"/>
    <w:unhideWhenUsed/>
    <w:rsid w:val="001039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39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sari_nailaa@yahoo.com" TargetMode="External"/><Relationship Id="rId5" Type="http://schemas.openxmlformats.org/officeDocument/2006/relationships/hyperlink" Target="mailto:ansari_naila@live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</dc:creator>
  <cp:lastModifiedBy>Naila</cp:lastModifiedBy>
  <cp:revision>5</cp:revision>
  <dcterms:created xsi:type="dcterms:W3CDTF">2015-02-11T10:25:00Z</dcterms:created>
  <dcterms:modified xsi:type="dcterms:W3CDTF">2015-11-16T08:25:00Z</dcterms:modified>
</cp:coreProperties>
</file>