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1B" w:rsidRPr="006F289F" w:rsidRDefault="00617BAA" w:rsidP="00617BAA">
      <w:pPr>
        <w:pStyle w:val="Heading1"/>
        <w:jc w:val="center"/>
        <w:rPr>
          <w:i/>
          <w:color w:val="auto"/>
          <w:sz w:val="44"/>
          <w:u w:val="single"/>
        </w:rPr>
      </w:pPr>
      <w:r w:rsidRPr="006F289F">
        <w:rPr>
          <w:i/>
          <w:color w:val="auto"/>
          <w:sz w:val="44"/>
          <w:u w:val="single"/>
        </w:rPr>
        <w:t>NAYAB SHOAIB</w:t>
      </w:r>
    </w:p>
    <w:p w:rsidR="00EF3032" w:rsidRDefault="00EF3032" w:rsidP="00617BAA">
      <w:pPr>
        <w:pStyle w:val="NoSpacing"/>
        <w:rPr>
          <w:sz w:val="24"/>
          <w:szCs w:val="24"/>
        </w:rPr>
      </w:pPr>
    </w:p>
    <w:p w:rsidR="00617BAA" w:rsidRPr="00EF3032" w:rsidRDefault="00617BAA" w:rsidP="00617BAA">
      <w:pPr>
        <w:pStyle w:val="NoSpacing"/>
        <w:rPr>
          <w:sz w:val="24"/>
          <w:szCs w:val="24"/>
        </w:rPr>
      </w:pPr>
      <w:r w:rsidRPr="00EF3032">
        <w:rPr>
          <w:sz w:val="24"/>
          <w:szCs w:val="24"/>
        </w:rPr>
        <w:t xml:space="preserve">Date of Birth: 8TH July 1991 </w:t>
      </w:r>
    </w:p>
    <w:p w:rsidR="00617BAA" w:rsidRPr="00EF3032" w:rsidRDefault="00617BAA" w:rsidP="00617BAA">
      <w:pPr>
        <w:pStyle w:val="NoSpacing"/>
        <w:rPr>
          <w:sz w:val="24"/>
          <w:szCs w:val="24"/>
        </w:rPr>
      </w:pPr>
      <w:r w:rsidRPr="00EF3032">
        <w:rPr>
          <w:sz w:val="24"/>
          <w:szCs w:val="24"/>
        </w:rPr>
        <w:t>Nationality: Pakistani</w:t>
      </w:r>
    </w:p>
    <w:p w:rsidR="00617BAA" w:rsidRPr="00EF3032" w:rsidRDefault="00617BAA" w:rsidP="00617BAA">
      <w:pPr>
        <w:pStyle w:val="NoSpacing"/>
        <w:rPr>
          <w:sz w:val="24"/>
          <w:szCs w:val="24"/>
        </w:rPr>
      </w:pPr>
      <w:r w:rsidRPr="00EF3032">
        <w:rPr>
          <w:sz w:val="24"/>
          <w:szCs w:val="24"/>
        </w:rPr>
        <w:t>Address: C-246</w:t>
      </w:r>
      <w:r w:rsidR="00EF3032">
        <w:rPr>
          <w:sz w:val="24"/>
          <w:szCs w:val="24"/>
        </w:rPr>
        <w:t xml:space="preserve"> </w:t>
      </w:r>
      <w:proofErr w:type="spellStart"/>
      <w:r w:rsidR="00EF3032">
        <w:rPr>
          <w:sz w:val="24"/>
          <w:szCs w:val="24"/>
        </w:rPr>
        <w:t>Gulshan</w:t>
      </w:r>
      <w:proofErr w:type="spellEnd"/>
      <w:r w:rsidR="00EF3032">
        <w:rPr>
          <w:sz w:val="24"/>
          <w:szCs w:val="24"/>
        </w:rPr>
        <w:t xml:space="preserve"> -</w:t>
      </w:r>
      <w:r w:rsidRPr="00EF3032">
        <w:rPr>
          <w:sz w:val="24"/>
          <w:szCs w:val="24"/>
        </w:rPr>
        <w:t xml:space="preserve">e- </w:t>
      </w:r>
      <w:proofErr w:type="spellStart"/>
      <w:r w:rsidRPr="00EF3032">
        <w:rPr>
          <w:sz w:val="24"/>
          <w:szCs w:val="24"/>
        </w:rPr>
        <w:t>Rafi</w:t>
      </w:r>
      <w:proofErr w:type="spellEnd"/>
      <w:r w:rsidRPr="00EF3032">
        <w:rPr>
          <w:sz w:val="24"/>
          <w:szCs w:val="24"/>
        </w:rPr>
        <w:t xml:space="preserve"> </w:t>
      </w:r>
      <w:proofErr w:type="spellStart"/>
      <w:r w:rsidRPr="00EF3032">
        <w:rPr>
          <w:sz w:val="24"/>
          <w:szCs w:val="24"/>
        </w:rPr>
        <w:t>Malir</w:t>
      </w:r>
      <w:proofErr w:type="spellEnd"/>
      <w:r w:rsidRPr="00EF3032">
        <w:rPr>
          <w:sz w:val="24"/>
          <w:szCs w:val="24"/>
        </w:rPr>
        <w:t xml:space="preserve"> </w:t>
      </w:r>
      <w:proofErr w:type="spellStart"/>
      <w:r w:rsidRPr="00EF3032">
        <w:rPr>
          <w:sz w:val="24"/>
          <w:szCs w:val="24"/>
        </w:rPr>
        <w:t>Karachi</w:t>
      </w:r>
      <w:proofErr w:type="gramStart"/>
      <w:r w:rsidRPr="00EF3032">
        <w:rPr>
          <w:sz w:val="24"/>
          <w:szCs w:val="24"/>
        </w:rPr>
        <w:t>,Pakistan</w:t>
      </w:r>
      <w:proofErr w:type="spellEnd"/>
      <w:proofErr w:type="gramEnd"/>
    </w:p>
    <w:p w:rsidR="00617BAA" w:rsidRPr="00EF3032" w:rsidRDefault="00617BAA" w:rsidP="00617BAA">
      <w:pPr>
        <w:pStyle w:val="NoSpacing"/>
        <w:rPr>
          <w:sz w:val="24"/>
          <w:szCs w:val="24"/>
        </w:rPr>
      </w:pPr>
      <w:r w:rsidRPr="00EF3032">
        <w:rPr>
          <w:sz w:val="24"/>
          <w:szCs w:val="24"/>
        </w:rPr>
        <w:t xml:space="preserve">Email: </w:t>
      </w:r>
      <w:hyperlink r:id="rId5" w:history="1">
        <w:r w:rsidRPr="00EF3032">
          <w:rPr>
            <w:rStyle w:val="Hyperlink"/>
            <w:sz w:val="24"/>
            <w:szCs w:val="24"/>
          </w:rPr>
          <w:t>nayab_sho@yahoo.com</w:t>
        </w:r>
      </w:hyperlink>
    </w:p>
    <w:p w:rsidR="00617BAA" w:rsidRPr="00EF3032" w:rsidRDefault="00617BAA" w:rsidP="00617BAA">
      <w:pPr>
        <w:pStyle w:val="NoSpacing"/>
        <w:rPr>
          <w:sz w:val="24"/>
          <w:szCs w:val="24"/>
        </w:rPr>
      </w:pPr>
      <w:r w:rsidRPr="00EF3032">
        <w:rPr>
          <w:sz w:val="24"/>
          <w:szCs w:val="24"/>
        </w:rPr>
        <w:t xml:space="preserve">Mobile: 0344-3268047 </w:t>
      </w:r>
    </w:p>
    <w:p w:rsidR="00617BAA" w:rsidRPr="00617BAA" w:rsidRDefault="00617BAA" w:rsidP="00617BAA">
      <w:pPr>
        <w:rPr>
          <w:sz w:val="28"/>
        </w:rPr>
      </w:pPr>
    </w:p>
    <w:p w:rsidR="006F289F" w:rsidRPr="006F289F" w:rsidRDefault="00617BAA" w:rsidP="00617BAA">
      <w:pPr>
        <w:rPr>
          <w:szCs w:val="18"/>
        </w:rPr>
      </w:pPr>
      <w:r w:rsidRPr="006F289F">
        <w:rPr>
          <w:rFonts w:asciiTheme="majorHAnsi" w:hAnsiTheme="majorHAnsi"/>
          <w:b/>
          <w:sz w:val="36"/>
          <w:szCs w:val="24"/>
          <w:u w:val="single"/>
        </w:rPr>
        <w:t>Career Objectives:</w:t>
      </w:r>
      <w:r w:rsidRPr="006F289F">
        <w:rPr>
          <w:szCs w:val="18"/>
        </w:rPr>
        <w:t xml:space="preserve"> </w:t>
      </w:r>
    </w:p>
    <w:p w:rsidR="00617BAA" w:rsidRPr="00617BAA" w:rsidRDefault="00617BAA" w:rsidP="00617BAA">
      <w:pPr>
        <w:rPr>
          <w:szCs w:val="18"/>
        </w:rPr>
      </w:pPr>
      <w:r w:rsidRPr="00617BAA">
        <w:rPr>
          <w:szCs w:val="18"/>
        </w:rPr>
        <w:t>I look forward for an opportunity to be employed at your company so that I get a platform to use my skill and knowledge for growth and progress of this well reputed organization.</w:t>
      </w:r>
    </w:p>
    <w:p w:rsidR="00617BAA" w:rsidRPr="006F289F" w:rsidRDefault="00617BAA" w:rsidP="00617BAA">
      <w:pPr>
        <w:rPr>
          <w:rFonts w:asciiTheme="majorHAnsi" w:hAnsiTheme="majorHAnsi"/>
          <w:b/>
          <w:sz w:val="36"/>
          <w:szCs w:val="24"/>
          <w:u w:val="single"/>
        </w:rPr>
      </w:pPr>
      <w:r w:rsidRPr="006F289F">
        <w:rPr>
          <w:rFonts w:asciiTheme="majorHAnsi" w:hAnsiTheme="majorHAnsi"/>
          <w:b/>
          <w:sz w:val="36"/>
          <w:szCs w:val="24"/>
          <w:u w:val="single"/>
        </w:rPr>
        <w:t>Academics:</w:t>
      </w:r>
    </w:p>
    <w:p w:rsidR="00617BAA" w:rsidRPr="006F289F" w:rsidRDefault="00617BAA" w:rsidP="00617BAA">
      <w:pPr>
        <w:rPr>
          <w:b/>
          <w:sz w:val="24"/>
          <w:u w:val="single"/>
        </w:rPr>
      </w:pPr>
      <w:r w:rsidRPr="006F289F">
        <w:rPr>
          <w:b/>
          <w:sz w:val="24"/>
          <w:u w:val="single"/>
        </w:rPr>
        <w:t>2010-2013</w:t>
      </w:r>
    </w:p>
    <w:p w:rsidR="00617BAA" w:rsidRPr="00617BAA" w:rsidRDefault="00617BAA" w:rsidP="006F289F">
      <w:pPr>
        <w:pStyle w:val="NoSpacing"/>
        <w:numPr>
          <w:ilvl w:val="0"/>
          <w:numId w:val="5"/>
        </w:numPr>
        <w:rPr>
          <w:szCs w:val="18"/>
        </w:rPr>
      </w:pPr>
      <w:r w:rsidRPr="00617BAA">
        <w:rPr>
          <w:szCs w:val="18"/>
        </w:rPr>
        <w:t>University of Karachi, Pakistan</w:t>
      </w:r>
    </w:p>
    <w:p w:rsidR="00617BAA" w:rsidRPr="00617BAA" w:rsidRDefault="00617BAA" w:rsidP="006F289F">
      <w:pPr>
        <w:pStyle w:val="NoSpacing"/>
        <w:numPr>
          <w:ilvl w:val="0"/>
          <w:numId w:val="5"/>
        </w:numPr>
        <w:rPr>
          <w:szCs w:val="18"/>
        </w:rPr>
      </w:pPr>
      <w:proofErr w:type="spellStart"/>
      <w:r w:rsidRPr="00617BAA">
        <w:rPr>
          <w:szCs w:val="18"/>
        </w:rPr>
        <w:t>BSc</w:t>
      </w:r>
      <w:proofErr w:type="spellEnd"/>
      <w:r w:rsidRPr="00617BAA">
        <w:rPr>
          <w:szCs w:val="18"/>
        </w:rPr>
        <w:t>. (</w:t>
      </w:r>
      <w:proofErr w:type="spellStart"/>
      <w:r w:rsidRPr="00617BAA">
        <w:rPr>
          <w:szCs w:val="18"/>
        </w:rPr>
        <w:t>hons</w:t>
      </w:r>
      <w:proofErr w:type="spellEnd"/>
      <w:r w:rsidRPr="00617BAA">
        <w:rPr>
          <w:szCs w:val="18"/>
        </w:rPr>
        <w:t xml:space="preserve">) Chemistry major (Bio Chemistry, Bio-Stats,) </w:t>
      </w:r>
      <w:r w:rsidRPr="00617BAA">
        <w:rPr>
          <w:b/>
          <w:szCs w:val="18"/>
        </w:rPr>
        <w:t>1</w:t>
      </w:r>
      <w:r w:rsidRPr="00617BAA">
        <w:rPr>
          <w:b/>
          <w:szCs w:val="18"/>
          <w:vertAlign w:val="superscript"/>
        </w:rPr>
        <w:t>st</w:t>
      </w:r>
      <w:r w:rsidRPr="00617BAA">
        <w:rPr>
          <w:b/>
          <w:szCs w:val="18"/>
        </w:rPr>
        <w:t xml:space="preserve"> division</w:t>
      </w:r>
    </w:p>
    <w:p w:rsidR="00617BAA" w:rsidRPr="00617BAA" w:rsidRDefault="00617BAA" w:rsidP="006F289F">
      <w:pPr>
        <w:pStyle w:val="NoSpacing"/>
        <w:numPr>
          <w:ilvl w:val="0"/>
          <w:numId w:val="5"/>
        </w:numPr>
        <w:rPr>
          <w:szCs w:val="18"/>
        </w:rPr>
      </w:pPr>
      <w:proofErr w:type="spellStart"/>
      <w:r w:rsidRPr="00617BAA">
        <w:rPr>
          <w:szCs w:val="18"/>
        </w:rPr>
        <w:t>MSc</w:t>
      </w:r>
      <w:proofErr w:type="spellEnd"/>
      <w:r w:rsidRPr="00617BAA">
        <w:rPr>
          <w:szCs w:val="18"/>
        </w:rPr>
        <w:t xml:space="preserve"> (Organic Chemistry) </w:t>
      </w:r>
      <w:r w:rsidRPr="00617BAA">
        <w:rPr>
          <w:b/>
          <w:szCs w:val="18"/>
        </w:rPr>
        <w:t>1</w:t>
      </w:r>
      <w:r w:rsidRPr="00617BAA">
        <w:rPr>
          <w:b/>
          <w:szCs w:val="18"/>
          <w:vertAlign w:val="superscript"/>
        </w:rPr>
        <w:t>st</w:t>
      </w:r>
      <w:r w:rsidRPr="00617BAA">
        <w:rPr>
          <w:b/>
          <w:szCs w:val="18"/>
        </w:rPr>
        <w:t xml:space="preserve"> division</w:t>
      </w:r>
    </w:p>
    <w:p w:rsidR="00617BAA" w:rsidRPr="00617BAA" w:rsidRDefault="00617BAA" w:rsidP="00617BAA">
      <w:pPr>
        <w:pStyle w:val="NoSpacing"/>
        <w:rPr>
          <w:szCs w:val="18"/>
        </w:rPr>
      </w:pPr>
    </w:p>
    <w:p w:rsidR="00617BAA" w:rsidRPr="006F289F" w:rsidRDefault="00617BAA" w:rsidP="00617BAA">
      <w:pPr>
        <w:rPr>
          <w:b/>
          <w:sz w:val="24"/>
          <w:u w:val="single"/>
        </w:rPr>
      </w:pPr>
      <w:r w:rsidRPr="006F289F">
        <w:rPr>
          <w:b/>
          <w:sz w:val="24"/>
          <w:u w:val="single"/>
        </w:rPr>
        <w:t>2008-2009</w:t>
      </w:r>
    </w:p>
    <w:p w:rsidR="00617BAA" w:rsidRPr="00617BAA" w:rsidRDefault="00617BAA" w:rsidP="006F289F">
      <w:pPr>
        <w:pStyle w:val="NoSpacing"/>
        <w:numPr>
          <w:ilvl w:val="0"/>
          <w:numId w:val="6"/>
        </w:numPr>
        <w:rPr>
          <w:szCs w:val="18"/>
        </w:rPr>
      </w:pPr>
      <w:proofErr w:type="spellStart"/>
      <w:r w:rsidRPr="00617BAA">
        <w:rPr>
          <w:szCs w:val="18"/>
        </w:rPr>
        <w:t>Khatoon</w:t>
      </w:r>
      <w:proofErr w:type="spellEnd"/>
      <w:r w:rsidRPr="00617BAA">
        <w:rPr>
          <w:szCs w:val="18"/>
        </w:rPr>
        <w:t xml:space="preserve">-e- Pakistan </w:t>
      </w:r>
      <w:proofErr w:type="spellStart"/>
      <w:r w:rsidRPr="00617BAA">
        <w:rPr>
          <w:szCs w:val="18"/>
        </w:rPr>
        <w:t>Govt</w:t>
      </w:r>
      <w:proofErr w:type="spellEnd"/>
      <w:r w:rsidRPr="00617BAA">
        <w:rPr>
          <w:szCs w:val="18"/>
        </w:rPr>
        <w:t xml:space="preserve"> Degree College Karachi, Pakistan</w:t>
      </w:r>
    </w:p>
    <w:p w:rsidR="00617BAA" w:rsidRPr="00617BAA" w:rsidRDefault="00617BAA" w:rsidP="006F289F">
      <w:pPr>
        <w:pStyle w:val="NoSpacing"/>
        <w:numPr>
          <w:ilvl w:val="0"/>
          <w:numId w:val="6"/>
        </w:numPr>
        <w:rPr>
          <w:szCs w:val="18"/>
        </w:rPr>
      </w:pPr>
      <w:r w:rsidRPr="00617BAA">
        <w:rPr>
          <w:szCs w:val="18"/>
        </w:rPr>
        <w:t>Intermediate (Pre Medical)</w:t>
      </w:r>
      <w:r w:rsidRPr="00617BAA">
        <w:rPr>
          <w:b/>
          <w:szCs w:val="18"/>
        </w:rPr>
        <w:t xml:space="preserve"> 1st division (A grade)</w:t>
      </w:r>
    </w:p>
    <w:p w:rsidR="00617BAA" w:rsidRPr="00617BAA" w:rsidRDefault="00617BAA" w:rsidP="006F289F">
      <w:pPr>
        <w:pStyle w:val="NoSpacing"/>
        <w:numPr>
          <w:ilvl w:val="0"/>
          <w:numId w:val="6"/>
        </w:numPr>
        <w:rPr>
          <w:szCs w:val="18"/>
        </w:rPr>
      </w:pPr>
      <w:r w:rsidRPr="00617BAA">
        <w:rPr>
          <w:szCs w:val="18"/>
        </w:rPr>
        <w:t xml:space="preserve">Intermediate Board of Karachi, Pakistan </w:t>
      </w:r>
    </w:p>
    <w:p w:rsidR="00617BAA" w:rsidRPr="006F289F" w:rsidRDefault="00617BAA" w:rsidP="00617BAA">
      <w:pPr>
        <w:rPr>
          <w:b/>
          <w:sz w:val="24"/>
          <w:u w:val="single"/>
        </w:rPr>
      </w:pPr>
      <w:r w:rsidRPr="006F289F">
        <w:rPr>
          <w:b/>
          <w:sz w:val="24"/>
          <w:u w:val="single"/>
        </w:rPr>
        <w:t>2007</w:t>
      </w:r>
    </w:p>
    <w:p w:rsidR="00617BAA" w:rsidRPr="00617BAA" w:rsidRDefault="00617BAA" w:rsidP="006F289F">
      <w:pPr>
        <w:pStyle w:val="NoSpacing"/>
        <w:numPr>
          <w:ilvl w:val="0"/>
          <w:numId w:val="7"/>
        </w:numPr>
        <w:rPr>
          <w:szCs w:val="18"/>
        </w:rPr>
      </w:pPr>
      <w:r w:rsidRPr="00617BAA">
        <w:rPr>
          <w:szCs w:val="18"/>
        </w:rPr>
        <w:t>The Falcon house Grammar School Karachi, Pakistan</w:t>
      </w:r>
    </w:p>
    <w:p w:rsidR="00617BAA" w:rsidRPr="006F289F" w:rsidRDefault="00617BAA" w:rsidP="006F289F">
      <w:pPr>
        <w:pStyle w:val="NoSpacing"/>
        <w:numPr>
          <w:ilvl w:val="0"/>
          <w:numId w:val="7"/>
        </w:numPr>
        <w:rPr>
          <w:szCs w:val="18"/>
        </w:rPr>
      </w:pPr>
      <w:r w:rsidRPr="00617BAA">
        <w:rPr>
          <w:szCs w:val="18"/>
        </w:rPr>
        <w:t>Matriculation Science (Biology)</w:t>
      </w:r>
      <w:r w:rsidRPr="006F289F">
        <w:rPr>
          <w:b/>
          <w:szCs w:val="18"/>
        </w:rPr>
        <w:t>A-one grade</w:t>
      </w:r>
    </w:p>
    <w:p w:rsidR="006F289F" w:rsidRDefault="006F289F" w:rsidP="00617BAA">
      <w:pPr>
        <w:rPr>
          <w:rFonts w:asciiTheme="majorHAnsi" w:hAnsiTheme="majorHAnsi"/>
          <w:b/>
          <w:sz w:val="36"/>
          <w:szCs w:val="36"/>
          <w:u w:val="single"/>
        </w:rPr>
      </w:pPr>
    </w:p>
    <w:p w:rsidR="00617BAA" w:rsidRPr="006F289F" w:rsidRDefault="00617BAA" w:rsidP="00617BAA">
      <w:pPr>
        <w:rPr>
          <w:rFonts w:asciiTheme="majorHAnsi" w:hAnsiTheme="majorHAnsi"/>
          <w:b/>
          <w:sz w:val="36"/>
          <w:szCs w:val="36"/>
          <w:u w:val="single"/>
        </w:rPr>
      </w:pPr>
      <w:r w:rsidRPr="006F289F">
        <w:rPr>
          <w:rFonts w:asciiTheme="majorHAnsi" w:hAnsiTheme="majorHAnsi"/>
          <w:b/>
          <w:sz w:val="36"/>
          <w:szCs w:val="36"/>
          <w:u w:val="single"/>
        </w:rPr>
        <w:t>WORK EXPERIENCE:</w:t>
      </w:r>
    </w:p>
    <w:p w:rsidR="00617BAA" w:rsidRPr="006F289F" w:rsidRDefault="007A01AC" w:rsidP="006F289F">
      <w:pPr>
        <w:pStyle w:val="ListParagraph"/>
        <w:numPr>
          <w:ilvl w:val="0"/>
          <w:numId w:val="8"/>
        </w:numPr>
        <w:rPr>
          <w:szCs w:val="18"/>
        </w:rPr>
      </w:pPr>
      <w:r w:rsidRPr="006F289F">
        <w:rPr>
          <w:szCs w:val="18"/>
        </w:rPr>
        <w:t xml:space="preserve">16 months </w:t>
      </w:r>
      <w:r w:rsidR="00617BAA" w:rsidRPr="006F289F">
        <w:rPr>
          <w:szCs w:val="18"/>
        </w:rPr>
        <w:t>“</w:t>
      </w:r>
      <w:r w:rsidRPr="006F289F">
        <w:rPr>
          <w:szCs w:val="18"/>
        </w:rPr>
        <w:t>Rese</w:t>
      </w:r>
      <w:r w:rsidR="00617BAA" w:rsidRPr="006F289F">
        <w:rPr>
          <w:szCs w:val="18"/>
        </w:rPr>
        <w:t>a</w:t>
      </w:r>
      <w:r w:rsidRPr="006F289F">
        <w:rPr>
          <w:szCs w:val="18"/>
        </w:rPr>
        <w:t>r</w:t>
      </w:r>
      <w:r w:rsidR="00617BAA" w:rsidRPr="006F289F">
        <w:rPr>
          <w:szCs w:val="18"/>
        </w:rPr>
        <w:t>ch</w:t>
      </w:r>
      <w:r w:rsidRPr="006F289F">
        <w:rPr>
          <w:szCs w:val="18"/>
        </w:rPr>
        <w:t xml:space="preserve"> Officer” in ICCBS (HEJRIC</w:t>
      </w:r>
      <w:r w:rsidR="006F289F">
        <w:rPr>
          <w:szCs w:val="18"/>
        </w:rPr>
        <w:t>) ,Project Entitled “</w:t>
      </w:r>
      <w:r w:rsidR="00437194">
        <w:rPr>
          <w:szCs w:val="18"/>
        </w:rPr>
        <w:t>S</w:t>
      </w:r>
      <w:r w:rsidR="006F289F">
        <w:rPr>
          <w:szCs w:val="18"/>
        </w:rPr>
        <w:t xml:space="preserve">ynthesis of libraries of </w:t>
      </w:r>
      <w:r w:rsidR="006F289F" w:rsidRPr="00437194">
        <w:rPr>
          <w:b/>
          <w:szCs w:val="18"/>
        </w:rPr>
        <w:t>Contraceptive drugs</w:t>
      </w:r>
      <w:r w:rsidR="006F289F">
        <w:rPr>
          <w:szCs w:val="18"/>
        </w:rPr>
        <w:t xml:space="preserve"> through </w:t>
      </w:r>
      <w:r w:rsidR="006F289F" w:rsidRPr="00437194">
        <w:rPr>
          <w:b/>
          <w:szCs w:val="18"/>
        </w:rPr>
        <w:t xml:space="preserve">Biotransformation </w:t>
      </w:r>
      <w:r w:rsidR="00437194" w:rsidRPr="00437194">
        <w:rPr>
          <w:b/>
          <w:szCs w:val="18"/>
        </w:rPr>
        <w:t>of Marketed drugs</w:t>
      </w:r>
      <w:r w:rsidR="00437194">
        <w:rPr>
          <w:szCs w:val="18"/>
        </w:rPr>
        <w:t>”</w:t>
      </w:r>
    </w:p>
    <w:p w:rsidR="007A01AC" w:rsidRDefault="007A01AC" w:rsidP="006F289F">
      <w:pPr>
        <w:pStyle w:val="ListParagraph"/>
        <w:numPr>
          <w:ilvl w:val="0"/>
          <w:numId w:val="8"/>
        </w:numPr>
        <w:spacing w:line="360" w:lineRule="auto"/>
      </w:pPr>
      <w:r w:rsidRPr="003F13DE">
        <w:t xml:space="preserve">2 months internship in </w:t>
      </w:r>
      <w:r>
        <w:t xml:space="preserve">Biotransformation </w:t>
      </w:r>
      <w:r w:rsidRPr="003F13DE">
        <w:t>lab (ICCBS)</w:t>
      </w:r>
      <w:r>
        <w:t>.</w:t>
      </w:r>
    </w:p>
    <w:p w:rsidR="00893C68" w:rsidRDefault="00893C68" w:rsidP="007F5758">
      <w:pPr>
        <w:pStyle w:val="ListParagraph"/>
        <w:spacing w:line="360" w:lineRule="auto"/>
        <w:ind w:left="0"/>
      </w:pPr>
    </w:p>
    <w:p w:rsidR="007A01AC" w:rsidRPr="006F289F" w:rsidRDefault="007A01AC" w:rsidP="007F5758">
      <w:pPr>
        <w:pStyle w:val="ListParagraph"/>
        <w:spacing w:line="360" w:lineRule="auto"/>
        <w:ind w:left="0"/>
        <w:rPr>
          <w:rFonts w:asciiTheme="majorHAnsi" w:hAnsiTheme="majorHAnsi"/>
          <w:b/>
          <w:sz w:val="36"/>
          <w:szCs w:val="36"/>
          <w:u w:val="single"/>
        </w:rPr>
      </w:pPr>
      <w:r w:rsidRPr="006F289F">
        <w:rPr>
          <w:rFonts w:asciiTheme="majorHAnsi" w:hAnsiTheme="majorHAnsi"/>
          <w:b/>
          <w:sz w:val="36"/>
          <w:szCs w:val="36"/>
          <w:u w:val="single"/>
        </w:rPr>
        <w:lastRenderedPageBreak/>
        <w:t>SKILLS AND EXPERTISE:</w:t>
      </w:r>
    </w:p>
    <w:p w:rsidR="007F5758" w:rsidRPr="006F289F" w:rsidRDefault="007F5758" w:rsidP="006F289F">
      <w:pPr>
        <w:pStyle w:val="ListParagraph"/>
        <w:numPr>
          <w:ilvl w:val="0"/>
          <w:numId w:val="9"/>
        </w:numPr>
        <w:tabs>
          <w:tab w:val="left" w:pos="5850"/>
        </w:tabs>
        <w:spacing w:after="0" w:line="240" w:lineRule="auto"/>
        <w:jc w:val="both"/>
        <w:rPr>
          <w:bCs/>
        </w:rPr>
      </w:pPr>
      <w:r w:rsidRPr="006F289F">
        <w:rPr>
          <w:rFonts w:eastAsia="Calibri"/>
          <w:b/>
        </w:rPr>
        <w:t>NMR Spectroscopy</w:t>
      </w:r>
      <w:r w:rsidRPr="006F289F">
        <w:rPr>
          <w:rFonts w:eastAsia="Calibri"/>
        </w:rPr>
        <w:t xml:space="preserve"> (</w:t>
      </w:r>
      <w:r w:rsidRPr="006F289F">
        <w:rPr>
          <w:bCs/>
          <w:vertAlign w:val="superscript"/>
        </w:rPr>
        <w:t>1</w:t>
      </w:r>
      <w:r w:rsidRPr="006F289F">
        <w:rPr>
          <w:bCs/>
        </w:rPr>
        <w:t>H-NMR</w:t>
      </w:r>
      <w:r w:rsidRPr="006F289F">
        <w:t>, </w:t>
      </w:r>
      <w:r w:rsidRPr="006F289F">
        <w:rPr>
          <w:bCs/>
          <w:vertAlign w:val="superscript"/>
        </w:rPr>
        <w:t>13</w:t>
      </w:r>
      <w:r w:rsidRPr="006F289F">
        <w:rPr>
          <w:bCs/>
        </w:rPr>
        <w:t>C-NMR</w:t>
      </w:r>
      <w:r w:rsidRPr="006F289F">
        <w:t>, </w:t>
      </w:r>
      <w:r w:rsidRPr="006F289F">
        <w:rPr>
          <w:bCs/>
        </w:rPr>
        <w:t>DEPT</w:t>
      </w:r>
      <w:r w:rsidRPr="006F289F">
        <w:t xml:space="preserve">, HSQC, </w:t>
      </w:r>
      <w:r w:rsidRPr="006F289F">
        <w:rPr>
          <w:bCs/>
        </w:rPr>
        <w:t>HMBC</w:t>
      </w:r>
      <w:r w:rsidRPr="006F289F">
        <w:t xml:space="preserve">, COSY, &amp; </w:t>
      </w:r>
      <w:r w:rsidRPr="006F289F">
        <w:rPr>
          <w:bCs/>
        </w:rPr>
        <w:t>NOESY),</w:t>
      </w:r>
    </w:p>
    <w:p w:rsidR="007F5758" w:rsidRPr="006F289F" w:rsidRDefault="007F5758" w:rsidP="006F289F">
      <w:pPr>
        <w:pStyle w:val="ListParagraph"/>
        <w:numPr>
          <w:ilvl w:val="0"/>
          <w:numId w:val="9"/>
        </w:numPr>
        <w:tabs>
          <w:tab w:val="left" w:pos="5850"/>
        </w:tabs>
        <w:spacing w:after="0" w:line="240" w:lineRule="auto"/>
        <w:jc w:val="both"/>
        <w:rPr>
          <w:bCs/>
        </w:rPr>
      </w:pPr>
      <w:r w:rsidRPr="006F289F">
        <w:rPr>
          <w:rFonts w:eastAsia="Times New Roman"/>
          <w:b/>
          <w:lang w:val="de-DE"/>
        </w:rPr>
        <w:t xml:space="preserve">Mass Spectrometry </w:t>
      </w:r>
      <w:r w:rsidRPr="006F289F">
        <w:rPr>
          <w:rFonts w:eastAsia="Times New Roman"/>
          <w:lang w:val="de-DE"/>
        </w:rPr>
        <w:t>(</w:t>
      </w:r>
      <w:r w:rsidRPr="006F289F">
        <w:rPr>
          <w:bCs/>
        </w:rPr>
        <w:t>EI</w:t>
      </w:r>
      <w:r w:rsidRPr="006F289F">
        <w:t>, </w:t>
      </w:r>
      <w:r w:rsidRPr="006F289F">
        <w:rPr>
          <w:bCs/>
        </w:rPr>
        <w:t>ESI, &amp; FAB),</w:t>
      </w:r>
    </w:p>
    <w:p w:rsidR="007F5758" w:rsidRPr="006F289F" w:rsidRDefault="007F5758" w:rsidP="006F289F">
      <w:pPr>
        <w:pStyle w:val="ListParagraph"/>
        <w:numPr>
          <w:ilvl w:val="0"/>
          <w:numId w:val="9"/>
        </w:numPr>
        <w:tabs>
          <w:tab w:val="left" w:pos="5850"/>
        </w:tabs>
        <w:spacing w:after="0" w:line="240" w:lineRule="auto"/>
        <w:jc w:val="both"/>
        <w:rPr>
          <w:rFonts w:eastAsia="Calibri"/>
        </w:rPr>
      </w:pPr>
      <w:r w:rsidRPr="006F289F">
        <w:rPr>
          <w:rFonts w:eastAsia="Calibri"/>
          <w:b/>
          <w:bCs/>
        </w:rPr>
        <w:t xml:space="preserve">Chromatographic Techniques </w:t>
      </w:r>
      <w:r w:rsidRPr="006F289F">
        <w:rPr>
          <w:rFonts w:eastAsia="Calibri"/>
          <w:bCs/>
        </w:rPr>
        <w:t xml:space="preserve">(TLC, CC </w:t>
      </w:r>
      <w:r w:rsidRPr="006F289F">
        <w:rPr>
          <w:rFonts w:eastAsia="Calibri"/>
        </w:rPr>
        <w:t>&amp; related isolation techniques),</w:t>
      </w:r>
    </w:p>
    <w:p w:rsidR="007F5758" w:rsidRPr="006F289F" w:rsidRDefault="007F5758" w:rsidP="007F5758">
      <w:pPr>
        <w:tabs>
          <w:tab w:val="left" w:pos="5850"/>
        </w:tabs>
        <w:spacing w:after="0" w:line="240" w:lineRule="auto"/>
        <w:jc w:val="both"/>
        <w:rPr>
          <w:rFonts w:eastAsia="Times New Roman"/>
          <w:b/>
          <w:lang w:val="de-DE"/>
        </w:rPr>
      </w:pPr>
    </w:p>
    <w:p w:rsidR="007F5758" w:rsidRPr="006F289F" w:rsidRDefault="007F5758" w:rsidP="006F289F">
      <w:pPr>
        <w:pStyle w:val="ListParagraph"/>
        <w:numPr>
          <w:ilvl w:val="0"/>
          <w:numId w:val="9"/>
        </w:numPr>
        <w:tabs>
          <w:tab w:val="left" w:pos="5850"/>
        </w:tabs>
        <w:spacing w:after="0" w:line="240" w:lineRule="auto"/>
        <w:jc w:val="both"/>
        <w:rPr>
          <w:rFonts w:eastAsia="Times New Roman"/>
          <w:lang w:val="de-DE"/>
        </w:rPr>
      </w:pPr>
      <w:r w:rsidRPr="006F289F">
        <w:rPr>
          <w:rFonts w:eastAsia="Times New Roman"/>
          <w:b/>
          <w:lang w:val="de-DE"/>
        </w:rPr>
        <w:t xml:space="preserve">Recycling HPLC </w:t>
      </w:r>
      <w:r w:rsidRPr="006F289F">
        <w:rPr>
          <w:rFonts w:eastAsia="Times New Roman"/>
          <w:lang w:val="de-DE"/>
        </w:rPr>
        <w:t>(both Normal &amp; Reverse phase, &amp; Size Exclusion),</w:t>
      </w:r>
    </w:p>
    <w:p w:rsidR="007F5758" w:rsidRPr="006F289F" w:rsidRDefault="007F5758" w:rsidP="006F289F">
      <w:pPr>
        <w:pStyle w:val="ListParagraph"/>
        <w:numPr>
          <w:ilvl w:val="0"/>
          <w:numId w:val="9"/>
        </w:numPr>
        <w:tabs>
          <w:tab w:val="left" w:pos="5850"/>
        </w:tabs>
        <w:spacing w:after="0" w:line="240" w:lineRule="auto"/>
        <w:jc w:val="both"/>
        <w:rPr>
          <w:rFonts w:eastAsia="Times New Roman"/>
          <w:lang w:val="de-DE"/>
        </w:rPr>
      </w:pPr>
      <w:r w:rsidRPr="006F289F">
        <w:rPr>
          <w:rFonts w:eastAsia="Calibri"/>
          <w:b/>
        </w:rPr>
        <w:t xml:space="preserve">FT-IR </w:t>
      </w:r>
      <w:r w:rsidRPr="006F289F">
        <w:rPr>
          <w:rFonts w:eastAsia="Calibri"/>
        </w:rPr>
        <w:t>and</w:t>
      </w:r>
      <w:r w:rsidRPr="006F289F">
        <w:rPr>
          <w:rFonts w:eastAsia="Calibri"/>
          <w:b/>
        </w:rPr>
        <w:t xml:space="preserve"> UV-Vis</w:t>
      </w:r>
      <w:r w:rsidRPr="006F289F">
        <w:rPr>
          <w:rFonts w:eastAsia="Calibri"/>
        </w:rPr>
        <w:t xml:space="preserve"> Spectroscopy</w:t>
      </w:r>
      <w:r w:rsidRPr="006F289F">
        <w:rPr>
          <w:rFonts w:eastAsia="Calibri"/>
          <w:b/>
        </w:rPr>
        <w:t>.</w:t>
      </w:r>
    </w:p>
    <w:p w:rsidR="007F5758" w:rsidRPr="00EF3032" w:rsidRDefault="007F5758" w:rsidP="007F5758">
      <w:pPr>
        <w:tabs>
          <w:tab w:val="left" w:pos="5850"/>
        </w:tabs>
        <w:spacing w:after="0" w:line="240" w:lineRule="auto"/>
        <w:jc w:val="both"/>
        <w:rPr>
          <w:rFonts w:asciiTheme="majorHAnsi" w:eastAsia="Times New Roman" w:hAnsiTheme="majorHAnsi"/>
          <w:b/>
          <w:sz w:val="36"/>
          <w:szCs w:val="36"/>
          <w:lang w:val="de-DE"/>
        </w:rPr>
      </w:pPr>
    </w:p>
    <w:p w:rsidR="007F5758" w:rsidRPr="006F289F" w:rsidRDefault="007F5758" w:rsidP="007F5758">
      <w:pPr>
        <w:tabs>
          <w:tab w:val="left" w:pos="5850"/>
        </w:tabs>
        <w:spacing w:after="0" w:line="240" w:lineRule="auto"/>
        <w:jc w:val="both"/>
        <w:rPr>
          <w:rFonts w:asciiTheme="majorHAnsi" w:eastAsia="Times New Roman" w:hAnsiTheme="majorHAnsi"/>
          <w:b/>
          <w:sz w:val="36"/>
          <w:szCs w:val="36"/>
          <w:u w:val="single"/>
          <w:lang w:val="de-DE"/>
        </w:rPr>
      </w:pPr>
      <w:r w:rsidRPr="006F289F">
        <w:rPr>
          <w:rFonts w:asciiTheme="majorHAnsi" w:eastAsia="Times New Roman" w:hAnsiTheme="majorHAnsi"/>
          <w:b/>
          <w:sz w:val="36"/>
          <w:szCs w:val="36"/>
          <w:u w:val="single"/>
          <w:lang w:val="de-DE"/>
        </w:rPr>
        <w:t>PARTICIPATION IN SYMPOSIA AND WORK SHOP:</w:t>
      </w:r>
    </w:p>
    <w:p w:rsidR="007F5758" w:rsidRDefault="007F5758" w:rsidP="007F5758">
      <w:pPr>
        <w:tabs>
          <w:tab w:val="left" w:pos="585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6F289F" w:rsidRDefault="006F289F" w:rsidP="007F5758">
      <w:pPr>
        <w:tabs>
          <w:tab w:val="left" w:pos="5850"/>
        </w:tabs>
        <w:spacing w:after="0"/>
        <w:jc w:val="both"/>
        <w:rPr>
          <w:rFonts w:eastAsia="Times New Roman"/>
        </w:rPr>
      </w:pPr>
    </w:p>
    <w:p w:rsidR="007F5758" w:rsidRPr="006F289F" w:rsidRDefault="007F5758" w:rsidP="006F289F">
      <w:pPr>
        <w:pStyle w:val="ListParagraph"/>
        <w:numPr>
          <w:ilvl w:val="0"/>
          <w:numId w:val="10"/>
        </w:numPr>
        <w:tabs>
          <w:tab w:val="left" w:pos="5850"/>
        </w:tabs>
        <w:spacing w:after="0"/>
        <w:jc w:val="both"/>
        <w:rPr>
          <w:rFonts w:eastAsia="Times New Roman"/>
        </w:rPr>
      </w:pPr>
      <w:r w:rsidRPr="006F289F">
        <w:rPr>
          <w:rFonts w:eastAsia="Times New Roman"/>
        </w:rPr>
        <w:t>“</w:t>
      </w:r>
      <w:r w:rsidRPr="006F289F">
        <w:rPr>
          <w:rFonts w:eastAsia="Times New Roman"/>
          <w:b/>
          <w:i/>
        </w:rPr>
        <w:t>5</w:t>
      </w:r>
      <w:r w:rsidRPr="006F289F">
        <w:rPr>
          <w:rFonts w:eastAsia="Times New Roman"/>
          <w:b/>
          <w:i/>
          <w:vertAlign w:val="superscript"/>
        </w:rPr>
        <w:t>th</w:t>
      </w:r>
      <w:r w:rsidRPr="006F289F">
        <w:rPr>
          <w:rFonts w:eastAsia="Times New Roman"/>
          <w:b/>
          <w:i/>
        </w:rPr>
        <w:t xml:space="preserve"> International Symposium and Workshop-Cum-Training Course on Molecular Medicine and Drug Research</w:t>
      </w:r>
      <w:r w:rsidRPr="006F289F">
        <w:rPr>
          <w:rFonts w:eastAsia="Times New Roman"/>
        </w:rPr>
        <w:t>”, at Dr. Panjwani Center, University of Karachi in 2014.</w:t>
      </w:r>
    </w:p>
    <w:p w:rsidR="00EF3032" w:rsidRPr="006F289F" w:rsidRDefault="00EF3032" w:rsidP="007F5758">
      <w:pPr>
        <w:tabs>
          <w:tab w:val="left" w:pos="5850"/>
        </w:tabs>
        <w:spacing w:after="0"/>
        <w:jc w:val="both"/>
        <w:rPr>
          <w:rFonts w:eastAsia="Times New Roman"/>
          <w:b/>
        </w:rPr>
      </w:pPr>
    </w:p>
    <w:p w:rsidR="007F5758" w:rsidRPr="006F289F" w:rsidRDefault="00EF3032" w:rsidP="006F289F">
      <w:pPr>
        <w:pStyle w:val="ListParagraph"/>
        <w:numPr>
          <w:ilvl w:val="0"/>
          <w:numId w:val="10"/>
        </w:numPr>
        <w:tabs>
          <w:tab w:val="left" w:pos="5850"/>
        </w:tabs>
        <w:spacing w:after="0"/>
        <w:jc w:val="both"/>
        <w:rPr>
          <w:rFonts w:eastAsia="Times New Roman"/>
        </w:rPr>
      </w:pPr>
      <w:r w:rsidRPr="006F289F">
        <w:rPr>
          <w:rFonts w:eastAsia="Times New Roman"/>
          <w:b/>
        </w:rPr>
        <w:t>“</w:t>
      </w:r>
      <w:r w:rsidR="007F5758" w:rsidRPr="006F289F">
        <w:rPr>
          <w:rFonts w:eastAsia="Times New Roman"/>
          <w:b/>
        </w:rPr>
        <w:t>4</w:t>
      </w:r>
      <w:r w:rsidR="007F5758" w:rsidRPr="006F289F">
        <w:rPr>
          <w:rFonts w:eastAsia="Times New Roman"/>
          <w:b/>
          <w:vertAlign w:val="superscript"/>
        </w:rPr>
        <w:t>TH</w:t>
      </w:r>
      <w:r w:rsidR="007F5758" w:rsidRPr="006F289F">
        <w:rPr>
          <w:rFonts w:eastAsia="Times New Roman"/>
          <w:b/>
        </w:rPr>
        <w:t xml:space="preserve"> Pak France Bi-national Workshop on </w:t>
      </w:r>
      <w:r w:rsidRPr="006F289F">
        <w:rPr>
          <w:rFonts w:eastAsia="Times New Roman"/>
          <w:b/>
        </w:rPr>
        <w:t>Drug Discovery and Molecular Medicine”</w:t>
      </w:r>
      <w:r w:rsidRPr="006F289F">
        <w:rPr>
          <w:rFonts w:eastAsia="Times New Roman"/>
        </w:rPr>
        <w:t xml:space="preserve"> at Dr. Panjwani Center, University of Karachi in 2015.</w:t>
      </w:r>
    </w:p>
    <w:p w:rsidR="006F289F" w:rsidRDefault="006F289F" w:rsidP="00EF3032">
      <w:pPr>
        <w:pStyle w:val="ListParagraph"/>
        <w:spacing w:line="360" w:lineRule="auto"/>
        <w:ind w:left="0"/>
        <w:rPr>
          <w:rFonts w:eastAsia="Times New Roman"/>
        </w:rPr>
      </w:pPr>
    </w:p>
    <w:p w:rsidR="00EF3032" w:rsidRDefault="00EF3032" w:rsidP="006F289F">
      <w:pPr>
        <w:pStyle w:val="ListParagraph"/>
        <w:numPr>
          <w:ilvl w:val="0"/>
          <w:numId w:val="10"/>
        </w:numPr>
        <w:spacing w:line="360" w:lineRule="auto"/>
      </w:pPr>
      <w:r w:rsidRPr="006F289F">
        <w:t>Scientific Writing organized by LEJ Center.</w:t>
      </w:r>
    </w:p>
    <w:p w:rsidR="004A5778" w:rsidRDefault="004A5778" w:rsidP="004A5778">
      <w:pPr>
        <w:pStyle w:val="ListParagraph"/>
      </w:pPr>
    </w:p>
    <w:p w:rsidR="004A5778" w:rsidRPr="004A5778" w:rsidRDefault="004A5778" w:rsidP="004A5778">
      <w:pPr>
        <w:pStyle w:val="ListParagraph"/>
        <w:numPr>
          <w:ilvl w:val="0"/>
          <w:numId w:val="10"/>
        </w:numPr>
        <w:tabs>
          <w:tab w:val="left" w:pos="180"/>
          <w:tab w:val="left" w:pos="720"/>
          <w:tab w:val="left" w:pos="5850"/>
        </w:tabs>
        <w:spacing w:after="0"/>
        <w:jc w:val="both"/>
        <w:rPr>
          <w:rFonts w:eastAsia="Times New Roman"/>
        </w:rPr>
      </w:pPr>
      <w:r w:rsidRPr="00796D90">
        <w:rPr>
          <w:rFonts w:eastAsia="Times New Roman"/>
        </w:rPr>
        <w:t>National seminar on the Plant Remedies used against Skin Diseases in Sindh.</w:t>
      </w:r>
    </w:p>
    <w:p w:rsidR="00EF3032" w:rsidRDefault="00EF3032" w:rsidP="00EF3032">
      <w:pPr>
        <w:pStyle w:val="ListParagraph"/>
        <w:spacing w:line="360" w:lineRule="auto"/>
        <w:ind w:left="0"/>
      </w:pPr>
    </w:p>
    <w:p w:rsidR="00EF3032" w:rsidRPr="006F289F" w:rsidRDefault="00EF3032" w:rsidP="00EF3032">
      <w:pPr>
        <w:pStyle w:val="ListParagraph"/>
        <w:spacing w:line="360" w:lineRule="auto"/>
        <w:ind w:left="0"/>
        <w:rPr>
          <w:rFonts w:asciiTheme="majorHAnsi" w:hAnsiTheme="majorHAnsi"/>
          <w:b/>
          <w:sz w:val="36"/>
          <w:szCs w:val="36"/>
          <w:u w:val="single"/>
        </w:rPr>
      </w:pPr>
      <w:r w:rsidRPr="006F289F">
        <w:rPr>
          <w:rFonts w:asciiTheme="majorHAnsi" w:hAnsiTheme="majorHAnsi"/>
          <w:b/>
          <w:sz w:val="36"/>
          <w:szCs w:val="36"/>
          <w:u w:val="single"/>
        </w:rPr>
        <w:t>Computer Skills:</w:t>
      </w:r>
    </w:p>
    <w:p w:rsidR="00EF3032" w:rsidRDefault="00EF3032" w:rsidP="006F289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MS-Office</w:t>
      </w:r>
      <w:r w:rsidRPr="00B1464F">
        <w:t xml:space="preserve"> </w:t>
      </w:r>
      <w:r>
        <w:t>(Word, Excel &amp; Power point</w:t>
      </w:r>
      <w:r w:rsidR="006F289F">
        <w:t>).</w:t>
      </w:r>
    </w:p>
    <w:p w:rsidR="00EF3032" w:rsidRDefault="00EF3032" w:rsidP="006F289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Chem. draw, DNP &amp;</w:t>
      </w:r>
      <w:r w:rsidR="006F289F">
        <w:t xml:space="preserve"> Science Finder.</w:t>
      </w:r>
    </w:p>
    <w:p w:rsidR="00EF3032" w:rsidRPr="006F289F" w:rsidRDefault="00EF3032" w:rsidP="006F289F">
      <w:pPr>
        <w:pStyle w:val="ListParagraph"/>
        <w:numPr>
          <w:ilvl w:val="0"/>
          <w:numId w:val="11"/>
        </w:numPr>
        <w:tabs>
          <w:tab w:val="left" w:pos="585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B1464F">
        <w:t>Posters Programming</w:t>
      </w:r>
      <w:r w:rsidR="006F289F">
        <w:t>.</w:t>
      </w:r>
    </w:p>
    <w:p w:rsidR="00EF3032" w:rsidRDefault="00EF3032" w:rsidP="007F5758">
      <w:pPr>
        <w:tabs>
          <w:tab w:val="left" w:pos="585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EF3032" w:rsidRPr="006F289F" w:rsidRDefault="00EF3032" w:rsidP="00EF3032">
      <w:pPr>
        <w:rPr>
          <w:rFonts w:asciiTheme="majorHAnsi" w:hAnsiTheme="majorHAnsi"/>
          <w:b/>
          <w:sz w:val="36"/>
          <w:szCs w:val="36"/>
          <w:u w:val="single"/>
        </w:rPr>
      </w:pPr>
      <w:r w:rsidRPr="006F289F">
        <w:rPr>
          <w:rFonts w:asciiTheme="majorHAnsi" w:hAnsiTheme="majorHAnsi"/>
          <w:b/>
          <w:sz w:val="36"/>
          <w:szCs w:val="36"/>
          <w:u w:val="single"/>
        </w:rPr>
        <w:t>Extracurricular Activities:</w:t>
      </w:r>
    </w:p>
    <w:p w:rsidR="00EF3032" w:rsidRDefault="00EF3032" w:rsidP="006F28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>
        <w:t>Reading scientific articles</w:t>
      </w:r>
    </w:p>
    <w:p w:rsidR="00EF3032" w:rsidRDefault="00EF3032" w:rsidP="006F289F">
      <w:pPr>
        <w:pStyle w:val="ListParagraph"/>
        <w:numPr>
          <w:ilvl w:val="0"/>
          <w:numId w:val="12"/>
        </w:numPr>
        <w:spacing w:line="360" w:lineRule="auto"/>
      </w:pPr>
      <w:r w:rsidRPr="003F13DE">
        <w:t>Computer, Internet and books</w:t>
      </w:r>
      <w:r>
        <w:t>.</w:t>
      </w:r>
    </w:p>
    <w:p w:rsidR="00EF3032" w:rsidRDefault="00EF3032" w:rsidP="00EF3032">
      <w:pPr>
        <w:pStyle w:val="ListParagraph"/>
        <w:spacing w:line="360" w:lineRule="auto"/>
        <w:ind w:left="0"/>
      </w:pPr>
    </w:p>
    <w:p w:rsidR="00EF3032" w:rsidRPr="006F289F" w:rsidRDefault="00EF3032" w:rsidP="00EF3032">
      <w:pPr>
        <w:rPr>
          <w:rFonts w:asciiTheme="majorHAnsi" w:hAnsiTheme="majorHAnsi"/>
          <w:b/>
          <w:sz w:val="36"/>
          <w:szCs w:val="36"/>
          <w:u w:val="single"/>
        </w:rPr>
      </w:pPr>
      <w:r w:rsidRPr="006F289F">
        <w:rPr>
          <w:rFonts w:asciiTheme="majorHAnsi" w:hAnsiTheme="majorHAnsi"/>
          <w:b/>
          <w:sz w:val="36"/>
          <w:szCs w:val="36"/>
          <w:u w:val="single"/>
        </w:rPr>
        <w:t>Reference:</w:t>
      </w:r>
    </w:p>
    <w:p w:rsidR="00EF3032" w:rsidRPr="003F13DE" w:rsidRDefault="00EF3032" w:rsidP="006F289F">
      <w:pPr>
        <w:pStyle w:val="ListParagraph"/>
        <w:numPr>
          <w:ilvl w:val="0"/>
          <w:numId w:val="13"/>
        </w:numPr>
        <w:spacing w:line="360" w:lineRule="auto"/>
      </w:pPr>
      <w:r w:rsidRPr="003F13DE">
        <w:t>Available upon request.</w:t>
      </w:r>
    </w:p>
    <w:p w:rsidR="00EF3032" w:rsidRPr="00EF3032" w:rsidRDefault="00EF3032" w:rsidP="00EF3032">
      <w:pPr>
        <w:rPr>
          <w:rFonts w:ascii="Monotype Corsiva" w:hAnsi="Monotype Corsiva"/>
          <w:b/>
          <w:sz w:val="44"/>
          <w:szCs w:val="56"/>
        </w:rPr>
      </w:pPr>
    </w:p>
    <w:p w:rsidR="00EF3032" w:rsidRDefault="00EF3032" w:rsidP="007F5758">
      <w:pPr>
        <w:tabs>
          <w:tab w:val="left" w:pos="585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5758" w:rsidRDefault="007F5758" w:rsidP="007F5758">
      <w:pPr>
        <w:tabs>
          <w:tab w:val="left" w:pos="585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5758" w:rsidRPr="005E0400" w:rsidRDefault="007F5758" w:rsidP="007F5758">
      <w:pPr>
        <w:tabs>
          <w:tab w:val="left" w:pos="5850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de-DE"/>
        </w:rPr>
      </w:pPr>
    </w:p>
    <w:p w:rsidR="007F5758" w:rsidRPr="005E0400" w:rsidRDefault="007F5758" w:rsidP="007F5758">
      <w:pPr>
        <w:tabs>
          <w:tab w:val="left" w:pos="585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de-DE"/>
        </w:rPr>
      </w:pPr>
    </w:p>
    <w:p w:rsidR="007F5758" w:rsidRDefault="007F5758" w:rsidP="007F5758">
      <w:pPr>
        <w:pStyle w:val="ListParagraph"/>
        <w:spacing w:line="360" w:lineRule="auto"/>
        <w:ind w:left="0"/>
        <w:rPr>
          <w:b/>
          <w:sz w:val="24"/>
        </w:rPr>
      </w:pPr>
    </w:p>
    <w:p w:rsidR="00617BAA" w:rsidRPr="00617BAA" w:rsidRDefault="00617BAA" w:rsidP="00617BAA"/>
    <w:sectPr w:rsidR="00617BAA" w:rsidRPr="00617BAA" w:rsidSect="0077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44C0"/>
    <w:multiLevelType w:val="hybridMultilevel"/>
    <w:tmpl w:val="3F5C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71F73"/>
    <w:multiLevelType w:val="hybridMultilevel"/>
    <w:tmpl w:val="89E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661BB"/>
    <w:multiLevelType w:val="hybridMultilevel"/>
    <w:tmpl w:val="3DB6B8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E757422"/>
    <w:multiLevelType w:val="hybridMultilevel"/>
    <w:tmpl w:val="28349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7E05E1"/>
    <w:multiLevelType w:val="hybridMultilevel"/>
    <w:tmpl w:val="61882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6FF72F5"/>
    <w:multiLevelType w:val="hybridMultilevel"/>
    <w:tmpl w:val="399A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C78A1"/>
    <w:multiLevelType w:val="hybridMultilevel"/>
    <w:tmpl w:val="189C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D7BDF"/>
    <w:multiLevelType w:val="hybridMultilevel"/>
    <w:tmpl w:val="EC3A054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0346CD8"/>
    <w:multiLevelType w:val="hybridMultilevel"/>
    <w:tmpl w:val="F02685B0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9">
    <w:nsid w:val="6D6049C5"/>
    <w:multiLevelType w:val="hybridMultilevel"/>
    <w:tmpl w:val="CF8C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177A9"/>
    <w:multiLevelType w:val="hybridMultilevel"/>
    <w:tmpl w:val="7BE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26395"/>
    <w:multiLevelType w:val="hybridMultilevel"/>
    <w:tmpl w:val="342C0D76"/>
    <w:lvl w:ilvl="0" w:tplc="0409000B">
      <w:start w:val="1"/>
      <w:numFmt w:val="bullet"/>
      <w:lvlText w:val="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12">
    <w:nsid w:val="7E0C6EE5"/>
    <w:multiLevelType w:val="hybridMultilevel"/>
    <w:tmpl w:val="F68A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A7090"/>
    <w:multiLevelType w:val="hybridMultilevel"/>
    <w:tmpl w:val="2F20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7"/>
  </w:num>
  <w:num w:numId="5">
    <w:abstractNumId w:val="0"/>
  </w:num>
  <w:num w:numId="6">
    <w:abstractNumId w:val="13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  <w:num w:numId="12">
    <w:abstractNumId w:val="12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BAA"/>
    <w:rsid w:val="00437194"/>
    <w:rsid w:val="004A5778"/>
    <w:rsid w:val="00534CB8"/>
    <w:rsid w:val="00617BAA"/>
    <w:rsid w:val="006F289F"/>
    <w:rsid w:val="0077011B"/>
    <w:rsid w:val="007A01AC"/>
    <w:rsid w:val="007F5758"/>
    <w:rsid w:val="00893C68"/>
    <w:rsid w:val="00EF3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1B"/>
  </w:style>
  <w:style w:type="paragraph" w:styleId="Heading1">
    <w:name w:val="heading 1"/>
    <w:basedOn w:val="Normal"/>
    <w:next w:val="Normal"/>
    <w:link w:val="Heading1Char"/>
    <w:uiPriority w:val="9"/>
    <w:qFormat/>
    <w:rsid w:val="00617B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17BA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17B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1AC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rsid w:val="007F5758"/>
    <w:pPr>
      <w:spacing w:after="0" w:line="240" w:lineRule="auto"/>
    </w:pPr>
    <w:rPr>
      <w:rFonts w:ascii="Tahoma" w:eastAsia="Batang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58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yab_sh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iccbs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iccs</dc:creator>
  <cp:keywords/>
  <dc:description/>
  <cp:lastModifiedBy>iccs</cp:lastModifiedBy>
  <cp:revision>3</cp:revision>
  <cp:lastPrinted>2015-12-28T09:28:00Z</cp:lastPrinted>
  <dcterms:created xsi:type="dcterms:W3CDTF">2015-12-28T08:30:00Z</dcterms:created>
  <dcterms:modified xsi:type="dcterms:W3CDTF">2015-12-31T05:08:00Z</dcterms:modified>
</cp:coreProperties>
</file>