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4A" w:rsidRPr="002E2978" w:rsidRDefault="00B02380" w:rsidP="00104BFF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5250815</wp:posOffset>
            </wp:positionH>
            <wp:positionV relativeFrom="paragraph">
              <wp:posOffset>-421005</wp:posOffset>
            </wp:positionV>
            <wp:extent cx="1409700" cy="1590675"/>
            <wp:effectExtent l="19050" t="0" r="0" b="0"/>
            <wp:wrapTight wrapText="bothSides">
              <wp:wrapPolygon edited="0">
                <wp:start x="-292" y="0"/>
                <wp:lineTo x="-292" y="21471"/>
                <wp:lineTo x="21600" y="21471"/>
                <wp:lineTo x="21600" y="0"/>
                <wp:lineTo x="-292" y="0"/>
              </wp:wrapPolygon>
            </wp:wrapTight>
            <wp:docPr id="1" name="Picture 0" descr="NisarAh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sarAhm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978" w:rsidRPr="002E2978">
        <w:t>Nisar Ahmed Mahar</w:t>
      </w:r>
    </w:p>
    <w:p w:rsidR="002E2978" w:rsidRDefault="002E2978" w:rsidP="002E2978">
      <w:pPr>
        <w:pStyle w:val="NoSpacing"/>
      </w:pPr>
      <w:r w:rsidRPr="002E2978">
        <w:rPr>
          <w:b/>
        </w:rPr>
        <w:t>Address</w:t>
      </w:r>
      <w:r>
        <w:t>: House No. S1, 20</w:t>
      </w:r>
      <w:r w:rsidRPr="002E2978">
        <w:rPr>
          <w:vertAlign w:val="superscript"/>
        </w:rPr>
        <w:t>th</w:t>
      </w:r>
      <w:r>
        <w:t xml:space="preserve"> East Street DHA Phase-I, Karachi</w:t>
      </w:r>
      <w:r>
        <w:tab/>
      </w:r>
      <w:r>
        <w:tab/>
      </w:r>
      <w:r>
        <w:tab/>
      </w:r>
      <w:r>
        <w:tab/>
      </w:r>
      <w:r w:rsidR="00104BFF">
        <w:t>`</w:t>
      </w:r>
    </w:p>
    <w:p w:rsidR="002E2978" w:rsidRDefault="002E2978" w:rsidP="002E2978">
      <w:pPr>
        <w:pStyle w:val="NoSpacing"/>
      </w:pPr>
      <w:r w:rsidRPr="002E2978">
        <w:rPr>
          <w:b/>
        </w:rPr>
        <w:t>Email</w:t>
      </w:r>
      <w:r>
        <w:t xml:space="preserve">: </w:t>
      </w:r>
      <w:hyperlink r:id="rId7" w:history="1">
        <w:r w:rsidRPr="009C1E51">
          <w:rPr>
            <w:rStyle w:val="Hyperlink"/>
          </w:rPr>
          <w:t>Nisar.ahmed@mulphico.pk</w:t>
        </w:r>
      </w:hyperlink>
      <w:r>
        <w:t xml:space="preserve">, </w:t>
      </w:r>
      <w:hyperlink r:id="rId8" w:history="1">
        <w:r w:rsidRPr="009C1E51">
          <w:rPr>
            <w:rStyle w:val="Hyperlink"/>
          </w:rPr>
          <w:t>bazmi_pk@hotmail.com</w:t>
        </w:r>
      </w:hyperlink>
    </w:p>
    <w:p w:rsidR="002E2978" w:rsidRDefault="002E2978" w:rsidP="002E2978">
      <w:pPr>
        <w:pStyle w:val="NoSpacing"/>
      </w:pPr>
      <w:r w:rsidRPr="002E2978">
        <w:rPr>
          <w:b/>
        </w:rPr>
        <w:t>Cell</w:t>
      </w:r>
      <w:r>
        <w:t>: 0300-3618609, 0333-7110733</w:t>
      </w:r>
    </w:p>
    <w:p w:rsidR="001A3F96" w:rsidRDefault="002E2978" w:rsidP="001A3F96">
      <w:pPr>
        <w:pStyle w:val="NoSpacing"/>
        <w:pBdr>
          <w:bottom w:val="single" w:sz="12" w:space="1" w:color="auto"/>
        </w:pBdr>
        <w:spacing w:line="240" w:lineRule="exact"/>
      </w:pPr>
      <w:r w:rsidRPr="00B935F5">
        <w:rPr>
          <w:b/>
        </w:rPr>
        <w:t>LinkedIn</w:t>
      </w:r>
      <w:r>
        <w:t xml:space="preserve">: </w:t>
      </w:r>
      <w:hyperlink r:id="rId9" w:history="1">
        <w:r w:rsidR="001A3F96">
          <w:t xml:space="preserve"> pk.linkedin.com/pub/nisar-ahmed-mahar/20/448/133</w:t>
        </w:r>
      </w:hyperlink>
      <w:r w:rsidR="001A3F96">
        <w:t>/</w:t>
      </w:r>
    </w:p>
    <w:p w:rsidR="001A3F96" w:rsidRDefault="001A3F96" w:rsidP="001A3F96">
      <w:pPr>
        <w:pStyle w:val="NoSpacing"/>
        <w:spacing w:line="240" w:lineRule="exact"/>
        <w:rPr>
          <w:b/>
          <w:sz w:val="28"/>
          <w:szCs w:val="28"/>
        </w:rPr>
      </w:pPr>
    </w:p>
    <w:p w:rsidR="009B0EA2" w:rsidRDefault="009B0EA2" w:rsidP="008510B1">
      <w:pPr>
        <w:pStyle w:val="NoSpacing"/>
        <w:jc w:val="both"/>
        <w:rPr>
          <w:b/>
          <w:sz w:val="24"/>
          <w:szCs w:val="24"/>
          <w:u w:val="single"/>
        </w:rPr>
      </w:pPr>
      <w:r w:rsidRPr="009B0EA2">
        <w:rPr>
          <w:b/>
          <w:sz w:val="24"/>
          <w:szCs w:val="24"/>
          <w:u w:val="single"/>
        </w:rPr>
        <w:t xml:space="preserve">Summary of my Skills Set: </w:t>
      </w:r>
    </w:p>
    <w:p w:rsidR="009B0EA2" w:rsidRPr="009B0EA2" w:rsidRDefault="009B0EA2" w:rsidP="008510B1">
      <w:pPr>
        <w:pStyle w:val="NoSpacing"/>
        <w:jc w:val="both"/>
        <w:rPr>
          <w:b/>
          <w:sz w:val="24"/>
          <w:szCs w:val="24"/>
          <w:u w:val="single"/>
        </w:rPr>
      </w:pPr>
    </w:p>
    <w:p w:rsidR="001A3F96" w:rsidRPr="001334BE" w:rsidRDefault="00B935F5" w:rsidP="008510B1">
      <w:pPr>
        <w:pStyle w:val="NoSpacing"/>
        <w:jc w:val="both"/>
        <w:rPr>
          <w:sz w:val="24"/>
          <w:szCs w:val="24"/>
        </w:rPr>
      </w:pPr>
      <w:r w:rsidRPr="001334BE">
        <w:rPr>
          <w:sz w:val="24"/>
          <w:szCs w:val="24"/>
        </w:rPr>
        <w:t xml:space="preserve">I am a Human Resources professional </w:t>
      </w:r>
      <w:r w:rsidR="009B0EA2">
        <w:rPr>
          <w:sz w:val="24"/>
          <w:szCs w:val="24"/>
        </w:rPr>
        <w:t xml:space="preserve">with a clear objective of becoming </w:t>
      </w:r>
      <w:r w:rsidRPr="001334BE">
        <w:rPr>
          <w:sz w:val="24"/>
          <w:szCs w:val="24"/>
        </w:rPr>
        <w:t xml:space="preserve">HR business </w:t>
      </w:r>
      <w:r w:rsidR="008510B1">
        <w:rPr>
          <w:sz w:val="24"/>
          <w:szCs w:val="24"/>
        </w:rPr>
        <w:t>l</w:t>
      </w:r>
      <w:r w:rsidRPr="001334BE">
        <w:rPr>
          <w:sz w:val="24"/>
          <w:szCs w:val="24"/>
        </w:rPr>
        <w:t xml:space="preserve">eader in next five to eight years. </w:t>
      </w:r>
      <w:r w:rsidR="009B0EA2">
        <w:rPr>
          <w:sz w:val="24"/>
          <w:szCs w:val="24"/>
        </w:rPr>
        <w:t xml:space="preserve">Currently </w:t>
      </w:r>
      <w:r w:rsidR="00DF0488" w:rsidRPr="001334BE">
        <w:rPr>
          <w:sz w:val="24"/>
          <w:szCs w:val="24"/>
        </w:rPr>
        <w:t xml:space="preserve">I have more than 3 </w:t>
      </w:r>
      <w:r w:rsidR="008510B1">
        <w:rPr>
          <w:sz w:val="24"/>
          <w:szCs w:val="24"/>
        </w:rPr>
        <w:t>ye</w:t>
      </w:r>
      <w:r w:rsidR="00DF0488" w:rsidRPr="001334BE">
        <w:rPr>
          <w:sz w:val="24"/>
          <w:szCs w:val="24"/>
        </w:rPr>
        <w:t xml:space="preserve">ars hands on experience in the field of human resource management supported with an MBA </w:t>
      </w:r>
      <w:r w:rsidR="009B0EA2">
        <w:rPr>
          <w:sz w:val="24"/>
          <w:szCs w:val="24"/>
        </w:rPr>
        <w:t xml:space="preserve">in </w:t>
      </w:r>
      <w:r w:rsidR="00DF0488" w:rsidRPr="001334BE">
        <w:rPr>
          <w:sz w:val="24"/>
          <w:szCs w:val="24"/>
        </w:rPr>
        <w:t xml:space="preserve">HR and number of workshops and trainings on different functions of Human Resources Management. </w:t>
      </w:r>
    </w:p>
    <w:p w:rsidR="009B0EA2" w:rsidRDefault="00DF0488" w:rsidP="008510B1">
      <w:pPr>
        <w:pStyle w:val="NoSpacing"/>
        <w:jc w:val="both"/>
        <w:rPr>
          <w:sz w:val="24"/>
          <w:szCs w:val="24"/>
        </w:rPr>
      </w:pPr>
      <w:r w:rsidRPr="001334BE">
        <w:rPr>
          <w:sz w:val="24"/>
          <w:szCs w:val="24"/>
        </w:rPr>
        <w:t xml:space="preserve">During these three years </w:t>
      </w:r>
      <w:r w:rsidR="00B059AE" w:rsidRPr="001334BE">
        <w:rPr>
          <w:sz w:val="24"/>
          <w:szCs w:val="24"/>
        </w:rPr>
        <w:t>I</w:t>
      </w:r>
      <w:r w:rsidRPr="001334BE">
        <w:rPr>
          <w:sz w:val="24"/>
          <w:szCs w:val="24"/>
        </w:rPr>
        <w:t xml:space="preserve"> have worked as HR generalist in 3 different industries (</w:t>
      </w:r>
      <w:r w:rsidR="00B059AE" w:rsidRPr="001334BE">
        <w:rPr>
          <w:sz w:val="24"/>
          <w:szCs w:val="24"/>
        </w:rPr>
        <w:t>i.e.</w:t>
      </w:r>
      <w:r w:rsidRPr="001334BE">
        <w:rPr>
          <w:sz w:val="24"/>
          <w:szCs w:val="24"/>
        </w:rPr>
        <w:t xml:space="preserve"> Automotive, </w:t>
      </w:r>
      <w:r w:rsidR="008510B1">
        <w:rPr>
          <w:sz w:val="24"/>
          <w:szCs w:val="24"/>
        </w:rPr>
        <w:t>H</w:t>
      </w:r>
      <w:r w:rsidRPr="001334BE">
        <w:rPr>
          <w:sz w:val="24"/>
          <w:szCs w:val="24"/>
        </w:rPr>
        <w:t>e</w:t>
      </w:r>
      <w:r w:rsidR="009B0EA2">
        <w:rPr>
          <w:sz w:val="24"/>
          <w:szCs w:val="24"/>
        </w:rPr>
        <w:t xml:space="preserve">alth Care &amp; FMCG Distribution.). </w:t>
      </w:r>
    </w:p>
    <w:p w:rsidR="00DF0488" w:rsidRDefault="009B0EA2" w:rsidP="008510B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334BE" w:rsidRPr="001334BE">
        <w:rPr>
          <w:sz w:val="24"/>
          <w:szCs w:val="24"/>
        </w:rPr>
        <w:t xml:space="preserve">y strengths </w:t>
      </w:r>
      <w:r w:rsidRPr="001334BE">
        <w:rPr>
          <w:sz w:val="24"/>
          <w:szCs w:val="24"/>
        </w:rPr>
        <w:t>lie</w:t>
      </w:r>
      <w:r w:rsidR="001334BE" w:rsidRPr="001334BE">
        <w:rPr>
          <w:sz w:val="24"/>
          <w:szCs w:val="24"/>
        </w:rPr>
        <w:t xml:space="preserve"> in HR operations, </w:t>
      </w:r>
      <w:r>
        <w:rPr>
          <w:sz w:val="24"/>
          <w:szCs w:val="24"/>
        </w:rPr>
        <w:t>r</w:t>
      </w:r>
      <w:r w:rsidR="001334BE" w:rsidRPr="001334BE">
        <w:rPr>
          <w:sz w:val="24"/>
          <w:szCs w:val="24"/>
        </w:rPr>
        <w:t xml:space="preserve">ecruitment &amp; selection &amp; </w:t>
      </w:r>
      <w:r>
        <w:rPr>
          <w:sz w:val="24"/>
          <w:szCs w:val="24"/>
        </w:rPr>
        <w:t>p</w:t>
      </w:r>
      <w:r w:rsidR="001334BE" w:rsidRPr="001334BE">
        <w:rPr>
          <w:sz w:val="24"/>
          <w:szCs w:val="24"/>
        </w:rPr>
        <w:t xml:space="preserve">erformance </w:t>
      </w:r>
      <w:r>
        <w:rPr>
          <w:sz w:val="24"/>
          <w:szCs w:val="24"/>
        </w:rPr>
        <w:t>m</w:t>
      </w:r>
      <w:r w:rsidR="001334BE" w:rsidRPr="001334BE">
        <w:rPr>
          <w:sz w:val="24"/>
          <w:szCs w:val="24"/>
        </w:rPr>
        <w:t>anagement</w:t>
      </w:r>
      <w:r>
        <w:rPr>
          <w:sz w:val="24"/>
          <w:szCs w:val="24"/>
        </w:rPr>
        <w:t>,</w:t>
      </w:r>
      <w:r w:rsidR="001334BE" w:rsidRPr="001334BE">
        <w:rPr>
          <w:sz w:val="24"/>
          <w:szCs w:val="24"/>
        </w:rPr>
        <w:t xml:space="preserve"> which are the key areas of any organization’s human Resources depa</w:t>
      </w:r>
      <w:r w:rsidR="001334BE">
        <w:rPr>
          <w:sz w:val="24"/>
          <w:szCs w:val="24"/>
        </w:rPr>
        <w:t>rtment.</w:t>
      </w:r>
      <w:r>
        <w:rPr>
          <w:sz w:val="24"/>
          <w:szCs w:val="24"/>
        </w:rPr>
        <w:t xml:space="preserve"> </w:t>
      </w:r>
    </w:p>
    <w:p w:rsidR="009B0EA2" w:rsidRDefault="009B0EA2" w:rsidP="008510B1">
      <w:pPr>
        <w:pStyle w:val="NoSpacing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sound knowledge of HR policies and practices followed by world’s top organizations &amp; with this </w:t>
      </w:r>
      <w:r w:rsidR="00B059AE">
        <w:rPr>
          <w:sz w:val="24"/>
          <w:szCs w:val="24"/>
        </w:rPr>
        <w:t>I</w:t>
      </w:r>
      <w:r>
        <w:rPr>
          <w:sz w:val="24"/>
          <w:szCs w:val="24"/>
        </w:rPr>
        <w:t xml:space="preserve"> am sure that </w:t>
      </w:r>
      <w:r w:rsidR="00B059AE">
        <w:rPr>
          <w:sz w:val="24"/>
          <w:szCs w:val="24"/>
        </w:rPr>
        <w:t>I</w:t>
      </w:r>
      <w:r>
        <w:rPr>
          <w:sz w:val="24"/>
          <w:szCs w:val="24"/>
        </w:rPr>
        <w:t xml:space="preserve"> can be a key resource to HR Department of any good organization. </w:t>
      </w:r>
    </w:p>
    <w:p w:rsidR="004B39AF" w:rsidRPr="00683D28" w:rsidRDefault="004B39AF" w:rsidP="008510B1">
      <w:pPr>
        <w:pStyle w:val="NoSpacing"/>
        <w:rPr>
          <w:b/>
        </w:rPr>
      </w:pPr>
    </w:p>
    <w:p w:rsidR="009B0EA2" w:rsidRPr="00444B12" w:rsidRDefault="00444B12" w:rsidP="008510B1">
      <w:pPr>
        <w:pStyle w:val="NoSpacing"/>
        <w:jc w:val="both"/>
        <w:rPr>
          <w:b/>
          <w:sz w:val="24"/>
          <w:szCs w:val="24"/>
          <w:u w:val="single"/>
        </w:rPr>
      </w:pPr>
      <w:r w:rsidRPr="00444B12">
        <w:rPr>
          <w:b/>
          <w:sz w:val="24"/>
          <w:szCs w:val="24"/>
          <w:u w:val="single"/>
        </w:rPr>
        <w:t xml:space="preserve">Professional Experience: </w:t>
      </w:r>
    </w:p>
    <w:p w:rsidR="00683D28" w:rsidRDefault="00683D28" w:rsidP="008510B1">
      <w:pPr>
        <w:pStyle w:val="NoSpacing"/>
        <w:jc w:val="both"/>
        <w:rPr>
          <w:sz w:val="24"/>
          <w:szCs w:val="24"/>
        </w:rPr>
      </w:pPr>
    </w:p>
    <w:p w:rsidR="00230532" w:rsidRDefault="00444B12" w:rsidP="008510B1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444B12">
        <w:rPr>
          <w:b/>
          <w:sz w:val="24"/>
          <w:szCs w:val="24"/>
          <w:u w:val="single"/>
        </w:rPr>
        <w:t>Officer Human Resources</w:t>
      </w:r>
      <w:r>
        <w:rPr>
          <w:sz w:val="24"/>
          <w:szCs w:val="24"/>
        </w:rPr>
        <w:t xml:space="preserve">: </w:t>
      </w:r>
      <w:r w:rsidR="00230532">
        <w:rPr>
          <w:sz w:val="24"/>
          <w:szCs w:val="24"/>
        </w:rPr>
        <w:tab/>
      </w:r>
      <w:r w:rsidR="00230532">
        <w:rPr>
          <w:sz w:val="24"/>
          <w:szCs w:val="24"/>
        </w:rPr>
        <w:tab/>
      </w:r>
      <w:r w:rsidR="00230532">
        <w:rPr>
          <w:sz w:val="24"/>
          <w:szCs w:val="24"/>
        </w:rPr>
        <w:tab/>
      </w:r>
      <w:r w:rsidR="00230532">
        <w:rPr>
          <w:sz w:val="24"/>
          <w:szCs w:val="24"/>
        </w:rPr>
        <w:tab/>
      </w:r>
      <w:r w:rsidR="00230532">
        <w:rPr>
          <w:sz w:val="24"/>
          <w:szCs w:val="24"/>
        </w:rPr>
        <w:tab/>
      </w:r>
      <w:r w:rsidR="00230532">
        <w:rPr>
          <w:sz w:val="24"/>
          <w:szCs w:val="24"/>
        </w:rPr>
        <w:tab/>
        <w:t>(</w:t>
      </w:r>
      <w:r w:rsidR="00230532" w:rsidRPr="00230532">
        <w:rPr>
          <w:b/>
          <w:sz w:val="24"/>
          <w:szCs w:val="24"/>
        </w:rPr>
        <w:t>March 2014 to Present</w:t>
      </w:r>
      <w:r w:rsidR="00230532">
        <w:rPr>
          <w:b/>
          <w:sz w:val="24"/>
          <w:szCs w:val="24"/>
        </w:rPr>
        <w:t xml:space="preserve">) </w:t>
      </w:r>
    </w:p>
    <w:p w:rsidR="00230532" w:rsidRDefault="00230532" w:rsidP="008510B1">
      <w:pPr>
        <w:pStyle w:val="NoSpacing"/>
        <w:ind w:left="720"/>
        <w:jc w:val="both"/>
        <w:rPr>
          <w:sz w:val="24"/>
          <w:szCs w:val="24"/>
        </w:rPr>
      </w:pPr>
    </w:p>
    <w:p w:rsidR="00444B12" w:rsidRDefault="00444B12" w:rsidP="008510B1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Muller </w:t>
      </w:r>
      <w:r w:rsidR="00230532">
        <w:rPr>
          <w:sz w:val="24"/>
          <w:szCs w:val="24"/>
        </w:rPr>
        <w:t>&amp; Phipps Pakistan (</w:t>
      </w:r>
      <w:proofErr w:type="spellStart"/>
      <w:r w:rsidR="00230532">
        <w:rPr>
          <w:sz w:val="24"/>
          <w:szCs w:val="24"/>
        </w:rPr>
        <w:t>Pvt</w:t>
      </w:r>
      <w:proofErr w:type="spellEnd"/>
      <w:r w:rsidR="00230532">
        <w:rPr>
          <w:sz w:val="24"/>
          <w:szCs w:val="24"/>
        </w:rPr>
        <w:t>) Limited</w:t>
      </w:r>
      <w:r>
        <w:rPr>
          <w:sz w:val="24"/>
          <w:szCs w:val="24"/>
        </w:rPr>
        <w:t xml:space="preserve"> </w:t>
      </w:r>
    </w:p>
    <w:p w:rsidR="00444B12" w:rsidRDefault="00444B12" w:rsidP="008510B1">
      <w:pPr>
        <w:pStyle w:val="NoSpacing"/>
        <w:jc w:val="both"/>
        <w:rPr>
          <w:sz w:val="24"/>
          <w:szCs w:val="24"/>
        </w:rPr>
      </w:pPr>
    </w:p>
    <w:p w:rsidR="00444B12" w:rsidRPr="00230532" w:rsidRDefault="00444B12" w:rsidP="008510B1">
      <w:pPr>
        <w:pStyle w:val="NoSpacing"/>
        <w:jc w:val="both"/>
        <w:rPr>
          <w:b/>
          <w:sz w:val="24"/>
          <w:szCs w:val="24"/>
          <w:u w:val="single"/>
        </w:rPr>
      </w:pPr>
      <w:r w:rsidRPr="00230532">
        <w:rPr>
          <w:b/>
          <w:sz w:val="24"/>
          <w:szCs w:val="24"/>
          <w:u w:val="single"/>
        </w:rPr>
        <w:t xml:space="preserve">Key Job responsibilities: </w:t>
      </w:r>
    </w:p>
    <w:p w:rsidR="00444B12" w:rsidRDefault="00444B12" w:rsidP="008510B1">
      <w:pPr>
        <w:pStyle w:val="NoSpacing"/>
        <w:jc w:val="both"/>
        <w:rPr>
          <w:sz w:val="24"/>
          <w:szCs w:val="24"/>
        </w:rPr>
      </w:pPr>
    </w:p>
    <w:p w:rsidR="00D939D4" w:rsidRDefault="00D939D4" w:rsidP="008510B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Being a </w:t>
      </w:r>
      <w:r w:rsidR="00A531BF">
        <w:rPr>
          <w:sz w:val="24"/>
          <w:szCs w:val="24"/>
        </w:rPr>
        <w:t>p</w:t>
      </w:r>
      <w:r>
        <w:rPr>
          <w:sz w:val="24"/>
          <w:szCs w:val="24"/>
        </w:rPr>
        <w:t xml:space="preserve">art of HR Operations </w:t>
      </w:r>
      <w:r w:rsidR="00A531BF">
        <w:rPr>
          <w:sz w:val="24"/>
          <w:szCs w:val="24"/>
        </w:rPr>
        <w:t>t</w:t>
      </w:r>
      <w:r>
        <w:rPr>
          <w:sz w:val="24"/>
          <w:szCs w:val="24"/>
        </w:rPr>
        <w:t xml:space="preserve">eam </w:t>
      </w:r>
      <w:r w:rsidR="00B059AE">
        <w:rPr>
          <w:sz w:val="24"/>
          <w:szCs w:val="24"/>
        </w:rPr>
        <w:t>I</w:t>
      </w:r>
      <w:r>
        <w:rPr>
          <w:sz w:val="24"/>
          <w:szCs w:val="24"/>
        </w:rPr>
        <w:t xml:space="preserve"> am responsible to manage &amp; provide HR </w:t>
      </w:r>
      <w:r w:rsidR="00A531BF">
        <w:rPr>
          <w:sz w:val="24"/>
          <w:szCs w:val="24"/>
        </w:rPr>
        <w:t>s</w:t>
      </w:r>
      <w:r>
        <w:rPr>
          <w:sz w:val="24"/>
          <w:szCs w:val="24"/>
        </w:rPr>
        <w:t xml:space="preserve">upport services to following </w:t>
      </w:r>
      <w:r w:rsidR="00A531BF">
        <w:rPr>
          <w:sz w:val="24"/>
          <w:szCs w:val="24"/>
        </w:rPr>
        <w:t>k</w:t>
      </w:r>
      <w:r>
        <w:rPr>
          <w:sz w:val="24"/>
          <w:szCs w:val="24"/>
        </w:rPr>
        <w:t xml:space="preserve">ey businesses of </w:t>
      </w:r>
      <w:r w:rsidR="00A531BF">
        <w:rPr>
          <w:sz w:val="24"/>
          <w:szCs w:val="24"/>
        </w:rPr>
        <w:t>o</w:t>
      </w:r>
      <w:r>
        <w:rPr>
          <w:sz w:val="24"/>
          <w:szCs w:val="24"/>
        </w:rPr>
        <w:t>ur Organization</w:t>
      </w:r>
      <w:r w:rsidR="00B6794C">
        <w:rPr>
          <w:sz w:val="24"/>
          <w:szCs w:val="24"/>
        </w:rPr>
        <w:t xml:space="preserve">. </w:t>
      </w:r>
    </w:p>
    <w:p w:rsidR="00D939D4" w:rsidRDefault="00D939D4" w:rsidP="008510B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44B12" w:rsidRDefault="00D939D4" w:rsidP="008510B1">
      <w:pPr>
        <w:pStyle w:val="NoSpacing"/>
        <w:numPr>
          <w:ilvl w:val="0"/>
          <w:numId w:val="3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Consumer Division (with Principles like Unilever Pakistan, </w:t>
      </w:r>
      <w:r w:rsidR="00B059AE">
        <w:rPr>
          <w:sz w:val="24"/>
          <w:szCs w:val="24"/>
        </w:rPr>
        <w:t>PepsiCo</w:t>
      </w:r>
      <w:r>
        <w:rPr>
          <w:sz w:val="24"/>
          <w:szCs w:val="24"/>
        </w:rPr>
        <w:t xml:space="preserve"> international, 3M </w:t>
      </w:r>
      <w:r w:rsidR="006B3DD4">
        <w:rPr>
          <w:sz w:val="24"/>
          <w:szCs w:val="24"/>
        </w:rPr>
        <w:t>Pakistan</w:t>
      </w:r>
      <w:r>
        <w:rPr>
          <w:sz w:val="24"/>
          <w:szCs w:val="24"/>
        </w:rPr>
        <w:t xml:space="preserve">, National Foods, Castrol Pakistan etc) </w:t>
      </w:r>
    </w:p>
    <w:p w:rsidR="00D939D4" w:rsidRDefault="00D939D4" w:rsidP="008510B1">
      <w:pPr>
        <w:pStyle w:val="NoSpacing"/>
        <w:numPr>
          <w:ilvl w:val="0"/>
          <w:numId w:val="3"/>
        </w:numPr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 Sales Division (Principles like Getz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, Abbot Pakistan, GSK, Novo Nordisk, Bayer, Ray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Herbion</w:t>
      </w:r>
      <w:proofErr w:type="spellEnd"/>
      <w:r>
        <w:rPr>
          <w:sz w:val="24"/>
          <w:szCs w:val="24"/>
        </w:rPr>
        <w:t xml:space="preserve"> &amp; SNOFI. Etc) </w:t>
      </w:r>
    </w:p>
    <w:p w:rsidR="00D939D4" w:rsidRDefault="00D939D4" w:rsidP="008510B1">
      <w:pPr>
        <w:pStyle w:val="NoSpacing"/>
        <w:numPr>
          <w:ilvl w:val="0"/>
          <w:numId w:val="3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Health Care Division (Principles include </w:t>
      </w:r>
      <w:proofErr w:type="spellStart"/>
      <w:r w:rsidRPr="00D939D4">
        <w:rPr>
          <w:sz w:val="24"/>
          <w:szCs w:val="24"/>
        </w:rPr>
        <w:t>ConvaTec</w:t>
      </w:r>
      <w:proofErr w:type="spellEnd"/>
      <w:r w:rsidRPr="00D939D4">
        <w:rPr>
          <w:sz w:val="24"/>
          <w:szCs w:val="24"/>
        </w:rPr>
        <w:t xml:space="preserve"> Ltd. Johnson &amp; Johnson Pakistan (Pvt.) Ltd. GSK-Consumer Healthcare, MP Gloves Malaysia, </w:t>
      </w:r>
      <w:proofErr w:type="spellStart"/>
      <w:r w:rsidRPr="00D939D4">
        <w:rPr>
          <w:sz w:val="24"/>
          <w:szCs w:val="24"/>
        </w:rPr>
        <w:t>Nutricia</w:t>
      </w:r>
      <w:proofErr w:type="spellEnd"/>
      <w:r w:rsidRPr="00D939D4">
        <w:rPr>
          <w:sz w:val="24"/>
          <w:szCs w:val="24"/>
        </w:rPr>
        <w:t xml:space="preserve">, Abu Dhabi Medical Devices Company. etc) </w:t>
      </w:r>
    </w:p>
    <w:p w:rsidR="00D939D4" w:rsidRDefault="00B6794C" w:rsidP="008510B1">
      <w:pPr>
        <w:pStyle w:val="NoSpacing"/>
        <w:numPr>
          <w:ilvl w:val="0"/>
          <w:numId w:val="3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Telecommunication &amp; Allied businesses (Principles Include </w:t>
      </w:r>
      <w:r w:rsidRPr="00B6794C">
        <w:rPr>
          <w:sz w:val="24"/>
          <w:szCs w:val="24"/>
        </w:rPr>
        <w:t xml:space="preserve">SAMSUNG GULF ELECTRONICS FZE, </w:t>
      </w:r>
      <w:proofErr w:type="spellStart"/>
      <w:r w:rsidRPr="00B6794C">
        <w:rPr>
          <w:sz w:val="24"/>
          <w:szCs w:val="24"/>
        </w:rPr>
        <w:t>Huawei</w:t>
      </w:r>
      <w:proofErr w:type="spellEnd"/>
      <w:r w:rsidRPr="00B6794C">
        <w:rPr>
          <w:sz w:val="24"/>
          <w:szCs w:val="24"/>
        </w:rPr>
        <w:t>, Microsoft &amp; PTCL</w:t>
      </w:r>
      <w:r>
        <w:rPr>
          <w:sz w:val="24"/>
          <w:szCs w:val="24"/>
        </w:rPr>
        <w:t xml:space="preserve">). </w:t>
      </w:r>
    </w:p>
    <w:p w:rsidR="00B6794C" w:rsidRDefault="00B6794C" w:rsidP="008510B1">
      <w:pPr>
        <w:pStyle w:val="NoSpacing"/>
        <w:jc w:val="both"/>
        <w:rPr>
          <w:sz w:val="24"/>
          <w:szCs w:val="24"/>
        </w:rPr>
      </w:pPr>
    </w:p>
    <w:p w:rsidR="00B6794C" w:rsidRDefault="00B6794C" w:rsidP="008510B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Services include all activities starting from the day one when an employee is taken ob-board till he leaves the company. Some of the major activities are as follows: </w:t>
      </w:r>
    </w:p>
    <w:p w:rsidR="00B6794C" w:rsidRDefault="00B6794C" w:rsidP="008510B1">
      <w:pPr>
        <w:pStyle w:val="NoSpacing"/>
        <w:jc w:val="both"/>
        <w:rPr>
          <w:sz w:val="24"/>
          <w:szCs w:val="24"/>
        </w:rPr>
      </w:pP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Preparing Job offer Letters </w:t>
      </w: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Preparing Permanent &amp; Contract appointment Letters </w:t>
      </w: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Acceptance of Resignation letters </w:t>
      </w: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Full &amp; final Settlements of Separated Employees</w:t>
      </w: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Managing Live Separation &amp; final Settlement tracker for monthly &amp; Quarterly Reports</w:t>
      </w: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 Count Management </w:t>
      </w: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Preparing employee transfer, change of Designation, Officiating</w:t>
      </w:r>
      <w:r w:rsidR="00BF133D">
        <w:rPr>
          <w:sz w:val="24"/>
          <w:szCs w:val="24"/>
        </w:rPr>
        <w:t xml:space="preserve"> charge</w:t>
      </w:r>
      <w:r>
        <w:rPr>
          <w:sz w:val="24"/>
          <w:szCs w:val="24"/>
        </w:rPr>
        <w:t xml:space="preserve">, </w:t>
      </w:r>
      <w:r w:rsidR="00BF133D">
        <w:rPr>
          <w:sz w:val="24"/>
          <w:szCs w:val="24"/>
        </w:rPr>
        <w:t>Salary</w:t>
      </w:r>
      <w:r>
        <w:rPr>
          <w:sz w:val="24"/>
          <w:szCs w:val="24"/>
        </w:rPr>
        <w:t xml:space="preserve"> Revision &amp; Promotion Letters. </w:t>
      </w:r>
    </w:p>
    <w:p w:rsidR="00B6794C" w:rsidRDefault="00B6794C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Running Employee confirmation reports &amp; preparing Confirmation, extension or termination letters. </w:t>
      </w:r>
    </w:p>
    <w:p w:rsidR="00B6794C" w:rsidRDefault="005838BF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Preparing Bank Account Opening Letters </w:t>
      </w:r>
    </w:p>
    <w:p w:rsidR="005838BF" w:rsidRDefault="005838BF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Preparing Service Certificates and Experience Certificates. </w:t>
      </w:r>
    </w:p>
    <w:p w:rsidR="005838BF" w:rsidRDefault="005838BF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Visa, Hospital visit letters etc </w:t>
      </w:r>
      <w:proofErr w:type="spellStart"/>
      <w:r>
        <w:rPr>
          <w:sz w:val="24"/>
          <w:szCs w:val="24"/>
        </w:rPr>
        <w:t>etc</w:t>
      </w:r>
      <w:proofErr w:type="spellEnd"/>
    </w:p>
    <w:p w:rsidR="00FB2774" w:rsidRDefault="00FB2774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Previous Employment Reference checks. </w:t>
      </w:r>
    </w:p>
    <w:p w:rsidR="001F6883" w:rsidRDefault="001F6883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Employee Personal files Management. </w:t>
      </w:r>
    </w:p>
    <w:p w:rsidR="00EF36DE" w:rsidRDefault="00EF36DE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Updating employees personal record on HRMS</w:t>
      </w:r>
    </w:p>
    <w:p w:rsidR="000F7F7D" w:rsidRDefault="000F7F7D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Preparing quarterly, Bi</w:t>
      </w:r>
      <w:r w:rsidR="0034226C">
        <w:rPr>
          <w:sz w:val="24"/>
          <w:szCs w:val="24"/>
        </w:rPr>
        <w:t>an</w:t>
      </w:r>
      <w:r>
        <w:rPr>
          <w:sz w:val="24"/>
          <w:szCs w:val="24"/>
        </w:rPr>
        <w:t xml:space="preserve">nual &amp; Annul turn over Reports. </w:t>
      </w:r>
    </w:p>
    <w:p w:rsidR="000F7F7D" w:rsidRDefault="000F7F7D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Monthly HR Activities &amp; Head Count reports. </w:t>
      </w:r>
    </w:p>
    <w:p w:rsidR="00976970" w:rsidRDefault="00976970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Helping IR section on disciplinary Cases. </w:t>
      </w:r>
    </w:p>
    <w:p w:rsidR="00976970" w:rsidRDefault="0010046F" w:rsidP="008510B1">
      <w:pPr>
        <w:pStyle w:val="NoSpacing"/>
        <w:numPr>
          <w:ilvl w:val="0"/>
          <w:numId w:val="6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Helping Recruitment team by providing weakly </w:t>
      </w:r>
      <w:r w:rsidR="00950901">
        <w:rPr>
          <w:sz w:val="24"/>
          <w:szCs w:val="24"/>
        </w:rPr>
        <w:t xml:space="preserve">Vacancy Tracker. </w:t>
      </w:r>
    </w:p>
    <w:p w:rsidR="000F7F7D" w:rsidRDefault="000F7F7D" w:rsidP="008510B1">
      <w:pPr>
        <w:pStyle w:val="NoSpacing"/>
        <w:jc w:val="both"/>
        <w:rPr>
          <w:sz w:val="24"/>
          <w:szCs w:val="24"/>
        </w:rPr>
      </w:pPr>
    </w:p>
    <w:p w:rsidR="000F7F7D" w:rsidRDefault="000F7F7D" w:rsidP="008510B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as </w:t>
      </w:r>
      <w:r w:rsidR="005B5974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key member in </w:t>
      </w:r>
      <w:r w:rsidRPr="003365C5">
        <w:rPr>
          <w:b/>
          <w:sz w:val="24"/>
          <w:szCs w:val="24"/>
          <w:u w:val="single"/>
        </w:rPr>
        <w:t>Performance Appraisal Cycle</w:t>
      </w:r>
      <w:r>
        <w:rPr>
          <w:sz w:val="24"/>
          <w:szCs w:val="24"/>
        </w:rPr>
        <w:t xml:space="preserve"> and perform following activities: </w:t>
      </w:r>
    </w:p>
    <w:p w:rsidR="00FE389F" w:rsidRDefault="00FE389F" w:rsidP="008510B1">
      <w:pPr>
        <w:pStyle w:val="NoSpacing"/>
        <w:jc w:val="both"/>
        <w:rPr>
          <w:sz w:val="24"/>
          <w:szCs w:val="24"/>
        </w:rPr>
      </w:pPr>
    </w:p>
    <w:p w:rsidR="003365C5" w:rsidRDefault="003365C5" w:rsidP="008510B1">
      <w:pPr>
        <w:pStyle w:val="NoSpacing"/>
        <w:numPr>
          <w:ilvl w:val="0"/>
          <w:numId w:val="7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Starting </w:t>
      </w:r>
      <w:r w:rsidR="00A61F12">
        <w:rPr>
          <w:sz w:val="24"/>
          <w:szCs w:val="24"/>
        </w:rPr>
        <w:t>a</w:t>
      </w:r>
      <w:r>
        <w:rPr>
          <w:sz w:val="24"/>
          <w:szCs w:val="24"/>
        </w:rPr>
        <w:t xml:space="preserve">ppraisal </w:t>
      </w:r>
      <w:r w:rsidR="00A61F12">
        <w:rPr>
          <w:sz w:val="24"/>
          <w:szCs w:val="24"/>
        </w:rPr>
        <w:t>c</w:t>
      </w:r>
      <w:r>
        <w:rPr>
          <w:sz w:val="24"/>
          <w:szCs w:val="24"/>
        </w:rPr>
        <w:t xml:space="preserve">ycle by sending </w:t>
      </w:r>
      <w:r w:rsidR="00A61F12">
        <w:rPr>
          <w:sz w:val="24"/>
          <w:szCs w:val="24"/>
        </w:rPr>
        <w:t>b</w:t>
      </w:r>
      <w:r>
        <w:rPr>
          <w:sz w:val="24"/>
          <w:szCs w:val="24"/>
        </w:rPr>
        <w:t xml:space="preserve">lank appraisal forms to all </w:t>
      </w:r>
      <w:r w:rsidR="00A61F12">
        <w:rPr>
          <w:sz w:val="24"/>
          <w:szCs w:val="24"/>
        </w:rPr>
        <w:t>e</w:t>
      </w:r>
      <w:r>
        <w:rPr>
          <w:sz w:val="24"/>
          <w:szCs w:val="24"/>
        </w:rPr>
        <w:t xml:space="preserve">ligible employees to their line managers. </w:t>
      </w:r>
    </w:p>
    <w:p w:rsidR="003365C5" w:rsidRDefault="003365C5" w:rsidP="008510B1">
      <w:pPr>
        <w:pStyle w:val="NoSpacing"/>
        <w:numPr>
          <w:ilvl w:val="0"/>
          <w:numId w:val="7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Collection &amp; </w:t>
      </w:r>
      <w:r w:rsidR="00A61F12">
        <w:rPr>
          <w:sz w:val="24"/>
          <w:szCs w:val="24"/>
        </w:rPr>
        <w:t>c</w:t>
      </w:r>
      <w:r>
        <w:rPr>
          <w:sz w:val="24"/>
          <w:szCs w:val="24"/>
        </w:rPr>
        <w:t xml:space="preserve">hecking of filled Appraisal forms. </w:t>
      </w:r>
    </w:p>
    <w:p w:rsidR="003365C5" w:rsidRDefault="003365C5" w:rsidP="008510B1">
      <w:pPr>
        <w:pStyle w:val="NoSpacing"/>
        <w:numPr>
          <w:ilvl w:val="0"/>
          <w:numId w:val="7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Putting </w:t>
      </w:r>
      <w:r w:rsidR="00A61F12">
        <w:rPr>
          <w:sz w:val="24"/>
          <w:szCs w:val="24"/>
        </w:rPr>
        <w:t>d</w:t>
      </w:r>
      <w:r>
        <w:rPr>
          <w:sz w:val="24"/>
          <w:szCs w:val="24"/>
        </w:rPr>
        <w:t xml:space="preserve">ata Into Performance Management System </w:t>
      </w:r>
    </w:p>
    <w:p w:rsidR="003365C5" w:rsidRDefault="003365C5" w:rsidP="008510B1">
      <w:pPr>
        <w:pStyle w:val="NoSpacing"/>
        <w:numPr>
          <w:ilvl w:val="0"/>
          <w:numId w:val="7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Preparing Increment &amp; promotion Letters</w:t>
      </w:r>
    </w:p>
    <w:p w:rsidR="00EF36DE" w:rsidRDefault="00EF36DE" w:rsidP="008510B1">
      <w:pPr>
        <w:pStyle w:val="NoSpacing"/>
        <w:numPr>
          <w:ilvl w:val="0"/>
          <w:numId w:val="7"/>
        </w:num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employee Master Data File. </w:t>
      </w:r>
    </w:p>
    <w:p w:rsidR="00B6794C" w:rsidRDefault="00B6794C" w:rsidP="008510B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794C" w:rsidRDefault="00FE389F" w:rsidP="008510B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&amp;</w:t>
      </w:r>
      <w:r w:rsidR="00C07FE4">
        <w:rPr>
          <w:sz w:val="24"/>
          <w:szCs w:val="24"/>
        </w:rPr>
        <w:t xml:space="preserve"> number of other assig</w:t>
      </w:r>
      <w:r>
        <w:rPr>
          <w:sz w:val="24"/>
          <w:szCs w:val="24"/>
        </w:rPr>
        <w:t xml:space="preserve">nments given by the management. </w:t>
      </w:r>
    </w:p>
    <w:p w:rsidR="00C07FE4" w:rsidRDefault="00C07FE4" w:rsidP="008510B1">
      <w:pPr>
        <w:pStyle w:val="NoSpacing"/>
        <w:jc w:val="both"/>
        <w:rPr>
          <w:sz w:val="24"/>
          <w:szCs w:val="24"/>
        </w:rPr>
      </w:pPr>
    </w:p>
    <w:p w:rsidR="00C07FE4" w:rsidRDefault="00C07FE4" w:rsidP="008510B1">
      <w:pPr>
        <w:pStyle w:val="NoSpacing"/>
        <w:jc w:val="both"/>
        <w:rPr>
          <w:sz w:val="24"/>
          <w:szCs w:val="24"/>
        </w:rPr>
      </w:pPr>
    </w:p>
    <w:p w:rsidR="00051E2F" w:rsidRDefault="00230532" w:rsidP="008510B1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230532">
        <w:rPr>
          <w:b/>
          <w:sz w:val="24"/>
          <w:szCs w:val="24"/>
        </w:rPr>
        <w:t>Officer Human Resources</w:t>
      </w:r>
      <w:r>
        <w:rPr>
          <w:sz w:val="24"/>
          <w:szCs w:val="24"/>
        </w:rPr>
        <w:t xml:space="preserve">: </w:t>
      </w:r>
      <w:r w:rsidR="00051E2F">
        <w:rPr>
          <w:sz w:val="24"/>
          <w:szCs w:val="24"/>
        </w:rPr>
        <w:tab/>
      </w:r>
      <w:r w:rsidR="00051E2F">
        <w:rPr>
          <w:sz w:val="24"/>
          <w:szCs w:val="24"/>
        </w:rPr>
        <w:tab/>
      </w:r>
      <w:r w:rsidR="00051E2F">
        <w:rPr>
          <w:sz w:val="24"/>
          <w:szCs w:val="24"/>
        </w:rPr>
        <w:tab/>
      </w:r>
      <w:r w:rsidR="00051E2F">
        <w:rPr>
          <w:sz w:val="24"/>
          <w:szCs w:val="24"/>
        </w:rPr>
        <w:tab/>
      </w:r>
      <w:r w:rsidR="00051E2F">
        <w:rPr>
          <w:sz w:val="24"/>
          <w:szCs w:val="24"/>
        </w:rPr>
        <w:tab/>
      </w:r>
      <w:r w:rsidR="00051E2F" w:rsidRPr="00051E2F">
        <w:rPr>
          <w:b/>
          <w:sz w:val="24"/>
          <w:szCs w:val="24"/>
        </w:rPr>
        <w:t>(December 2013 to February 2014)</w:t>
      </w:r>
    </w:p>
    <w:p w:rsidR="00B6794C" w:rsidRDefault="00230532" w:rsidP="00051E2F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Patel Hospital Pvt. Ltd. </w:t>
      </w:r>
    </w:p>
    <w:p w:rsidR="00230532" w:rsidRDefault="00230532" w:rsidP="005B5BFA">
      <w:pPr>
        <w:pStyle w:val="NoSpacing"/>
        <w:jc w:val="both"/>
        <w:rPr>
          <w:sz w:val="24"/>
          <w:szCs w:val="24"/>
        </w:rPr>
      </w:pPr>
    </w:p>
    <w:p w:rsidR="00051E2F" w:rsidRDefault="00051E2F" w:rsidP="00051E2F">
      <w:pPr>
        <w:pStyle w:val="NoSpacing"/>
        <w:jc w:val="both"/>
        <w:rPr>
          <w:b/>
          <w:sz w:val="24"/>
          <w:szCs w:val="24"/>
          <w:u w:val="single"/>
        </w:rPr>
      </w:pPr>
      <w:r w:rsidRPr="00051E2F">
        <w:rPr>
          <w:b/>
          <w:sz w:val="24"/>
          <w:szCs w:val="24"/>
          <w:u w:val="single"/>
        </w:rPr>
        <w:t>Key job responsibilities:</w:t>
      </w:r>
    </w:p>
    <w:p w:rsidR="00051E2F" w:rsidRDefault="00051E2F" w:rsidP="00051E2F">
      <w:pPr>
        <w:pStyle w:val="NoSpacing"/>
        <w:jc w:val="both"/>
        <w:rPr>
          <w:b/>
          <w:sz w:val="24"/>
          <w:szCs w:val="24"/>
          <w:u w:val="single"/>
        </w:rPr>
      </w:pPr>
    </w:p>
    <w:p w:rsidR="005B5BFA" w:rsidRPr="00CD74BC" w:rsidRDefault="00CD74BC" w:rsidP="00051E2F">
      <w:pPr>
        <w:pStyle w:val="NoSpacing"/>
        <w:numPr>
          <w:ilvl w:val="0"/>
          <w:numId w:val="11"/>
        </w:numPr>
        <w:jc w:val="both"/>
        <w:rPr>
          <w:b/>
          <w:sz w:val="24"/>
          <w:szCs w:val="24"/>
          <w:u w:val="single"/>
        </w:rPr>
      </w:pPr>
      <w:r>
        <w:rPr>
          <w:rFonts w:ascii="Calibri" w:hAnsi="Calibri" w:cs="Calibri"/>
          <w:sz w:val="20"/>
          <w:szCs w:val="20"/>
        </w:rPr>
        <w:t>Recruitment and selection of Paramedical and Non-Medical Staff of hospital including Doctors, Nurses, Technicians such as Operation theatre, Dialysis, Ophthalmology etc.</w:t>
      </w:r>
    </w:p>
    <w:p w:rsidR="00B444DA" w:rsidRPr="00B444DA" w:rsidRDefault="00B92EFC" w:rsidP="00051E2F">
      <w:pPr>
        <w:pStyle w:val="NoSpacing"/>
        <w:numPr>
          <w:ilvl w:val="0"/>
          <w:numId w:val="11"/>
        </w:numPr>
        <w:jc w:val="both"/>
        <w:rPr>
          <w:b/>
          <w:sz w:val="24"/>
          <w:szCs w:val="24"/>
          <w:u w:val="single"/>
        </w:rPr>
      </w:pPr>
      <w:r>
        <w:rPr>
          <w:rFonts w:ascii="Calibri" w:hAnsi="Calibri" w:cs="Calibri"/>
          <w:sz w:val="20"/>
          <w:szCs w:val="20"/>
        </w:rPr>
        <w:t xml:space="preserve">Daily </w:t>
      </w:r>
      <w:r w:rsidR="00CD74BC">
        <w:rPr>
          <w:rFonts w:ascii="Calibri" w:hAnsi="Calibri" w:cs="Calibri"/>
          <w:sz w:val="20"/>
          <w:szCs w:val="20"/>
        </w:rPr>
        <w:t>HR Operations</w:t>
      </w:r>
      <w:r>
        <w:rPr>
          <w:rFonts w:ascii="Calibri" w:hAnsi="Calibri" w:cs="Calibri"/>
          <w:sz w:val="20"/>
          <w:szCs w:val="20"/>
        </w:rPr>
        <w:t xml:space="preserve"> of the company. </w:t>
      </w:r>
    </w:p>
    <w:p w:rsidR="00BF2123" w:rsidRDefault="00BF2123" w:rsidP="00BF2123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ind w:left="780" w:right="3660"/>
        <w:rPr>
          <w:rFonts w:ascii="Calibri" w:hAnsi="Calibri" w:cs="Calibri"/>
          <w:sz w:val="20"/>
          <w:szCs w:val="20"/>
        </w:rPr>
      </w:pPr>
    </w:p>
    <w:p w:rsidR="00BF2123" w:rsidRPr="00BF2123" w:rsidRDefault="00BF2123" w:rsidP="00BF2123">
      <w:pPr>
        <w:widowControl w:val="0"/>
        <w:numPr>
          <w:ilvl w:val="0"/>
          <w:numId w:val="1"/>
        </w:numPr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</w:rPr>
      </w:pPr>
      <w:r w:rsidRPr="00BF2123">
        <w:rPr>
          <w:b/>
          <w:sz w:val="24"/>
          <w:szCs w:val="24"/>
        </w:rPr>
        <w:t xml:space="preserve">Admin/HR Assistant                   </w:t>
      </w:r>
      <w:r w:rsidRPr="00BF2123">
        <w:rPr>
          <w:b/>
          <w:sz w:val="24"/>
          <w:szCs w:val="24"/>
        </w:rPr>
        <w:tab/>
      </w:r>
      <w:r w:rsidRPr="00BF2123">
        <w:rPr>
          <w:b/>
          <w:sz w:val="24"/>
          <w:szCs w:val="24"/>
        </w:rPr>
        <w:tab/>
      </w:r>
      <w:r w:rsidRPr="00BF2123">
        <w:rPr>
          <w:b/>
          <w:sz w:val="24"/>
          <w:szCs w:val="24"/>
        </w:rPr>
        <w:tab/>
      </w:r>
      <w:r w:rsidRPr="00BF2123">
        <w:rPr>
          <w:b/>
          <w:sz w:val="24"/>
          <w:szCs w:val="24"/>
        </w:rPr>
        <w:tab/>
        <w:t xml:space="preserve"> (December 2011 to May 2013) </w:t>
      </w:r>
    </w:p>
    <w:p w:rsidR="00BF2123" w:rsidRDefault="00BF2123" w:rsidP="00BF2123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ind w:left="709" w:right="3660"/>
        <w:rPr>
          <w:sz w:val="24"/>
          <w:szCs w:val="24"/>
        </w:rPr>
      </w:pPr>
      <w:r w:rsidRPr="00BF2123">
        <w:rPr>
          <w:sz w:val="24"/>
          <w:szCs w:val="24"/>
        </w:rPr>
        <w:t>Toyota central Motors Karachi</w:t>
      </w:r>
    </w:p>
    <w:p w:rsidR="00BF2123" w:rsidRDefault="00BF2123" w:rsidP="00BF2123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ind w:right="3660"/>
        <w:rPr>
          <w:sz w:val="24"/>
          <w:szCs w:val="24"/>
        </w:rPr>
      </w:pP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Recruitment and selection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Maintain </w:t>
      </w:r>
      <w:r w:rsidR="009269D6">
        <w:rPr>
          <w:rFonts w:ascii="Calibri" w:hAnsi="Calibri" w:cs="Calibri"/>
          <w:sz w:val="24"/>
          <w:szCs w:val="24"/>
        </w:rPr>
        <w:t xml:space="preserve">attendance &amp; leave record 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Managing Employee’</w:t>
      </w:r>
      <w:r w:rsidR="009269D6">
        <w:rPr>
          <w:rFonts w:ascii="Calibri" w:hAnsi="Calibri" w:cs="Calibri"/>
          <w:sz w:val="24"/>
          <w:szCs w:val="24"/>
        </w:rPr>
        <w:t>s personal files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EE448F" w:rsidRDefault="009269D6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Payroll management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Management in development and implementation of HR/Admin Policies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Design and implementation of Code of conduct for office matters 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Managing complete record of Employee’s medical insurance, claim processing, 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Record maintenance of Excise files and number plates for newly registered vehicles</w:t>
      </w:r>
      <w:r w:rsidR="009269D6">
        <w:rPr>
          <w:rFonts w:ascii="Calibri" w:hAnsi="Calibri" w:cs="Calibri"/>
          <w:sz w:val="24"/>
          <w:szCs w:val="24"/>
        </w:rPr>
        <w:t xml:space="preserve">. 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Managing staff Lunch, order, claim from accounts, Vendor’s payment etc. 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Drafting letters such as warnings, suspension, termina</w:t>
      </w:r>
      <w:r w:rsidR="009269D6">
        <w:rPr>
          <w:rFonts w:ascii="Calibri" w:hAnsi="Calibri" w:cs="Calibri"/>
          <w:sz w:val="24"/>
          <w:szCs w:val="24"/>
        </w:rPr>
        <w:t>tion and promotion of employees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 as a back-up for front des</w:t>
      </w:r>
      <w:r w:rsidR="009269D6">
        <w:rPr>
          <w:rFonts w:ascii="Calibri" w:hAnsi="Calibri" w:cs="Calibri"/>
          <w:sz w:val="24"/>
          <w:szCs w:val="24"/>
        </w:rPr>
        <w:t>k officer, operate PABX system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Maintaining Holiday and operational day se</w:t>
      </w:r>
      <w:r w:rsidR="009269D6">
        <w:rPr>
          <w:rFonts w:ascii="Calibri" w:hAnsi="Calibri" w:cs="Calibri"/>
          <w:sz w:val="24"/>
          <w:szCs w:val="24"/>
        </w:rPr>
        <w:t>curity personal’s duty schedule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EE448F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Maintaining record of utility Bills and others such as TCS, Photocopier, fuel Bill for company owned vehicles, etc. </w:t>
      </w:r>
    </w:p>
    <w:p w:rsidR="00460C4C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Maintaining day to day correspondence via e-mail and letters in</w:t>
      </w:r>
      <w:r w:rsidR="00460C4C">
        <w:rPr>
          <w:rFonts w:ascii="Calibri" w:hAnsi="Calibri" w:cs="Calibri"/>
          <w:sz w:val="24"/>
          <w:szCs w:val="24"/>
        </w:rPr>
        <w:t>side and outside of the company</w:t>
      </w:r>
    </w:p>
    <w:p w:rsidR="00460C4C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Maintaining the break-fa</w:t>
      </w:r>
      <w:r w:rsidR="001C6CE2">
        <w:rPr>
          <w:rFonts w:ascii="Calibri" w:hAnsi="Calibri" w:cs="Calibri"/>
          <w:sz w:val="24"/>
          <w:szCs w:val="24"/>
        </w:rPr>
        <w:t>st expense for Sunday customers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460C4C" w:rsidRDefault="00EE448F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Arrangements for the company meetings and official visits of our vendors</w:t>
      </w:r>
    </w:p>
    <w:p w:rsidR="00EE448F" w:rsidRPr="004B39AF" w:rsidRDefault="001C6CE2" w:rsidP="00C02C6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Any</w:t>
      </w:r>
      <w:r w:rsidR="00EE448F">
        <w:rPr>
          <w:rFonts w:ascii="Calibri" w:hAnsi="Calibri" w:cs="Calibri"/>
          <w:sz w:val="24"/>
          <w:szCs w:val="24"/>
        </w:rPr>
        <w:t xml:space="preserve"> other task assigned by Manager</w:t>
      </w:r>
    </w:p>
    <w:p w:rsidR="004B39AF" w:rsidRDefault="004B39AF" w:rsidP="004B39AF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BF2123" w:rsidRDefault="004B39AF" w:rsidP="004B39AF">
      <w:pPr>
        <w:widowControl w:val="0"/>
        <w:numPr>
          <w:ilvl w:val="0"/>
          <w:numId w:val="1"/>
        </w:numPr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sz w:val="24"/>
          <w:szCs w:val="24"/>
        </w:rPr>
      </w:pPr>
      <w:r w:rsidRPr="004B39AF">
        <w:rPr>
          <w:b/>
          <w:sz w:val="24"/>
          <w:szCs w:val="24"/>
        </w:rPr>
        <w:t>Internee</w:t>
      </w:r>
      <w:r>
        <w:rPr>
          <w:sz w:val="24"/>
          <w:szCs w:val="24"/>
        </w:rPr>
        <w:t xml:space="preserve"> :  (August 01, 2010 to October 30, 2010)</w:t>
      </w:r>
    </w:p>
    <w:p w:rsidR="004B39AF" w:rsidRDefault="004B39AF" w:rsidP="004B39AF">
      <w:pPr>
        <w:widowControl w:val="0"/>
        <w:pBdr>
          <w:bottom w:val="single" w:sz="12" w:space="1" w:color="auto"/>
        </w:pBdr>
        <w:tabs>
          <w:tab w:val="left" w:pos="1120"/>
          <w:tab w:val="right" w:pos="10348"/>
        </w:tabs>
        <w:overflowPunct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  <w:bCs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B39AF">
        <w:rPr>
          <w:rFonts w:ascii="Calibri" w:hAnsi="Calibri" w:cs="Calibri"/>
          <w:bCs/>
          <w:sz w:val="24"/>
          <w:szCs w:val="24"/>
        </w:rPr>
        <w:t>National Telecommunication Corporation Islamabad</w:t>
      </w:r>
      <w:r>
        <w:rPr>
          <w:rFonts w:ascii="Calibri" w:hAnsi="Calibri" w:cs="Calibri"/>
          <w:bCs/>
          <w:sz w:val="24"/>
          <w:szCs w:val="24"/>
        </w:rPr>
        <w:tab/>
      </w:r>
    </w:p>
    <w:p w:rsidR="004B39AF" w:rsidRDefault="004B39AF" w:rsidP="004B39AF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sz w:val="24"/>
          <w:szCs w:val="24"/>
        </w:rPr>
      </w:pPr>
    </w:p>
    <w:p w:rsidR="004B39AF" w:rsidRDefault="004B39AF" w:rsidP="004B39AF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  <w:r w:rsidRPr="004B39AF">
        <w:rPr>
          <w:b/>
          <w:sz w:val="24"/>
          <w:szCs w:val="24"/>
          <w:u w:val="single"/>
        </w:rPr>
        <w:t xml:space="preserve">Academic Qualification: </w:t>
      </w:r>
    </w:p>
    <w:p w:rsidR="004B39AF" w:rsidRDefault="004B39AF" w:rsidP="004B39AF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</w:p>
    <w:p w:rsidR="004B39AF" w:rsidRDefault="004B39AF" w:rsidP="004B39AF">
      <w:pPr>
        <w:widowControl w:val="0"/>
        <w:numPr>
          <w:ilvl w:val="0"/>
          <w:numId w:val="15"/>
        </w:numPr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Master of Business Administration- HR (in progress) </w:t>
      </w:r>
    </w:p>
    <w:p w:rsidR="004B39AF" w:rsidRDefault="004B39AF" w:rsidP="004B39A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/>
        <w:rPr>
          <w:sz w:val="24"/>
          <w:szCs w:val="24"/>
        </w:rPr>
      </w:pPr>
      <w:r>
        <w:rPr>
          <w:sz w:val="24"/>
          <w:szCs w:val="24"/>
        </w:rPr>
        <w:t>IQRA University, main Campus Karachi (CGPA 3.09)</w:t>
      </w:r>
    </w:p>
    <w:p w:rsidR="004B39AF" w:rsidRDefault="004B39AF" w:rsidP="004B39A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18" w:lineRule="auto"/>
        <w:rPr>
          <w:sz w:val="24"/>
          <w:szCs w:val="24"/>
        </w:rPr>
      </w:pPr>
      <w:r>
        <w:rPr>
          <w:sz w:val="24"/>
          <w:szCs w:val="24"/>
        </w:rPr>
        <w:t>Bachelors of Business Administration- ITM (2011)</w:t>
      </w:r>
    </w:p>
    <w:p w:rsidR="004B39AF" w:rsidRDefault="004B39AF" w:rsidP="004B39A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International Islamic University, Islamabad (CGPA 3.65)</w:t>
      </w:r>
    </w:p>
    <w:p w:rsidR="00FA6718" w:rsidRDefault="00FA6718" w:rsidP="00FA6718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</w:p>
    <w:p w:rsidR="00FA6718" w:rsidRDefault="00FA6718" w:rsidP="00FA6718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  <w:r w:rsidRPr="00FA6718">
        <w:rPr>
          <w:b/>
          <w:sz w:val="24"/>
          <w:szCs w:val="24"/>
          <w:u w:val="single"/>
        </w:rPr>
        <w:t>Certificates and Seminars</w:t>
      </w:r>
      <w:r>
        <w:rPr>
          <w:b/>
          <w:sz w:val="24"/>
          <w:szCs w:val="24"/>
          <w:u w:val="single"/>
        </w:rPr>
        <w:t xml:space="preserve">: </w:t>
      </w:r>
    </w:p>
    <w:p w:rsidR="00FA6718" w:rsidRDefault="00FA6718" w:rsidP="00FA6718">
      <w:pPr>
        <w:pStyle w:val="ListParagraph"/>
      </w:pPr>
    </w:p>
    <w:p w:rsidR="00FA6718" w:rsidRPr="001121E6" w:rsidRDefault="00FA6718" w:rsidP="00FA6718">
      <w:pPr>
        <w:pStyle w:val="ListParagraph"/>
        <w:numPr>
          <w:ilvl w:val="0"/>
          <w:numId w:val="16"/>
        </w:numPr>
      </w:pPr>
      <w:r w:rsidRPr="001121E6">
        <w:t xml:space="preserve">Diploma in Computer Science (SZABIST-JSTC </w:t>
      </w:r>
      <w:proofErr w:type="spellStart"/>
      <w:r w:rsidRPr="001121E6">
        <w:t>Nawabshah</w:t>
      </w:r>
      <w:proofErr w:type="spellEnd"/>
      <w:r w:rsidRPr="001121E6">
        <w:t xml:space="preserve"> 2007)</w:t>
      </w:r>
    </w:p>
    <w:p w:rsidR="00FA6718" w:rsidRPr="001121E6" w:rsidRDefault="00FA6718" w:rsidP="00FA6718">
      <w:pPr>
        <w:pStyle w:val="ListParagraph"/>
        <w:numPr>
          <w:ilvl w:val="0"/>
          <w:numId w:val="16"/>
        </w:numPr>
      </w:pPr>
      <w:r w:rsidRPr="001121E6">
        <w:t xml:space="preserve">Two days’ workshop on Islamic Banking in Pakistan by </w:t>
      </w:r>
      <w:proofErr w:type="spellStart"/>
      <w:r w:rsidRPr="001121E6">
        <w:t>Alhuda</w:t>
      </w:r>
      <w:proofErr w:type="spellEnd"/>
      <w:r w:rsidRPr="001121E6">
        <w:t xml:space="preserve"> Centre for Islamic banking at</w:t>
      </w:r>
      <w:r>
        <w:t xml:space="preserve"> </w:t>
      </w:r>
      <w:r w:rsidRPr="001121E6">
        <w:t>Convention Centre Islamabad</w:t>
      </w:r>
    </w:p>
    <w:p w:rsidR="00FA6718" w:rsidRPr="001121E6" w:rsidRDefault="00FA6718" w:rsidP="00FA6718">
      <w:pPr>
        <w:pStyle w:val="ListParagraph"/>
        <w:numPr>
          <w:ilvl w:val="0"/>
          <w:numId w:val="16"/>
        </w:numPr>
      </w:pPr>
      <w:r w:rsidRPr="001121E6">
        <w:t>Workshop on deviant behaviour of Pakistani Youth and Its reasons by department of Social</w:t>
      </w:r>
      <w:r>
        <w:t xml:space="preserve"> sciences IIUI</w:t>
      </w:r>
    </w:p>
    <w:p w:rsidR="00EE2054" w:rsidRDefault="00FA6718" w:rsidP="00EE2054">
      <w:pPr>
        <w:pStyle w:val="ListParagraph"/>
        <w:numPr>
          <w:ilvl w:val="0"/>
          <w:numId w:val="16"/>
        </w:numPr>
      </w:pPr>
      <w:r w:rsidRPr="001121E6">
        <w:t>Democracy and human rights in Pakistan: Centre for Civic Education Islamabad</w:t>
      </w:r>
    </w:p>
    <w:p w:rsidR="00EE2054" w:rsidRDefault="00EE2054" w:rsidP="00EE2054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  <w:r w:rsidRPr="00EE2054">
        <w:rPr>
          <w:b/>
          <w:sz w:val="24"/>
          <w:szCs w:val="24"/>
          <w:u w:val="single"/>
        </w:rPr>
        <w:t>Major Accomplishments:</w:t>
      </w:r>
    </w:p>
    <w:p w:rsidR="00EE2054" w:rsidRPr="00EE2054" w:rsidRDefault="00EE2054" w:rsidP="00EE2054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</w:p>
    <w:p w:rsidR="00EE2054" w:rsidRPr="00F43C84" w:rsidRDefault="00EE2054" w:rsidP="00EE2054">
      <w:pPr>
        <w:pStyle w:val="ListParagraph"/>
        <w:numPr>
          <w:ilvl w:val="0"/>
          <w:numId w:val="16"/>
        </w:numPr>
      </w:pPr>
      <w:r w:rsidRPr="00F43C84">
        <w:t>Secured 1st position in Inter-university quiz competition held between federal universities organized by Civ</w:t>
      </w:r>
      <w:r>
        <w:t xml:space="preserve">ic Centre for Education in 2010 at Islamabad hotel. </w:t>
      </w:r>
    </w:p>
    <w:p w:rsidR="00EE2054" w:rsidRPr="00F43C84" w:rsidRDefault="00EE2054" w:rsidP="00EE2054">
      <w:pPr>
        <w:pStyle w:val="ListParagraph"/>
        <w:numPr>
          <w:ilvl w:val="0"/>
          <w:numId w:val="16"/>
        </w:numPr>
      </w:pPr>
      <w:r w:rsidRPr="00F43C84">
        <w:t xml:space="preserve"> Awarded with four years fully funded scholarship by the international Islamic university Islamabad.</w:t>
      </w:r>
    </w:p>
    <w:p w:rsidR="00EE2054" w:rsidRDefault="00EE2054" w:rsidP="00EE2054">
      <w:pPr>
        <w:pStyle w:val="ListParagraph"/>
        <w:numPr>
          <w:ilvl w:val="0"/>
          <w:numId w:val="16"/>
        </w:numPr>
      </w:pPr>
      <w:r w:rsidRPr="00F43C84">
        <w:t>Excellent academic re</w:t>
      </w:r>
      <w:r>
        <w:t>cord throughout academic career</w:t>
      </w:r>
    </w:p>
    <w:p w:rsidR="00EE2054" w:rsidRDefault="00EE2054" w:rsidP="00EE2054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  <w:r w:rsidRPr="00EE2054">
        <w:rPr>
          <w:b/>
          <w:sz w:val="24"/>
          <w:szCs w:val="24"/>
          <w:u w:val="single"/>
        </w:rPr>
        <w:t xml:space="preserve">: </w:t>
      </w:r>
    </w:p>
    <w:p w:rsidR="00EE2054" w:rsidRDefault="00EE2054" w:rsidP="00EE2054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b/>
          <w:sz w:val="24"/>
          <w:szCs w:val="24"/>
          <w:u w:val="single"/>
        </w:rPr>
      </w:pPr>
    </w:p>
    <w:p w:rsidR="00EE2054" w:rsidRDefault="00801139" w:rsidP="00801139">
      <w:pPr>
        <w:widowControl w:val="0"/>
        <w:numPr>
          <w:ilvl w:val="0"/>
          <w:numId w:val="17"/>
        </w:numPr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sz w:val="24"/>
          <w:szCs w:val="24"/>
        </w:rPr>
      </w:pPr>
      <w:r w:rsidRPr="00801139">
        <w:rPr>
          <w:sz w:val="24"/>
          <w:szCs w:val="24"/>
        </w:rPr>
        <w:t xml:space="preserve">Mr. </w:t>
      </w:r>
      <w:proofErr w:type="spellStart"/>
      <w:r w:rsidRPr="00801139">
        <w:rPr>
          <w:sz w:val="24"/>
          <w:szCs w:val="24"/>
        </w:rPr>
        <w:t>Sohail</w:t>
      </w:r>
      <w:proofErr w:type="spellEnd"/>
      <w:r w:rsidRPr="00801139">
        <w:rPr>
          <w:sz w:val="24"/>
          <w:szCs w:val="24"/>
        </w:rPr>
        <w:t xml:space="preserve"> </w:t>
      </w:r>
      <w:proofErr w:type="spellStart"/>
      <w:r w:rsidRPr="00801139">
        <w:rPr>
          <w:sz w:val="24"/>
          <w:szCs w:val="24"/>
        </w:rPr>
        <w:t>Hyder</w:t>
      </w:r>
      <w:proofErr w:type="spellEnd"/>
      <w:r w:rsidRPr="00801139">
        <w:rPr>
          <w:sz w:val="24"/>
          <w:szCs w:val="24"/>
        </w:rPr>
        <w:t xml:space="preserve"> Ali (Head of Human Resources: </w:t>
      </w:r>
      <w:proofErr w:type="spellStart"/>
      <w:r w:rsidRPr="00801139">
        <w:rPr>
          <w:sz w:val="24"/>
          <w:szCs w:val="24"/>
        </w:rPr>
        <w:t>Jhpi</w:t>
      </w:r>
      <w:r w:rsidR="00777FEF">
        <w:rPr>
          <w:sz w:val="24"/>
          <w:szCs w:val="24"/>
        </w:rPr>
        <w:t>e</w:t>
      </w:r>
      <w:r w:rsidRPr="00801139">
        <w:rPr>
          <w:sz w:val="24"/>
          <w:szCs w:val="24"/>
        </w:rPr>
        <w:t>go</w:t>
      </w:r>
      <w:proofErr w:type="spellEnd"/>
      <w:r w:rsidRPr="00801139">
        <w:rPr>
          <w:sz w:val="24"/>
          <w:szCs w:val="24"/>
        </w:rPr>
        <w:t xml:space="preserve"> Pakistan) </w:t>
      </w:r>
    </w:p>
    <w:p w:rsidR="00777FEF" w:rsidRDefault="00152DF9" w:rsidP="00777FEF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0" w:history="1">
        <w:r w:rsidRPr="00855BBE">
          <w:rPr>
            <w:rStyle w:val="Hyperlink"/>
            <w:sz w:val="24"/>
            <w:szCs w:val="24"/>
          </w:rPr>
          <w:t>sohailsattani@yahoo.com</w:t>
        </w:r>
      </w:hyperlink>
      <w:r>
        <w:rPr>
          <w:sz w:val="24"/>
          <w:szCs w:val="24"/>
        </w:rPr>
        <w:t xml:space="preserve">           Cell:  0302-8297497</w:t>
      </w:r>
    </w:p>
    <w:p w:rsidR="00152DF9" w:rsidRDefault="00152DF9" w:rsidP="00152DF9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ind w:left="720"/>
        <w:rPr>
          <w:sz w:val="24"/>
          <w:szCs w:val="24"/>
        </w:rPr>
      </w:pPr>
    </w:p>
    <w:p w:rsidR="00801139" w:rsidRPr="00801139" w:rsidRDefault="00801139" w:rsidP="00801139">
      <w:pPr>
        <w:widowControl w:val="0"/>
        <w:numPr>
          <w:ilvl w:val="0"/>
          <w:numId w:val="17"/>
        </w:numPr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rPr>
          <w:sz w:val="24"/>
          <w:szCs w:val="24"/>
        </w:rPr>
      </w:pPr>
      <w:r w:rsidRPr="00801139">
        <w:rPr>
          <w:sz w:val="24"/>
          <w:szCs w:val="24"/>
        </w:rPr>
        <w:t>Mr.</w:t>
      </w:r>
      <w:r w:rsidR="00777FEF">
        <w:rPr>
          <w:sz w:val="24"/>
          <w:szCs w:val="24"/>
        </w:rPr>
        <w:t xml:space="preserve"> </w:t>
      </w:r>
      <w:proofErr w:type="spellStart"/>
      <w:r w:rsidR="00777FEF">
        <w:rPr>
          <w:sz w:val="24"/>
          <w:szCs w:val="24"/>
        </w:rPr>
        <w:t>Taha</w:t>
      </w:r>
      <w:proofErr w:type="spellEnd"/>
      <w:r w:rsidR="00777FEF">
        <w:rPr>
          <w:sz w:val="24"/>
          <w:szCs w:val="24"/>
        </w:rPr>
        <w:t xml:space="preserve"> </w:t>
      </w:r>
      <w:proofErr w:type="spellStart"/>
      <w:r w:rsidR="00777FEF">
        <w:rPr>
          <w:sz w:val="24"/>
          <w:szCs w:val="24"/>
        </w:rPr>
        <w:t>Fayyaz</w:t>
      </w:r>
      <w:proofErr w:type="spellEnd"/>
      <w:r w:rsidR="00777FEF">
        <w:rPr>
          <w:sz w:val="24"/>
          <w:szCs w:val="24"/>
        </w:rPr>
        <w:t xml:space="preserve"> (Junior Manager Hu</w:t>
      </w:r>
      <w:r w:rsidRPr="00801139">
        <w:rPr>
          <w:sz w:val="24"/>
          <w:szCs w:val="24"/>
        </w:rPr>
        <w:t>man Resources Mul</w:t>
      </w:r>
      <w:r w:rsidR="00777FEF">
        <w:rPr>
          <w:sz w:val="24"/>
          <w:szCs w:val="24"/>
        </w:rPr>
        <w:t>ler &amp; Phipps Pakistan Pvt. Ltd.)</w:t>
      </w:r>
    </w:p>
    <w:p w:rsidR="00FA6718" w:rsidRDefault="00152DF9" w:rsidP="00152DF9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1" w:history="1">
        <w:r w:rsidRPr="00855BBE">
          <w:rPr>
            <w:rStyle w:val="Hyperlink"/>
            <w:sz w:val="24"/>
            <w:szCs w:val="24"/>
          </w:rPr>
          <w:t>taha_aquarianz@hotmail.com</w:t>
        </w:r>
      </w:hyperlink>
      <w:r>
        <w:rPr>
          <w:sz w:val="24"/>
          <w:szCs w:val="24"/>
        </w:rPr>
        <w:t xml:space="preserve">   Cell: 0332-2490422</w:t>
      </w:r>
    </w:p>
    <w:p w:rsidR="00152DF9" w:rsidRPr="00152DF9" w:rsidRDefault="00152DF9" w:rsidP="00152DF9">
      <w:pPr>
        <w:widowControl w:val="0"/>
        <w:tabs>
          <w:tab w:val="left" w:pos="1120"/>
        </w:tabs>
        <w:overflowPunct w:val="0"/>
        <w:autoSpaceDE w:val="0"/>
        <w:autoSpaceDN w:val="0"/>
        <w:adjustRightInd w:val="0"/>
        <w:spacing w:after="0" w:line="218" w:lineRule="auto"/>
        <w:ind w:left="720"/>
        <w:rPr>
          <w:sz w:val="24"/>
          <w:szCs w:val="24"/>
        </w:rPr>
      </w:pPr>
    </w:p>
    <w:sectPr w:rsidR="00152DF9" w:rsidRPr="00152DF9" w:rsidSect="001A3F96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665B"/>
    <w:multiLevelType w:val="hybridMultilevel"/>
    <w:tmpl w:val="137A7C36"/>
    <w:lvl w:ilvl="0" w:tplc="08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18541F8"/>
    <w:multiLevelType w:val="hybridMultilevel"/>
    <w:tmpl w:val="19F4E3C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52492F"/>
    <w:multiLevelType w:val="hybridMultilevel"/>
    <w:tmpl w:val="B88084A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BD490C"/>
    <w:multiLevelType w:val="hybridMultilevel"/>
    <w:tmpl w:val="336AC64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F11D05"/>
    <w:multiLevelType w:val="hybridMultilevel"/>
    <w:tmpl w:val="19901C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E094E"/>
    <w:multiLevelType w:val="hybridMultilevel"/>
    <w:tmpl w:val="61D0F9D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CE01EAF"/>
    <w:multiLevelType w:val="hybridMultilevel"/>
    <w:tmpl w:val="CABA0122"/>
    <w:lvl w:ilvl="0" w:tplc="08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E83714E"/>
    <w:multiLevelType w:val="hybridMultilevel"/>
    <w:tmpl w:val="71B6E332"/>
    <w:lvl w:ilvl="0" w:tplc="4A5E6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BB2"/>
    <w:multiLevelType w:val="hybridMultilevel"/>
    <w:tmpl w:val="C87A86F6"/>
    <w:lvl w:ilvl="0" w:tplc="0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49B1F3B"/>
    <w:multiLevelType w:val="hybridMultilevel"/>
    <w:tmpl w:val="84C60DF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3365D4"/>
    <w:multiLevelType w:val="hybridMultilevel"/>
    <w:tmpl w:val="9C4E01A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6121C1"/>
    <w:multiLevelType w:val="hybridMultilevel"/>
    <w:tmpl w:val="3F808B5E"/>
    <w:lvl w:ilvl="0" w:tplc="4A5E6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12301"/>
    <w:multiLevelType w:val="hybridMultilevel"/>
    <w:tmpl w:val="2F262D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94451"/>
    <w:multiLevelType w:val="hybridMultilevel"/>
    <w:tmpl w:val="2A94F2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90C4C"/>
    <w:multiLevelType w:val="hybridMultilevel"/>
    <w:tmpl w:val="D698FE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34BC9"/>
    <w:multiLevelType w:val="hybridMultilevel"/>
    <w:tmpl w:val="2FD452E2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7B606E34"/>
    <w:multiLevelType w:val="hybridMultilevel"/>
    <w:tmpl w:val="10F296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16"/>
  </w:num>
  <w:num w:numId="8">
    <w:abstractNumId w:val="12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15"/>
  </w:num>
  <w:num w:numId="14">
    <w:abstractNumId w:val="8"/>
  </w:num>
  <w:num w:numId="15">
    <w:abstractNumId w:val="11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978"/>
    <w:rsid w:val="00051E2F"/>
    <w:rsid w:val="000A5542"/>
    <w:rsid w:val="000D6871"/>
    <w:rsid w:val="000F7F7D"/>
    <w:rsid w:val="0010046F"/>
    <w:rsid w:val="00104BFF"/>
    <w:rsid w:val="001334BE"/>
    <w:rsid w:val="00152DF9"/>
    <w:rsid w:val="001A3F96"/>
    <w:rsid w:val="001C6CE2"/>
    <w:rsid w:val="001F6883"/>
    <w:rsid w:val="00230532"/>
    <w:rsid w:val="00245713"/>
    <w:rsid w:val="002E2978"/>
    <w:rsid w:val="003365C5"/>
    <w:rsid w:val="0034226C"/>
    <w:rsid w:val="00444B12"/>
    <w:rsid w:val="00460C4C"/>
    <w:rsid w:val="004B39AF"/>
    <w:rsid w:val="005838BF"/>
    <w:rsid w:val="005B5974"/>
    <w:rsid w:val="005B5BFA"/>
    <w:rsid w:val="00683D28"/>
    <w:rsid w:val="006B3DD4"/>
    <w:rsid w:val="00777FEF"/>
    <w:rsid w:val="00801139"/>
    <w:rsid w:val="008510B1"/>
    <w:rsid w:val="009269D6"/>
    <w:rsid w:val="00950901"/>
    <w:rsid w:val="0097026D"/>
    <w:rsid w:val="00976970"/>
    <w:rsid w:val="009B0EA2"/>
    <w:rsid w:val="00A531BF"/>
    <w:rsid w:val="00A61F12"/>
    <w:rsid w:val="00AC745E"/>
    <w:rsid w:val="00AD1BFA"/>
    <w:rsid w:val="00B02380"/>
    <w:rsid w:val="00B059AE"/>
    <w:rsid w:val="00B444DA"/>
    <w:rsid w:val="00B6794C"/>
    <w:rsid w:val="00B92EFC"/>
    <w:rsid w:val="00B935F5"/>
    <w:rsid w:val="00BF133D"/>
    <w:rsid w:val="00BF2123"/>
    <w:rsid w:val="00C02C63"/>
    <w:rsid w:val="00C07FE4"/>
    <w:rsid w:val="00C40DFD"/>
    <w:rsid w:val="00CD74BC"/>
    <w:rsid w:val="00D557A4"/>
    <w:rsid w:val="00D939D4"/>
    <w:rsid w:val="00DF0488"/>
    <w:rsid w:val="00EE2054"/>
    <w:rsid w:val="00EE448F"/>
    <w:rsid w:val="00EF36DE"/>
    <w:rsid w:val="00F82E4A"/>
    <w:rsid w:val="00FA6718"/>
    <w:rsid w:val="00FB2774"/>
    <w:rsid w:val="00FE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97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2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67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zmi_pk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isar.ahmed@mulphico.p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taha_aquarianz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hailsattani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k.linkedin.com/pub/nisar-ahmed-mahar/20/448/1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9BC1C-A0B6-4D81-B100-37386512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Imamuddin</dc:creator>
  <cp:lastModifiedBy>Dr. Imamuddin</cp:lastModifiedBy>
  <cp:revision>65</cp:revision>
  <dcterms:created xsi:type="dcterms:W3CDTF">2015-09-20T10:19:00Z</dcterms:created>
  <dcterms:modified xsi:type="dcterms:W3CDTF">2015-11-24T16:13:00Z</dcterms:modified>
</cp:coreProperties>
</file>