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615" w:rsidRDefault="00B208C0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96"/>
          <w:u w:val="single"/>
        </w:rPr>
        <w:t>C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 xml:space="preserve">URRICULUM </w:t>
      </w:r>
      <w:r>
        <w:rPr>
          <w:rFonts w:ascii="Times New Roman" w:eastAsia="Times New Roman" w:hAnsi="Times New Roman" w:cs="Times New Roman"/>
          <w:b/>
          <w:sz w:val="96"/>
          <w:u w:val="single"/>
        </w:rPr>
        <w:t>V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ITAE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71615" w:rsidRDefault="0067161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71615" w:rsidRDefault="00B208C0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NOUSHEEN SARWAR</w:t>
      </w:r>
    </w:p>
    <w:p w:rsidR="00671615" w:rsidRDefault="0067161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16"/>
        </w:rPr>
      </w:pPr>
    </w:p>
    <w:p w:rsidR="00671615" w:rsidRDefault="00B208C0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Mobile :-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+92 -336 – 2265810</w:t>
      </w:r>
    </w:p>
    <w:p w:rsidR="00671615" w:rsidRDefault="0067161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2"/>
        </w:rPr>
      </w:pPr>
    </w:p>
    <w:p w:rsidR="00671615" w:rsidRDefault="00B208C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Email:  </w:t>
      </w:r>
      <w:r>
        <w:rPr>
          <w:rFonts w:ascii="Times New Roman" w:eastAsia="Times New Roman" w:hAnsi="Times New Roman" w:cs="Times New Roman"/>
          <w:color w:val="0000FF"/>
          <w:sz w:val="24"/>
        </w:rPr>
        <w:t>nousheen.sarwar@gmail.com</w:t>
      </w:r>
    </w:p>
    <w:p w:rsidR="00671615" w:rsidRDefault="0067161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71615" w:rsidRDefault="00B208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CAREER OBJECTIVE:</w:t>
      </w:r>
    </w:p>
    <w:p w:rsidR="00671615" w:rsidRDefault="00671615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u w:val="single"/>
        </w:rPr>
      </w:pPr>
    </w:p>
    <w:p w:rsidR="00671615" w:rsidRDefault="00B208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To pursue challenging career, where I can utilize my intellect &amp; professional skill so as to enhance competence of an organization and myself.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Also make the best use of my potential abilities to achieve the required task from the higher command.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ab/>
      </w:r>
    </w:p>
    <w:p w:rsidR="00671615" w:rsidRDefault="00671615">
      <w:pPr>
        <w:spacing w:after="0" w:line="360" w:lineRule="auto"/>
        <w:rPr>
          <w:rFonts w:ascii="Times New Roman" w:eastAsia="Times New Roman" w:hAnsi="Times New Roman" w:cs="Times New Roman"/>
          <w:b/>
          <w:sz w:val="6"/>
          <w:u w:val="single"/>
        </w:rPr>
      </w:pPr>
    </w:p>
    <w:p w:rsidR="00671615" w:rsidRDefault="00671615">
      <w:pPr>
        <w:spacing w:after="0" w:line="360" w:lineRule="auto"/>
        <w:rPr>
          <w:rFonts w:ascii="Times New Roman" w:eastAsia="Times New Roman" w:hAnsi="Times New Roman" w:cs="Times New Roman"/>
          <w:b/>
          <w:sz w:val="8"/>
          <w:u w:val="single"/>
        </w:rPr>
      </w:pPr>
    </w:p>
    <w:p w:rsidR="00671615" w:rsidRDefault="00B208C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SUMMARY:</w:t>
      </w:r>
    </w:p>
    <w:p w:rsidR="00671615" w:rsidRDefault="00B208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My professional experience stretched over 2.5 years, mainly in Regulatory affairs in Pharmaceutical industry with a leading MNC Roche Pharma and national companies HILTON PHARMA LIMITED &amp; MACTER INTERNATIONAL LIMITED.</w:t>
      </w:r>
    </w:p>
    <w:p w:rsidR="00671615" w:rsidRDefault="00B208C0">
      <w:pPr>
        <w:tabs>
          <w:tab w:val="left" w:pos="109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ab/>
      </w:r>
    </w:p>
    <w:p w:rsidR="00671615" w:rsidRDefault="00B208C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PROFESSIONAL EXPERIENCE:</w:t>
      </w:r>
    </w:p>
    <w:p w:rsidR="00671615" w:rsidRDefault="00B208C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Current Organization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MACTER INTERNATIONAL LIMITED</w:t>
      </w:r>
    </w:p>
    <w:p w:rsidR="00671615" w:rsidRDefault="006716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"/>
          <w:shd w:val="clear" w:color="auto" w:fill="FFFFFF"/>
        </w:rPr>
      </w:pPr>
    </w:p>
    <w:p w:rsidR="00671615" w:rsidRDefault="0067161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4"/>
          <w:shd w:val="clear" w:color="auto" w:fill="FFFFFF"/>
        </w:rPr>
      </w:pPr>
    </w:p>
    <w:p w:rsidR="00671615" w:rsidRDefault="00B208C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Duration 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712388">
        <w:rPr>
          <w:rFonts w:ascii="Times New Roman" w:eastAsia="Times New Roman" w:hAnsi="Times New Roman" w:cs="Times New Roman"/>
          <w:b/>
          <w:sz w:val="24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FF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January 2015 to Present</w:t>
      </w:r>
    </w:p>
    <w:p w:rsidR="00671615" w:rsidRDefault="0067161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</w:rPr>
      </w:pPr>
    </w:p>
    <w:p w:rsidR="00671615" w:rsidRDefault="00B208C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Current Designation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FF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Senior officer Business Development and Regulatory Officer</w:t>
      </w:r>
    </w:p>
    <w:p w:rsidR="00671615" w:rsidRDefault="00671615">
      <w:pPr>
        <w:spacing w:after="0" w:line="36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671615" w:rsidRDefault="00B208C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Job descriptions includes</w:t>
      </w:r>
      <w:proofErr w:type="gramEnd"/>
      <w:r>
        <w:rPr>
          <w:rFonts w:ascii="Times New Roman" w:eastAsia="Times New Roman" w:hAnsi="Times New Roman" w:cs="Times New Roman"/>
          <w:sz w:val="24"/>
        </w:rPr>
        <w:t>:</w:t>
      </w:r>
    </w:p>
    <w:p w:rsidR="00671615" w:rsidRDefault="00B208C0">
      <w:pPr>
        <w:tabs>
          <w:tab w:val="left" w:pos="81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671615" w:rsidRDefault="00B208C0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Collation of technical documents and compilation of Product Registration dossiers, and product registration renewal applications, according to the overseas regulatory requirements of product registration using ACTD / ICH – CTD and relevant guidelines. </w:t>
      </w:r>
    </w:p>
    <w:p w:rsidR="00671615" w:rsidRDefault="00B208C0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Solving Query to Overseas Drug Regulatory Authority. </w:t>
      </w:r>
    </w:p>
    <w:p w:rsidR="00671615" w:rsidRDefault="00B208C0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Coordination with QA/QC/R&amp;D collection and initial review of Technical Documents and for any inquiry of test methods and references for activities related to dossier submission. </w:t>
      </w:r>
    </w:p>
    <w:p w:rsidR="00671615" w:rsidRDefault="00B208C0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Preparation of monthly plan and reports for product registration dossiers, renewals and other miscellaneous work.</w:t>
      </w:r>
    </w:p>
    <w:p w:rsidR="00671615" w:rsidRDefault="00B208C0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Preparation and maintenance of List of Registered products and Products for Renewal Submissions.</w:t>
      </w:r>
    </w:p>
    <w:p w:rsidR="00671615" w:rsidRDefault="00B208C0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Preparation of the initial composition of existing and revised packaging material artwork/insert composition for registration purpose. </w:t>
      </w:r>
    </w:p>
    <w:p w:rsidR="00671615" w:rsidRDefault="00B208C0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Periodic review of the record and log books for correspondence, accomplishments, queries, misc. lists, correspondences with regulatory associates and technical documents for activities related to dossiers and miscellaneous submissions. </w:t>
      </w:r>
    </w:p>
    <w:p w:rsidR="00671615" w:rsidRDefault="00B208C0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Assist in the assessment of change alerts initiated by different departments.</w:t>
      </w:r>
    </w:p>
    <w:p w:rsidR="00671615" w:rsidRDefault="00B208C0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Preparation of Certificate of Pharmaceutical Products, No Objection Certificates for Samples.</w:t>
      </w:r>
    </w:p>
    <w:p w:rsidR="00671615" w:rsidRDefault="00B208C0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evaluate the Scope, Registration and Launches of Biological in International Market.</w:t>
      </w:r>
    </w:p>
    <w:p w:rsidR="00671615" w:rsidRDefault="00671615">
      <w:pPr>
        <w:spacing w:after="0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671615" w:rsidRDefault="00B208C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Projects:</w:t>
      </w:r>
    </w:p>
    <w:p w:rsidR="00671615" w:rsidRDefault="00B208C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Evaluation of CPhI Data.</w:t>
      </w:r>
      <w:proofErr w:type="gramEnd"/>
    </w:p>
    <w:p w:rsidR="00671615" w:rsidRDefault="00B208C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Prepare Product Leaflet.</w:t>
      </w:r>
    </w:p>
    <w:p w:rsidR="00671615" w:rsidRDefault="007123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Evaluation of 2</w:t>
      </w:r>
      <w:r w:rsidR="00B208C0">
        <w:rPr>
          <w:rFonts w:ascii="Times New Roman" w:eastAsia="Times New Roman" w:hAnsi="Times New Roman" w:cs="Times New Roman"/>
          <w:sz w:val="24"/>
        </w:rPr>
        <w:t xml:space="preserve"> Countries where registration can easily acceptable.</w:t>
      </w:r>
      <w:proofErr w:type="gramEnd"/>
    </w:p>
    <w:p w:rsidR="00671615" w:rsidRDefault="00B208C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Previous Organization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HILTON PHARMA (PVT) LIMITED</w:t>
      </w:r>
    </w:p>
    <w:p w:rsidR="00671615" w:rsidRDefault="006716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"/>
          <w:shd w:val="clear" w:color="auto" w:fill="FFFFFF"/>
        </w:rPr>
      </w:pPr>
    </w:p>
    <w:p w:rsidR="00671615" w:rsidRDefault="0067161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4"/>
          <w:shd w:val="clear" w:color="auto" w:fill="FFFFFF"/>
        </w:rPr>
      </w:pPr>
    </w:p>
    <w:p w:rsidR="00671615" w:rsidRDefault="00B208C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Duration 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FF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Since 24th June 2013 to December 2014</w:t>
      </w:r>
    </w:p>
    <w:p w:rsidR="00671615" w:rsidRDefault="0067161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</w:rPr>
      </w:pPr>
    </w:p>
    <w:p w:rsidR="00671615" w:rsidRDefault="00B208C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Designation            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FF"/>
          <w:sz w:val="24"/>
        </w:rPr>
        <w:tab/>
      </w:r>
      <w:r w:rsidR="00712388">
        <w:rPr>
          <w:rFonts w:ascii="Times New Roman" w:eastAsia="Times New Roman" w:hAnsi="Times New Roman" w:cs="Times New Roman"/>
          <w:sz w:val="24"/>
        </w:rPr>
        <w:t>Registration Assistant</w:t>
      </w:r>
    </w:p>
    <w:p w:rsidR="00671615" w:rsidRDefault="0067161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71615" w:rsidRDefault="00B208C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J</w:t>
      </w:r>
      <w:r>
        <w:rPr>
          <w:rFonts w:ascii="Times New Roman" w:eastAsia="Times New Roman" w:hAnsi="Times New Roman" w:cs="Times New Roman"/>
          <w:sz w:val="24"/>
        </w:rPr>
        <w:t>ob descriptions includes,</w:t>
      </w:r>
    </w:p>
    <w:p w:rsidR="00671615" w:rsidRDefault="00B208C0">
      <w:pPr>
        <w:tabs>
          <w:tab w:val="left" w:pos="81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671615" w:rsidRDefault="00B208C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Checking and Preparing Local, Import &amp; Export Dossiers.</w:t>
      </w:r>
    </w:p>
    <w:p w:rsidR="00671615" w:rsidRDefault="00B208C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Checking and Work on Local &amp; Export Queries.</w:t>
      </w:r>
    </w:p>
    <w:p w:rsidR="00671615" w:rsidRDefault="00B208C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 on SOPs for local &amp; Import dossier.</w:t>
      </w:r>
    </w:p>
    <w:p w:rsidR="00671615" w:rsidRDefault="00B208C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 on SOPs for Export dossiers of different countries.</w:t>
      </w:r>
    </w:p>
    <w:p w:rsidR="00671615" w:rsidRDefault="00B208C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Follow up for business development activities, regarding new products registration, new launch product misc. stages update etc.</w:t>
      </w:r>
    </w:p>
    <w:p w:rsidR="00671615" w:rsidRDefault="00B208C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Checking and Preparing Local Registration Documents.</w:t>
      </w:r>
    </w:p>
    <w:p w:rsidR="00671615" w:rsidRDefault="00B208C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Checking and Preparing Renewal Forms and MOH Additional requirements.</w:t>
      </w:r>
    </w:p>
    <w:p w:rsidR="00671615" w:rsidRDefault="00B208C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Handling of artworks for Local and export products.</w:t>
      </w:r>
    </w:p>
    <w:p w:rsidR="00671615" w:rsidRDefault="00B208C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Maintenance of records and documents updating for yearly audit.</w:t>
      </w:r>
    </w:p>
    <w:p w:rsidR="00671615" w:rsidRDefault="00B208C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 in Analytical Section for the testing of New Launch Products and existing Products.</w:t>
      </w:r>
    </w:p>
    <w:p w:rsidR="00671615" w:rsidRDefault="00B208C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Able to run HPLC, UV Spectrophotometer and IR</w:t>
      </w:r>
    </w:p>
    <w:p w:rsidR="00671615" w:rsidRDefault="00B208C0">
      <w:pPr>
        <w:numPr>
          <w:ilvl w:val="0"/>
          <w:numId w:val="2"/>
        </w:numPr>
        <w:spacing w:after="0"/>
        <w:ind w:right="-144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Ability to Work on SAP.</w:t>
      </w:r>
    </w:p>
    <w:p w:rsidR="00671615" w:rsidRDefault="00671615">
      <w:pPr>
        <w:spacing w:after="0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671615" w:rsidRDefault="00B208C0">
      <w:pPr>
        <w:spacing w:after="0" w:line="36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>Previous Organization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ROCHE PHARMA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671615" w:rsidRDefault="00B208C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Duration 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FF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Since 1st Sep 2012 to 31</w:t>
      </w:r>
      <w:r>
        <w:rPr>
          <w:rFonts w:ascii="Times New Roman" w:eastAsia="Times New Roman" w:hAnsi="Times New Roman" w:cs="Times New Roman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</w:rPr>
        <w:t xml:space="preserve"> March 2013</w:t>
      </w:r>
    </w:p>
    <w:p w:rsidR="00671615" w:rsidRDefault="0067161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71615" w:rsidRDefault="00B208C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Designation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: 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</w:rPr>
        <w:t xml:space="preserve">Management Trainee in Quality </w:t>
      </w:r>
      <w:r w:rsidR="00712388">
        <w:rPr>
          <w:rFonts w:ascii="Times New Roman" w:eastAsia="Times New Roman" w:hAnsi="Times New Roman" w:cs="Times New Roman"/>
          <w:sz w:val="24"/>
        </w:rPr>
        <w:t>Assurance</w:t>
      </w:r>
      <w:r>
        <w:rPr>
          <w:rFonts w:ascii="Times New Roman" w:eastAsia="Times New Roman" w:hAnsi="Times New Roman" w:cs="Times New Roman"/>
          <w:sz w:val="24"/>
        </w:rPr>
        <w:t xml:space="preserve"> and  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                                               Regulatory Affairs</w:t>
      </w:r>
    </w:p>
    <w:p w:rsidR="00671615" w:rsidRDefault="0067161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71615" w:rsidRDefault="00B208C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Job descriptions includes,</w:t>
      </w:r>
    </w:p>
    <w:p w:rsidR="00671615" w:rsidRDefault="00B208C0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Inspection of incoming consignment</w:t>
      </w:r>
    </w:p>
    <w:p w:rsidR="00671615" w:rsidRDefault="00B208C0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Overprinting of Cold chain and Cool chain Products</w:t>
      </w:r>
    </w:p>
    <w:p w:rsidR="00671615" w:rsidRDefault="00B208C0">
      <w:pPr>
        <w:numPr>
          <w:ilvl w:val="0"/>
          <w:numId w:val="3"/>
        </w:numPr>
        <w:spacing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Validation of cold rooms, cool rooms and retention room</w:t>
      </w:r>
    </w:p>
    <w:p w:rsidR="00671615" w:rsidRDefault="00B208C0">
      <w:pPr>
        <w:numPr>
          <w:ilvl w:val="0"/>
          <w:numId w:val="3"/>
        </w:numPr>
        <w:spacing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Hotdog reading</w:t>
      </w:r>
    </w:p>
    <w:p w:rsidR="00671615" w:rsidRDefault="00B208C0">
      <w:pPr>
        <w:numPr>
          <w:ilvl w:val="0"/>
          <w:numId w:val="3"/>
        </w:numPr>
        <w:spacing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Filing      </w:t>
      </w:r>
    </w:p>
    <w:p w:rsidR="00671615" w:rsidRDefault="00B208C0">
      <w:pPr>
        <w:numPr>
          <w:ilvl w:val="0"/>
          <w:numId w:val="3"/>
        </w:numPr>
        <w:spacing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Making dossiers</w:t>
      </w:r>
    </w:p>
    <w:p w:rsidR="00671615" w:rsidRDefault="00B208C0">
      <w:pPr>
        <w:numPr>
          <w:ilvl w:val="0"/>
          <w:numId w:val="3"/>
        </w:numPr>
        <w:spacing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Making checklist and BRR</w:t>
      </w:r>
    </w:p>
    <w:p w:rsidR="00671615" w:rsidRDefault="00B208C0">
      <w:pPr>
        <w:numPr>
          <w:ilvl w:val="0"/>
          <w:numId w:val="3"/>
        </w:numPr>
        <w:spacing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Shredding of BPRs</w:t>
      </w:r>
    </w:p>
    <w:p w:rsidR="00671615" w:rsidRDefault="00B208C0">
      <w:pPr>
        <w:numPr>
          <w:ilvl w:val="0"/>
          <w:numId w:val="3"/>
        </w:numPr>
        <w:spacing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Drafting of SOP</w:t>
      </w:r>
    </w:p>
    <w:p w:rsidR="00671615" w:rsidRDefault="00B208C0">
      <w:pPr>
        <w:numPr>
          <w:ilvl w:val="0"/>
          <w:numId w:val="3"/>
        </w:numPr>
        <w:spacing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Handling of Complaint sample</w:t>
      </w:r>
    </w:p>
    <w:p w:rsidR="00671615" w:rsidRDefault="00B208C0">
      <w:pPr>
        <w:numPr>
          <w:ilvl w:val="0"/>
          <w:numId w:val="3"/>
        </w:numPr>
        <w:tabs>
          <w:tab w:val="left" w:pos="1636"/>
        </w:tabs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Follow ups</w:t>
      </w:r>
    </w:p>
    <w:p w:rsidR="00671615" w:rsidRDefault="00671615"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671615" w:rsidRDefault="00B208C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Previous Organization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AGP </w:t>
      </w:r>
    </w:p>
    <w:p w:rsidR="00671615" w:rsidRDefault="00B208C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Over All Duration      </w:t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FF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Since April 2012 to May 2012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br/>
      </w:r>
      <w:r>
        <w:rPr>
          <w:rFonts w:ascii="Times New Roman" w:eastAsia="Times New Roman" w:hAnsi="Times New Roman" w:cs="Times New Roman"/>
          <w:b/>
          <w:sz w:val="24"/>
        </w:rPr>
        <w:t xml:space="preserve"> Designation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: </w:t>
      </w:r>
      <w:r>
        <w:rPr>
          <w:rFonts w:ascii="Times New Roman" w:eastAsia="Times New Roman" w:hAnsi="Times New Roman" w:cs="Times New Roman"/>
          <w:color w:val="0000FF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Internee</w:t>
      </w:r>
    </w:p>
    <w:p w:rsidR="00671615" w:rsidRDefault="00B208C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16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i/>
          <w:spacing w:val="-16"/>
          <w:sz w:val="24"/>
        </w:rPr>
        <w:t xml:space="preserve">Internship </w:t>
      </w:r>
      <w:r w:rsidR="00712388">
        <w:rPr>
          <w:rFonts w:ascii="Times New Roman" w:eastAsia="Times New Roman" w:hAnsi="Times New Roman" w:cs="Times New Roman"/>
          <w:i/>
          <w:spacing w:val="-16"/>
          <w:sz w:val="24"/>
        </w:rPr>
        <w:t>experience</w:t>
      </w:r>
      <w:r>
        <w:rPr>
          <w:rFonts w:ascii="Times New Roman" w:eastAsia="Times New Roman" w:hAnsi="Times New Roman" w:cs="Times New Roman"/>
          <w:i/>
          <w:spacing w:val="-16"/>
          <w:sz w:val="24"/>
        </w:rPr>
        <w:t xml:space="preserve"> includes,</w:t>
      </w:r>
    </w:p>
    <w:p w:rsidR="00671615" w:rsidRDefault="00B208C0">
      <w:pPr>
        <w:numPr>
          <w:ilvl w:val="0"/>
          <w:numId w:val="4"/>
        </w:num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in liquid and tablet manufacturing, packaging and sterile area.</w:t>
      </w:r>
    </w:p>
    <w:p w:rsidR="00671615" w:rsidRDefault="00B208C0">
      <w:pPr>
        <w:numPr>
          <w:ilvl w:val="0"/>
          <w:numId w:val="4"/>
        </w:num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Conducted chemical analysis of drugs under manufacture, for quality control department</w:t>
      </w:r>
    </w:p>
    <w:p w:rsidR="00671615" w:rsidRDefault="00B208C0">
      <w:pPr>
        <w:numPr>
          <w:ilvl w:val="0"/>
          <w:numId w:val="4"/>
        </w:num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in QA, Regulatory department.</w:t>
      </w:r>
    </w:p>
    <w:p w:rsidR="00671615" w:rsidRDefault="00B208C0" w:rsidP="00B208C0">
      <w:pPr>
        <w:numPr>
          <w:ilvl w:val="0"/>
          <w:numId w:val="4"/>
        </w:numPr>
        <w:tabs>
          <w:tab w:val="left" w:pos="1636"/>
        </w:tabs>
        <w:spacing w:after="0" w:line="240" w:lineRule="auto"/>
        <w:ind w:left="357" w:hanging="35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Prepared a feedback report on the intern program and presented further suggestions for program implementation.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br/>
      </w:r>
      <w:r>
        <w:rPr>
          <w:rFonts w:ascii="Times New Roman" w:eastAsia="Times New Roman" w:hAnsi="Times New Roman" w:cs="Times New Roman"/>
          <w:b/>
          <w:sz w:val="24"/>
          <w:u w:val="single"/>
        </w:rPr>
        <w:br/>
      </w:r>
    </w:p>
    <w:p w:rsidR="00671615" w:rsidRDefault="00B208C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6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Interpersonal Skills</w:t>
      </w:r>
    </w:p>
    <w:p w:rsidR="00671615" w:rsidRDefault="00B208C0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interpersonal and communication skills</w:t>
      </w:r>
    </w:p>
    <w:p w:rsidR="00671615" w:rsidRDefault="00B208C0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presentation skills</w:t>
      </w:r>
    </w:p>
    <w:p w:rsidR="00671615" w:rsidRDefault="00B208C0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Ability to work in time constrains and in stress conditions</w:t>
      </w:r>
    </w:p>
    <w:p w:rsidR="00671615" w:rsidRDefault="00B208C0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Hard working, reliable; able to collaborate in teamwork. </w:t>
      </w:r>
    </w:p>
    <w:p w:rsidR="00671615" w:rsidRDefault="00B208C0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quick learner who enjoys keeping current with new developments. </w:t>
      </w:r>
    </w:p>
    <w:p w:rsidR="00671615" w:rsidRDefault="00B208C0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demonstrated record of achievement, management, and responsibility. </w:t>
      </w:r>
    </w:p>
    <w:p w:rsidR="00B208C0" w:rsidRPr="00B208C0" w:rsidRDefault="00B208C0" w:rsidP="00B208C0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360" w:hanging="360"/>
        <w:jc w:val="both"/>
        <w:rPr>
          <w:rFonts w:ascii="Century Gothic" w:eastAsia="Century Gothic" w:hAnsi="Century Gothic" w:cs="Century Gothic"/>
          <w:sz w:val="24"/>
        </w:rPr>
      </w:pPr>
      <w:r>
        <w:rPr>
          <w:rFonts w:ascii="Times New Roman" w:eastAsia="Times New Roman" w:hAnsi="Times New Roman" w:cs="Times New Roman"/>
          <w:sz w:val="24"/>
        </w:rPr>
        <w:t>Effectively manage many different tasks simultaneously.</w:t>
      </w:r>
    </w:p>
    <w:p w:rsidR="00B208C0" w:rsidRDefault="00B208C0" w:rsidP="00B208C0">
      <w:pPr>
        <w:tabs>
          <w:tab w:val="left" w:pos="720"/>
        </w:tabs>
        <w:spacing w:after="0" w:line="240" w:lineRule="auto"/>
        <w:jc w:val="both"/>
        <w:rPr>
          <w:rFonts w:ascii="Century Gothic" w:eastAsia="Century Gothic" w:hAnsi="Century Gothic" w:cs="Century Gothic"/>
          <w:sz w:val="24"/>
        </w:rPr>
      </w:pPr>
    </w:p>
    <w:p w:rsidR="00671615" w:rsidRDefault="00671615">
      <w:pP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</w:p>
    <w:p w:rsidR="00671615" w:rsidRDefault="00B208C0">
      <w:pPr>
        <w:spacing w:after="0" w:line="240" w:lineRule="auto"/>
        <w:jc w:val="both"/>
        <w:rPr>
          <w:rFonts w:ascii="Cambria" w:eastAsia="Cambria" w:hAnsi="Cambria" w:cs="Cambria"/>
          <w:b/>
          <w:spacing w:val="-6"/>
          <w:sz w:val="24"/>
        </w:rPr>
      </w:pPr>
      <w:r>
        <w:rPr>
          <w:rFonts w:ascii="Cambria" w:eastAsia="Cambria" w:hAnsi="Cambria" w:cs="Cambria"/>
          <w:b/>
          <w:sz w:val="24"/>
          <w:u w:val="single"/>
        </w:rPr>
        <w:t>Language and I.T Skills</w:t>
      </w:r>
    </w:p>
    <w:p w:rsidR="00671615" w:rsidRPr="00B208C0" w:rsidRDefault="00B208C0">
      <w:pPr>
        <w:numPr>
          <w:ilvl w:val="0"/>
          <w:numId w:val="6"/>
        </w:numPr>
        <w:spacing w:line="240" w:lineRule="auto"/>
        <w:ind w:left="360" w:hanging="360"/>
        <w:rPr>
          <w:rFonts w:ascii="Century Gothic" w:eastAsia="Century Gothic" w:hAnsi="Century Gothic" w:cs="Century Gothic"/>
          <w:sz w:val="24"/>
        </w:rPr>
      </w:pPr>
      <w:r>
        <w:rPr>
          <w:rFonts w:ascii="Times New Roman" w:eastAsia="Times New Roman" w:hAnsi="Times New Roman" w:cs="Times New Roman"/>
        </w:rPr>
        <w:t xml:space="preserve">Proficient in Microsoft </w:t>
      </w:r>
      <w:r w:rsidR="00712388">
        <w:rPr>
          <w:rFonts w:ascii="Times New Roman" w:eastAsia="Times New Roman" w:hAnsi="Times New Roman" w:cs="Times New Roman"/>
        </w:rPr>
        <w:t>Office, Microsoft</w:t>
      </w:r>
      <w:r>
        <w:rPr>
          <w:rFonts w:ascii="Times New Roman" w:eastAsia="Times New Roman" w:hAnsi="Times New Roman" w:cs="Times New Roman"/>
        </w:rPr>
        <w:t xml:space="preserve"> Excel</w:t>
      </w:r>
      <w:r>
        <w:rPr>
          <w:rFonts w:ascii="Century Gothic" w:eastAsia="Century Gothic" w:hAnsi="Century Gothic" w:cs="Century Gothic"/>
          <w:sz w:val="24"/>
        </w:rPr>
        <w:br/>
      </w:r>
      <w:r>
        <w:rPr>
          <w:rFonts w:ascii="Times New Roman" w:eastAsia="Times New Roman" w:hAnsi="Times New Roman" w:cs="Times New Roman"/>
        </w:rPr>
        <w:t>Possess excellent skills in both written and spoken English and Urdu (Native).</w:t>
      </w:r>
    </w:p>
    <w:p w:rsidR="00B208C0" w:rsidRDefault="00B208C0" w:rsidP="00B208C0">
      <w:pPr>
        <w:spacing w:line="240" w:lineRule="auto"/>
        <w:rPr>
          <w:rFonts w:ascii="Times New Roman" w:eastAsia="Times New Roman" w:hAnsi="Times New Roman" w:cs="Times New Roman"/>
        </w:rPr>
      </w:pPr>
    </w:p>
    <w:p w:rsidR="00B208C0" w:rsidRDefault="00B208C0" w:rsidP="00B208C0">
      <w:pPr>
        <w:spacing w:line="240" w:lineRule="auto"/>
        <w:rPr>
          <w:rFonts w:ascii="Century Gothic" w:eastAsia="Century Gothic" w:hAnsi="Century Gothic" w:cs="Century Gothic"/>
          <w:sz w:val="24"/>
        </w:rPr>
      </w:pPr>
    </w:p>
    <w:p w:rsidR="00671615" w:rsidRDefault="00B208C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EDUCATIONAL QUALIFICATION</w:t>
      </w:r>
    </w:p>
    <w:p w:rsidR="00671615" w:rsidRDefault="006716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585"/>
        <w:gridCol w:w="3405"/>
        <w:gridCol w:w="1743"/>
        <w:gridCol w:w="1735"/>
      </w:tblGrid>
      <w:tr w:rsidR="00671615">
        <w:trPr>
          <w:trHeight w:val="4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615" w:rsidRDefault="00B208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Degree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615" w:rsidRDefault="00B208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Institute/ University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615" w:rsidRDefault="00B208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CGPR /Grade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615" w:rsidRDefault="00B208C0" w:rsidP="00B208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</w:t>
            </w:r>
          </w:p>
        </w:tc>
      </w:tr>
      <w:tr w:rsidR="00671615">
        <w:trPr>
          <w:trHeight w:val="4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615" w:rsidRDefault="00B208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Pharm-D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615" w:rsidRDefault="00B208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Federal Urdu University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615" w:rsidRDefault="00B208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3.75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615" w:rsidRDefault="00B208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2007-2012</w:t>
            </w:r>
          </w:p>
        </w:tc>
      </w:tr>
      <w:tr w:rsidR="00671615">
        <w:trPr>
          <w:trHeight w:val="4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615" w:rsidRDefault="00B208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Intermediate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615" w:rsidRDefault="00B208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Syed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Govt.Girls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College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615" w:rsidRDefault="00B208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A-grade (76%)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615" w:rsidRDefault="00B208C0" w:rsidP="007123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200</w:t>
            </w:r>
            <w:r w:rsidR="00712388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-2006</w:t>
            </w:r>
          </w:p>
        </w:tc>
      </w:tr>
      <w:tr w:rsidR="00671615">
        <w:trPr>
          <w:trHeight w:val="494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615" w:rsidRDefault="00B208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Matriculation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615" w:rsidRDefault="00B208C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Ghazali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Public Grammar School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615" w:rsidRDefault="00B208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A-one (85%)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615" w:rsidRDefault="00B208C0" w:rsidP="007123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200</w:t>
            </w:r>
            <w:r w:rsidR="00712388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-200</w:t>
            </w:r>
            <w:r w:rsidR="00712388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</w:tbl>
    <w:p w:rsidR="00671615" w:rsidRDefault="00671615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8"/>
          <w:u w:val="single"/>
        </w:rPr>
      </w:pPr>
    </w:p>
    <w:p w:rsidR="00671615" w:rsidRDefault="00B208C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PERSONAL DETAILS</w:t>
      </w:r>
    </w:p>
    <w:p w:rsidR="00671615" w:rsidRDefault="006716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671615" w:rsidRDefault="00B208C0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09-05-1989</w:t>
      </w:r>
    </w:p>
    <w:p w:rsidR="00671615" w:rsidRDefault="00B208C0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Marital Status</w:t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Single</w:t>
      </w:r>
    </w:p>
    <w:p w:rsidR="00671615" w:rsidRDefault="00B208C0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Pakistan</w:t>
      </w:r>
    </w:p>
    <w:p w:rsidR="00671615" w:rsidRDefault="00B208C0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Languages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English, &amp; Urdu</w:t>
      </w:r>
    </w:p>
    <w:p w:rsidR="00671615" w:rsidRDefault="006716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71615" w:rsidRDefault="00B208C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HOBBIES:</w:t>
      </w:r>
    </w:p>
    <w:p w:rsidR="00671615" w:rsidRDefault="006716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71615" w:rsidRDefault="00B208C0">
      <w:pPr>
        <w:numPr>
          <w:ilvl w:val="0"/>
          <w:numId w:val="7"/>
        </w:numPr>
        <w:tabs>
          <w:tab w:val="left" w:pos="1080"/>
        </w:tabs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Cooking</w:t>
      </w:r>
    </w:p>
    <w:p w:rsidR="00712388" w:rsidRDefault="00B208C0" w:rsidP="00712388">
      <w:pPr>
        <w:numPr>
          <w:ilvl w:val="0"/>
          <w:numId w:val="7"/>
        </w:numPr>
        <w:tabs>
          <w:tab w:val="left" w:pos="1080"/>
        </w:tabs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Reading academic books and novels</w:t>
      </w:r>
    </w:p>
    <w:p w:rsidR="00712388" w:rsidRPr="00712388" w:rsidRDefault="00712388" w:rsidP="00712388">
      <w:pPr>
        <w:numPr>
          <w:ilvl w:val="0"/>
          <w:numId w:val="7"/>
        </w:numPr>
        <w:tabs>
          <w:tab w:val="left" w:pos="1080"/>
        </w:tabs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Paintings</w:t>
      </w:r>
    </w:p>
    <w:p w:rsidR="00671615" w:rsidRDefault="00B208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71615" w:rsidRDefault="00B208C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REFERENCES:</w:t>
      </w:r>
    </w:p>
    <w:p w:rsidR="00671615" w:rsidRDefault="006716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71615" w:rsidRDefault="00B208C0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Century Gothic" w:eastAsia="Century Gothic" w:hAnsi="Century Gothic" w:cs="Century Gothic"/>
          <w:sz w:val="24"/>
        </w:rPr>
      </w:pPr>
      <w:r>
        <w:rPr>
          <w:rFonts w:ascii="Times New Roman" w:eastAsia="Times New Roman" w:hAnsi="Times New Roman" w:cs="Times New Roman"/>
          <w:sz w:val="24"/>
        </w:rPr>
        <w:t>Available upon request.</w:t>
      </w:r>
    </w:p>
    <w:sectPr w:rsidR="00671615" w:rsidSect="00CB3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A05A2"/>
    <w:multiLevelType w:val="multilevel"/>
    <w:tmpl w:val="7F78A3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BD712E"/>
    <w:multiLevelType w:val="multilevel"/>
    <w:tmpl w:val="8542C0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74667F8"/>
    <w:multiLevelType w:val="multilevel"/>
    <w:tmpl w:val="A4526E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94430B2"/>
    <w:multiLevelType w:val="multilevel"/>
    <w:tmpl w:val="CFEE80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1AF1D6B"/>
    <w:multiLevelType w:val="multilevel"/>
    <w:tmpl w:val="A1AE12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10910BB"/>
    <w:multiLevelType w:val="multilevel"/>
    <w:tmpl w:val="18E0C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96357B1"/>
    <w:multiLevelType w:val="multilevel"/>
    <w:tmpl w:val="6644A0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D160711"/>
    <w:multiLevelType w:val="multilevel"/>
    <w:tmpl w:val="995CD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1615"/>
    <w:rsid w:val="00671615"/>
    <w:rsid w:val="00712388"/>
    <w:rsid w:val="00B208C0"/>
    <w:rsid w:val="00CB3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OsAmA</cp:lastModifiedBy>
  <cp:revision>3</cp:revision>
  <dcterms:created xsi:type="dcterms:W3CDTF">2015-11-26T15:04:00Z</dcterms:created>
  <dcterms:modified xsi:type="dcterms:W3CDTF">2015-12-14T15:29:00Z</dcterms:modified>
</cp:coreProperties>
</file>