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EA" w:rsidRDefault="00B7300B" w:rsidP="0018061A">
      <w:pPr>
        <w:rPr>
          <w:b/>
          <w:smallCaps/>
          <w:sz w:val="48"/>
          <w:lang w:val="fi-FI"/>
        </w:rPr>
      </w:pPr>
      <w:r>
        <w:rPr>
          <w:b/>
          <w:smallCaps/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276225</wp:posOffset>
            </wp:positionV>
            <wp:extent cx="1409700" cy="1533525"/>
            <wp:effectExtent l="19050" t="0" r="0" b="0"/>
            <wp:wrapNone/>
            <wp:docPr id="1" name="Picture 0" descr="linkedi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1.jpg"/>
                    <pic:cNvPicPr/>
                  </pic:nvPicPr>
                  <pic:blipFill>
                    <a:blip r:embed="rId7"/>
                    <a:srcRect l="7895" t="3158" r="2157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61A">
        <w:rPr>
          <w:b/>
          <w:smallCaps/>
          <w:sz w:val="48"/>
          <w:lang w:val="fi-FI"/>
        </w:rPr>
        <w:t xml:space="preserve">       </w:t>
      </w:r>
      <w:r w:rsidR="00051DEA">
        <w:rPr>
          <w:b/>
          <w:smallCaps/>
          <w:sz w:val="48"/>
          <w:lang w:val="fi-FI"/>
        </w:rPr>
        <w:t>Owais khan</w:t>
      </w:r>
    </w:p>
    <w:p w:rsidR="0018061A" w:rsidRDefault="0018061A" w:rsidP="0018061A">
      <w:pPr>
        <w:rPr>
          <w:b/>
        </w:rPr>
      </w:pPr>
      <w:r>
        <w:rPr>
          <w:b/>
        </w:rPr>
        <w:t xml:space="preserve">             </w:t>
      </w:r>
      <w:r w:rsidR="00051DEA" w:rsidRPr="00051DEA">
        <w:rPr>
          <w:b/>
        </w:rPr>
        <w:t>C-11, Sunny Heights, Block 10-A</w:t>
      </w:r>
    </w:p>
    <w:p w:rsidR="00051DEA" w:rsidRPr="00051DEA" w:rsidRDefault="0018061A" w:rsidP="0018061A">
      <w:pPr>
        <w:rPr>
          <w:b/>
        </w:rPr>
      </w:pPr>
      <w:r>
        <w:rPr>
          <w:b/>
        </w:rPr>
        <w:t xml:space="preserve">            </w:t>
      </w:r>
      <w:r w:rsidR="00051DEA" w:rsidRPr="00051DEA">
        <w:rPr>
          <w:b/>
        </w:rPr>
        <w:t>Gulshan-e-Iqbal, Karachi</w:t>
      </w:r>
    </w:p>
    <w:p w:rsidR="00051DEA" w:rsidRPr="00051DEA" w:rsidRDefault="0018061A" w:rsidP="0018061A">
      <w:pPr>
        <w:rPr>
          <w:b/>
        </w:rPr>
      </w:pPr>
      <w:r>
        <w:rPr>
          <w:b/>
        </w:rPr>
        <w:t xml:space="preserve">           </w:t>
      </w:r>
      <w:r w:rsidR="00051DEA" w:rsidRPr="00051DEA">
        <w:rPr>
          <w:b/>
        </w:rPr>
        <w:t>Cell No: 0321-3836491</w:t>
      </w:r>
    </w:p>
    <w:p w:rsidR="00051DEA" w:rsidRPr="00051DEA" w:rsidRDefault="0018061A" w:rsidP="0018061A">
      <w:pPr>
        <w:spacing w:before="40"/>
        <w:ind w:right="-360"/>
        <w:rPr>
          <w:b/>
          <w:color w:val="0000FF"/>
        </w:rPr>
      </w:pPr>
      <w:r>
        <w:t xml:space="preserve">            </w:t>
      </w:r>
      <w:hyperlink r:id="rId8" w:history="1">
        <w:r w:rsidR="00051DEA" w:rsidRPr="00051DEA">
          <w:rPr>
            <w:rStyle w:val="Hyperlink"/>
            <w:b/>
          </w:rPr>
          <w:t>owais.kay@gmail.com</w:t>
        </w:r>
      </w:hyperlink>
    </w:p>
    <w:p w:rsidR="003348EF" w:rsidRDefault="003348EF" w:rsidP="004E281F">
      <w:pPr>
        <w:pStyle w:val="NoSpacing"/>
        <w:pBdr>
          <w:bottom w:val="single" w:sz="4" w:space="1" w:color="auto"/>
        </w:pBdr>
        <w:rPr>
          <w:b/>
        </w:rPr>
      </w:pPr>
    </w:p>
    <w:p w:rsidR="004E281F" w:rsidRPr="003348EF" w:rsidRDefault="003348EF" w:rsidP="004E281F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Career </w:t>
      </w:r>
      <w:r w:rsidRPr="003348EF">
        <w:rPr>
          <w:b/>
          <w:sz w:val="24"/>
          <w:szCs w:val="24"/>
        </w:rPr>
        <w:t>Summary</w:t>
      </w:r>
    </w:p>
    <w:p w:rsidR="00E67D5D" w:rsidRPr="00541F18" w:rsidRDefault="00A714BA" w:rsidP="00541F18">
      <w:pPr>
        <w:pStyle w:val="NoSpacing"/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Possesses over</w:t>
      </w:r>
      <w:r w:rsidR="00F93A55" w:rsidRPr="00541F18">
        <w:rPr>
          <w:rFonts w:ascii="Mangal" w:hAnsi="Mangal" w:cs="Mangal"/>
          <w:sz w:val="20"/>
          <w:szCs w:val="20"/>
        </w:rPr>
        <w:t xml:space="preserve"> four</w:t>
      </w:r>
      <w:r w:rsidR="00E67D5D" w:rsidRPr="00541F18">
        <w:rPr>
          <w:rFonts w:ascii="Mangal" w:hAnsi="Mangal" w:cs="Mangal"/>
          <w:sz w:val="20"/>
          <w:szCs w:val="20"/>
        </w:rPr>
        <w:t xml:space="preserve"> years of multivariate experience out of which the major part comprises of</w:t>
      </w:r>
      <w:r w:rsidR="004A15A6" w:rsidRPr="00541F18">
        <w:rPr>
          <w:rFonts w:ascii="Mangal" w:hAnsi="Mangal" w:cs="Mangal"/>
          <w:sz w:val="20"/>
          <w:szCs w:val="20"/>
        </w:rPr>
        <w:t xml:space="preserve"> </w:t>
      </w:r>
      <w:r w:rsidR="000F01BB" w:rsidRPr="00541F18">
        <w:rPr>
          <w:rFonts w:ascii="Mangal" w:hAnsi="Mangal" w:cs="Mangal"/>
          <w:sz w:val="20"/>
          <w:szCs w:val="20"/>
        </w:rPr>
        <w:t>brand management</w:t>
      </w:r>
      <w:r w:rsidR="000461B6" w:rsidRPr="00541F18">
        <w:rPr>
          <w:rFonts w:ascii="Mangal" w:hAnsi="Mangal" w:cs="Mangal"/>
          <w:sz w:val="20"/>
          <w:szCs w:val="20"/>
        </w:rPr>
        <w:t xml:space="preserve">, </w:t>
      </w:r>
      <w:r w:rsidR="009B7DEA" w:rsidRPr="00541F18">
        <w:rPr>
          <w:rFonts w:ascii="Mangal" w:hAnsi="Mangal" w:cs="Mangal"/>
          <w:sz w:val="20"/>
          <w:szCs w:val="20"/>
        </w:rPr>
        <w:t>marketing</w:t>
      </w:r>
      <w:r w:rsidR="0091133A" w:rsidRPr="00541F18">
        <w:rPr>
          <w:rFonts w:ascii="Mangal" w:hAnsi="Mangal" w:cs="Mangal"/>
          <w:sz w:val="20"/>
          <w:szCs w:val="20"/>
        </w:rPr>
        <w:t xml:space="preserve"> strategies</w:t>
      </w:r>
      <w:r w:rsidR="00F93A55" w:rsidRPr="00541F18">
        <w:rPr>
          <w:rFonts w:ascii="Mangal" w:hAnsi="Mangal" w:cs="Mangal"/>
          <w:sz w:val="20"/>
          <w:szCs w:val="20"/>
        </w:rPr>
        <w:t xml:space="preserve"> formulation</w:t>
      </w:r>
      <w:r w:rsidR="000461B6" w:rsidRPr="00541F18">
        <w:rPr>
          <w:rFonts w:ascii="Mangal" w:hAnsi="Mangal" w:cs="Mangal"/>
          <w:sz w:val="20"/>
          <w:szCs w:val="20"/>
        </w:rPr>
        <w:t>,</w:t>
      </w:r>
      <w:r w:rsidR="004A15A6" w:rsidRPr="00541F18">
        <w:rPr>
          <w:rFonts w:ascii="Mangal" w:hAnsi="Mangal" w:cs="Mangal"/>
          <w:sz w:val="20"/>
          <w:szCs w:val="20"/>
        </w:rPr>
        <w:t xml:space="preserve"> </w:t>
      </w:r>
      <w:r w:rsidR="00B7778C">
        <w:rPr>
          <w:rFonts w:ascii="Mangal" w:hAnsi="Mangal" w:cs="Mangal"/>
          <w:sz w:val="20"/>
          <w:szCs w:val="20"/>
        </w:rPr>
        <w:t>client services</w:t>
      </w:r>
      <w:r w:rsidR="005E31B9" w:rsidRPr="00541F18">
        <w:rPr>
          <w:rFonts w:ascii="Mangal" w:hAnsi="Mangal" w:cs="Mangal"/>
          <w:sz w:val="20"/>
          <w:szCs w:val="20"/>
        </w:rPr>
        <w:t xml:space="preserve">, </w:t>
      </w:r>
      <w:r w:rsidR="0060217C" w:rsidRPr="00541F18">
        <w:rPr>
          <w:rFonts w:ascii="Mangal" w:hAnsi="Mangal" w:cs="Mangal"/>
          <w:sz w:val="20"/>
          <w:szCs w:val="20"/>
        </w:rPr>
        <w:t>sales management</w:t>
      </w:r>
      <w:r w:rsidR="000F41B2" w:rsidRPr="00541F18">
        <w:rPr>
          <w:rFonts w:ascii="Mangal" w:hAnsi="Mangal" w:cs="Mangal"/>
          <w:sz w:val="20"/>
          <w:szCs w:val="20"/>
        </w:rPr>
        <w:t>,</w:t>
      </w:r>
      <w:r w:rsidR="004A15A6" w:rsidRPr="00541F18">
        <w:rPr>
          <w:rFonts w:ascii="Mangal" w:hAnsi="Mangal" w:cs="Mangal"/>
          <w:sz w:val="20"/>
          <w:szCs w:val="20"/>
        </w:rPr>
        <w:t xml:space="preserve"> </w:t>
      </w:r>
      <w:r w:rsidR="00051DEA" w:rsidRPr="00541F18">
        <w:rPr>
          <w:rFonts w:ascii="Mangal" w:hAnsi="Mangal" w:cs="Mangal"/>
          <w:sz w:val="20"/>
          <w:szCs w:val="20"/>
        </w:rPr>
        <w:t xml:space="preserve">business development </w:t>
      </w:r>
      <w:r w:rsidR="00265256" w:rsidRPr="00541F18">
        <w:rPr>
          <w:rFonts w:ascii="Mangal" w:hAnsi="Mangal" w:cs="Mangal"/>
          <w:sz w:val="20"/>
          <w:szCs w:val="20"/>
        </w:rPr>
        <w:t>and</w:t>
      </w:r>
      <w:r w:rsidR="00051DEA" w:rsidRPr="00541F18">
        <w:rPr>
          <w:rFonts w:ascii="Mangal" w:hAnsi="Mangal" w:cs="Mangal"/>
          <w:sz w:val="20"/>
          <w:szCs w:val="20"/>
        </w:rPr>
        <w:t xml:space="preserve"> team building</w:t>
      </w:r>
      <w:r w:rsidRPr="00541F18">
        <w:rPr>
          <w:rFonts w:ascii="Mangal" w:hAnsi="Mangal" w:cs="Mangal"/>
          <w:sz w:val="20"/>
          <w:szCs w:val="20"/>
        </w:rPr>
        <w:t>.</w:t>
      </w:r>
      <w:r w:rsidR="00E67D5D" w:rsidRPr="00541F18">
        <w:rPr>
          <w:rFonts w:ascii="Mangal" w:hAnsi="Mangal" w:cs="Mangal"/>
          <w:sz w:val="20"/>
          <w:szCs w:val="20"/>
        </w:rPr>
        <w:t xml:space="preserve"> </w:t>
      </w:r>
      <w:r w:rsidRPr="00541F18">
        <w:rPr>
          <w:rFonts w:ascii="Mangal" w:hAnsi="Mangal" w:cs="Mangal"/>
          <w:sz w:val="20"/>
          <w:szCs w:val="20"/>
        </w:rPr>
        <w:t xml:space="preserve">This makes </w:t>
      </w:r>
      <w:r w:rsidR="00E67D5D" w:rsidRPr="00541F18">
        <w:rPr>
          <w:rFonts w:ascii="Mangal" w:hAnsi="Mangal" w:cs="Mangal"/>
          <w:sz w:val="20"/>
          <w:szCs w:val="20"/>
        </w:rPr>
        <w:t>me a diversified professional who can contribute in providing a new paradigm shift to</w:t>
      </w:r>
      <w:r w:rsidR="00365744" w:rsidRPr="00541F18">
        <w:rPr>
          <w:rFonts w:ascii="Mangal" w:hAnsi="Mangal" w:cs="Mangal"/>
          <w:sz w:val="20"/>
          <w:szCs w:val="20"/>
        </w:rPr>
        <w:t xml:space="preserve"> the </w:t>
      </w:r>
      <w:r w:rsidR="00BE1F4E">
        <w:rPr>
          <w:rFonts w:ascii="Mangal" w:hAnsi="Mangal" w:cs="Mangal"/>
          <w:sz w:val="20"/>
          <w:szCs w:val="20"/>
        </w:rPr>
        <w:t xml:space="preserve">product </w:t>
      </w:r>
      <w:r w:rsidR="00305470" w:rsidRPr="00541F18">
        <w:rPr>
          <w:rFonts w:ascii="Mangal" w:hAnsi="Mangal" w:cs="Mangal"/>
          <w:sz w:val="20"/>
          <w:szCs w:val="20"/>
        </w:rPr>
        <w:t>management</w:t>
      </w:r>
      <w:r w:rsidR="00946009" w:rsidRPr="00541F18">
        <w:rPr>
          <w:rFonts w:ascii="Mangal" w:hAnsi="Mangal" w:cs="Mangal"/>
          <w:sz w:val="20"/>
          <w:szCs w:val="20"/>
        </w:rPr>
        <w:t xml:space="preserve"> </w:t>
      </w:r>
      <w:r w:rsidR="00DF2A2E" w:rsidRPr="00541F18">
        <w:rPr>
          <w:rFonts w:ascii="Mangal" w:hAnsi="Mangal" w:cs="Mangal"/>
          <w:sz w:val="20"/>
          <w:szCs w:val="20"/>
        </w:rPr>
        <w:t>domain</w:t>
      </w:r>
      <w:r w:rsidR="00E67D5D" w:rsidRPr="00541F18">
        <w:rPr>
          <w:rFonts w:ascii="Mangal" w:hAnsi="Mangal" w:cs="Mangal"/>
          <w:sz w:val="20"/>
          <w:szCs w:val="20"/>
        </w:rPr>
        <w:t xml:space="preserve"> with my out of the b</w:t>
      </w:r>
      <w:r w:rsidR="001420DE" w:rsidRPr="00541F18">
        <w:rPr>
          <w:rFonts w:ascii="Mangal" w:hAnsi="Mangal" w:cs="Mangal"/>
          <w:sz w:val="20"/>
          <w:szCs w:val="20"/>
        </w:rPr>
        <w:t xml:space="preserve">ox thinking abilities, </w:t>
      </w:r>
      <w:r w:rsidR="00711FCB" w:rsidRPr="00541F18">
        <w:rPr>
          <w:rFonts w:ascii="Mangal" w:hAnsi="Mangal" w:cs="Mangal"/>
          <w:sz w:val="20"/>
          <w:szCs w:val="20"/>
        </w:rPr>
        <w:t>initiatives taking</w:t>
      </w:r>
      <w:r w:rsidR="004A15A6" w:rsidRPr="00541F18">
        <w:rPr>
          <w:rFonts w:ascii="Mangal" w:hAnsi="Mangal" w:cs="Mangal"/>
          <w:sz w:val="20"/>
          <w:szCs w:val="20"/>
        </w:rPr>
        <w:t xml:space="preserve"> </w:t>
      </w:r>
      <w:r w:rsidR="00E67D5D" w:rsidRPr="00541F18">
        <w:rPr>
          <w:rFonts w:ascii="Mangal" w:hAnsi="Mangal" w:cs="Mangal"/>
          <w:sz w:val="20"/>
          <w:szCs w:val="20"/>
        </w:rPr>
        <w:t>approach</w:t>
      </w:r>
      <w:r w:rsidR="001420DE" w:rsidRPr="00541F18">
        <w:rPr>
          <w:rFonts w:ascii="Mangal" w:hAnsi="Mangal" w:cs="Mangal"/>
          <w:sz w:val="20"/>
          <w:szCs w:val="20"/>
        </w:rPr>
        <w:t xml:space="preserve"> and relationship building potential with clients</w:t>
      </w:r>
      <w:r w:rsidR="00E67D5D" w:rsidRPr="00541F18">
        <w:rPr>
          <w:rFonts w:ascii="Mangal" w:hAnsi="Mangal" w:cs="Mangal"/>
          <w:sz w:val="20"/>
          <w:szCs w:val="20"/>
        </w:rPr>
        <w:t>. My</w:t>
      </w:r>
      <w:r w:rsidR="005E31B9" w:rsidRPr="00541F18">
        <w:rPr>
          <w:rFonts w:ascii="Mangal" w:hAnsi="Mangal" w:cs="Mangal"/>
          <w:sz w:val="20"/>
          <w:szCs w:val="20"/>
        </w:rPr>
        <w:t xml:space="preserve"> work experience </w:t>
      </w:r>
      <w:r w:rsidR="00F02D8E" w:rsidRPr="00541F18">
        <w:rPr>
          <w:rFonts w:ascii="Mangal" w:hAnsi="Mangal" w:cs="Mangal"/>
          <w:sz w:val="20"/>
          <w:szCs w:val="20"/>
        </w:rPr>
        <w:t>ranges from formulation</w:t>
      </w:r>
      <w:r w:rsidR="00BE1F4E">
        <w:rPr>
          <w:rFonts w:ascii="Mangal" w:hAnsi="Mangal" w:cs="Mangal"/>
          <w:sz w:val="20"/>
          <w:szCs w:val="20"/>
        </w:rPr>
        <w:t xml:space="preserve"> to </w:t>
      </w:r>
      <w:r w:rsidR="00A030A1" w:rsidRPr="00541F18">
        <w:rPr>
          <w:rFonts w:ascii="Mangal" w:hAnsi="Mangal" w:cs="Mangal"/>
          <w:sz w:val="20"/>
          <w:szCs w:val="20"/>
        </w:rPr>
        <w:t xml:space="preserve">execution of brand </w:t>
      </w:r>
      <w:r w:rsidR="00E67D5D" w:rsidRPr="00541F18">
        <w:rPr>
          <w:rFonts w:ascii="Mangal" w:hAnsi="Mangal" w:cs="Mangal"/>
          <w:sz w:val="20"/>
          <w:szCs w:val="20"/>
        </w:rPr>
        <w:t>and marketing strategies with a flavor of innovation in it</w:t>
      </w:r>
      <w:r w:rsidR="00B736DE" w:rsidRPr="00541F18">
        <w:rPr>
          <w:rFonts w:ascii="Mangal" w:hAnsi="Mangal" w:cs="Mangal"/>
          <w:sz w:val="20"/>
          <w:szCs w:val="20"/>
        </w:rPr>
        <w:t xml:space="preserve"> and </w:t>
      </w:r>
      <w:r w:rsidR="00B7778C">
        <w:rPr>
          <w:rFonts w:ascii="Mangal" w:hAnsi="Mangal" w:cs="Mangal"/>
          <w:sz w:val="20"/>
          <w:szCs w:val="20"/>
        </w:rPr>
        <w:t>managing corporate clients</w:t>
      </w:r>
      <w:r w:rsidR="00E67D5D" w:rsidRPr="00541F18">
        <w:rPr>
          <w:rFonts w:ascii="Mangal" w:hAnsi="Mangal" w:cs="Mangal"/>
          <w:sz w:val="20"/>
          <w:szCs w:val="20"/>
        </w:rPr>
        <w:t>. This wide range of experie</w:t>
      </w:r>
      <w:r w:rsidR="009E1405" w:rsidRPr="00541F18">
        <w:rPr>
          <w:rFonts w:ascii="Mangal" w:hAnsi="Mangal" w:cs="Mangal"/>
          <w:sz w:val="20"/>
          <w:szCs w:val="20"/>
        </w:rPr>
        <w:t>nce of dealing in diversified areas</w:t>
      </w:r>
      <w:r w:rsidR="004A15A6" w:rsidRPr="00541F18">
        <w:rPr>
          <w:rFonts w:ascii="Mangal" w:hAnsi="Mangal" w:cs="Mangal"/>
          <w:sz w:val="20"/>
          <w:szCs w:val="20"/>
        </w:rPr>
        <w:t xml:space="preserve"> </w:t>
      </w:r>
      <w:r w:rsidR="000461B6" w:rsidRPr="00541F18">
        <w:rPr>
          <w:rFonts w:ascii="Mangal" w:hAnsi="Mangal" w:cs="Mangal"/>
          <w:sz w:val="20"/>
          <w:szCs w:val="20"/>
        </w:rPr>
        <w:t xml:space="preserve">has helped me </w:t>
      </w:r>
      <w:r w:rsidR="00E67D5D" w:rsidRPr="00541F18">
        <w:rPr>
          <w:rFonts w:ascii="Mangal" w:hAnsi="Mangal" w:cs="Mangal"/>
          <w:sz w:val="20"/>
          <w:szCs w:val="20"/>
        </w:rPr>
        <w:t>become a leading te</w:t>
      </w:r>
      <w:r w:rsidR="00DF2A2E" w:rsidRPr="00541F18">
        <w:rPr>
          <w:rFonts w:ascii="Mangal" w:hAnsi="Mangal" w:cs="Mangal"/>
          <w:sz w:val="20"/>
          <w:szCs w:val="20"/>
        </w:rPr>
        <w:t xml:space="preserve">am player and a trend setter who can </w:t>
      </w:r>
      <w:r w:rsidR="00E67D5D" w:rsidRPr="00541F18">
        <w:rPr>
          <w:rFonts w:ascii="Mangal" w:hAnsi="Mangal" w:cs="Mangal"/>
          <w:sz w:val="20"/>
          <w:szCs w:val="20"/>
        </w:rPr>
        <w:t>dev</w:t>
      </w:r>
      <w:r w:rsidR="00DF2A2E" w:rsidRPr="00541F18">
        <w:rPr>
          <w:rFonts w:ascii="Mangal" w:hAnsi="Mangal" w:cs="Mangal"/>
          <w:sz w:val="20"/>
          <w:szCs w:val="20"/>
        </w:rPr>
        <w:t xml:space="preserve">elop pain areas for an </w:t>
      </w:r>
      <w:r w:rsidR="001420DE" w:rsidRPr="00541F18">
        <w:rPr>
          <w:rFonts w:ascii="Mangal" w:hAnsi="Mangal" w:cs="Mangal"/>
          <w:sz w:val="20"/>
          <w:szCs w:val="20"/>
        </w:rPr>
        <w:t>organization</w:t>
      </w:r>
      <w:r w:rsidR="00711FCB" w:rsidRPr="00541F18">
        <w:rPr>
          <w:rFonts w:ascii="Mangal" w:hAnsi="Mangal" w:cs="Mangal"/>
          <w:sz w:val="20"/>
          <w:szCs w:val="20"/>
        </w:rPr>
        <w:t xml:space="preserve"> with providing exponential </w:t>
      </w:r>
      <w:r w:rsidR="00BE1F4E">
        <w:rPr>
          <w:rFonts w:ascii="Mangal" w:hAnsi="Mangal" w:cs="Mangal"/>
          <w:sz w:val="20"/>
          <w:szCs w:val="20"/>
        </w:rPr>
        <w:t xml:space="preserve">revenue </w:t>
      </w:r>
      <w:r w:rsidR="00711FCB" w:rsidRPr="00541F18">
        <w:rPr>
          <w:rFonts w:ascii="Mangal" w:hAnsi="Mangal" w:cs="Mangal"/>
          <w:sz w:val="20"/>
          <w:szCs w:val="20"/>
        </w:rPr>
        <w:t>growth</w:t>
      </w:r>
      <w:r w:rsidR="00E67D5D" w:rsidRPr="00541F18">
        <w:rPr>
          <w:rFonts w:ascii="Mangal" w:hAnsi="Mangal" w:cs="Mangal"/>
          <w:sz w:val="20"/>
          <w:szCs w:val="20"/>
        </w:rPr>
        <w:t xml:space="preserve">, yet establishing profound theoretical knowledge and skills necessary </w:t>
      </w:r>
      <w:r w:rsidR="00365744" w:rsidRPr="00541F18">
        <w:rPr>
          <w:rFonts w:ascii="Mangal" w:hAnsi="Mangal" w:cs="Mangal"/>
          <w:sz w:val="20"/>
          <w:szCs w:val="20"/>
        </w:rPr>
        <w:t>for</w:t>
      </w:r>
      <w:r w:rsidR="00B7778C">
        <w:rPr>
          <w:rFonts w:ascii="Mangal" w:hAnsi="Mangal" w:cs="Mangal"/>
          <w:sz w:val="20"/>
          <w:szCs w:val="20"/>
        </w:rPr>
        <w:t xml:space="preserve"> brand</w:t>
      </w:r>
      <w:r w:rsidR="004A15A6" w:rsidRPr="00541F18">
        <w:rPr>
          <w:rFonts w:ascii="Mangal" w:hAnsi="Mangal" w:cs="Mangal"/>
          <w:sz w:val="20"/>
          <w:szCs w:val="20"/>
        </w:rPr>
        <w:t xml:space="preserve"> </w:t>
      </w:r>
      <w:r w:rsidR="006817A6" w:rsidRPr="00541F18">
        <w:rPr>
          <w:rFonts w:ascii="Mangal" w:hAnsi="Mangal" w:cs="Mangal"/>
          <w:sz w:val="20"/>
          <w:szCs w:val="20"/>
        </w:rPr>
        <w:t>management</w:t>
      </w:r>
      <w:r w:rsidR="00E67D5D" w:rsidRPr="00541F18">
        <w:rPr>
          <w:rFonts w:ascii="Mangal" w:hAnsi="Mangal" w:cs="Mangal"/>
          <w:sz w:val="20"/>
          <w:szCs w:val="20"/>
        </w:rPr>
        <w:t xml:space="preserve">. </w:t>
      </w:r>
    </w:p>
    <w:p w:rsidR="00430959" w:rsidRDefault="00430959" w:rsidP="00430959">
      <w:pPr>
        <w:tabs>
          <w:tab w:val="left" w:pos="8205"/>
        </w:tabs>
        <w:spacing w:after="0" w:line="240" w:lineRule="auto"/>
        <w:jc w:val="both"/>
        <w:rPr>
          <w:rFonts w:cs="Arial"/>
        </w:rPr>
      </w:pPr>
    </w:p>
    <w:p w:rsidR="001C11FE" w:rsidRPr="00430959" w:rsidRDefault="00430959" w:rsidP="00430959">
      <w:pPr>
        <w:tabs>
          <w:tab w:val="left" w:pos="8205"/>
        </w:tabs>
        <w:spacing w:after="0" w:line="240" w:lineRule="auto"/>
        <w:jc w:val="both"/>
        <w:rPr>
          <w:rFonts w:cs="Arial"/>
        </w:rPr>
      </w:pPr>
      <w:r w:rsidRPr="00430959">
        <w:rPr>
          <w:b/>
          <w:sz w:val="24"/>
          <w:szCs w:val="24"/>
        </w:rPr>
        <w:t>Manager</w:t>
      </w:r>
      <w:r w:rsidR="002C0434">
        <w:rPr>
          <w:b/>
          <w:sz w:val="24"/>
          <w:szCs w:val="24"/>
        </w:rPr>
        <w:t xml:space="preserve"> Marketing &amp; Sales</w:t>
      </w:r>
      <w:r>
        <w:rPr>
          <w:rFonts w:cs="Arial"/>
        </w:rPr>
        <w:t xml:space="preserve"> </w:t>
      </w:r>
      <w:r w:rsidR="001C11FE" w:rsidRPr="00541F18">
        <w:rPr>
          <w:b/>
          <w:sz w:val="24"/>
          <w:szCs w:val="24"/>
        </w:rPr>
        <w:t>at</w:t>
      </w:r>
      <w:r w:rsidR="001C11FE">
        <w:rPr>
          <w:b/>
          <w:sz w:val="24"/>
          <w:szCs w:val="24"/>
        </w:rPr>
        <w:t xml:space="preserve"> Back Ground Check Group      August 2015 to Present</w:t>
      </w:r>
    </w:p>
    <w:p w:rsidR="001C11FE" w:rsidRDefault="001C11FE" w:rsidP="001C11FE">
      <w:pPr>
        <w:pStyle w:val="NoSpacing"/>
        <w:jc w:val="both"/>
        <w:rPr>
          <w:u w:val="single"/>
        </w:rPr>
      </w:pPr>
    </w:p>
    <w:p w:rsidR="001C11FE" w:rsidRDefault="001C11FE" w:rsidP="001C11FE">
      <w:pPr>
        <w:pStyle w:val="NoSpacing"/>
        <w:jc w:val="both"/>
        <w:rPr>
          <w:u w:val="single"/>
        </w:rPr>
      </w:pPr>
      <w:r w:rsidRPr="00FD2056">
        <w:rPr>
          <w:u w:val="single"/>
        </w:rPr>
        <w:t>Role and R</w:t>
      </w:r>
      <w:r>
        <w:rPr>
          <w:u w:val="single"/>
        </w:rPr>
        <w:t xml:space="preserve">esponsibilities: </w:t>
      </w:r>
    </w:p>
    <w:p w:rsidR="001C11FE" w:rsidRDefault="001C11FE" w:rsidP="001C11FE">
      <w:pPr>
        <w:pStyle w:val="NoSpacing"/>
        <w:rPr>
          <w:u w:val="single"/>
        </w:rPr>
      </w:pPr>
    </w:p>
    <w:p w:rsidR="001C11FE" w:rsidRDefault="006E6777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Managing branding activities </w:t>
      </w:r>
      <w:r w:rsidR="000F2E15">
        <w:rPr>
          <w:rFonts w:ascii="Mangal" w:hAnsi="Mangal" w:cs="Mangal"/>
          <w:sz w:val="20"/>
          <w:szCs w:val="20"/>
        </w:rPr>
        <w:t>and l</w:t>
      </w:r>
      <w:r w:rsidR="001C11FE">
        <w:rPr>
          <w:rFonts w:ascii="Mangal" w:hAnsi="Mangal" w:cs="Mangal"/>
          <w:sz w:val="20"/>
          <w:szCs w:val="20"/>
        </w:rPr>
        <w:t>aunch</w:t>
      </w:r>
      <w:r w:rsidR="000F2E15">
        <w:rPr>
          <w:rFonts w:ascii="Mangal" w:hAnsi="Mangal" w:cs="Mangal"/>
          <w:sz w:val="20"/>
          <w:szCs w:val="20"/>
        </w:rPr>
        <w:t xml:space="preserve">ing of conventional products as well as </w:t>
      </w:r>
      <w:r w:rsidR="001C11FE">
        <w:rPr>
          <w:rFonts w:ascii="Mangal" w:hAnsi="Mangal" w:cs="Mangal"/>
          <w:sz w:val="20"/>
          <w:szCs w:val="20"/>
        </w:rPr>
        <w:t>digi</w:t>
      </w:r>
      <w:r>
        <w:rPr>
          <w:rFonts w:ascii="Mangal" w:hAnsi="Mangal" w:cs="Mangal"/>
          <w:sz w:val="20"/>
          <w:szCs w:val="20"/>
        </w:rPr>
        <w:t>tal products for</w:t>
      </w:r>
      <w:r w:rsidR="000F2E15">
        <w:rPr>
          <w:rFonts w:ascii="Mangal" w:hAnsi="Mangal" w:cs="Mangal"/>
          <w:sz w:val="20"/>
          <w:szCs w:val="20"/>
        </w:rPr>
        <w:t xml:space="preserve"> the group</w:t>
      </w:r>
      <w:r w:rsidR="001C11FE">
        <w:rPr>
          <w:rFonts w:ascii="Mangal" w:hAnsi="Mangal" w:cs="Mangal"/>
          <w:sz w:val="20"/>
          <w:szCs w:val="20"/>
        </w:rPr>
        <w:t>.</w:t>
      </w:r>
    </w:p>
    <w:p w:rsidR="00B7778C" w:rsidRDefault="00B7778C" w:rsidP="00B7778C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Heading the client servicing area </w:t>
      </w:r>
    </w:p>
    <w:p w:rsidR="00B7778C" w:rsidRPr="00B7778C" w:rsidRDefault="00B7778C" w:rsidP="00B7778C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Leading  sales, creative and technical teams to ensure smooth execution and timely delivery of the projects</w:t>
      </w:r>
    </w:p>
    <w:p w:rsidR="00A1239B" w:rsidRDefault="00A1239B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Managing IT business unit</w:t>
      </w:r>
      <w:r w:rsidR="00377AFF">
        <w:rPr>
          <w:rFonts w:ascii="Mangal" w:hAnsi="Mangal" w:cs="Mangal"/>
          <w:sz w:val="20"/>
          <w:szCs w:val="20"/>
        </w:rPr>
        <w:t xml:space="preserve"> and</w:t>
      </w:r>
      <w:r w:rsidR="005B00B4">
        <w:rPr>
          <w:rFonts w:ascii="Mangal" w:hAnsi="Mangal" w:cs="Mangal"/>
          <w:sz w:val="20"/>
          <w:szCs w:val="20"/>
        </w:rPr>
        <w:t xml:space="preserve"> its</w:t>
      </w:r>
      <w:r w:rsidR="00377AFF">
        <w:rPr>
          <w:rFonts w:ascii="Mangal" w:hAnsi="Mangal" w:cs="Mangal"/>
          <w:sz w:val="20"/>
          <w:szCs w:val="20"/>
        </w:rPr>
        <w:t xml:space="preserve"> products portfolio</w:t>
      </w:r>
    </w:p>
    <w:p w:rsidR="00363CBC" w:rsidRDefault="00363CBC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Beefed up the revenues within a short span </w:t>
      </w:r>
    </w:p>
    <w:p w:rsidR="00363CBC" w:rsidRDefault="00363CBC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Strategic alliances and region development to enhance market share</w:t>
      </w:r>
    </w:p>
    <w:p w:rsidR="00A1239B" w:rsidRDefault="00A1239B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Pi</w:t>
      </w:r>
      <w:r w:rsidR="000E3EB8">
        <w:rPr>
          <w:rFonts w:ascii="Mangal" w:hAnsi="Mangal" w:cs="Mangal"/>
          <w:sz w:val="20"/>
          <w:szCs w:val="20"/>
        </w:rPr>
        <w:t>tching IT solutions to prospects</w:t>
      </w:r>
      <w:r>
        <w:rPr>
          <w:rFonts w:ascii="Mangal" w:hAnsi="Mangal" w:cs="Mangal"/>
          <w:sz w:val="20"/>
          <w:szCs w:val="20"/>
        </w:rPr>
        <w:t xml:space="preserve"> and clients</w:t>
      </w:r>
    </w:p>
    <w:p w:rsidR="000F2E15" w:rsidRPr="00541F18" w:rsidRDefault="000F2E15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Managing new pr</w:t>
      </w:r>
      <w:r w:rsidR="006E6777">
        <w:rPr>
          <w:rFonts w:ascii="Mangal" w:hAnsi="Mangal" w:cs="Mangal"/>
          <w:sz w:val="20"/>
          <w:szCs w:val="20"/>
        </w:rPr>
        <w:t xml:space="preserve">oduct inception </w:t>
      </w:r>
      <w:r>
        <w:rPr>
          <w:rFonts w:ascii="Mangal" w:hAnsi="Mangal" w:cs="Mangal"/>
          <w:sz w:val="20"/>
          <w:szCs w:val="20"/>
        </w:rPr>
        <w:t xml:space="preserve">domain </w:t>
      </w:r>
      <w:r w:rsidR="00377AFF">
        <w:rPr>
          <w:rFonts w:ascii="Mangal" w:hAnsi="Mangal" w:cs="Mangal"/>
          <w:sz w:val="20"/>
          <w:szCs w:val="20"/>
        </w:rPr>
        <w:t xml:space="preserve"> and </w:t>
      </w:r>
      <w:r w:rsidR="006C1AFE">
        <w:rPr>
          <w:rFonts w:ascii="Mangal" w:hAnsi="Mangal" w:cs="Mangal"/>
          <w:sz w:val="20"/>
          <w:szCs w:val="20"/>
        </w:rPr>
        <w:t>its</w:t>
      </w:r>
      <w:r w:rsidR="0069751A">
        <w:rPr>
          <w:rFonts w:ascii="Mangal" w:hAnsi="Mangal" w:cs="Mangal"/>
          <w:sz w:val="20"/>
          <w:szCs w:val="20"/>
        </w:rPr>
        <w:t xml:space="preserve"> launch</w:t>
      </w:r>
      <w:r w:rsidR="00377AFF">
        <w:rPr>
          <w:rFonts w:ascii="Mangal" w:hAnsi="Mangal" w:cs="Mangal"/>
          <w:sz w:val="20"/>
          <w:szCs w:val="20"/>
        </w:rPr>
        <w:t xml:space="preserve"> </w:t>
      </w:r>
      <w:r>
        <w:rPr>
          <w:rFonts w:ascii="Mangal" w:hAnsi="Mangal" w:cs="Mangal"/>
          <w:sz w:val="20"/>
          <w:szCs w:val="20"/>
        </w:rPr>
        <w:t>to inculcate untapped market segments</w:t>
      </w:r>
    </w:p>
    <w:p w:rsidR="001C11FE" w:rsidRDefault="0047623D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Formulation of branding and marketing strategies to</w:t>
      </w:r>
      <w:r w:rsidR="006E6777">
        <w:rPr>
          <w:rFonts w:ascii="Mangal" w:hAnsi="Mangal" w:cs="Mangal"/>
          <w:sz w:val="20"/>
          <w:szCs w:val="20"/>
        </w:rPr>
        <w:t xml:space="preserve"> enhance the outreach and beef up </w:t>
      </w:r>
      <w:r>
        <w:rPr>
          <w:rFonts w:ascii="Mangal" w:hAnsi="Mangal" w:cs="Mangal"/>
          <w:sz w:val="20"/>
          <w:szCs w:val="20"/>
        </w:rPr>
        <w:t>revenue</w:t>
      </w:r>
      <w:r w:rsidR="000F2E15">
        <w:rPr>
          <w:rFonts w:ascii="Mangal" w:hAnsi="Mangal" w:cs="Mangal"/>
          <w:sz w:val="20"/>
          <w:szCs w:val="20"/>
        </w:rPr>
        <w:t>s</w:t>
      </w:r>
    </w:p>
    <w:p w:rsidR="0047623D" w:rsidRDefault="006E6777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Project Management </w:t>
      </w:r>
    </w:p>
    <w:p w:rsidR="0047623D" w:rsidRDefault="0047623D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Devising </w:t>
      </w:r>
      <w:r w:rsidR="006E6777">
        <w:rPr>
          <w:rFonts w:ascii="Mangal" w:hAnsi="Mangal" w:cs="Mangal"/>
          <w:sz w:val="20"/>
          <w:szCs w:val="20"/>
        </w:rPr>
        <w:t xml:space="preserve">and implementing </w:t>
      </w:r>
      <w:r>
        <w:rPr>
          <w:rFonts w:ascii="Mangal" w:hAnsi="Mangal" w:cs="Mangal"/>
          <w:sz w:val="20"/>
          <w:szCs w:val="20"/>
        </w:rPr>
        <w:t xml:space="preserve">business development strategies </w:t>
      </w:r>
      <w:r w:rsidR="000F2E15">
        <w:rPr>
          <w:rFonts w:ascii="Mangal" w:hAnsi="Mangal" w:cs="Mangal"/>
          <w:sz w:val="20"/>
          <w:szCs w:val="20"/>
        </w:rPr>
        <w:t>and exploring new business avenues</w:t>
      </w:r>
      <w:r w:rsidR="006E6777">
        <w:rPr>
          <w:rFonts w:ascii="Mangal" w:hAnsi="Mangal" w:cs="Mangal"/>
          <w:sz w:val="20"/>
          <w:szCs w:val="20"/>
        </w:rPr>
        <w:t xml:space="preserve"> </w:t>
      </w:r>
    </w:p>
    <w:p w:rsidR="0047623D" w:rsidRDefault="0047623D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PR management</w:t>
      </w:r>
    </w:p>
    <w:p w:rsidR="00377AFF" w:rsidRDefault="00377AFF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Market Intelligence and adding value to the products</w:t>
      </w:r>
    </w:p>
    <w:p w:rsidR="00800BE9" w:rsidRDefault="00800BE9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Brand Activation and outreach</w:t>
      </w:r>
      <w:r w:rsidR="006E6777">
        <w:rPr>
          <w:rFonts w:ascii="Mangal" w:hAnsi="Mangal" w:cs="Mangal"/>
          <w:sz w:val="20"/>
          <w:szCs w:val="20"/>
        </w:rPr>
        <w:t xml:space="preserve"> </w:t>
      </w:r>
    </w:p>
    <w:p w:rsidR="007F2312" w:rsidRDefault="007F2312" w:rsidP="001C11FE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Marketing collateral formulation</w:t>
      </w:r>
    </w:p>
    <w:p w:rsidR="005E466E" w:rsidRDefault="005E466E" w:rsidP="00C111CD">
      <w:pPr>
        <w:pStyle w:val="NoSpacing"/>
        <w:jc w:val="both"/>
        <w:rPr>
          <w:b/>
          <w:sz w:val="24"/>
          <w:szCs w:val="24"/>
        </w:rPr>
      </w:pPr>
    </w:p>
    <w:p w:rsidR="005E466E" w:rsidRDefault="005E466E" w:rsidP="00C111CD">
      <w:pPr>
        <w:pStyle w:val="NoSpacing"/>
        <w:jc w:val="both"/>
        <w:rPr>
          <w:b/>
          <w:sz w:val="24"/>
          <w:szCs w:val="24"/>
        </w:rPr>
      </w:pPr>
    </w:p>
    <w:p w:rsidR="00B33B9F" w:rsidRPr="00541F18" w:rsidRDefault="00A70663" w:rsidP="00C111C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Assistant </w:t>
      </w:r>
      <w:r w:rsidR="00BE4F22" w:rsidRPr="00541F18">
        <w:rPr>
          <w:b/>
          <w:sz w:val="24"/>
          <w:szCs w:val="24"/>
        </w:rPr>
        <w:t>Manager</w:t>
      </w:r>
      <w:r w:rsidR="00756596" w:rsidRPr="00541F18">
        <w:rPr>
          <w:b/>
          <w:sz w:val="24"/>
          <w:szCs w:val="24"/>
        </w:rPr>
        <w:t xml:space="preserve"> (</w:t>
      </w:r>
      <w:r w:rsidR="0018061A" w:rsidRPr="00541F18">
        <w:rPr>
          <w:b/>
          <w:sz w:val="24"/>
          <w:szCs w:val="24"/>
        </w:rPr>
        <w:t xml:space="preserve">Marketing, Sales, Training &amp; </w:t>
      </w:r>
      <w:r w:rsidR="00002D0A" w:rsidRPr="00541F18">
        <w:rPr>
          <w:b/>
          <w:sz w:val="24"/>
          <w:szCs w:val="24"/>
        </w:rPr>
        <w:t>Development</w:t>
      </w:r>
      <w:r w:rsidR="00756596" w:rsidRPr="00541F18">
        <w:rPr>
          <w:b/>
          <w:sz w:val="24"/>
          <w:szCs w:val="24"/>
        </w:rPr>
        <w:t xml:space="preserve">) </w:t>
      </w:r>
      <w:r w:rsidR="00B33B9F" w:rsidRPr="00541F18">
        <w:rPr>
          <w:b/>
          <w:sz w:val="24"/>
          <w:szCs w:val="24"/>
        </w:rPr>
        <w:t>at</w:t>
      </w:r>
      <w:r w:rsidR="00756596" w:rsidRPr="00541F18">
        <w:rPr>
          <w:b/>
          <w:sz w:val="24"/>
          <w:szCs w:val="24"/>
        </w:rPr>
        <w:t xml:space="preserve"> Tradekey Pvt Ltd.</w:t>
      </w:r>
      <w:r w:rsidR="00377AFF">
        <w:rPr>
          <w:b/>
          <w:sz w:val="24"/>
          <w:szCs w:val="24"/>
        </w:rPr>
        <w:t xml:space="preserve">     2012 - </w:t>
      </w:r>
      <w:r w:rsidR="001C11FE">
        <w:rPr>
          <w:b/>
          <w:sz w:val="24"/>
          <w:szCs w:val="24"/>
        </w:rPr>
        <w:t>2015</w:t>
      </w:r>
    </w:p>
    <w:p w:rsidR="00756596" w:rsidRDefault="00756596" w:rsidP="00C111CD">
      <w:pPr>
        <w:pStyle w:val="NoSpacing"/>
        <w:jc w:val="both"/>
        <w:rPr>
          <w:u w:val="single"/>
        </w:rPr>
      </w:pPr>
    </w:p>
    <w:p w:rsidR="00B33B9F" w:rsidRDefault="00B33B9F" w:rsidP="00C111CD">
      <w:pPr>
        <w:pStyle w:val="NoSpacing"/>
        <w:jc w:val="both"/>
        <w:rPr>
          <w:u w:val="single"/>
        </w:rPr>
      </w:pPr>
      <w:r w:rsidRPr="00FD2056">
        <w:rPr>
          <w:u w:val="single"/>
        </w:rPr>
        <w:t>Role and R</w:t>
      </w:r>
      <w:r w:rsidR="00DA24F1">
        <w:rPr>
          <w:u w:val="single"/>
        </w:rPr>
        <w:t xml:space="preserve">esponsibilities: </w:t>
      </w:r>
    </w:p>
    <w:p w:rsidR="00D443E6" w:rsidRDefault="00D443E6" w:rsidP="00C111CD">
      <w:pPr>
        <w:pStyle w:val="NoSpacing"/>
        <w:jc w:val="both"/>
        <w:rPr>
          <w:u w:val="single"/>
        </w:rPr>
      </w:pPr>
    </w:p>
    <w:p w:rsidR="00DA24F1" w:rsidRPr="00541F18" w:rsidRDefault="00E367DF" w:rsidP="00541F18">
      <w:pPr>
        <w:pStyle w:val="NoSpacing"/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Brand Management, </w:t>
      </w:r>
      <w:r w:rsidR="009E1405" w:rsidRPr="00541F18">
        <w:rPr>
          <w:rFonts w:ascii="Mangal" w:hAnsi="Mangal" w:cs="Mangal"/>
          <w:sz w:val="20"/>
          <w:szCs w:val="20"/>
        </w:rPr>
        <w:t>Marketing S</w:t>
      </w:r>
      <w:r w:rsidR="00365744" w:rsidRPr="00541F18">
        <w:rPr>
          <w:rFonts w:ascii="Mangal" w:hAnsi="Mangal" w:cs="Mangal"/>
          <w:sz w:val="20"/>
          <w:szCs w:val="20"/>
        </w:rPr>
        <w:t xml:space="preserve">trategies, </w:t>
      </w:r>
      <w:r w:rsidR="00B6610F" w:rsidRPr="00541F18">
        <w:rPr>
          <w:rFonts w:ascii="Mangal" w:hAnsi="Mangal" w:cs="Mangal"/>
          <w:sz w:val="20"/>
          <w:szCs w:val="20"/>
        </w:rPr>
        <w:t>S</w:t>
      </w:r>
      <w:r w:rsidR="00365744" w:rsidRPr="00541F18">
        <w:rPr>
          <w:rFonts w:ascii="Mangal" w:hAnsi="Mangal" w:cs="Mangal"/>
          <w:sz w:val="20"/>
          <w:szCs w:val="20"/>
        </w:rPr>
        <w:t>ocial Media Management,</w:t>
      </w:r>
      <w:r w:rsidR="00B736DE" w:rsidRPr="00541F18">
        <w:rPr>
          <w:rFonts w:ascii="Mangal" w:hAnsi="Mangal" w:cs="Mangal"/>
          <w:sz w:val="20"/>
          <w:szCs w:val="20"/>
        </w:rPr>
        <w:t xml:space="preserve"> PR management,</w:t>
      </w:r>
      <w:r w:rsidR="00AE34C8" w:rsidRPr="00541F18">
        <w:rPr>
          <w:rFonts w:ascii="Mangal" w:hAnsi="Mangal" w:cs="Mangal"/>
          <w:sz w:val="20"/>
          <w:szCs w:val="20"/>
        </w:rPr>
        <w:t xml:space="preserve"> </w:t>
      </w:r>
      <w:r w:rsidR="00E155A1" w:rsidRPr="00541F18">
        <w:rPr>
          <w:rFonts w:ascii="Mangal" w:hAnsi="Mangal" w:cs="Mangal"/>
          <w:sz w:val="20"/>
          <w:szCs w:val="20"/>
        </w:rPr>
        <w:t xml:space="preserve">Client Servicing, </w:t>
      </w:r>
      <w:r w:rsidR="00C54048" w:rsidRPr="00541F18">
        <w:rPr>
          <w:rFonts w:ascii="Mangal" w:hAnsi="Mangal" w:cs="Mangal"/>
          <w:sz w:val="20"/>
          <w:szCs w:val="20"/>
        </w:rPr>
        <w:t xml:space="preserve">Relationship management, </w:t>
      </w:r>
      <w:r w:rsidR="00756596" w:rsidRPr="00541F18">
        <w:rPr>
          <w:rFonts w:ascii="Mangal" w:hAnsi="Mangal" w:cs="Mangal"/>
          <w:sz w:val="20"/>
          <w:szCs w:val="20"/>
        </w:rPr>
        <w:t>Business and Market Ana</w:t>
      </w:r>
      <w:r w:rsidR="00B6610F" w:rsidRPr="00541F18">
        <w:rPr>
          <w:rFonts w:ascii="Mangal" w:hAnsi="Mangal" w:cs="Mangal"/>
          <w:sz w:val="20"/>
          <w:szCs w:val="20"/>
        </w:rPr>
        <w:t xml:space="preserve">lysis, New </w:t>
      </w:r>
      <w:r w:rsidR="00A030A1" w:rsidRPr="00541F18">
        <w:rPr>
          <w:rFonts w:ascii="Mangal" w:hAnsi="Mangal" w:cs="Mangal"/>
          <w:sz w:val="20"/>
          <w:szCs w:val="20"/>
        </w:rPr>
        <w:t xml:space="preserve">Business development, </w:t>
      </w:r>
      <w:r w:rsidR="007B4F96" w:rsidRPr="00541F18">
        <w:rPr>
          <w:rFonts w:ascii="Mangal" w:hAnsi="Mangal" w:cs="Mangal"/>
          <w:sz w:val="20"/>
          <w:szCs w:val="20"/>
        </w:rPr>
        <w:t>Sales Management,</w:t>
      </w:r>
      <w:r w:rsidR="006124AE" w:rsidRPr="00541F18">
        <w:rPr>
          <w:rFonts w:ascii="Mangal" w:hAnsi="Mangal" w:cs="Mangal"/>
          <w:sz w:val="20"/>
          <w:szCs w:val="20"/>
        </w:rPr>
        <w:t xml:space="preserve"> Training &amp; Development,</w:t>
      </w:r>
      <w:r w:rsidR="00AE34C8" w:rsidRPr="00541F18">
        <w:rPr>
          <w:rFonts w:ascii="Mangal" w:hAnsi="Mangal" w:cs="Mangal"/>
          <w:sz w:val="20"/>
          <w:szCs w:val="20"/>
        </w:rPr>
        <w:t xml:space="preserve"> New Product Development, Sales Process Management,</w:t>
      </w:r>
      <w:r w:rsidR="007B4F96" w:rsidRPr="00541F18">
        <w:rPr>
          <w:rFonts w:ascii="Mangal" w:hAnsi="Mangal" w:cs="Mangal"/>
          <w:sz w:val="20"/>
          <w:szCs w:val="20"/>
        </w:rPr>
        <w:t xml:space="preserve"> </w:t>
      </w:r>
      <w:r w:rsidR="00A030A1" w:rsidRPr="00541F18">
        <w:rPr>
          <w:rFonts w:ascii="Mangal" w:hAnsi="Mangal" w:cs="Mangal"/>
          <w:sz w:val="20"/>
          <w:szCs w:val="20"/>
        </w:rPr>
        <w:t>S</w:t>
      </w:r>
      <w:r w:rsidR="00756596" w:rsidRPr="00541F18">
        <w:rPr>
          <w:rFonts w:ascii="Mangal" w:hAnsi="Mangal" w:cs="Mangal"/>
          <w:sz w:val="20"/>
          <w:szCs w:val="20"/>
        </w:rPr>
        <w:t>trategic alliance</w:t>
      </w:r>
      <w:r w:rsidR="00E67D5D" w:rsidRPr="00541F18">
        <w:rPr>
          <w:rFonts w:ascii="Mangal" w:hAnsi="Mangal" w:cs="Mangal"/>
          <w:sz w:val="20"/>
          <w:szCs w:val="20"/>
        </w:rPr>
        <w:t xml:space="preserve">s, </w:t>
      </w:r>
      <w:r w:rsidR="009B7DEA" w:rsidRPr="00541F18">
        <w:rPr>
          <w:rFonts w:ascii="Mangal" w:hAnsi="Mangal" w:cs="Mangal"/>
          <w:sz w:val="20"/>
          <w:szCs w:val="20"/>
        </w:rPr>
        <w:t xml:space="preserve">Corporate Relations, </w:t>
      </w:r>
      <w:r w:rsidR="00A030A1" w:rsidRPr="00541F18">
        <w:rPr>
          <w:rFonts w:ascii="Mangal" w:hAnsi="Mangal" w:cs="Mangal"/>
          <w:sz w:val="20"/>
          <w:szCs w:val="20"/>
        </w:rPr>
        <w:t>C</w:t>
      </w:r>
      <w:r w:rsidR="00756596" w:rsidRPr="00541F18">
        <w:rPr>
          <w:rFonts w:ascii="Mangal" w:hAnsi="Mangal" w:cs="Mangal"/>
          <w:sz w:val="20"/>
          <w:szCs w:val="20"/>
        </w:rPr>
        <w:t>hannel</w:t>
      </w:r>
      <w:r w:rsidR="00E67D5D" w:rsidRPr="00541F18">
        <w:rPr>
          <w:rFonts w:ascii="Mangal" w:hAnsi="Mangal" w:cs="Mangal"/>
          <w:sz w:val="20"/>
          <w:szCs w:val="20"/>
        </w:rPr>
        <w:t xml:space="preserve"> sales</w:t>
      </w:r>
      <w:r w:rsidR="00756596" w:rsidRPr="00541F18">
        <w:rPr>
          <w:rFonts w:ascii="Mangal" w:hAnsi="Mangal" w:cs="Mangal"/>
          <w:sz w:val="20"/>
          <w:szCs w:val="20"/>
        </w:rPr>
        <w:t xml:space="preserve"> pa</w:t>
      </w:r>
      <w:r w:rsidR="00E67D5D" w:rsidRPr="00541F18">
        <w:rPr>
          <w:rFonts w:ascii="Mangal" w:hAnsi="Mangal" w:cs="Mangal"/>
          <w:sz w:val="20"/>
          <w:szCs w:val="20"/>
        </w:rPr>
        <w:t>rtners</w:t>
      </w:r>
      <w:r w:rsidR="00756596" w:rsidRPr="00541F18">
        <w:rPr>
          <w:rFonts w:ascii="Mangal" w:hAnsi="Mangal" w:cs="Mangal"/>
          <w:sz w:val="20"/>
          <w:szCs w:val="20"/>
        </w:rPr>
        <w:t>,</w:t>
      </w:r>
      <w:r w:rsidR="00A030A1" w:rsidRPr="00541F18">
        <w:rPr>
          <w:rFonts w:ascii="Mangal" w:hAnsi="Mangal" w:cs="Mangal"/>
          <w:sz w:val="20"/>
          <w:szCs w:val="20"/>
        </w:rPr>
        <w:t xml:space="preserve"> B</w:t>
      </w:r>
      <w:r w:rsidR="00852CEE" w:rsidRPr="00541F18">
        <w:rPr>
          <w:rFonts w:ascii="Mangal" w:hAnsi="Mangal" w:cs="Mangal"/>
          <w:sz w:val="20"/>
          <w:szCs w:val="20"/>
        </w:rPr>
        <w:t>ran</w:t>
      </w:r>
      <w:r w:rsidR="009E1405" w:rsidRPr="00541F18">
        <w:rPr>
          <w:rFonts w:ascii="Mangal" w:hAnsi="Mangal" w:cs="Mangal"/>
          <w:sz w:val="20"/>
          <w:szCs w:val="20"/>
        </w:rPr>
        <w:t>d positioning</w:t>
      </w:r>
      <w:r w:rsidR="005B3B0E" w:rsidRPr="00541F18">
        <w:rPr>
          <w:rFonts w:ascii="Mangal" w:hAnsi="Mangal" w:cs="Mangal"/>
          <w:sz w:val="20"/>
          <w:szCs w:val="20"/>
        </w:rPr>
        <w:t>, outreach</w:t>
      </w:r>
      <w:r w:rsidR="00E67D5D" w:rsidRPr="00541F18">
        <w:rPr>
          <w:rFonts w:ascii="Mangal" w:hAnsi="Mangal" w:cs="Mangal"/>
          <w:sz w:val="20"/>
          <w:szCs w:val="20"/>
        </w:rPr>
        <w:t xml:space="preserve"> and activation.</w:t>
      </w:r>
    </w:p>
    <w:p w:rsidR="005A1D9C" w:rsidRDefault="005A1D9C" w:rsidP="00C111CD">
      <w:pPr>
        <w:pStyle w:val="NoSpacing"/>
        <w:jc w:val="both"/>
        <w:rPr>
          <w:u w:val="single"/>
        </w:rPr>
      </w:pPr>
    </w:p>
    <w:p w:rsidR="005E466E" w:rsidRDefault="005E466E" w:rsidP="00C111CD">
      <w:pPr>
        <w:pStyle w:val="NoSpacing"/>
        <w:jc w:val="both"/>
        <w:rPr>
          <w:u w:val="single"/>
        </w:rPr>
      </w:pPr>
    </w:p>
    <w:p w:rsidR="005E466E" w:rsidRDefault="005E466E" w:rsidP="00C111CD">
      <w:pPr>
        <w:pStyle w:val="NoSpacing"/>
        <w:jc w:val="both"/>
        <w:rPr>
          <w:u w:val="single"/>
        </w:rPr>
      </w:pPr>
    </w:p>
    <w:p w:rsidR="005E466E" w:rsidRDefault="005E466E" w:rsidP="00C111CD">
      <w:pPr>
        <w:pStyle w:val="NoSpacing"/>
        <w:jc w:val="both"/>
        <w:rPr>
          <w:u w:val="single"/>
        </w:rPr>
      </w:pPr>
    </w:p>
    <w:p w:rsidR="005E466E" w:rsidRDefault="005E466E" w:rsidP="00C111CD">
      <w:pPr>
        <w:pStyle w:val="NoSpacing"/>
        <w:jc w:val="both"/>
        <w:rPr>
          <w:u w:val="single"/>
        </w:rPr>
      </w:pPr>
    </w:p>
    <w:p w:rsidR="00852CEE" w:rsidRDefault="00B33B9F" w:rsidP="00C111CD">
      <w:pPr>
        <w:pStyle w:val="NoSpacing"/>
        <w:jc w:val="both"/>
        <w:rPr>
          <w:u w:val="single"/>
        </w:rPr>
      </w:pPr>
      <w:r w:rsidRPr="00FD2056">
        <w:rPr>
          <w:u w:val="single"/>
        </w:rPr>
        <w:lastRenderedPageBreak/>
        <w:t xml:space="preserve">Achievements </w:t>
      </w:r>
    </w:p>
    <w:p w:rsidR="00E83CC6" w:rsidRPr="00541F18" w:rsidRDefault="00E83CC6" w:rsidP="00541F18">
      <w:pPr>
        <w:pStyle w:val="NoSpacing"/>
        <w:ind w:left="360"/>
        <w:rPr>
          <w:rFonts w:ascii="Mangal" w:hAnsi="Mangal" w:cs="Mangal"/>
          <w:sz w:val="20"/>
          <w:szCs w:val="20"/>
        </w:rPr>
      </w:pPr>
    </w:p>
    <w:p w:rsidR="00E1218C" w:rsidRPr="00541F18" w:rsidRDefault="001444BC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Leading the </w:t>
      </w:r>
      <w:r w:rsidR="005A1D9C" w:rsidRPr="00541F18">
        <w:rPr>
          <w:rFonts w:ascii="Mangal" w:hAnsi="Mangal" w:cs="Mangal"/>
          <w:sz w:val="20"/>
          <w:szCs w:val="20"/>
        </w:rPr>
        <w:t xml:space="preserve">marketing and sales domain </w:t>
      </w:r>
      <w:r w:rsidR="00453594" w:rsidRPr="00541F18">
        <w:rPr>
          <w:rFonts w:ascii="Mangal" w:hAnsi="Mangal" w:cs="Mangal"/>
          <w:sz w:val="20"/>
          <w:szCs w:val="20"/>
        </w:rPr>
        <w:t xml:space="preserve">due to </w:t>
      </w:r>
      <w:r w:rsidR="00E1218C" w:rsidRPr="00541F18">
        <w:rPr>
          <w:rFonts w:ascii="Mangal" w:hAnsi="Mangal" w:cs="Mangal"/>
          <w:sz w:val="20"/>
          <w:szCs w:val="20"/>
        </w:rPr>
        <w:t>my leadership skills</w:t>
      </w:r>
      <w:r w:rsidR="00453594" w:rsidRPr="00541F18">
        <w:rPr>
          <w:rFonts w:ascii="Mangal" w:hAnsi="Mangal" w:cs="Mangal"/>
          <w:sz w:val="20"/>
          <w:szCs w:val="20"/>
        </w:rPr>
        <w:t xml:space="preserve"> and initiatives taking </w:t>
      </w:r>
      <w:r w:rsidR="00A13E35" w:rsidRPr="00541F18">
        <w:rPr>
          <w:rFonts w:ascii="Mangal" w:hAnsi="Mangal" w:cs="Mangal"/>
          <w:sz w:val="20"/>
          <w:szCs w:val="20"/>
        </w:rPr>
        <w:t>approach</w:t>
      </w:r>
    </w:p>
    <w:p w:rsidR="00B6610F" w:rsidRDefault="00B6610F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Formulating  and </w:t>
      </w:r>
      <w:r w:rsidR="00D30E62" w:rsidRPr="00541F18">
        <w:rPr>
          <w:rFonts w:ascii="Mangal" w:hAnsi="Mangal" w:cs="Mangal"/>
          <w:sz w:val="20"/>
          <w:szCs w:val="20"/>
        </w:rPr>
        <w:t>ensuring execution of</w:t>
      </w:r>
      <w:r w:rsidR="00EB5CEF">
        <w:rPr>
          <w:rFonts w:ascii="Mangal" w:hAnsi="Mangal" w:cs="Mangal"/>
          <w:sz w:val="20"/>
          <w:szCs w:val="20"/>
        </w:rPr>
        <w:t xml:space="preserve"> </w:t>
      </w:r>
      <w:r w:rsidRPr="00541F18">
        <w:rPr>
          <w:rFonts w:ascii="Mangal" w:hAnsi="Mangal" w:cs="Mangal"/>
          <w:sz w:val="20"/>
          <w:szCs w:val="20"/>
        </w:rPr>
        <w:t>Marketing strategies to solidify p</w:t>
      </w:r>
      <w:r w:rsidR="005A1D9C" w:rsidRPr="00541F18">
        <w:rPr>
          <w:rFonts w:ascii="Mangal" w:hAnsi="Mangal" w:cs="Mangal"/>
          <w:sz w:val="20"/>
          <w:szCs w:val="20"/>
        </w:rPr>
        <w:t>ositioning of Tradekey</w:t>
      </w:r>
    </w:p>
    <w:p w:rsidR="000E54B1" w:rsidRPr="00541F18" w:rsidRDefault="000E54B1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Providing Export Solutions to exporters all around the globe</w:t>
      </w:r>
    </w:p>
    <w:p w:rsidR="002A553A" w:rsidRPr="00541F18" w:rsidRDefault="002A553A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Heading </w:t>
      </w:r>
      <w:r w:rsidR="005A1D9C" w:rsidRPr="00541F18">
        <w:rPr>
          <w:rFonts w:ascii="Mangal" w:hAnsi="Mangal" w:cs="Mangal"/>
          <w:sz w:val="20"/>
          <w:szCs w:val="20"/>
        </w:rPr>
        <w:t>the Training &amp; Development council</w:t>
      </w:r>
      <w:r w:rsidRPr="00541F18">
        <w:rPr>
          <w:rFonts w:ascii="Mangal" w:hAnsi="Mangal" w:cs="Mangal"/>
          <w:sz w:val="20"/>
          <w:szCs w:val="20"/>
        </w:rPr>
        <w:t xml:space="preserve"> in order to </w:t>
      </w:r>
      <w:r w:rsidR="005A1D9C" w:rsidRPr="00541F18">
        <w:rPr>
          <w:rFonts w:ascii="Mangal" w:hAnsi="Mangal" w:cs="Mangal"/>
          <w:sz w:val="20"/>
          <w:szCs w:val="20"/>
        </w:rPr>
        <w:t>develop performers</w:t>
      </w:r>
    </w:p>
    <w:p w:rsidR="00F02D8E" w:rsidRPr="00541F18" w:rsidRDefault="00A61223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Relationship Management</w:t>
      </w:r>
      <w:r w:rsidR="005A1D9C" w:rsidRPr="00541F18">
        <w:rPr>
          <w:rFonts w:ascii="Mangal" w:hAnsi="Mangal" w:cs="Mangal"/>
          <w:sz w:val="20"/>
          <w:szCs w:val="20"/>
        </w:rPr>
        <w:t xml:space="preserve"> </w:t>
      </w:r>
      <w:r w:rsidR="00DF2A2E" w:rsidRPr="00541F18">
        <w:rPr>
          <w:rFonts w:ascii="Mangal" w:hAnsi="Mangal" w:cs="Mangal"/>
          <w:sz w:val="20"/>
          <w:szCs w:val="20"/>
        </w:rPr>
        <w:t xml:space="preserve"> </w:t>
      </w:r>
      <w:r w:rsidR="005A1D9C" w:rsidRPr="00541F18">
        <w:rPr>
          <w:rFonts w:ascii="Mangal" w:hAnsi="Mangal" w:cs="Mangal"/>
          <w:sz w:val="20"/>
          <w:szCs w:val="20"/>
        </w:rPr>
        <w:t xml:space="preserve">with </w:t>
      </w:r>
      <w:r w:rsidR="00DF2A2E" w:rsidRPr="00541F18">
        <w:rPr>
          <w:rFonts w:ascii="Mangal" w:hAnsi="Mangal" w:cs="Mangal"/>
          <w:sz w:val="20"/>
          <w:szCs w:val="20"/>
        </w:rPr>
        <w:t>Key Corporate Accounts</w:t>
      </w:r>
      <w:r w:rsidR="005A1D9C" w:rsidRPr="00541F18">
        <w:rPr>
          <w:rFonts w:ascii="Mangal" w:hAnsi="Mangal" w:cs="Mangal"/>
          <w:sz w:val="20"/>
          <w:szCs w:val="20"/>
        </w:rPr>
        <w:t xml:space="preserve"> for service delivery</w:t>
      </w:r>
    </w:p>
    <w:p w:rsidR="00E4493C" w:rsidRPr="00541F18" w:rsidRDefault="005A1D9C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Lead the d</w:t>
      </w:r>
      <w:r w:rsidR="00E4493C" w:rsidRPr="00541F18">
        <w:rPr>
          <w:rFonts w:ascii="Mangal" w:hAnsi="Mangal" w:cs="Mangal"/>
          <w:sz w:val="20"/>
          <w:szCs w:val="20"/>
        </w:rPr>
        <w:t>evelopment of Russian sub-domain (</w:t>
      </w:r>
      <w:hyperlink r:id="rId9" w:history="1">
        <w:r w:rsidR="00B6610F" w:rsidRPr="00541F18">
          <w:rPr>
            <w:rFonts w:ascii="Mangal" w:hAnsi="Mangal" w:cs="Mangal"/>
            <w:sz w:val="20"/>
            <w:szCs w:val="20"/>
          </w:rPr>
          <w:t>www.russian.tradekey.com</w:t>
        </w:r>
      </w:hyperlink>
      <w:r w:rsidR="00E4493C" w:rsidRPr="00541F18">
        <w:rPr>
          <w:rFonts w:ascii="Mangal" w:hAnsi="Mangal" w:cs="Mangal"/>
          <w:sz w:val="20"/>
          <w:szCs w:val="20"/>
        </w:rPr>
        <w:t>)</w:t>
      </w:r>
      <w:r w:rsidR="00B6610F" w:rsidRPr="00541F18">
        <w:rPr>
          <w:rFonts w:ascii="Mangal" w:hAnsi="Mangal" w:cs="Mangal"/>
          <w:sz w:val="20"/>
          <w:szCs w:val="20"/>
        </w:rPr>
        <w:t xml:space="preserve"> for concrete positioning</w:t>
      </w:r>
      <w:r w:rsidR="00B736DE" w:rsidRPr="00541F18">
        <w:rPr>
          <w:rFonts w:ascii="Mangal" w:hAnsi="Mangal" w:cs="Mangal"/>
          <w:sz w:val="20"/>
          <w:szCs w:val="20"/>
        </w:rPr>
        <w:t xml:space="preserve"> and ensured its effective </w:t>
      </w:r>
      <w:r w:rsidRPr="00541F18">
        <w:rPr>
          <w:rFonts w:ascii="Mangal" w:hAnsi="Mangal" w:cs="Mangal"/>
          <w:sz w:val="20"/>
          <w:szCs w:val="20"/>
        </w:rPr>
        <w:t>digital marketing to generate results.</w:t>
      </w:r>
    </w:p>
    <w:p w:rsidR="00B6610F" w:rsidRPr="00541F18" w:rsidRDefault="00B6610F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Translation of</w:t>
      </w:r>
      <w:r w:rsidR="005A1D9C" w:rsidRPr="00541F18">
        <w:rPr>
          <w:rFonts w:ascii="Mangal" w:hAnsi="Mangal" w:cs="Mangal"/>
          <w:sz w:val="20"/>
          <w:szCs w:val="20"/>
        </w:rPr>
        <w:t xml:space="preserve"> marketing collateral in Russian</w:t>
      </w:r>
      <w:r w:rsidRPr="00541F18">
        <w:rPr>
          <w:rFonts w:ascii="Mangal" w:hAnsi="Mangal" w:cs="Mangal"/>
          <w:sz w:val="20"/>
          <w:szCs w:val="20"/>
        </w:rPr>
        <w:t xml:space="preserve"> which provided a boost to new prospect acquisition</w:t>
      </w:r>
      <w:r w:rsidR="003056DD" w:rsidRPr="00541F18">
        <w:rPr>
          <w:rFonts w:ascii="Mangal" w:hAnsi="Mangal" w:cs="Mangal"/>
          <w:sz w:val="20"/>
          <w:szCs w:val="20"/>
        </w:rPr>
        <w:t xml:space="preserve"> and increase</w:t>
      </w:r>
      <w:r w:rsidR="005A1D9C" w:rsidRPr="00541F18">
        <w:rPr>
          <w:rFonts w:ascii="Mangal" w:hAnsi="Mangal" w:cs="Mangal"/>
          <w:sz w:val="20"/>
          <w:szCs w:val="20"/>
        </w:rPr>
        <w:t>d brand</w:t>
      </w:r>
      <w:r w:rsidR="003056DD" w:rsidRPr="00541F18">
        <w:rPr>
          <w:rFonts w:ascii="Mangal" w:hAnsi="Mangal" w:cs="Mangal"/>
          <w:sz w:val="20"/>
          <w:szCs w:val="20"/>
        </w:rPr>
        <w:t xml:space="preserve"> outreach</w:t>
      </w:r>
      <w:r w:rsidR="005A1D9C" w:rsidRPr="00541F18">
        <w:rPr>
          <w:rFonts w:ascii="Mangal" w:hAnsi="Mangal" w:cs="Mangal"/>
          <w:sz w:val="20"/>
          <w:szCs w:val="20"/>
        </w:rPr>
        <w:t xml:space="preserve"> in Russian region.</w:t>
      </w:r>
    </w:p>
    <w:p w:rsidR="009E1405" w:rsidRPr="00541F18" w:rsidRDefault="009E1405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Repositioned the Brand with regionalized approach following the idea of, “Think global but act local”</w:t>
      </w:r>
      <w:r w:rsidR="00705E58" w:rsidRPr="00541F18">
        <w:rPr>
          <w:rFonts w:ascii="Mangal" w:hAnsi="Mangal" w:cs="Mangal"/>
          <w:sz w:val="20"/>
          <w:szCs w:val="20"/>
        </w:rPr>
        <w:t xml:space="preserve"> wh</w:t>
      </w:r>
      <w:r w:rsidR="00F74502" w:rsidRPr="00541F18">
        <w:rPr>
          <w:rFonts w:ascii="Mangal" w:hAnsi="Mangal" w:cs="Mangal"/>
          <w:sz w:val="20"/>
          <w:szCs w:val="20"/>
        </w:rPr>
        <w:t>ich provided the g</w:t>
      </w:r>
      <w:r w:rsidR="005350C5" w:rsidRPr="00541F18">
        <w:rPr>
          <w:rFonts w:ascii="Mangal" w:hAnsi="Mangal" w:cs="Mangal"/>
          <w:sz w:val="20"/>
          <w:szCs w:val="20"/>
        </w:rPr>
        <w:t>rowth of 130</w:t>
      </w:r>
      <w:r w:rsidR="00705E58" w:rsidRPr="00541F18">
        <w:rPr>
          <w:rFonts w:ascii="Mangal" w:hAnsi="Mangal" w:cs="Mangal"/>
          <w:sz w:val="20"/>
          <w:szCs w:val="20"/>
        </w:rPr>
        <w:t>%</w:t>
      </w:r>
      <w:r w:rsidR="000C56C7" w:rsidRPr="00541F18">
        <w:rPr>
          <w:rFonts w:ascii="Mangal" w:hAnsi="Mangal" w:cs="Mangal"/>
          <w:sz w:val="20"/>
          <w:szCs w:val="20"/>
        </w:rPr>
        <w:t xml:space="preserve"> in annual revenue</w:t>
      </w:r>
      <w:r w:rsidR="005A1D9C" w:rsidRPr="00541F18">
        <w:rPr>
          <w:rFonts w:ascii="Mangal" w:hAnsi="Mangal" w:cs="Mangal"/>
          <w:sz w:val="20"/>
          <w:szCs w:val="20"/>
        </w:rPr>
        <w:t>.</w:t>
      </w:r>
    </w:p>
    <w:p w:rsidR="00F74502" w:rsidRPr="00541F18" w:rsidRDefault="00F74502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Successfully t</w:t>
      </w:r>
      <w:r w:rsidR="005A1D9C" w:rsidRPr="00541F18">
        <w:rPr>
          <w:rFonts w:ascii="Mangal" w:hAnsi="Mangal" w:cs="Mangal"/>
          <w:sz w:val="20"/>
          <w:szCs w:val="20"/>
        </w:rPr>
        <w:t xml:space="preserve">rained and managed the </w:t>
      </w:r>
      <w:r w:rsidR="00804250" w:rsidRPr="00541F18">
        <w:rPr>
          <w:rFonts w:ascii="Mangal" w:hAnsi="Mangal" w:cs="Mangal"/>
          <w:sz w:val="20"/>
          <w:szCs w:val="20"/>
        </w:rPr>
        <w:t>sales force</w:t>
      </w:r>
      <w:r w:rsidRPr="00541F18">
        <w:rPr>
          <w:rFonts w:ascii="Mangal" w:hAnsi="Mangal" w:cs="Mangal"/>
          <w:sz w:val="20"/>
          <w:szCs w:val="20"/>
        </w:rPr>
        <w:t xml:space="preserve"> an</w:t>
      </w:r>
      <w:r w:rsidR="00126374" w:rsidRPr="00541F18">
        <w:rPr>
          <w:rFonts w:ascii="Mangal" w:hAnsi="Mangal" w:cs="Mangal"/>
          <w:sz w:val="20"/>
          <w:szCs w:val="20"/>
        </w:rPr>
        <w:t>d</w:t>
      </w:r>
      <w:r w:rsidR="004D73ED" w:rsidRPr="00541F18">
        <w:rPr>
          <w:rFonts w:ascii="Mangal" w:hAnsi="Mangal" w:cs="Mangal"/>
          <w:sz w:val="20"/>
          <w:szCs w:val="20"/>
        </w:rPr>
        <w:t xml:space="preserve"> beefed up revenue </w:t>
      </w:r>
      <w:r w:rsidR="0015686C" w:rsidRPr="00541F18">
        <w:rPr>
          <w:rFonts w:ascii="Mangal" w:hAnsi="Mangal" w:cs="Mangal"/>
          <w:sz w:val="20"/>
          <w:szCs w:val="20"/>
        </w:rPr>
        <w:t>to 129</w:t>
      </w:r>
      <w:r w:rsidR="00A75F08" w:rsidRPr="00541F18">
        <w:rPr>
          <w:rFonts w:ascii="Mangal" w:hAnsi="Mangal" w:cs="Mangal"/>
          <w:sz w:val="20"/>
          <w:szCs w:val="20"/>
        </w:rPr>
        <w:t>% for the year</w:t>
      </w:r>
      <w:r w:rsidR="00804250" w:rsidRPr="00541F18">
        <w:rPr>
          <w:rFonts w:ascii="Mangal" w:hAnsi="Mangal" w:cs="Mangal"/>
          <w:sz w:val="20"/>
          <w:szCs w:val="20"/>
        </w:rPr>
        <w:t xml:space="preserve"> 2014</w:t>
      </w:r>
      <w:r w:rsidR="00A75F08" w:rsidRPr="00541F18">
        <w:rPr>
          <w:rFonts w:ascii="Mangal" w:hAnsi="Mangal" w:cs="Mangal"/>
          <w:sz w:val="20"/>
          <w:szCs w:val="20"/>
        </w:rPr>
        <w:t>.</w:t>
      </w:r>
    </w:p>
    <w:p w:rsidR="00E1218C" w:rsidRPr="00541F18" w:rsidRDefault="005A1D9C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Introduced </w:t>
      </w:r>
      <w:r w:rsidR="00F02D8E" w:rsidRPr="00541F18">
        <w:rPr>
          <w:rFonts w:ascii="Mangal" w:hAnsi="Mangal" w:cs="Mangal"/>
          <w:sz w:val="20"/>
          <w:szCs w:val="20"/>
        </w:rPr>
        <w:t>Digi</w:t>
      </w:r>
      <w:r w:rsidR="009B7DEA" w:rsidRPr="00541F18">
        <w:rPr>
          <w:rFonts w:ascii="Mangal" w:hAnsi="Mangal" w:cs="Mangal"/>
          <w:sz w:val="20"/>
          <w:szCs w:val="20"/>
        </w:rPr>
        <w:t xml:space="preserve">tal Marketing Services </w:t>
      </w:r>
      <w:r w:rsidRPr="00541F18">
        <w:rPr>
          <w:rFonts w:ascii="Mangal" w:hAnsi="Mangal" w:cs="Mangal"/>
          <w:sz w:val="20"/>
          <w:szCs w:val="20"/>
        </w:rPr>
        <w:t xml:space="preserve">as a new product </w:t>
      </w:r>
      <w:r w:rsidR="009B7DEA" w:rsidRPr="00541F18">
        <w:rPr>
          <w:rFonts w:ascii="Mangal" w:hAnsi="Mangal" w:cs="Mangal"/>
          <w:sz w:val="20"/>
          <w:szCs w:val="20"/>
        </w:rPr>
        <w:t xml:space="preserve">to </w:t>
      </w:r>
      <w:r w:rsidR="00A61223" w:rsidRPr="00541F18">
        <w:rPr>
          <w:rFonts w:ascii="Mangal" w:hAnsi="Mangal" w:cs="Mangal"/>
          <w:sz w:val="20"/>
          <w:szCs w:val="20"/>
        </w:rPr>
        <w:t>clients</w:t>
      </w:r>
      <w:r w:rsidR="009B7DEA" w:rsidRPr="00541F18">
        <w:rPr>
          <w:rFonts w:ascii="Mangal" w:hAnsi="Mangal" w:cs="Mangal"/>
          <w:sz w:val="20"/>
          <w:szCs w:val="20"/>
        </w:rPr>
        <w:t>.</w:t>
      </w:r>
    </w:p>
    <w:p w:rsidR="00E1218C" w:rsidRPr="00541F18" w:rsidRDefault="005A1D9C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Strategy building</w:t>
      </w:r>
      <w:r w:rsidR="00A030A1" w:rsidRPr="00541F18">
        <w:rPr>
          <w:rFonts w:ascii="Mangal" w:hAnsi="Mangal" w:cs="Mangal"/>
          <w:sz w:val="20"/>
          <w:szCs w:val="20"/>
        </w:rPr>
        <w:t xml:space="preserve"> and </w:t>
      </w:r>
      <w:r w:rsidR="001420DE" w:rsidRPr="00541F18">
        <w:rPr>
          <w:rFonts w:ascii="Mangal" w:hAnsi="Mangal" w:cs="Mangal"/>
          <w:sz w:val="20"/>
          <w:szCs w:val="20"/>
        </w:rPr>
        <w:t xml:space="preserve">ensuring </w:t>
      </w:r>
      <w:r w:rsidR="00A030A1" w:rsidRPr="00541F18">
        <w:rPr>
          <w:rFonts w:ascii="Mangal" w:hAnsi="Mangal" w:cs="Mangal"/>
          <w:sz w:val="20"/>
          <w:szCs w:val="20"/>
        </w:rPr>
        <w:t xml:space="preserve">execution of </w:t>
      </w:r>
      <w:r w:rsidR="00E83CC6" w:rsidRPr="00541F18">
        <w:rPr>
          <w:rFonts w:ascii="Mangal" w:hAnsi="Mangal" w:cs="Mangal"/>
          <w:sz w:val="20"/>
          <w:szCs w:val="20"/>
        </w:rPr>
        <w:t xml:space="preserve">micro blogging </w:t>
      </w:r>
      <w:r w:rsidR="00E1218C" w:rsidRPr="00541F18">
        <w:rPr>
          <w:rFonts w:ascii="Mangal" w:hAnsi="Mangal" w:cs="Mangal"/>
          <w:sz w:val="20"/>
          <w:szCs w:val="20"/>
        </w:rPr>
        <w:t>o</w:t>
      </w:r>
      <w:r w:rsidR="00E83CC6" w:rsidRPr="00541F18">
        <w:rPr>
          <w:rFonts w:ascii="Mangal" w:hAnsi="Mangal" w:cs="Mangal"/>
          <w:sz w:val="20"/>
          <w:szCs w:val="20"/>
        </w:rPr>
        <w:t>n Social Media.</w:t>
      </w:r>
    </w:p>
    <w:p w:rsidR="001420DE" w:rsidRPr="00541F18" w:rsidRDefault="001420DE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Strategic Alliance with, “B2B Blogger” one of the biggest Press Release</w:t>
      </w:r>
      <w:r w:rsidR="00B6610F" w:rsidRPr="00541F18">
        <w:rPr>
          <w:rFonts w:ascii="Mangal" w:hAnsi="Mangal" w:cs="Mangal"/>
          <w:sz w:val="20"/>
          <w:szCs w:val="20"/>
        </w:rPr>
        <w:t>s</w:t>
      </w:r>
      <w:r w:rsidRPr="00541F18">
        <w:rPr>
          <w:rFonts w:ascii="Mangal" w:hAnsi="Mangal" w:cs="Mangal"/>
          <w:sz w:val="20"/>
          <w:szCs w:val="20"/>
        </w:rPr>
        <w:t xml:space="preserve"> Promotion company of Russia</w:t>
      </w:r>
    </w:p>
    <w:p w:rsidR="00A61223" w:rsidRPr="00541F18" w:rsidRDefault="00A61223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Joint venture with the biggest B2B portal of CIS region (all.biz) which beefed up the clientele </w:t>
      </w:r>
      <w:r w:rsidR="007014E4" w:rsidRPr="00541F18">
        <w:rPr>
          <w:rFonts w:ascii="Mangal" w:hAnsi="Mangal" w:cs="Mangal"/>
          <w:sz w:val="20"/>
          <w:szCs w:val="20"/>
        </w:rPr>
        <w:t xml:space="preserve">and </w:t>
      </w:r>
      <w:r w:rsidR="00E83CC6" w:rsidRPr="00541F18">
        <w:rPr>
          <w:rFonts w:ascii="Mangal" w:hAnsi="Mangal" w:cs="Mangal"/>
          <w:sz w:val="20"/>
          <w:szCs w:val="20"/>
        </w:rPr>
        <w:t xml:space="preserve">opened up a new </w:t>
      </w:r>
      <w:r w:rsidR="007014E4" w:rsidRPr="00541F18">
        <w:rPr>
          <w:rFonts w:ascii="Mangal" w:hAnsi="Mangal" w:cs="Mangal"/>
          <w:sz w:val="20"/>
          <w:szCs w:val="20"/>
        </w:rPr>
        <w:t>revenue</w:t>
      </w:r>
      <w:r w:rsidR="00E83CC6" w:rsidRPr="00541F18">
        <w:rPr>
          <w:rFonts w:ascii="Mangal" w:hAnsi="Mangal" w:cs="Mangal"/>
          <w:sz w:val="20"/>
          <w:szCs w:val="20"/>
        </w:rPr>
        <w:t xml:space="preserve"> channel.</w:t>
      </w:r>
    </w:p>
    <w:p w:rsidR="00E1218C" w:rsidRPr="00541F18" w:rsidRDefault="00B6610F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Strategic alliance</w:t>
      </w:r>
      <w:r w:rsidR="00E1218C" w:rsidRPr="00541F18">
        <w:rPr>
          <w:rFonts w:ascii="Mangal" w:hAnsi="Mangal" w:cs="Mangal"/>
          <w:sz w:val="20"/>
          <w:szCs w:val="20"/>
        </w:rPr>
        <w:t xml:space="preserve"> with one of </w:t>
      </w:r>
      <w:r w:rsidR="009E1405" w:rsidRPr="00541F18">
        <w:rPr>
          <w:rFonts w:ascii="Mangal" w:hAnsi="Mangal" w:cs="Mangal"/>
          <w:sz w:val="20"/>
          <w:szCs w:val="20"/>
        </w:rPr>
        <w:t xml:space="preserve">the biggest Textile </w:t>
      </w:r>
      <w:r w:rsidR="00E1218C" w:rsidRPr="00541F18">
        <w:rPr>
          <w:rFonts w:ascii="Mangal" w:hAnsi="Mangal" w:cs="Mangal"/>
          <w:sz w:val="20"/>
          <w:szCs w:val="20"/>
        </w:rPr>
        <w:t>Exhibition organizers in Russia known as “TAF ASIA</w:t>
      </w:r>
      <w:r w:rsidRPr="00541F18">
        <w:rPr>
          <w:rFonts w:ascii="Mangal" w:hAnsi="Mangal" w:cs="Mangal"/>
          <w:sz w:val="20"/>
          <w:szCs w:val="20"/>
        </w:rPr>
        <w:t>”</w:t>
      </w:r>
    </w:p>
    <w:p w:rsidR="00E1218C" w:rsidRPr="00541F18" w:rsidRDefault="00E83CC6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Acquired Offline </w:t>
      </w:r>
      <w:r w:rsidR="00E1218C" w:rsidRPr="00541F18">
        <w:rPr>
          <w:rFonts w:ascii="Mangal" w:hAnsi="Mangal" w:cs="Mangal"/>
          <w:sz w:val="20"/>
          <w:szCs w:val="20"/>
        </w:rPr>
        <w:t xml:space="preserve">Channel </w:t>
      </w:r>
      <w:r w:rsidR="00E67D5D" w:rsidRPr="00541F18">
        <w:rPr>
          <w:rFonts w:ascii="Mangal" w:hAnsi="Mangal" w:cs="Mangal"/>
          <w:sz w:val="20"/>
          <w:szCs w:val="20"/>
        </w:rPr>
        <w:t xml:space="preserve">Sales </w:t>
      </w:r>
      <w:r w:rsidR="00E1218C" w:rsidRPr="00541F18">
        <w:rPr>
          <w:rFonts w:ascii="Mangal" w:hAnsi="Mangal" w:cs="Mangal"/>
          <w:sz w:val="20"/>
          <w:szCs w:val="20"/>
        </w:rPr>
        <w:t>Partner</w:t>
      </w:r>
      <w:r w:rsidRPr="00541F18">
        <w:rPr>
          <w:rFonts w:ascii="Mangal" w:hAnsi="Mangal" w:cs="Mangal"/>
          <w:sz w:val="20"/>
          <w:szCs w:val="20"/>
        </w:rPr>
        <w:t>s for</w:t>
      </w:r>
      <w:r w:rsidR="00E1218C" w:rsidRPr="00541F18">
        <w:rPr>
          <w:rFonts w:ascii="Mangal" w:hAnsi="Mangal" w:cs="Mangal"/>
          <w:sz w:val="20"/>
          <w:szCs w:val="20"/>
        </w:rPr>
        <w:t xml:space="preserve"> Tradekey </w:t>
      </w:r>
    </w:p>
    <w:p w:rsidR="009E1405" w:rsidRPr="00541F18" w:rsidRDefault="009E1405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Collab</w:t>
      </w:r>
      <w:r w:rsidR="00E83CC6" w:rsidRPr="00541F18">
        <w:rPr>
          <w:rFonts w:ascii="Mangal" w:hAnsi="Mangal" w:cs="Mangal"/>
          <w:sz w:val="20"/>
          <w:szCs w:val="20"/>
        </w:rPr>
        <w:t>oration with a famous local Russian B2B portal.</w:t>
      </w:r>
    </w:p>
    <w:p w:rsidR="00A1726D" w:rsidRPr="00541F18" w:rsidRDefault="00A1726D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Worked with local giants like Servis, Engro and etc.</w:t>
      </w:r>
    </w:p>
    <w:p w:rsidR="00852CEE" w:rsidRDefault="00852CEE" w:rsidP="00C111CD">
      <w:pPr>
        <w:pStyle w:val="NoSpacing"/>
        <w:jc w:val="both"/>
      </w:pPr>
    </w:p>
    <w:p w:rsidR="00541F18" w:rsidRDefault="00541F18" w:rsidP="00C111CD">
      <w:pPr>
        <w:pStyle w:val="NoSpacing"/>
        <w:jc w:val="both"/>
        <w:rPr>
          <w:b/>
        </w:rPr>
      </w:pPr>
    </w:p>
    <w:p w:rsidR="00D93842" w:rsidRPr="00541F18" w:rsidRDefault="00E1218C" w:rsidP="00C111CD">
      <w:pPr>
        <w:pStyle w:val="NoSpacing"/>
        <w:jc w:val="both"/>
        <w:rPr>
          <w:b/>
          <w:i/>
          <w:sz w:val="24"/>
          <w:szCs w:val="24"/>
        </w:rPr>
      </w:pPr>
      <w:r w:rsidRPr="00541F18">
        <w:rPr>
          <w:b/>
          <w:sz w:val="24"/>
          <w:szCs w:val="24"/>
        </w:rPr>
        <w:t xml:space="preserve">Process Supervisor </w:t>
      </w:r>
      <w:r w:rsidR="00D93842" w:rsidRPr="00541F18">
        <w:rPr>
          <w:b/>
          <w:sz w:val="24"/>
          <w:szCs w:val="24"/>
        </w:rPr>
        <w:t>at</w:t>
      </w:r>
      <w:r w:rsidRPr="00541F18">
        <w:rPr>
          <w:b/>
          <w:i/>
          <w:sz w:val="24"/>
          <w:szCs w:val="24"/>
        </w:rPr>
        <w:t xml:space="preserve"> Beltexco Pvt Ltd.</w:t>
      </w:r>
      <w:r w:rsidR="00377AFF">
        <w:rPr>
          <w:b/>
          <w:sz w:val="24"/>
          <w:szCs w:val="24"/>
        </w:rPr>
        <w:tab/>
      </w:r>
      <w:r w:rsidRPr="00541F18">
        <w:rPr>
          <w:b/>
          <w:sz w:val="24"/>
          <w:szCs w:val="24"/>
        </w:rPr>
        <w:t>2011</w:t>
      </w:r>
      <w:r w:rsidR="00377AFF">
        <w:rPr>
          <w:b/>
          <w:sz w:val="24"/>
          <w:szCs w:val="24"/>
        </w:rPr>
        <w:t xml:space="preserve"> </w:t>
      </w:r>
      <w:r w:rsidR="00D93842" w:rsidRPr="00541F18">
        <w:rPr>
          <w:b/>
          <w:sz w:val="24"/>
          <w:szCs w:val="24"/>
        </w:rPr>
        <w:t xml:space="preserve">- </w:t>
      </w:r>
      <w:r w:rsidR="00B33B9F" w:rsidRPr="00541F18">
        <w:rPr>
          <w:b/>
          <w:sz w:val="24"/>
          <w:szCs w:val="24"/>
        </w:rPr>
        <w:t>201</w:t>
      </w:r>
      <w:r w:rsidRPr="00541F18">
        <w:rPr>
          <w:b/>
          <w:sz w:val="24"/>
          <w:szCs w:val="24"/>
        </w:rPr>
        <w:t>2</w:t>
      </w:r>
    </w:p>
    <w:p w:rsidR="00404165" w:rsidRDefault="00404165" w:rsidP="00C111CD">
      <w:pPr>
        <w:pStyle w:val="NoSpacing"/>
        <w:jc w:val="both"/>
        <w:rPr>
          <w:u w:val="single"/>
        </w:rPr>
      </w:pPr>
    </w:p>
    <w:p w:rsidR="00E1218C" w:rsidRDefault="007B2D1B" w:rsidP="00C111CD">
      <w:pPr>
        <w:pStyle w:val="NoSpacing"/>
        <w:jc w:val="both"/>
        <w:rPr>
          <w:u w:val="single"/>
        </w:rPr>
      </w:pPr>
      <w:r>
        <w:rPr>
          <w:u w:val="single"/>
        </w:rPr>
        <w:t>Role</w:t>
      </w:r>
      <w:r w:rsidR="00E1218C">
        <w:rPr>
          <w:u w:val="single"/>
        </w:rPr>
        <w:t xml:space="preserve"> and Responsibilities</w:t>
      </w:r>
      <w:r w:rsidR="000D77D9" w:rsidRPr="00B91EF6">
        <w:rPr>
          <w:u w:val="single"/>
        </w:rPr>
        <w:t xml:space="preserve">: </w:t>
      </w:r>
    </w:p>
    <w:p w:rsidR="00541F18" w:rsidRDefault="00541F18" w:rsidP="00C111CD">
      <w:pPr>
        <w:pStyle w:val="NoSpacing"/>
        <w:jc w:val="both"/>
        <w:rPr>
          <w:u w:val="single"/>
        </w:rPr>
      </w:pPr>
    </w:p>
    <w:p w:rsidR="00E1218C" w:rsidRPr="00541F18" w:rsidRDefault="00E1218C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Lead and train the whole process team</w:t>
      </w:r>
    </w:p>
    <w:p w:rsidR="00E1218C" w:rsidRPr="00541F18" w:rsidRDefault="00201165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Critically</w:t>
      </w:r>
      <w:r w:rsidR="006B612E" w:rsidRPr="00541F18">
        <w:rPr>
          <w:rFonts w:ascii="Mangal" w:hAnsi="Mangal" w:cs="Mangal"/>
          <w:sz w:val="20"/>
          <w:szCs w:val="20"/>
        </w:rPr>
        <w:t xml:space="preserve"> evaluate </w:t>
      </w:r>
      <w:r w:rsidR="001A3031" w:rsidRPr="00541F18">
        <w:rPr>
          <w:rFonts w:ascii="Mangal" w:hAnsi="Mangal" w:cs="Mangal"/>
          <w:sz w:val="20"/>
          <w:szCs w:val="20"/>
        </w:rPr>
        <w:t xml:space="preserve">and improve </w:t>
      </w:r>
      <w:r w:rsidR="00E1218C" w:rsidRPr="00541F18">
        <w:rPr>
          <w:rFonts w:ascii="Mangal" w:hAnsi="Mangal" w:cs="Mangal"/>
          <w:sz w:val="20"/>
          <w:szCs w:val="20"/>
        </w:rPr>
        <w:t xml:space="preserve">production </w:t>
      </w:r>
      <w:r w:rsidR="006B612E" w:rsidRPr="00541F18">
        <w:rPr>
          <w:rFonts w:ascii="Mangal" w:hAnsi="Mangal" w:cs="Mangal"/>
          <w:sz w:val="20"/>
          <w:szCs w:val="20"/>
        </w:rPr>
        <w:t>processes currently implemented within the organization</w:t>
      </w:r>
    </w:p>
    <w:p w:rsidR="004C30C1" w:rsidRPr="00541F18" w:rsidRDefault="00E1218C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Research and Development over the process and product</w:t>
      </w:r>
    </w:p>
    <w:p w:rsidR="00DF2A2E" w:rsidRDefault="00DF2A2E" w:rsidP="00E1218C">
      <w:pPr>
        <w:pStyle w:val="NoSpacing"/>
        <w:jc w:val="both"/>
        <w:rPr>
          <w:u w:val="single"/>
        </w:rPr>
      </w:pPr>
    </w:p>
    <w:p w:rsidR="00E1218C" w:rsidRDefault="00E1218C" w:rsidP="00E1218C">
      <w:pPr>
        <w:pStyle w:val="NoSpacing"/>
        <w:jc w:val="both"/>
        <w:rPr>
          <w:u w:val="single"/>
        </w:rPr>
      </w:pPr>
      <w:r w:rsidRPr="00FD2056">
        <w:rPr>
          <w:u w:val="single"/>
        </w:rPr>
        <w:t xml:space="preserve">Achievements </w:t>
      </w:r>
    </w:p>
    <w:p w:rsidR="00541F18" w:rsidRDefault="00541F18" w:rsidP="00E1218C">
      <w:pPr>
        <w:pStyle w:val="NoSpacing"/>
        <w:jc w:val="both"/>
        <w:rPr>
          <w:u w:val="single"/>
        </w:rPr>
      </w:pPr>
    </w:p>
    <w:p w:rsidR="00E1218C" w:rsidRDefault="00E1218C" w:rsidP="00541F18">
      <w:pPr>
        <w:pStyle w:val="NoSpacing"/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Came up with a replacement of a hazardous solvent and carried out some experiments successfully and proposed the idea of replacing the polymer which got accepted by the management.</w:t>
      </w:r>
    </w:p>
    <w:p w:rsidR="00541F18" w:rsidRPr="00541F18" w:rsidRDefault="00541F18" w:rsidP="00541F18">
      <w:pPr>
        <w:pStyle w:val="NoSpacing"/>
        <w:ind w:left="360"/>
        <w:rPr>
          <w:rFonts w:ascii="Mangal" w:hAnsi="Mangal" w:cs="Mangal"/>
          <w:sz w:val="20"/>
          <w:szCs w:val="20"/>
        </w:rPr>
      </w:pPr>
    </w:p>
    <w:p w:rsidR="00B91EF6" w:rsidRDefault="00B91EF6" w:rsidP="00C111CD">
      <w:pPr>
        <w:pStyle w:val="NoSpacing"/>
        <w:jc w:val="both"/>
        <w:rPr>
          <w:b/>
        </w:rPr>
      </w:pPr>
    </w:p>
    <w:p w:rsidR="007D099F" w:rsidRPr="00541F18" w:rsidRDefault="005E466E" w:rsidP="00C111C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Client Services</w:t>
      </w:r>
      <w:r w:rsidR="007D099F" w:rsidRPr="00541F18">
        <w:rPr>
          <w:b/>
          <w:sz w:val="24"/>
          <w:szCs w:val="24"/>
        </w:rPr>
        <w:t xml:space="preserve"> Manager at T</w:t>
      </w:r>
      <w:r w:rsidR="00FF7CDE" w:rsidRPr="00541F18">
        <w:rPr>
          <w:b/>
          <w:sz w:val="24"/>
          <w:szCs w:val="24"/>
        </w:rPr>
        <w:t xml:space="preserve">imeSvr </w:t>
      </w:r>
      <w:r w:rsidR="00377AFF">
        <w:rPr>
          <w:b/>
          <w:sz w:val="24"/>
          <w:szCs w:val="24"/>
        </w:rPr>
        <w:tab/>
        <w:t xml:space="preserve">  </w:t>
      </w:r>
      <w:r w:rsidR="007D099F" w:rsidRPr="00541F18">
        <w:rPr>
          <w:b/>
          <w:sz w:val="24"/>
          <w:szCs w:val="24"/>
        </w:rPr>
        <w:t>2010 - 2011</w:t>
      </w:r>
    </w:p>
    <w:p w:rsidR="00FF7CDE" w:rsidRDefault="00FF7CDE" w:rsidP="00C111CD">
      <w:pPr>
        <w:pStyle w:val="NoSpacing"/>
        <w:jc w:val="both"/>
        <w:rPr>
          <w:u w:val="single"/>
        </w:rPr>
      </w:pPr>
    </w:p>
    <w:p w:rsidR="00FF7CDE" w:rsidRPr="00FD37BC" w:rsidRDefault="005A5931" w:rsidP="00FF7CDE">
      <w:pPr>
        <w:pStyle w:val="NoSpacing"/>
        <w:jc w:val="both"/>
        <w:rPr>
          <w:u w:val="single"/>
        </w:rPr>
      </w:pPr>
      <w:r w:rsidRPr="00FD37BC">
        <w:rPr>
          <w:u w:val="single"/>
        </w:rPr>
        <w:t xml:space="preserve">Role: </w:t>
      </w:r>
    </w:p>
    <w:p w:rsidR="00FF7CDE" w:rsidRPr="00FD37BC" w:rsidRDefault="00FF7CDE" w:rsidP="00FF7CDE">
      <w:pPr>
        <w:pStyle w:val="NoSpacing"/>
        <w:jc w:val="both"/>
        <w:rPr>
          <w:u w:val="single"/>
        </w:rPr>
      </w:pPr>
    </w:p>
    <w:p w:rsidR="00FF7CDE" w:rsidRPr="00541F18" w:rsidRDefault="00FF7CDE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Managing the team for Extensive Business Projects</w:t>
      </w:r>
      <w:r w:rsidR="001420DE" w:rsidRPr="00541F18">
        <w:rPr>
          <w:rFonts w:ascii="Mangal" w:hAnsi="Mangal" w:cs="Mangal"/>
          <w:sz w:val="20"/>
          <w:szCs w:val="20"/>
        </w:rPr>
        <w:t xml:space="preserve"> and Client services</w:t>
      </w:r>
    </w:p>
    <w:p w:rsidR="0014152F" w:rsidRPr="00541F18" w:rsidRDefault="0014152F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Management of social media marketing for company and clients</w:t>
      </w:r>
    </w:p>
    <w:p w:rsidR="00DF2A2E" w:rsidRPr="00541F18" w:rsidRDefault="004B42A9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Managed</w:t>
      </w:r>
      <w:r w:rsidR="00E847B6">
        <w:rPr>
          <w:rFonts w:ascii="Mangal" w:hAnsi="Mangal" w:cs="Mangal"/>
          <w:sz w:val="20"/>
          <w:szCs w:val="20"/>
        </w:rPr>
        <w:t xml:space="preserve"> Key Accounts</w:t>
      </w:r>
    </w:p>
    <w:p w:rsidR="005A5931" w:rsidRPr="00541F18" w:rsidRDefault="005A5931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Relationship building and management in va</w:t>
      </w:r>
      <w:r w:rsidR="00FF7CDE" w:rsidRPr="00541F18">
        <w:rPr>
          <w:rFonts w:ascii="Mangal" w:hAnsi="Mangal" w:cs="Mangal"/>
          <w:sz w:val="20"/>
          <w:szCs w:val="20"/>
        </w:rPr>
        <w:t>rious capacities such as customer management, key account management and marketing management</w:t>
      </w:r>
    </w:p>
    <w:p w:rsidR="009E33C7" w:rsidRPr="00541F18" w:rsidRDefault="00E847B6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Meeting</w:t>
      </w:r>
      <w:r w:rsidR="009E33C7" w:rsidRPr="00541F18">
        <w:rPr>
          <w:rFonts w:ascii="Mangal" w:hAnsi="Mangal" w:cs="Mangal"/>
          <w:sz w:val="20"/>
          <w:szCs w:val="20"/>
        </w:rPr>
        <w:t xml:space="preserve"> timelines and ensuring timely follow ups </w:t>
      </w:r>
      <w:r w:rsidR="00FF7CDE" w:rsidRPr="00541F18">
        <w:rPr>
          <w:rFonts w:ascii="Mangal" w:hAnsi="Mangal" w:cs="Mangal"/>
          <w:sz w:val="20"/>
          <w:szCs w:val="20"/>
        </w:rPr>
        <w:t>regarding projects outsourced by the clients</w:t>
      </w:r>
    </w:p>
    <w:p w:rsidR="001420DE" w:rsidRPr="00541F18" w:rsidRDefault="005E466E" w:rsidP="00541F18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B</w:t>
      </w:r>
      <w:r w:rsidR="00FF7CDE" w:rsidRPr="00541F18">
        <w:rPr>
          <w:rFonts w:ascii="Mangal" w:hAnsi="Mangal" w:cs="Mangal"/>
          <w:sz w:val="20"/>
          <w:szCs w:val="20"/>
        </w:rPr>
        <w:t>usiness development activities</w:t>
      </w:r>
    </w:p>
    <w:p w:rsidR="00FF7CDE" w:rsidRDefault="00FF7CDE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</w:p>
    <w:p w:rsidR="00541F18" w:rsidRDefault="00541F18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</w:p>
    <w:p w:rsidR="005E466E" w:rsidRDefault="005E466E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</w:p>
    <w:p w:rsidR="005E466E" w:rsidRDefault="005E466E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</w:p>
    <w:p w:rsidR="005E466E" w:rsidRDefault="005E466E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</w:p>
    <w:p w:rsidR="005E466E" w:rsidRDefault="005E466E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</w:p>
    <w:p w:rsidR="00377AFF" w:rsidRDefault="00377AFF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</w:p>
    <w:p w:rsidR="005E466E" w:rsidRDefault="005E466E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</w:p>
    <w:p w:rsidR="00993780" w:rsidRPr="004E281F" w:rsidRDefault="00993780" w:rsidP="00993780">
      <w:pPr>
        <w:pStyle w:val="NoSpacing"/>
        <w:pBdr>
          <w:bottom w:val="single" w:sz="4" w:space="1" w:color="auto"/>
        </w:pBdr>
        <w:outlineLvl w:val="0"/>
        <w:rPr>
          <w:b/>
        </w:rPr>
      </w:pPr>
      <w:r w:rsidRPr="004E281F">
        <w:rPr>
          <w:b/>
        </w:rPr>
        <w:lastRenderedPageBreak/>
        <w:t>Academics / Certifications</w:t>
      </w:r>
    </w:p>
    <w:p w:rsidR="00541F18" w:rsidRDefault="00541F18" w:rsidP="00541F18">
      <w:pPr>
        <w:pStyle w:val="NoSpacing"/>
        <w:ind w:left="360"/>
        <w:rPr>
          <w:rFonts w:ascii="Mangal" w:hAnsi="Mangal" w:cs="Mangal"/>
          <w:sz w:val="20"/>
          <w:szCs w:val="20"/>
        </w:rPr>
      </w:pPr>
    </w:p>
    <w:p w:rsidR="00865704" w:rsidRPr="00541F18" w:rsidRDefault="00993780" w:rsidP="00865704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C103C">
        <w:rPr>
          <w:rFonts w:ascii="Mangal" w:hAnsi="Mangal" w:cs="Mangal"/>
          <w:b/>
          <w:sz w:val="20"/>
          <w:szCs w:val="20"/>
        </w:rPr>
        <w:t>Master</w:t>
      </w:r>
      <w:r w:rsidR="00EF7345" w:rsidRPr="005C103C">
        <w:rPr>
          <w:rFonts w:ascii="Mangal" w:hAnsi="Mangal" w:cs="Mangal"/>
          <w:b/>
          <w:sz w:val="20"/>
          <w:szCs w:val="20"/>
        </w:rPr>
        <w:t>’s in</w:t>
      </w:r>
      <w:r w:rsidRPr="005C103C">
        <w:rPr>
          <w:rFonts w:ascii="Mangal" w:hAnsi="Mangal" w:cs="Mangal"/>
          <w:b/>
          <w:sz w:val="20"/>
          <w:szCs w:val="20"/>
        </w:rPr>
        <w:t xml:space="preserve"> Business Administration (MBA)</w:t>
      </w:r>
      <w:r w:rsidR="00865704" w:rsidRPr="005C103C">
        <w:rPr>
          <w:rFonts w:ascii="Mangal" w:hAnsi="Mangal" w:cs="Mangal"/>
          <w:b/>
          <w:sz w:val="20"/>
          <w:szCs w:val="20"/>
        </w:rPr>
        <w:t xml:space="preserve"> </w:t>
      </w:r>
      <w:r w:rsidR="00FF7CDE" w:rsidRPr="005C103C">
        <w:rPr>
          <w:rFonts w:ascii="Mangal" w:hAnsi="Mangal" w:cs="Mangal"/>
          <w:b/>
          <w:sz w:val="20"/>
          <w:szCs w:val="20"/>
        </w:rPr>
        <w:t>Marketing</w:t>
      </w:r>
      <w:r w:rsidR="001B5107" w:rsidRPr="00541F18">
        <w:rPr>
          <w:rFonts w:ascii="Mangal" w:hAnsi="Mangal" w:cs="Mangal"/>
          <w:sz w:val="20"/>
          <w:szCs w:val="20"/>
        </w:rPr>
        <w:t>–</w:t>
      </w:r>
      <w:r w:rsidR="00FF7CDE" w:rsidRPr="00541F18">
        <w:rPr>
          <w:rFonts w:ascii="Mangal" w:hAnsi="Mangal" w:cs="Mangal"/>
          <w:sz w:val="20"/>
          <w:szCs w:val="20"/>
        </w:rPr>
        <w:t xml:space="preserve"> Institute of Business Management</w:t>
      </w:r>
      <w:r w:rsidR="00382877" w:rsidRPr="00541F18">
        <w:rPr>
          <w:rFonts w:ascii="Mangal" w:hAnsi="Mangal" w:cs="Mangal"/>
          <w:sz w:val="20"/>
          <w:szCs w:val="20"/>
        </w:rPr>
        <w:t>, Karachi (</w:t>
      </w:r>
      <w:r w:rsidR="007A62E5" w:rsidRPr="00541F18">
        <w:rPr>
          <w:rFonts w:ascii="Mangal" w:hAnsi="Mangal" w:cs="Mangal"/>
          <w:sz w:val="20"/>
          <w:szCs w:val="20"/>
        </w:rPr>
        <w:t>Weekends)</w:t>
      </w:r>
    </w:p>
    <w:p w:rsidR="00556FA7" w:rsidRPr="00541F18" w:rsidRDefault="00FF7CDE" w:rsidP="00865704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Master</w:t>
      </w:r>
      <w:r w:rsidR="00EF7345" w:rsidRPr="00541F18">
        <w:rPr>
          <w:rFonts w:ascii="Mangal" w:hAnsi="Mangal" w:cs="Mangal"/>
          <w:sz w:val="20"/>
          <w:szCs w:val="20"/>
        </w:rPr>
        <w:t xml:space="preserve">’s in </w:t>
      </w:r>
      <w:r w:rsidRPr="00541F18">
        <w:rPr>
          <w:rFonts w:ascii="Mangal" w:hAnsi="Mangal" w:cs="Mangal"/>
          <w:sz w:val="20"/>
          <w:szCs w:val="20"/>
        </w:rPr>
        <w:t>Applied Chemistry</w:t>
      </w:r>
      <w:r w:rsidR="00377AFF">
        <w:rPr>
          <w:rFonts w:ascii="Mangal" w:hAnsi="Mangal" w:cs="Mangal"/>
          <w:sz w:val="20"/>
          <w:szCs w:val="20"/>
        </w:rPr>
        <w:t xml:space="preserve"> &amp; Chemical Technology</w:t>
      </w:r>
      <w:r w:rsidRPr="00541F18">
        <w:rPr>
          <w:rFonts w:ascii="Mangal" w:hAnsi="Mangal" w:cs="Mangal"/>
          <w:sz w:val="20"/>
          <w:szCs w:val="20"/>
        </w:rPr>
        <w:t xml:space="preserve"> </w:t>
      </w:r>
      <w:r w:rsidR="00993780" w:rsidRPr="00541F18">
        <w:rPr>
          <w:rFonts w:ascii="Mangal" w:hAnsi="Mangal" w:cs="Mangal"/>
          <w:sz w:val="20"/>
          <w:szCs w:val="20"/>
        </w:rPr>
        <w:t>(</w:t>
      </w:r>
      <w:r w:rsidRPr="00541F18">
        <w:rPr>
          <w:rFonts w:ascii="Mangal" w:hAnsi="Mangal" w:cs="Mangal"/>
          <w:sz w:val="20"/>
          <w:szCs w:val="20"/>
        </w:rPr>
        <w:t>MSc.</w:t>
      </w:r>
      <w:r w:rsidR="00993780" w:rsidRPr="00541F18">
        <w:rPr>
          <w:rFonts w:ascii="Mangal" w:hAnsi="Mangal" w:cs="Mangal"/>
          <w:sz w:val="20"/>
          <w:szCs w:val="20"/>
        </w:rPr>
        <w:t>)</w:t>
      </w:r>
      <w:r w:rsidRPr="00541F18">
        <w:rPr>
          <w:rFonts w:ascii="Mangal" w:hAnsi="Mangal" w:cs="Mangal"/>
          <w:sz w:val="20"/>
          <w:szCs w:val="20"/>
        </w:rPr>
        <w:t xml:space="preserve"> Applied Chemistry</w:t>
      </w:r>
      <w:r w:rsidR="00F20D7A" w:rsidRPr="00541F18">
        <w:rPr>
          <w:rFonts w:ascii="Mangal" w:hAnsi="Mangal" w:cs="Mangal"/>
          <w:sz w:val="20"/>
          <w:szCs w:val="20"/>
        </w:rPr>
        <w:t>–</w:t>
      </w:r>
      <w:r w:rsidRPr="00541F18">
        <w:rPr>
          <w:rFonts w:ascii="Mangal" w:hAnsi="Mangal" w:cs="Mangal"/>
          <w:sz w:val="20"/>
          <w:szCs w:val="20"/>
        </w:rPr>
        <w:t>University of Karachi</w:t>
      </w:r>
      <w:r w:rsidR="00F20D7A" w:rsidRPr="00541F18">
        <w:rPr>
          <w:rFonts w:ascii="Mangal" w:hAnsi="Mangal" w:cs="Mangal"/>
          <w:sz w:val="20"/>
          <w:szCs w:val="20"/>
        </w:rPr>
        <w:t xml:space="preserve">, Karachi </w:t>
      </w:r>
    </w:p>
    <w:p w:rsidR="00FF7CDE" w:rsidRPr="00541F18" w:rsidRDefault="00556FA7" w:rsidP="00865704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Bachelor</w:t>
      </w:r>
      <w:r w:rsidR="00EF7345" w:rsidRPr="00541F18">
        <w:rPr>
          <w:rFonts w:ascii="Mangal" w:hAnsi="Mangal" w:cs="Mangal"/>
          <w:sz w:val="20"/>
          <w:szCs w:val="20"/>
        </w:rPr>
        <w:t>’s in</w:t>
      </w:r>
      <w:r w:rsidRPr="00541F18">
        <w:rPr>
          <w:rFonts w:ascii="Mangal" w:hAnsi="Mangal" w:cs="Mangal"/>
          <w:sz w:val="20"/>
          <w:szCs w:val="20"/>
        </w:rPr>
        <w:t xml:space="preserve"> Applied Chemistry (BSc. Hons) Applied Chemistry–University of Karachi, Karachi</w:t>
      </w:r>
    </w:p>
    <w:p w:rsidR="00233394" w:rsidRPr="00541F18" w:rsidRDefault="00FF7CDE" w:rsidP="00865704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Intermediate and </w:t>
      </w:r>
      <w:r w:rsidR="00384971" w:rsidRPr="00541F18">
        <w:rPr>
          <w:rFonts w:ascii="Mangal" w:hAnsi="Mangal" w:cs="Mangal"/>
          <w:sz w:val="20"/>
          <w:szCs w:val="20"/>
        </w:rPr>
        <w:t>O</w:t>
      </w:r>
      <w:r w:rsidR="008821AF" w:rsidRPr="00541F18">
        <w:rPr>
          <w:rFonts w:ascii="Mangal" w:hAnsi="Mangal" w:cs="Mangal"/>
          <w:sz w:val="20"/>
          <w:szCs w:val="20"/>
        </w:rPr>
        <w:t xml:space="preserve">’ </w:t>
      </w:r>
      <w:r w:rsidR="00384971" w:rsidRPr="00541F18">
        <w:rPr>
          <w:rFonts w:ascii="Mangal" w:hAnsi="Mangal" w:cs="Mangal"/>
          <w:sz w:val="20"/>
          <w:szCs w:val="20"/>
        </w:rPr>
        <w:t xml:space="preserve">Levels cleared </w:t>
      </w:r>
    </w:p>
    <w:p w:rsidR="00D93842" w:rsidRPr="00541F18" w:rsidRDefault="00FF7CDE" w:rsidP="00865704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Top Contributor Certificate in</w:t>
      </w:r>
      <w:r w:rsidR="0085134D" w:rsidRPr="00541F18">
        <w:rPr>
          <w:rFonts w:ascii="Mangal" w:hAnsi="Mangal" w:cs="Mangal"/>
          <w:sz w:val="20"/>
          <w:szCs w:val="20"/>
        </w:rPr>
        <w:t xml:space="preserve"> </w:t>
      </w:r>
      <w:r w:rsidRPr="00541F18">
        <w:rPr>
          <w:rFonts w:ascii="Mangal" w:hAnsi="Mangal" w:cs="Mangal"/>
          <w:sz w:val="20"/>
          <w:szCs w:val="20"/>
        </w:rPr>
        <w:t>Global Business Today Workshop at Tradekey</w:t>
      </w:r>
    </w:p>
    <w:p w:rsidR="00C7610A" w:rsidRDefault="00474041" w:rsidP="00865704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Certificate for </w:t>
      </w:r>
      <w:r w:rsidR="0085134D" w:rsidRPr="00541F18">
        <w:rPr>
          <w:rFonts w:ascii="Mangal" w:hAnsi="Mangal" w:cs="Mangal"/>
          <w:sz w:val="20"/>
          <w:szCs w:val="20"/>
        </w:rPr>
        <w:t>being the public speaker</w:t>
      </w:r>
      <w:r w:rsidRPr="00541F18">
        <w:rPr>
          <w:rFonts w:ascii="Mangal" w:hAnsi="Mangal" w:cs="Mangal"/>
          <w:sz w:val="20"/>
          <w:szCs w:val="20"/>
        </w:rPr>
        <w:t xml:space="preserve"> of the seminar, “Role of Applied Chemistry in Industries”</w:t>
      </w:r>
    </w:p>
    <w:p w:rsidR="002C0434" w:rsidRPr="00541F18" w:rsidRDefault="002C0434" w:rsidP="00865704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Internship in Textile Wet Processing at Clariant Pakistan Ltd.</w:t>
      </w:r>
    </w:p>
    <w:p w:rsidR="00865704" w:rsidRPr="00865704" w:rsidRDefault="00865704" w:rsidP="004E281F">
      <w:pPr>
        <w:pStyle w:val="NoSpacing"/>
        <w:rPr>
          <w:b/>
          <w:i/>
          <w:color w:val="000000"/>
          <w:sz w:val="20"/>
          <w:szCs w:val="20"/>
        </w:rPr>
      </w:pPr>
    </w:p>
    <w:p w:rsidR="00414E75" w:rsidRDefault="00414E75" w:rsidP="004E281F">
      <w:pPr>
        <w:pStyle w:val="NoSpacing"/>
        <w:pBdr>
          <w:bottom w:val="single" w:sz="4" w:space="1" w:color="auto"/>
        </w:pBdr>
        <w:rPr>
          <w:b/>
        </w:rPr>
      </w:pPr>
    </w:p>
    <w:p w:rsidR="00414E75" w:rsidRDefault="00414E75" w:rsidP="004E281F">
      <w:pPr>
        <w:pStyle w:val="NoSpacing"/>
        <w:pBdr>
          <w:bottom w:val="single" w:sz="4" w:space="1" w:color="auto"/>
        </w:pBdr>
        <w:rPr>
          <w:b/>
        </w:rPr>
      </w:pPr>
    </w:p>
    <w:p w:rsidR="00D93842" w:rsidRPr="004E281F" w:rsidRDefault="001871E1" w:rsidP="004E281F">
      <w:pPr>
        <w:pStyle w:val="NoSpacing"/>
        <w:pBdr>
          <w:bottom w:val="single" w:sz="4" w:space="1" w:color="auto"/>
        </w:pBdr>
        <w:rPr>
          <w:b/>
        </w:rPr>
      </w:pPr>
      <w:r>
        <w:rPr>
          <w:b/>
        </w:rPr>
        <w:t>Extracurricular Activities</w:t>
      </w:r>
      <w:r w:rsidR="00D93842" w:rsidRPr="004E281F">
        <w:rPr>
          <w:b/>
        </w:rPr>
        <w:t xml:space="preserve"> and Hobbies</w:t>
      </w:r>
    </w:p>
    <w:p w:rsidR="00541F18" w:rsidRDefault="00541F18" w:rsidP="00541F18">
      <w:pPr>
        <w:pStyle w:val="NoSpacing"/>
        <w:ind w:left="360"/>
        <w:rPr>
          <w:rFonts w:ascii="Mangal" w:hAnsi="Mangal" w:cs="Mangal"/>
          <w:sz w:val="20"/>
          <w:szCs w:val="20"/>
        </w:rPr>
      </w:pPr>
    </w:p>
    <w:p w:rsidR="00D93842" w:rsidRPr="00541F18" w:rsidRDefault="00474041" w:rsidP="00113056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Keen interest in the use of social media platforms (Twitter, </w:t>
      </w:r>
      <w:r w:rsidR="007F2DBA" w:rsidRPr="00541F18">
        <w:rPr>
          <w:rFonts w:ascii="Mangal" w:hAnsi="Mangal" w:cs="Mangal"/>
          <w:sz w:val="20"/>
          <w:szCs w:val="20"/>
        </w:rPr>
        <w:t>LinkedIn</w:t>
      </w:r>
      <w:r w:rsidRPr="00541F18">
        <w:rPr>
          <w:rFonts w:ascii="Mangal" w:hAnsi="Mangal" w:cs="Mangal"/>
          <w:sz w:val="20"/>
          <w:szCs w:val="20"/>
        </w:rPr>
        <w:t xml:space="preserve">, </w:t>
      </w:r>
      <w:r w:rsidR="007F2DBA" w:rsidRPr="00541F18">
        <w:rPr>
          <w:rFonts w:ascii="Mangal" w:hAnsi="Mangal" w:cs="Mangal"/>
          <w:sz w:val="20"/>
          <w:szCs w:val="20"/>
        </w:rPr>
        <w:t>Face book</w:t>
      </w:r>
      <w:r w:rsidRPr="00541F18">
        <w:rPr>
          <w:rFonts w:ascii="Mangal" w:hAnsi="Mangal" w:cs="Mangal"/>
          <w:sz w:val="20"/>
          <w:szCs w:val="20"/>
        </w:rPr>
        <w:t>, etc)</w:t>
      </w:r>
    </w:p>
    <w:p w:rsidR="00E83CC6" w:rsidRPr="00541F18" w:rsidRDefault="00E83CC6" w:rsidP="00113056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Reading blogs and books.</w:t>
      </w:r>
    </w:p>
    <w:p w:rsidR="00474041" w:rsidRPr="00541F18" w:rsidRDefault="00474041" w:rsidP="00113056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Worked as Radio Jockey for Fm 103 and an online radio station</w:t>
      </w:r>
    </w:p>
    <w:p w:rsidR="00A73D10" w:rsidRPr="00541F18" w:rsidRDefault="00474041" w:rsidP="00113056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Music, workout and socializing with innovative people</w:t>
      </w:r>
    </w:p>
    <w:p w:rsidR="00865704" w:rsidRDefault="00865704" w:rsidP="00084122">
      <w:pPr>
        <w:pStyle w:val="NoSpacing"/>
        <w:ind w:left="360"/>
      </w:pPr>
    </w:p>
    <w:p w:rsidR="00865704" w:rsidRDefault="00865704" w:rsidP="00084122">
      <w:pPr>
        <w:pStyle w:val="NoSpacing"/>
        <w:ind w:left="360"/>
      </w:pPr>
    </w:p>
    <w:p w:rsidR="00541F18" w:rsidRPr="00A73D10" w:rsidRDefault="00541F18" w:rsidP="00084122">
      <w:pPr>
        <w:pStyle w:val="NoSpacing"/>
        <w:ind w:left="360"/>
      </w:pPr>
    </w:p>
    <w:p w:rsidR="00D93842" w:rsidRPr="004E281F" w:rsidRDefault="00D93842" w:rsidP="004E281F">
      <w:pPr>
        <w:pStyle w:val="NoSpacing"/>
        <w:pBdr>
          <w:bottom w:val="single" w:sz="4" w:space="1" w:color="auto"/>
        </w:pBdr>
        <w:rPr>
          <w:b/>
        </w:rPr>
      </w:pPr>
      <w:r w:rsidRPr="004E281F">
        <w:rPr>
          <w:b/>
        </w:rPr>
        <w:t>Skills and Abilities</w:t>
      </w:r>
    </w:p>
    <w:p w:rsidR="00541F18" w:rsidRDefault="00541F18" w:rsidP="00541F18">
      <w:pPr>
        <w:pStyle w:val="NoSpacing"/>
        <w:ind w:left="360"/>
        <w:rPr>
          <w:rFonts w:ascii="Mangal" w:hAnsi="Mangal" w:cs="Mangal"/>
          <w:sz w:val="20"/>
          <w:szCs w:val="20"/>
        </w:rPr>
      </w:pPr>
    </w:p>
    <w:p w:rsidR="004E7C3D" w:rsidRPr="00541F18" w:rsidRDefault="00FD37BC" w:rsidP="004E7C3D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Good </w:t>
      </w:r>
      <w:r w:rsidR="00E83CC6" w:rsidRPr="00541F18">
        <w:rPr>
          <w:rFonts w:ascii="Mangal" w:hAnsi="Mangal" w:cs="Mangal"/>
          <w:sz w:val="20"/>
          <w:szCs w:val="20"/>
        </w:rPr>
        <w:t xml:space="preserve">knowledge of </w:t>
      </w:r>
      <w:r w:rsidR="00474041" w:rsidRPr="00541F18">
        <w:rPr>
          <w:rFonts w:ascii="Mangal" w:hAnsi="Mangal" w:cs="Mangal"/>
          <w:sz w:val="20"/>
          <w:szCs w:val="20"/>
        </w:rPr>
        <w:t>MS Office</w:t>
      </w:r>
    </w:p>
    <w:p w:rsidR="00474041" w:rsidRPr="00541F18" w:rsidRDefault="00474041" w:rsidP="00084122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Managerial skills and mentoring capabilities </w:t>
      </w:r>
    </w:p>
    <w:p w:rsidR="00E83CC6" w:rsidRPr="00541F18" w:rsidRDefault="00E83CC6" w:rsidP="00084122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Trend setting approach and leadership qualities</w:t>
      </w:r>
    </w:p>
    <w:p w:rsidR="00474041" w:rsidRPr="00541F18" w:rsidRDefault="00474041" w:rsidP="00084122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 xml:space="preserve">Takes initiatives and generates success stories out of them </w:t>
      </w:r>
    </w:p>
    <w:p w:rsidR="003D0F3F" w:rsidRPr="00541F18" w:rsidRDefault="003D0F3F" w:rsidP="00084122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Public speaking skills</w:t>
      </w:r>
    </w:p>
    <w:p w:rsidR="00084122" w:rsidRPr="00541F18" w:rsidRDefault="00084122" w:rsidP="00084122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Excellent oral and written communication both in Urdu and English</w:t>
      </w:r>
    </w:p>
    <w:p w:rsidR="00D93842" w:rsidRPr="00541F18" w:rsidRDefault="00474041" w:rsidP="004E281F">
      <w:pPr>
        <w:pStyle w:val="NoSpacing"/>
        <w:numPr>
          <w:ilvl w:val="0"/>
          <w:numId w:val="9"/>
        </w:numPr>
        <w:rPr>
          <w:rFonts w:ascii="Mangal" w:hAnsi="Mangal" w:cs="Mangal"/>
          <w:sz w:val="20"/>
          <w:szCs w:val="20"/>
        </w:rPr>
      </w:pPr>
      <w:r w:rsidRPr="00541F18">
        <w:rPr>
          <w:rFonts w:ascii="Mangal" w:hAnsi="Mangal" w:cs="Mangal"/>
          <w:sz w:val="20"/>
          <w:szCs w:val="20"/>
        </w:rPr>
        <w:t>Intense ability to learn and groom</w:t>
      </w:r>
      <w:r w:rsidR="00D443E6" w:rsidRPr="00541F18">
        <w:rPr>
          <w:rFonts w:ascii="Mangal" w:hAnsi="Mangal" w:cs="Mangal"/>
          <w:sz w:val="20"/>
          <w:szCs w:val="20"/>
        </w:rPr>
        <w:t xml:space="preserve">  </w:t>
      </w:r>
    </w:p>
    <w:sectPr w:rsidR="00D93842" w:rsidRPr="00541F18" w:rsidSect="006F6A1A">
      <w:footerReference w:type="default" r:id="rId10"/>
      <w:pgSz w:w="12240" w:h="15840"/>
      <w:pgMar w:top="720" w:right="720" w:bottom="720" w:left="720" w:header="720" w:footer="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E8B" w:rsidRDefault="007C5E8B" w:rsidP="0089313D">
      <w:pPr>
        <w:spacing w:after="0" w:line="240" w:lineRule="auto"/>
      </w:pPr>
      <w:r>
        <w:separator/>
      </w:r>
    </w:p>
  </w:endnote>
  <w:endnote w:type="continuationSeparator" w:id="1">
    <w:p w:rsidR="007C5E8B" w:rsidRDefault="007C5E8B" w:rsidP="0089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776" w:rsidRDefault="001E5776" w:rsidP="0089313D">
    <w:pPr>
      <w:pStyle w:val="Footer"/>
      <w:rPr>
        <w:b/>
      </w:rPr>
    </w:pPr>
  </w:p>
  <w:p w:rsidR="001E5776" w:rsidRDefault="001E5776" w:rsidP="008931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E8B" w:rsidRDefault="007C5E8B" w:rsidP="0089313D">
      <w:pPr>
        <w:spacing w:after="0" w:line="240" w:lineRule="auto"/>
      </w:pPr>
      <w:r>
        <w:separator/>
      </w:r>
    </w:p>
  </w:footnote>
  <w:footnote w:type="continuationSeparator" w:id="1">
    <w:p w:rsidR="007C5E8B" w:rsidRDefault="007C5E8B" w:rsidP="00893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8FD"/>
    <w:multiLevelType w:val="hybridMultilevel"/>
    <w:tmpl w:val="6D0E23EC"/>
    <w:lvl w:ilvl="0" w:tplc="4A7851C8">
      <w:start w:val="33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C0659"/>
    <w:multiLevelType w:val="hybridMultilevel"/>
    <w:tmpl w:val="493033CA"/>
    <w:lvl w:ilvl="0" w:tplc="4A7851C8">
      <w:start w:val="3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F7679"/>
    <w:multiLevelType w:val="hybridMultilevel"/>
    <w:tmpl w:val="A4888D0E"/>
    <w:lvl w:ilvl="0" w:tplc="4A7851C8">
      <w:start w:val="33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F4218"/>
    <w:multiLevelType w:val="hybridMultilevel"/>
    <w:tmpl w:val="9588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625FD"/>
    <w:multiLevelType w:val="hybridMultilevel"/>
    <w:tmpl w:val="1A98C020"/>
    <w:lvl w:ilvl="0" w:tplc="4A7851C8">
      <w:start w:val="33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854C3"/>
    <w:multiLevelType w:val="hybridMultilevel"/>
    <w:tmpl w:val="FA2AD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702AF"/>
    <w:multiLevelType w:val="hybridMultilevel"/>
    <w:tmpl w:val="5902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A44DE"/>
    <w:multiLevelType w:val="hybridMultilevel"/>
    <w:tmpl w:val="896A1226"/>
    <w:lvl w:ilvl="0" w:tplc="4A7851C8">
      <w:start w:val="3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22D57"/>
    <w:multiLevelType w:val="hybridMultilevel"/>
    <w:tmpl w:val="3F4E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37DAA"/>
    <w:multiLevelType w:val="hybridMultilevel"/>
    <w:tmpl w:val="6950AAAA"/>
    <w:lvl w:ilvl="0" w:tplc="4A7851C8">
      <w:start w:val="3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92368"/>
    <w:multiLevelType w:val="hybridMultilevel"/>
    <w:tmpl w:val="21E21E94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F43563"/>
    <w:multiLevelType w:val="hybridMultilevel"/>
    <w:tmpl w:val="8C1468D0"/>
    <w:lvl w:ilvl="0" w:tplc="4A7851C8">
      <w:start w:val="3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42DB8"/>
    <w:multiLevelType w:val="hybridMultilevel"/>
    <w:tmpl w:val="4F76C57C"/>
    <w:lvl w:ilvl="0" w:tplc="4A7851C8">
      <w:start w:val="33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6640E8"/>
    <w:multiLevelType w:val="hybridMultilevel"/>
    <w:tmpl w:val="740C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87833"/>
    <w:multiLevelType w:val="hybridMultilevel"/>
    <w:tmpl w:val="304E8F14"/>
    <w:lvl w:ilvl="0" w:tplc="68B436B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A1804"/>
    <w:multiLevelType w:val="hybridMultilevel"/>
    <w:tmpl w:val="031E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3"/>
  </w:num>
  <w:num w:numId="5">
    <w:abstractNumId w:val="14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  <w:num w:numId="12">
    <w:abstractNumId w:val="12"/>
  </w:num>
  <w:num w:numId="13">
    <w:abstractNumId w:val="11"/>
  </w:num>
  <w:num w:numId="14">
    <w:abstractNumId w:val="9"/>
  </w:num>
  <w:num w:numId="15">
    <w:abstractNumId w:val="1"/>
  </w:num>
  <w:num w:numId="16">
    <w:abstractNumId w:val="4"/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842"/>
    <w:rsid w:val="00002D0A"/>
    <w:rsid w:val="00015244"/>
    <w:rsid w:val="00021FC5"/>
    <w:rsid w:val="00025577"/>
    <w:rsid w:val="00030DA0"/>
    <w:rsid w:val="00030F9C"/>
    <w:rsid w:val="0003330C"/>
    <w:rsid w:val="00042075"/>
    <w:rsid w:val="00043230"/>
    <w:rsid w:val="000438EB"/>
    <w:rsid w:val="000461B6"/>
    <w:rsid w:val="00051DEA"/>
    <w:rsid w:val="00070077"/>
    <w:rsid w:val="00084122"/>
    <w:rsid w:val="000954A9"/>
    <w:rsid w:val="000A20CF"/>
    <w:rsid w:val="000A7591"/>
    <w:rsid w:val="000B391D"/>
    <w:rsid w:val="000B6B2B"/>
    <w:rsid w:val="000B7F2F"/>
    <w:rsid w:val="000C0D7D"/>
    <w:rsid w:val="000C1A65"/>
    <w:rsid w:val="000C2DBA"/>
    <w:rsid w:val="000C56C7"/>
    <w:rsid w:val="000C6AE0"/>
    <w:rsid w:val="000D1586"/>
    <w:rsid w:val="000D370C"/>
    <w:rsid w:val="000D5003"/>
    <w:rsid w:val="000D77D9"/>
    <w:rsid w:val="000E0B07"/>
    <w:rsid w:val="000E0F0C"/>
    <w:rsid w:val="000E1846"/>
    <w:rsid w:val="000E3EB8"/>
    <w:rsid w:val="000E54B1"/>
    <w:rsid w:val="000F01BB"/>
    <w:rsid w:val="000F2E15"/>
    <w:rsid w:val="000F41B2"/>
    <w:rsid w:val="000F655A"/>
    <w:rsid w:val="00101B51"/>
    <w:rsid w:val="00102161"/>
    <w:rsid w:val="00113056"/>
    <w:rsid w:val="00126374"/>
    <w:rsid w:val="00136731"/>
    <w:rsid w:val="00136C0E"/>
    <w:rsid w:val="001378C8"/>
    <w:rsid w:val="001411D5"/>
    <w:rsid w:val="0014152F"/>
    <w:rsid w:val="001420DE"/>
    <w:rsid w:val="00142C50"/>
    <w:rsid w:val="001444BC"/>
    <w:rsid w:val="00146576"/>
    <w:rsid w:val="00151442"/>
    <w:rsid w:val="00151DBA"/>
    <w:rsid w:val="001555F1"/>
    <w:rsid w:val="00155C02"/>
    <w:rsid w:val="0015686C"/>
    <w:rsid w:val="001575AC"/>
    <w:rsid w:val="00163F11"/>
    <w:rsid w:val="001726F0"/>
    <w:rsid w:val="0018061A"/>
    <w:rsid w:val="00185B8B"/>
    <w:rsid w:val="001871E1"/>
    <w:rsid w:val="001A0793"/>
    <w:rsid w:val="001A3031"/>
    <w:rsid w:val="001A4396"/>
    <w:rsid w:val="001A4E56"/>
    <w:rsid w:val="001B164A"/>
    <w:rsid w:val="001B292E"/>
    <w:rsid w:val="001B3AF4"/>
    <w:rsid w:val="001B5107"/>
    <w:rsid w:val="001C11FE"/>
    <w:rsid w:val="001D1E83"/>
    <w:rsid w:val="001D6F03"/>
    <w:rsid w:val="001E1385"/>
    <w:rsid w:val="001E1D57"/>
    <w:rsid w:val="001E4D2A"/>
    <w:rsid w:val="001E5776"/>
    <w:rsid w:val="001E63BE"/>
    <w:rsid w:val="001F3092"/>
    <w:rsid w:val="001F4CB6"/>
    <w:rsid w:val="00201165"/>
    <w:rsid w:val="00212A35"/>
    <w:rsid w:val="002177CE"/>
    <w:rsid w:val="00220663"/>
    <w:rsid w:val="00221021"/>
    <w:rsid w:val="00222032"/>
    <w:rsid w:val="00222EAC"/>
    <w:rsid w:val="00233394"/>
    <w:rsid w:val="002473CE"/>
    <w:rsid w:val="00252B5A"/>
    <w:rsid w:val="00265256"/>
    <w:rsid w:val="00276953"/>
    <w:rsid w:val="00280119"/>
    <w:rsid w:val="00291857"/>
    <w:rsid w:val="00293875"/>
    <w:rsid w:val="00297133"/>
    <w:rsid w:val="002A2030"/>
    <w:rsid w:val="002A46EC"/>
    <w:rsid w:val="002A4D78"/>
    <w:rsid w:val="002A553A"/>
    <w:rsid w:val="002C0434"/>
    <w:rsid w:val="002C3448"/>
    <w:rsid w:val="002D2B03"/>
    <w:rsid w:val="002E4BAE"/>
    <w:rsid w:val="00300DBB"/>
    <w:rsid w:val="00305470"/>
    <w:rsid w:val="003056DD"/>
    <w:rsid w:val="00306F81"/>
    <w:rsid w:val="00315A13"/>
    <w:rsid w:val="00322BDD"/>
    <w:rsid w:val="0032440D"/>
    <w:rsid w:val="00326A43"/>
    <w:rsid w:val="00326D35"/>
    <w:rsid w:val="0033438B"/>
    <w:rsid w:val="003348EF"/>
    <w:rsid w:val="00340C21"/>
    <w:rsid w:val="00344642"/>
    <w:rsid w:val="00355CB3"/>
    <w:rsid w:val="0035738E"/>
    <w:rsid w:val="0036170B"/>
    <w:rsid w:val="00363CBC"/>
    <w:rsid w:val="00365744"/>
    <w:rsid w:val="00367899"/>
    <w:rsid w:val="00370272"/>
    <w:rsid w:val="00371F70"/>
    <w:rsid w:val="00374649"/>
    <w:rsid w:val="003748A7"/>
    <w:rsid w:val="00377AFF"/>
    <w:rsid w:val="00377D07"/>
    <w:rsid w:val="00382877"/>
    <w:rsid w:val="00384971"/>
    <w:rsid w:val="00386F60"/>
    <w:rsid w:val="00392760"/>
    <w:rsid w:val="003C2908"/>
    <w:rsid w:val="003D0F3F"/>
    <w:rsid w:val="003F06D6"/>
    <w:rsid w:val="003F07D6"/>
    <w:rsid w:val="003F0E37"/>
    <w:rsid w:val="003F1B32"/>
    <w:rsid w:val="0040397F"/>
    <w:rsid w:val="00404165"/>
    <w:rsid w:val="00404D83"/>
    <w:rsid w:val="00407A40"/>
    <w:rsid w:val="0041164F"/>
    <w:rsid w:val="0041196A"/>
    <w:rsid w:val="00414E75"/>
    <w:rsid w:val="004150C5"/>
    <w:rsid w:val="00416AB1"/>
    <w:rsid w:val="00430959"/>
    <w:rsid w:val="00443422"/>
    <w:rsid w:val="00447C40"/>
    <w:rsid w:val="00453594"/>
    <w:rsid w:val="00454A1C"/>
    <w:rsid w:val="00456CE6"/>
    <w:rsid w:val="0045773B"/>
    <w:rsid w:val="0046191D"/>
    <w:rsid w:val="00461BCD"/>
    <w:rsid w:val="00461CC4"/>
    <w:rsid w:val="00474041"/>
    <w:rsid w:val="0047623D"/>
    <w:rsid w:val="004778F4"/>
    <w:rsid w:val="0049384B"/>
    <w:rsid w:val="00493C7C"/>
    <w:rsid w:val="004942AC"/>
    <w:rsid w:val="004A15A6"/>
    <w:rsid w:val="004B0CDD"/>
    <w:rsid w:val="004B26AE"/>
    <w:rsid w:val="004B367F"/>
    <w:rsid w:val="004B38A5"/>
    <w:rsid w:val="004B3E59"/>
    <w:rsid w:val="004B42A9"/>
    <w:rsid w:val="004C09A4"/>
    <w:rsid w:val="004C30C1"/>
    <w:rsid w:val="004D3C26"/>
    <w:rsid w:val="004D73ED"/>
    <w:rsid w:val="004D7DFC"/>
    <w:rsid w:val="004E0855"/>
    <w:rsid w:val="004E2309"/>
    <w:rsid w:val="004E281F"/>
    <w:rsid w:val="004E7C3D"/>
    <w:rsid w:val="00503D1D"/>
    <w:rsid w:val="00505082"/>
    <w:rsid w:val="005075F1"/>
    <w:rsid w:val="005120A7"/>
    <w:rsid w:val="00515BF7"/>
    <w:rsid w:val="0052048E"/>
    <w:rsid w:val="005329D9"/>
    <w:rsid w:val="005344AE"/>
    <w:rsid w:val="005350C5"/>
    <w:rsid w:val="00537434"/>
    <w:rsid w:val="00541F18"/>
    <w:rsid w:val="00543A58"/>
    <w:rsid w:val="00556FA7"/>
    <w:rsid w:val="00571637"/>
    <w:rsid w:val="0057569A"/>
    <w:rsid w:val="0057635F"/>
    <w:rsid w:val="005A1D9C"/>
    <w:rsid w:val="005A44B6"/>
    <w:rsid w:val="005A5192"/>
    <w:rsid w:val="005A5931"/>
    <w:rsid w:val="005A5DDB"/>
    <w:rsid w:val="005B00B4"/>
    <w:rsid w:val="005B3B0E"/>
    <w:rsid w:val="005B3E83"/>
    <w:rsid w:val="005B6A76"/>
    <w:rsid w:val="005C103C"/>
    <w:rsid w:val="005C2B37"/>
    <w:rsid w:val="005D1EFC"/>
    <w:rsid w:val="005D3C48"/>
    <w:rsid w:val="005D4B9A"/>
    <w:rsid w:val="005E15DE"/>
    <w:rsid w:val="005E31B9"/>
    <w:rsid w:val="005E466E"/>
    <w:rsid w:val="005F19FD"/>
    <w:rsid w:val="0060144B"/>
    <w:rsid w:val="0060217C"/>
    <w:rsid w:val="00602CCB"/>
    <w:rsid w:val="00603EB0"/>
    <w:rsid w:val="006124AE"/>
    <w:rsid w:val="00623475"/>
    <w:rsid w:val="00625286"/>
    <w:rsid w:val="00635467"/>
    <w:rsid w:val="00641A94"/>
    <w:rsid w:val="00646967"/>
    <w:rsid w:val="00663A3A"/>
    <w:rsid w:val="00663ACC"/>
    <w:rsid w:val="00666ED1"/>
    <w:rsid w:val="00670394"/>
    <w:rsid w:val="006817A6"/>
    <w:rsid w:val="00681A78"/>
    <w:rsid w:val="00683F42"/>
    <w:rsid w:val="0069161B"/>
    <w:rsid w:val="006923E9"/>
    <w:rsid w:val="0069751A"/>
    <w:rsid w:val="006A47AB"/>
    <w:rsid w:val="006A7637"/>
    <w:rsid w:val="006B22CB"/>
    <w:rsid w:val="006B3F0B"/>
    <w:rsid w:val="006B612E"/>
    <w:rsid w:val="006B6AE3"/>
    <w:rsid w:val="006B771C"/>
    <w:rsid w:val="006B7847"/>
    <w:rsid w:val="006C1AFE"/>
    <w:rsid w:val="006C758E"/>
    <w:rsid w:val="006D219A"/>
    <w:rsid w:val="006D5BE9"/>
    <w:rsid w:val="006D6191"/>
    <w:rsid w:val="006E3C27"/>
    <w:rsid w:val="006E6777"/>
    <w:rsid w:val="006F1CEC"/>
    <w:rsid w:val="006F334F"/>
    <w:rsid w:val="006F6A1A"/>
    <w:rsid w:val="007014E4"/>
    <w:rsid w:val="00705E58"/>
    <w:rsid w:val="00711FCB"/>
    <w:rsid w:val="00720990"/>
    <w:rsid w:val="00720A1D"/>
    <w:rsid w:val="007255A1"/>
    <w:rsid w:val="00726D8D"/>
    <w:rsid w:val="00730464"/>
    <w:rsid w:val="00730A4D"/>
    <w:rsid w:val="00731DB5"/>
    <w:rsid w:val="007347B3"/>
    <w:rsid w:val="00743056"/>
    <w:rsid w:val="00744F67"/>
    <w:rsid w:val="0074615F"/>
    <w:rsid w:val="00750478"/>
    <w:rsid w:val="007556A2"/>
    <w:rsid w:val="00756596"/>
    <w:rsid w:val="00762F5A"/>
    <w:rsid w:val="007736FE"/>
    <w:rsid w:val="007745DB"/>
    <w:rsid w:val="00777DEE"/>
    <w:rsid w:val="00785949"/>
    <w:rsid w:val="00790F8C"/>
    <w:rsid w:val="00796CC4"/>
    <w:rsid w:val="007A3E0B"/>
    <w:rsid w:val="007A62E5"/>
    <w:rsid w:val="007B2D1B"/>
    <w:rsid w:val="007B48DA"/>
    <w:rsid w:val="007B4F96"/>
    <w:rsid w:val="007B58E3"/>
    <w:rsid w:val="007C5E8B"/>
    <w:rsid w:val="007D099F"/>
    <w:rsid w:val="007E28DC"/>
    <w:rsid w:val="007E57A8"/>
    <w:rsid w:val="007F2312"/>
    <w:rsid w:val="007F26BE"/>
    <w:rsid w:val="007F2DBA"/>
    <w:rsid w:val="007F5252"/>
    <w:rsid w:val="00800BE9"/>
    <w:rsid w:val="00803C11"/>
    <w:rsid w:val="00804250"/>
    <w:rsid w:val="00804976"/>
    <w:rsid w:val="00806C58"/>
    <w:rsid w:val="008101AD"/>
    <w:rsid w:val="00823775"/>
    <w:rsid w:val="00835E35"/>
    <w:rsid w:val="0084187E"/>
    <w:rsid w:val="00843B9F"/>
    <w:rsid w:val="0085134D"/>
    <w:rsid w:val="00852CEE"/>
    <w:rsid w:val="0085378D"/>
    <w:rsid w:val="008579DB"/>
    <w:rsid w:val="0086172C"/>
    <w:rsid w:val="0086398B"/>
    <w:rsid w:val="00865704"/>
    <w:rsid w:val="008662B1"/>
    <w:rsid w:val="00880A43"/>
    <w:rsid w:val="00880A4C"/>
    <w:rsid w:val="00880C01"/>
    <w:rsid w:val="008821AF"/>
    <w:rsid w:val="00883AF0"/>
    <w:rsid w:val="00893124"/>
    <w:rsid w:val="0089313D"/>
    <w:rsid w:val="008A0487"/>
    <w:rsid w:val="008A476B"/>
    <w:rsid w:val="008B0E8F"/>
    <w:rsid w:val="008B3DEB"/>
    <w:rsid w:val="008D1200"/>
    <w:rsid w:val="008D47AE"/>
    <w:rsid w:val="008E79E9"/>
    <w:rsid w:val="008F1848"/>
    <w:rsid w:val="008F7E82"/>
    <w:rsid w:val="00902253"/>
    <w:rsid w:val="0091133A"/>
    <w:rsid w:val="00916512"/>
    <w:rsid w:val="009303F2"/>
    <w:rsid w:val="00930976"/>
    <w:rsid w:val="00944668"/>
    <w:rsid w:val="00946009"/>
    <w:rsid w:val="00954B7E"/>
    <w:rsid w:val="00955E14"/>
    <w:rsid w:val="00960998"/>
    <w:rsid w:val="00962229"/>
    <w:rsid w:val="00972405"/>
    <w:rsid w:val="009828F4"/>
    <w:rsid w:val="00991C2A"/>
    <w:rsid w:val="00992543"/>
    <w:rsid w:val="00993780"/>
    <w:rsid w:val="00994065"/>
    <w:rsid w:val="0099767F"/>
    <w:rsid w:val="009A4ABE"/>
    <w:rsid w:val="009A78D6"/>
    <w:rsid w:val="009A79ED"/>
    <w:rsid w:val="009B4740"/>
    <w:rsid w:val="009B7DEA"/>
    <w:rsid w:val="009C2CAD"/>
    <w:rsid w:val="009C705B"/>
    <w:rsid w:val="009C7349"/>
    <w:rsid w:val="009E1405"/>
    <w:rsid w:val="009E2063"/>
    <w:rsid w:val="009E33C7"/>
    <w:rsid w:val="009E621A"/>
    <w:rsid w:val="009E6A92"/>
    <w:rsid w:val="009E7B89"/>
    <w:rsid w:val="009F0907"/>
    <w:rsid w:val="00A030A1"/>
    <w:rsid w:val="00A036C6"/>
    <w:rsid w:val="00A10875"/>
    <w:rsid w:val="00A1239B"/>
    <w:rsid w:val="00A125D0"/>
    <w:rsid w:val="00A13E35"/>
    <w:rsid w:val="00A1519A"/>
    <w:rsid w:val="00A15ECD"/>
    <w:rsid w:val="00A1726D"/>
    <w:rsid w:val="00A25BFA"/>
    <w:rsid w:val="00A402CD"/>
    <w:rsid w:val="00A41F35"/>
    <w:rsid w:val="00A437F2"/>
    <w:rsid w:val="00A441CB"/>
    <w:rsid w:val="00A4528F"/>
    <w:rsid w:val="00A5059C"/>
    <w:rsid w:val="00A50988"/>
    <w:rsid w:val="00A50B83"/>
    <w:rsid w:val="00A50F3D"/>
    <w:rsid w:val="00A61223"/>
    <w:rsid w:val="00A63A0E"/>
    <w:rsid w:val="00A658D5"/>
    <w:rsid w:val="00A70663"/>
    <w:rsid w:val="00A714BA"/>
    <w:rsid w:val="00A71EF5"/>
    <w:rsid w:val="00A73D10"/>
    <w:rsid w:val="00A75F08"/>
    <w:rsid w:val="00A76F70"/>
    <w:rsid w:val="00A853FE"/>
    <w:rsid w:val="00A8656E"/>
    <w:rsid w:val="00A92079"/>
    <w:rsid w:val="00A9457C"/>
    <w:rsid w:val="00A953DD"/>
    <w:rsid w:val="00AA45F2"/>
    <w:rsid w:val="00AB2AD3"/>
    <w:rsid w:val="00AB4EA6"/>
    <w:rsid w:val="00AC1C08"/>
    <w:rsid w:val="00AD4551"/>
    <w:rsid w:val="00AD56C5"/>
    <w:rsid w:val="00AD574D"/>
    <w:rsid w:val="00AE34C8"/>
    <w:rsid w:val="00AE7389"/>
    <w:rsid w:val="00AE792E"/>
    <w:rsid w:val="00B029D5"/>
    <w:rsid w:val="00B032F6"/>
    <w:rsid w:val="00B10676"/>
    <w:rsid w:val="00B164E4"/>
    <w:rsid w:val="00B232E3"/>
    <w:rsid w:val="00B33B9F"/>
    <w:rsid w:val="00B4132B"/>
    <w:rsid w:val="00B46155"/>
    <w:rsid w:val="00B528BA"/>
    <w:rsid w:val="00B6610F"/>
    <w:rsid w:val="00B7254C"/>
    <w:rsid w:val="00B7300B"/>
    <w:rsid w:val="00B736DE"/>
    <w:rsid w:val="00B7778C"/>
    <w:rsid w:val="00B77CDB"/>
    <w:rsid w:val="00B82BBD"/>
    <w:rsid w:val="00B82D63"/>
    <w:rsid w:val="00B83148"/>
    <w:rsid w:val="00B91EF6"/>
    <w:rsid w:val="00B94448"/>
    <w:rsid w:val="00B957C4"/>
    <w:rsid w:val="00BA2E0B"/>
    <w:rsid w:val="00BA5CA3"/>
    <w:rsid w:val="00BB39DF"/>
    <w:rsid w:val="00BB77FC"/>
    <w:rsid w:val="00BB7AE5"/>
    <w:rsid w:val="00BC1E0D"/>
    <w:rsid w:val="00BD2B6E"/>
    <w:rsid w:val="00BD4D4E"/>
    <w:rsid w:val="00BE1F4E"/>
    <w:rsid w:val="00BE38A1"/>
    <w:rsid w:val="00BE3E2E"/>
    <w:rsid w:val="00BE4F22"/>
    <w:rsid w:val="00BE739D"/>
    <w:rsid w:val="00BF4063"/>
    <w:rsid w:val="00BF5727"/>
    <w:rsid w:val="00BF6A13"/>
    <w:rsid w:val="00C05FD1"/>
    <w:rsid w:val="00C0611D"/>
    <w:rsid w:val="00C06A36"/>
    <w:rsid w:val="00C111CD"/>
    <w:rsid w:val="00C137E0"/>
    <w:rsid w:val="00C32063"/>
    <w:rsid w:val="00C32DDB"/>
    <w:rsid w:val="00C41193"/>
    <w:rsid w:val="00C41B73"/>
    <w:rsid w:val="00C41C51"/>
    <w:rsid w:val="00C4264A"/>
    <w:rsid w:val="00C42695"/>
    <w:rsid w:val="00C54048"/>
    <w:rsid w:val="00C70C33"/>
    <w:rsid w:val="00C7610A"/>
    <w:rsid w:val="00C82680"/>
    <w:rsid w:val="00C90DC7"/>
    <w:rsid w:val="00CB1A9F"/>
    <w:rsid w:val="00CB68DB"/>
    <w:rsid w:val="00CC4688"/>
    <w:rsid w:val="00CC6C5E"/>
    <w:rsid w:val="00CC790C"/>
    <w:rsid w:val="00CE0ADB"/>
    <w:rsid w:val="00CF3239"/>
    <w:rsid w:val="00CF7B52"/>
    <w:rsid w:val="00D045F8"/>
    <w:rsid w:val="00D06E61"/>
    <w:rsid w:val="00D250BF"/>
    <w:rsid w:val="00D30E62"/>
    <w:rsid w:val="00D338CE"/>
    <w:rsid w:val="00D3434F"/>
    <w:rsid w:val="00D359BD"/>
    <w:rsid w:val="00D35A9D"/>
    <w:rsid w:val="00D443E6"/>
    <w:rsid w:val="00D45657"/>
    <w:rsid w:val="00D47B1D"/>
    <w:rsid w:val="00D55BE6"/>
    <w:rsid w:val="00D603FE"/>
    <w:rsid w:val="00D67058"/>
    <w:rsid w:val="00D70633"/>
    <w:rsid w:val="00D71375"/>
    <w:rsid w:val="00D74055"/>
    <w:rsid w:val="00D7444C"/>
    <w:rsid w:val="00D83003"/>
    <w:rsid w:val="00D9086F"/>
    <w:rsid w:val="00D93842"/>
    <w:rsid w:val="00DA0BE5"/>
    <w:rsid w:val="00DA24F1"/>
    <w:rsid w:val="00DA3C57"/>
    <w:rsid w:val="00DA73FA"/>
    <w:rsid w:val="00DB2E92"/>
    <w:rsid w:val="00DB37EC"/>
    <w:rsid w:val="00DB6FEE"/>
    <w:rsid w:val="00DC12C8"/>
    <w:rsid w:val="00DC1AFE"/>
    <w:rsid w:val="00DC5480"/>
    <w:rsid w:val="00DC6518"/>
    <w:rsid w:val="00DD1B92"/>
    <w:rsid w:val="00DE1E6C"/>
    <w:rsid w:val="00DE3065"/>
    <w:rsid w:val="00DE593C"/>
    <w:rsid w:val="00DF2A2E"/>
    <w:rsid w:val="00E0204F"/>
    <w:rsid w:val="00E03BD7"/>
    <w:rsid w:val="00E10166"/>
    <w:rsid w:val="00E1218C"/>
    <w:rsid w:val="00E125F2"/>
    <w:rsid w:val="00E13E28"/>
    <w:rsid w:val="00E155A1"/>
    <w:rsid w:val="00E1722D"/>
    <w:rsid w:val="00E21386"/>
    <w:rsid w:val="00E23A08"/>
    <w:rsid w:val="00E309C6"/>
    <w:rsid w:val="00E3326C"/>
    <w:rsid w:val="00E344C3"/>
    <w:rsid w:val="00E367DF"/>
    <w:rsid w:val="00E3715A"/>
    <w:rsid w:val="00E4493C"/>
    <w:rsid w:val="00E457D1"/>
    <w:rsid w:val="00E46C86"/>
    <w:rsid w:val="00E56837"/>
    <w:rsid w:val="00E57003"/>
    <w:rsid w:val="00E57A6D"/>
    <w:rsid w:val="00E67D5D"/>
    <w:rsid w:val="00E701B9"/>
    <w:rsid w:val="00E82961"/>
    <w:rsid w:val="00E83CC6"/>
    <w:rsid w:val="00E847B6"/>
    <w:rsid w:val="00E8670C"/>
    <w:rsid w:val="00E87420"/>
    <w:rsid w:val="00E906D4"/>
    <w:rsid w:val="00E9713A"/>
    <w:rsid w:val="00EA5D01"/>
    <w:rsid w:val="00EB5CEF"/>
    <w:rsid w:val="00EB6BC9"/>
    <w:rsid w:val="00EC15E4"/>
    <w:rsid w:val="00EC170C"/>
    <w:rsid w:val="00EC341A"/>
    <w:rsid w:val="00EC59B9"/>
    <w:rsid w:val="00ED3237"/>
    <w:rsid w:val="00EE0E33"/>
    <w:rsid w:val="00EF43C1"/>
    <w:rsid w:val="00EF7345"/>
    <w:rsid w:val="00F01C90"/>
    <w:rsid w:val="00F02D8E"/>
    <w:rsid w:val="00F03F11"/>
    <w:rsid w:val="00F128F8"/>
    <w:rsid w:val="00F13CB2"/>
    <w:rsid w:val="00F157C0"/>
    <w:rsid w:val="00F1642D"/>
    <w:rsid w:val="00F20D7A"/>
    <w:rsid w:val="00F23FC5"/>
    <w:rsid w:val="00F2691D"/>
    <w:rsid w:val="00F30CD1"/>
    <w:rsid w:val="00F3405C"/>
    <w:rsid w:val="00F42F8F"/>
    <w:rsid w:val="00F513B1"/>
    <w:rsid w:val="00F71B56"/>
    <w:rsid w:val="00F74502"/>
    <w:rsid w:val="00F75F03"/>
    <w:rsid w:val="00F76CA9"/>
    <w:rsid w:val="00F77447"/>
    <w:rsid w:val="00F776B7"/>
    <w:rsid w:val="00F77B4B"/>
    <w:rsid w:val="00F830B2"/>
    <w:rsid w:val="00F862F0"/>
    <w:rsid w:val="00F86CC9"/>
    <w:rsid w:val="00F8702A"/>
    <w:rsid w:val="00F93A55"/>
    <w:rsid w:val="00F9423C"/>
    <w:rsid w:val="00FA01CD"/>
    <w:rsid w:val="00FB2503"/>
    <w:rsid w:val="00FC10CC"/>
    <w:rsid w:val="00FC38DB"/>
    <w:rsid w:val="00FC4035"/>
    <w:rsid w:val="00FC4B3B"/>
    <w:rsid w:val="00FC4BDA"/>
    <w:rsid w:val="00FC5EE2"/>
    <w:rsid w:val="00FC6DB7"/>
    <w:rsid w:val="00FD2056"/>
    <w:rsid w:val="00FD37BC"/>
    <w:rsid w:val="00FD39ED"/>
    <w:rsid w:val="00FE16FF"/>
    <w:rsid w:val="00FE2C72"/>
    <w:rsid w:val="00FE79DE"/>
    <w:rsid w:val="00FF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42"/>
  </w:style>
  <w:style w:type="paragraph" w:styleId="NoSpacing">
    <w:name w:val="No Spacing"/>
    <w:uiPriority w:val="1"/>
    <w:qFormat/>
    <w:rsid w:val="00D938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3842"/>
    <w:rPr>
      <w:color w:val="0000FF" w:themeColor="hyperlink"/>
      <w:u w:val="single"/>
    </w:rPr>
  </w:style>
  <w:style w:type="paragraph" w:customStyle="1" w:styleId="HeaderBase">
    <w:name w:val="Header Base"/>
    <w:basedOn w:val="Normal"/>
    <w:rsid w:val="000D77D9"/>
    <w:pPr>
      <w:spacing w:before="220" w:after="220" w:line="220" w:lineRule="atLeast"/>
      <w:ind w:left="-2160"/>
      <w:jc w:val="both"/>
    </w:pPr>
    <w:rPr>
      <w:rFonts w:ascii="Garamond" w:eastAsia="Times New Roman" w:hAnsi="Garamond" w:cs="Times New Roman"/>
      <w:caps/>
      <w:szCs w:val="20"/>
    </w:rPr>
  </w:style>
  <w:style w:type="paragraph" w:customStyle="1" w:styleId="Achievement">
    <w:name w:val="Achievement"/>
    <w:basedOn w:val="BodyText"/>
    <w:rsid w:val="000D77D9"/>
    <w:pPr>
      <w:numPr>
        <w:numId w:val="6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77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77D9"/>
  </w:style>
  <w:style w:type="paragraph" w:styleId="Header">
    <w:name w:val="header"/>
    <w:basedOn w:val="Normal"/>
    <w:link w:val="HeaderChar"/>
    <w:uiPriority w:val="99"/>
    <w:semiHidden/>
    <w:unhideWhenUsed/>
    <w:rsid w:val="0089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13D"/>
  </w:style>
  <w:style w:type="paragraph" w:styleId="ListParagraph">
    <w:name w:val="List Paragraph"/>
    <w:basedOn w:val="Normal"/>
    <w:uiPriority w:val="34"/>
    <w:qFormat/>
    <w:rsid w:val="004041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wais.kay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russian.tradek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noorjehan.arif</dc:creator>
  <cp:lastModifiedBy>Owais Khan</cp:lastModifiedBy>
  <cp:revision>517</cp:revision>
  <dcterms:created xsi:type="dcterms:W3CDTF">2013-11-08T21:27:00Z</dcterms:created>
  <dcterms:modified xsi:type="dcterms:W3CDTF">2015-11-10T21:10:00Z</dcterms:modified>
</cp:coreProperties>
</file>