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FFFF"/>
  <w:body>
    <w:p w:rsidR="002669F1" w:rsidRPr="00914D8D" w:rsidRDefault="00E53A15">
      <w:pPr>
        <w:jc w:val="center"/>
        <w:rPr>
          <w:rFonts w:ascii="Arial Black" w:hAnsi="Arial Black" w:cs="Arial"/>
          <w:b/>
          <w:bCs/>
          <w:i/>
          <w:iCs/>
          <w:color w:val="000000" w:themeColor="text1"/>
          <w:sz w:val="14"/>
          <w:szCs w:val="14"/>
        </w:rPr>
      </w:pPr>
      <w:r>
        <w:rPr>
          <w:noProof/>
          <w:color w:val="000000" w:themeColor="text1"/>
          <w:sz w:val="14"/>
          <w:szCs w:val="1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8" type="#_x0000_t136" style="position:absolute;left:0;text-align:left;margin-left:240.75pt;margin-top:-29.4pt;width:270pt;height:29.4pt;z-index:251656192" adj=",10800" fillcolor="#272727 [2749]" stroked="f">
            <v:fill color2="#069" rotate="t"/>
            <v:shadow on="t" color="#b2b2b2" opacity="52429f" offset="3pt"/>
            <v:textpath style="font-family:&quot;Times New Roman&quot;;font-size:16pt;font-weight:bold;font-style:italic;v-text-kern:t" trim="t" fitpath="t" string="CURRICULUM VITTAE"/>
          </v:shape>
        </w:pict>
      </w:r>
    </w:p>
    <w:p w:rsidR="002669F1" w:rsidRPr="00914D8D" w:rsidRDefault="002669F1">
      <w:pPr>
        <w:jc w:val="center"/>
        <w:rPr>
          <w:b/>
          <w:bCs/>
          <w:i/>
          <w:iCs/>
          <w:color w:val="000000" w:themeColor="text1"/>
          <w:sz w:val="2"/>
          <w:szCs w:val="2"/>
        </w:rPr>
      </w:pPr>
    </w:p>
    <w:p w:rsidR="005A731F" w:rsidRDefault="0077251C" w:rsidP="001E3D08">
      <w:pPr>
        <w:pStyle w:val="Heading2"/>
        <w:rPr>
          <w:rFonts w:ascii="Times New Roman" w:hAnsi="Times New Roman" w:cs="Times New Roman"/>
          <w:color w:val="000000" w:themeColor="text1"/>
          <w:sz w:val="62"/>
          <w:szCs w:val="58"/>
        </w:rPr>
      </w:pPr>
      <w:r w:rsidRPr="00914D8D">
        <w:rPr>
          <w:rFonts w:ascii="Times New Roman" w:hAnsi="Times New Roman" w:cs="Times New Roman"/>
          <w:color w:val="000000" w:themeColor="text1"/>
          <w:sz w:val="62"/>
          <w:szCs w:val="58"/>
        </w:rPr>
        <w:t xml:space="preserve">Sadaf </w:t>
      </w:r>
      <w:proofErr w:type="spellStart"/>
      <w:r w:rsidRPr="00914D8D">
        <w:rPr>
          <w:rFonts w:ascii="Times New Roman" w:hAnsi="Times New Roman" w:cs="Times New Roman"/>
          <w:color w:val="000000" w:themeColor="text1"/>
          <w:sz w:val="62"/>
          <w:szCs w:val="58"/>
        </w:rPr>
        <w:t>Majeed</w:t>
      </w:r>
      <w:proofErr w:type="spellEnd"/>
    </w:p>
    <w:p w:rsidR="002669F1" w:rsidRPr="005A731F" w:rsidRDefault="001D1784" w:rsidP="001E3D08">
      <w:pPr>
        <w:pStyle w:val="Heading2"/>
        <w:rPr>
          <w:rFonts w:ascii="Times New Roman" w:hAnsi="Times New Roman" w:cs="Times New Roman"/>
          <w:color w:val="000000" w:themeColor="text1"/>
          <w:sz w:val="20"/>
          <w:szCs w:val="58"/>
        </w:rPr>
      </w:pPr>
      <w:r w:rsidRPr="005A731F">
        <w:rPr>
          <w:rFonts w:ascii="Times New Roman" w:hAnsi="Times New Roman" w:cs="Times New Roman"/>
          <w:color w:val="000000" w:themeColor="text1"/>
          <w:sz w:val="20"/>
          <w:szCs w:val="58"/>
        </w:rPr>
        <w:t xml:space="preserve"> </w:t>
      </w:r>
    </w:p>
    <w:p w:rsidR="002669F1" w:rsidRPr="005A731F" w:rsidRDefault="002669F1" w:rsidP="001D1784">
      <w:pPr>
        <w:tabs>
          <w:tab w:val="center" w:pos="10440"/>
        </w:tabs>
        <w:jc w:val="center"/>
        <w:rPr>
          <w:rFonts w:ascii="Arial" w:hAnsi="Arial" w:cs="Arial"/>
          <w:b/>
          <w:color w:val="000000" w:themeColor="text1"/>
          <w:sz w:val="20"/>
          <w:szCs w:val="20"/>
        </w:rPr>
      </w:pPr>
      <w:r w:rsidRPr="005A731F">
        <w:rPr>
          <w:rFonts w:ascii="Arial" w:hAnsi="Arial" w:cs="Arial"/>
          <w:b/>
          <w:color w:val="000000" w:themeColor="text1"/>
          <w:sz w:val="20"/>
          <w:szCs w:val="20"/>
        </w:rPr>
        <w:t xml:space="preserve">Cell No </w:t>
      </w:r>
      <w:r w:rsidR="00EA291D" w:rsidRPr="005A731F">
        <w:rPr>
          <w:rFonts w:ascii="Arial" w:hAnsi="Arial" w:cs="Arial"/>
          <w:b/>
          <w:color w:val="000000" w:themeColor="text1"/>
          <w:sz w:val="20"/>
          <w:szCs w:val="20"/>
        </w:rPr>
        <w:t>0344-</w:t>
      </w:r>
      <w:r w:rsidR="0077251C" w:rsidRPr="005A731F">
        <w:rPr>
          <w:rFonts w:ascii="Arial" w:hAnsi="Arial" w:cs="Arial"/>
          <w:b/>
          <w:color w:val="000000" w:themeColor="text1"/>
          <w:sz w:val="20"/>
          <w:szCs w:val="20"/>
        </w:rPr>
        <w:t>3581885</w:t>
      </w:r>
    </w:p>
    <w:p w:rsidR="004B2C50" w:rsidRPr="005A731F" w:rsidRDefault="00EA291D" w:rsidP="001D1784">
      <w:pPr>
        <w:tabs>
          <w:tab w:val="center" w:pos="10440"/>
        </w:tabs>
        <w:jc w:val="center"/>
        <w:rPr>
          <w:rFonts w:ascii="Arial" w:hAnsi="Arial" w:cs="Arial"/>
          <w:b/>
          <w:color w:val="000000" w:themeColor="text1"/>
          <w:sz w:val="20"/>
          <w:szCs w:val="20"/>
        </w:rPr>
      </w:pPr>
      <w:r w:rsidRPr="005A731F">
        <w:rPr>
          <w:rFonts w:ascii="Arial" w:hAnsi="Arial" w:cs="Arial"/>
          <w:b/>
          <w:color w:val="000000" w:themeColor="text1"/>
          <w:sz w:val="20"/>
          <w:szCs w:val="20"/>
        </w:rPr>
        <w:t xml:space="preserve">E-mail: </w:t>
      </w:r>
      <w:r w:rsidR="0077251C" w:rsidRPr="005A731F">
        <w:rPr>
          <w:rFonts w:ascii="Arial" w:hAnsi="Arial" w:cs="Arial"/>
          <w:b/>
          <w:color w:val="000000" w:themeColor="text1"/>
          <w:sz w:val="20"/>
          <w:szCs w:val="20"/>
        </w:rPr>
        <w:t>sadafmajeed366@yahoo.com</w:t>
      </w:r>
      <w:r w:rsidR="004B2C50" w:rsidRPr="005A731F">
        <w:rPr>
          <w:rFonts w:ascii="Arial" w:hAnsi="Arial" w:cs="Arial"/>
          <w:b/>
          <w:color w:val="000000" w:themeColor="text1"/>
          <w:sz w:val="20"/>
          <w:szCs w:val="20"/>
        </w:rPr>
        <w:t xml:space="preserve"> </w:t>
      </w:r>
    </w:p>
    <w:p w:rsidR="002669F1" w:rsidRPr="00914D8D" w:rsidRDefault="002669F1" w:rsidP="00AC2889">
      <w:pPr>
        <w:tabs>
          <w:tab w:val="center" w:pos="10440"/>
        </w:tabs>
        <w:jc w:val="center"/>
        <w:rPr>
          <w:rFonts w:ascii="Comic Sans MS" w:hAnsi="Comic Sans MS"/>
          <w:b/>
          <w:color w:val="000000" w:themeColor="text1"/>
          <w:sz w:val="2"/>
          <w:szCs w:val="2"/>
        </w:rPr>
      </w:pPr>
    </w:p>
    <w:p w:rsidR="002669F1" w:rsidRPr="00914D8D" w:rsidRDefault="002669F1" w:rsidP="005A731F">
      <w:pPr>
        <w:spacing w:line="360" w:lineRule="auto"/>
        <w:ind w:right="-108"/>
        <w:rPr>
          <w:rFonts w:ascii="Tahoma" w:hAnsi="Tahoma" w:cs="Tahoma"/>
          <w:color w:val="000000" w:themeColor="text1"/>
          <w:sz w:val="16"/>
          <w:szCs w:val="16"/>
        </w:rPr>
      </w:pPr>
      <w:r w:rsidRPr="00914D8D">
        <w:rPr>
          <w:color w:val="000000" w:themeColor="text1"/>
          <w:sz w:val="12"/>
          <w:szCs w:val="12"/>
        </w:rPr>
        <w:tab/>
      </w:r>
      <w:r w:rsidRPr="00914D8D">
        <w:rPr>
          <w:color w:val="000000" w:themeColor="text1"/>
          <w:sz w:val="12"/>
          <w:szCs w:val="12"/>
        </w:rPr>
        <w:br w:type="textWrapping" w:clear="all"/>
      </w:r>
      <w:r w:rsidRPr="005A731F">
        <w:rPr>
          <w:rFonts w:ascii="Tahoma" w:hAnsi="Tahoma" w:cs="Tahoma"/>
          <w:i/>
          <w:iCs/>
          <w:shadow/>
          <w:color w:val="000000" w:themeColor="text1"/>
          <w:sz w:val="22"/>
          <w:szCs w:val="22"/>
        </w:rPr>
        <w:t>To purchase the challenging career, where as my intellect and professional skills can be utilized enhance competence of an organization and self. The best use of my potential abilities to achieve the required task assigned by the superiors is my mission.</w:t>
      </w:r>
    </w:p>
    <w:p w:rsidR="002669F1" w:rsidRDefault="00E53A15">
      <w:pPr>
        <w:ind w:left="-360"/>
      </w:pPr>
      <w:r>
        <w:rPr>
          <w:noProof/>
        </w:rPr>
        <w:pict>
          <v:shapetype id="_x0000_t202" coordsize="21600,21600" o:spt="202" path="m,l,21600r21600,l21600,xe">
            <v:stroke joinstyle="miter"/>
            <v:path gradientshapeok="t" o:connecttype="rect"/>
          </v:shapetype>
          <v:shape id="_x0000_s1027" type="#_x0000_t202" style="position:absolute;left:0;text-align:left;margin-left:0;margin-top:7.9pt;width:468pt;height:19.65pt;z-index:251655168" fillcolor="black [3213]">
            <v:fill color2="#069" rotate="t"/>
            <v:textbox style="mso-next-textbox:#_x0000_s1027">
              <w:txbxContent>
                <w:p w:rsidR="002669F1" w:rsidRDefault="002669F1">
                  <w:pPr>
                    <w:ind w:left="-540" w:right="-945"/>
                    <w:rPr>
                      <w:b/>
                      <w:color w:val="FFFFFF"/>
                    </w:rPr>
                  </w:pPr>
                  <w:smartTag w:uri="urn:schemas-microsoft-com:office:smarttags" w:element="place">
                    <w:r>
                      <w:rPr>
                        <w:b/>
                        <w:color w:val="FFFFFF"/>
                      </w:rPr>
                      <w:t>OB</w:t>
                    </w:r>
                  </w:smartTag>
                  <w:r>
                    <w:rPr>
                      <w:b/>
                      <w:color w:val="FFFFFF"/>
                    </w:rPr>
                    <w:t xml:space="preserve">   </w:t>
                  </w:r>
                  <w:r>
                    <w:rPr>
                      <w:rFonts w:ascii="Tahoma" w:hAnsi="Tahoma" w:cs="Tahoma"/>
                      <w:b/>
                      <w:color w:val="FFFFFF"/>
                      <w:sz w:val="16"/>
                      <w:szCs w:val="16"/>
                    </w:rPr>
                    <w:t>PERSONAL BIODATA:-</w:t>
                  </w:r>
                </w:p>
              </w:txbxContent>
            </v:textbox>
          </v:shape>
        </w:pict>
      </w:r>
    </w:p>
    <w:p w:rsidR="002669F1" w:rsidRDefault="002669F1">
      <w:pPr>
        <w:ind w:left="-360"/>
      </w:pPr>
    </w:p>
    <w:p w:rsidR="002669F1" w:rsidRPr="004E7E79" w:rsidRDefault="002669F1">
      <w:pPr>
        <w:rPr>
          <w:sz w:val="10"/>
        </w:rPr>
      </w:pPr>
    </w:p>
    <w:p w:rsidR="002669F1" w:rsidRPr="00914D8D" w:rsidRDefault="002669F1" w:rsidP="001D1784">
      <w:pPr>
        <w:numPr>
          <w:ilvl w:val="0"/>
          <w:numId w:val="16"/>
        </w:numPr>
        <w:spacing w:line="360" w:lineRule="auto"/>
        <w:ind w:right="1800"/>
        <w:rPr>
          <w:rFonts w:ascii="Tahoma" w:hAnsi="Tahoma" w:cs="Tahoma"/>
          <w:color w:val="000000" w:themeColor="text1"/>
          <w:sz w:val="22"/>
          <w:szCs w:val="22"/>
        </w:rPr>
      </w:pPr>
      <w:r w:rsidRPr="00914D8D">
        <w:rPr>
          <w:rFonts w:ascii="Tahoma" w:hAnsi="Tahoma" w:cs="Tahoma"/>
          <w:color w:val="000000" w:themeColor="text1"/>
          <w:sz w:val="22"/>
          <w:szCs w:val="22"/>
        </w:rPr>
        <w:t>Father’s Name</w:t>
      </w:r>
      <w:r w:rsidR="009C07B5" w:rsidRPr="00914D8D">
        <w:rPr>
          <w:rFonts w:ascii="Tahoma" w:hAnsi="Tahoma" w:cs="Tahoma"/>
          <w:color w:val="000000" w:themeColor="text1"/>
          <w:sz w:val="22"/>
          <w:szCs w:val="22"/>
        </w:rPr>
        <w:tab/>
      </w:r>
      <w:r w:rsidR="009C07B5" w:rsidRPr="00914D8D">
        <w:rPr>
          <w:rFonts w:ascii="Tahoma" w:hAnsi="Tahoma" w:cs="Tahoma"/>
          <w:color w:val="000000" w:themeColor="text1"/>
          <w:sz w:val="22"/>
          <w:szCs w:val="22"/>
        </w:rPr>
        <w:tab/>
      </w:r>
      <w:r w:rsidR="00446369" w:rsidRPr="00914D8D">
        <w:rPr>
          <w:rFonts w:ascii="Tahoma" w:hAnsi="Tahoma" w:cs="Tahoma"/>
          <w:color w:val="000000" w:themeColor="text1"/>
          <w:sz w:val="22"/>
          <w:szCs w:val="22"/>
        </w:rPr>
        <w:tab/>
      </w:r>
      <w:r w:rsidR="00D61445" w:rsidRPr="00914D8D">
        <w:rPr>
          <w:rFonts w:ascii="Tahoma" w:hAnsi="Tahoma" w:cs="Tahoma"/>
          <w:color w:val="000000" w:themeColor="text1"/>
          <w:sz w:val="22"/>
          <w:szCs w:val="22"/>
        </w:rPr>
        <w:t xml:space="preserve">Muhammad </w:t>
      </w:r>
      <w:proofErr w:type="spellStart"/>
      <w:r w:rsidR="00D61445" w:rsidRPr="00914D8D">
        <w:rPr>
          <w:rFonts w:ascii="Tahoma" w:hAnsi="Tahoma" w:cs="Tahoma"/>
          <w:color w:val="000000" w:themeColor="text1"/>
          <w:sz w:val="22"/>
          <w:szCs w:val="22"/>
        </w:rPr>
        <w:t>Majeed</w:t>
      </w:r>
      <w:proofErr w:type="spellEnd"/>
      <w:r w:rsidR="001D1784" w:rsidRPr="00914D8D">
        <w:rPr>
          <w:rFonts w:ascii="Tahoma" w:hAnsi="Tahoma" w:cs="Tahoma"/>
          <w:color w:val="000000" w:themeColor="text1"/>
          <w:sz w:val="22"/>
          <w:szCs w:val="22"/>
        </w:rPr>
        <w:t xml:space="preserve"> </w:t>
      </w:r>
    </w:p>
    <w:p w:rsidR="002669F1" w:rsidRPr="00914D8D" w:rsidRDefault="002669F1" w:rsidP="001D1784">
      <w:pPr>
        <w:numPr>
          <w:ilvl w:val="0"/>
          <w:numId w:val="16"/>
        </w:numPr>
        <w:spacing w:line="360" w:lineRule="auto"/>
        <w:ind w:right="405"/>
        <w:rPr>
          <w:rFonts w:ascii="Tahoma" w:hAnsi="Tahoma" w:cs="Tahoma"/>
          <w:color w:val="000000" w:themeColor="text1"/>
          <w:sz w:val="22"/>
          <w:szCs w:val="22"/>
        </w:rPr>
      </w:pPr>
      <w:r w:rsidRPr="00914D8D">
        <w:rPr>
          <w:rFonts w:ascii="Tahoma" w:hAnsi="Tahoma" w:cs="Tahoma"/>
          <w:color w:val="000000" w:themeColor="text1"/>
          <w:sz w:val="22"/>
          <w:szCs w:val="22"/>
        </w:rPr>
        <w:t xml:space="preserve">Surname </w:t>
      </w:r>
      <w:r w:rsidR="009C07B5" w:rsidRPr="00914D8D">
        <w:rPr>
          <w:rFonts w:ascii="Tahoma" w:hAnsi="Tahoma" w:cs="Tahoma"/>
          <w:color w:val="000000" w:themeColor="text1"/>
          <w:sz w:val="22"/>
          <w:szCs w:val="22"/>
        </w:rPr>
        <w:tab/>
      </w:r>
      <w:r w:rsidR="009C07B5" w:rsidRPr="00914D8D">
        <w:rPr>
          <w:rFonts w:ascii="Tahoma" w:hAnsi="Tahoma" w:cs="Tahoma"/>
          <w:color w:val="000000" w:themeColor="text1"/>
          <w:sz w:val="22"/>
          <w:szCs w:val="22"/>
        </w:rPr>
        <w:tab/>
      </w:r>
      <w:r w:rsidR="00446369" w:rsidRPr="00914D8D">
        <w:rPr>
          <w:rFonts w:ascii="Tahoma" w:hAnsi="Tahoma" w:cs="Tahoma"/>
          <w:color w:val="000000" w:themeColor="text1"/>
          <w:sz w:val="22"/>
          <w:szCs w:val="22"/>
        </w:rPr>
        <w:tab/>
      </w:r>
      <w:proofErr w:type="spellStart"/>
      <w:r w:rsidR="00D61445" w:rsidRPr="00914D8D">
        <w:rPr>
          <w:rFonts w:ascii="Tahoma" w:hAnsi="Tahoma" w:cs="Tahoma"/>
          <w:color w:val="000000" w:themeColor="text1"/>
          <w:sz w:val="22"/>
          <w:szCs w:val="22"/>
        </w:rPr>
        <w:t>Ghori</w:t>
      </w:r>
      <w:proofErr w:type="spellEnd"/>
      <w:r w:rsidR="00D61445" w:rsidRPr="00914D8D">
        <w:rPr>
          <w:rFonts w:ascii="Tahoma" w:hAnsi="Tahoma" w:cs="Tahoma"/>
          <w:color w:val="000000" w:themeColor="text1"/>
          <w:sz w:val="22"/>
          <w:szCs w:val="22"/>
        </w:rPr>
        <w:t xml:space="preserve"> </w:t>
      </w:r>
      <w:proofErr w:type="spellStart"/>
      <w:r w:rsidR="00D61445" w:rsidRPr="00914D8D">
        <w:rPr>
          <w:rFonts w:ascii="Tahoma" w:hAnsi="Tahoma" w:cs="Tahoma"/>
          <w:color w:val="000000" w:themeColor="text1"/>
          <w:sz w:val="22"/>
          <w:szCs w:val="22"/>
        </w:rPr>
        <w:t>Pathan</w:t>
      </w:r>
      <w:proofErr w:type="spellEnd"/>
    </w:p>
    <w:p w:rsidR="002669F1" w:rsidRPr="00914D8D" w:rsidRDefault="002669F1" w:rsidP="001D1784">
      <w:pPr>
        <w:numPr>
          <w:ilvl w:val="0"/>
          <w:numId w:val="16"/>
        </w:numPr>
        <w:spacing w:line="360" w:lineRule="auto"/>
        <w:ind w:right="405"/>
        <w:rPr>
          <w:rFonts w:ascii="Tahoma" w:hAnsi="Tahoma" w:cs="Tahoma"/>
          <w:color w:val="000000" w:themeColor="text1"/>
          <w:sz w:val="22"/>
          <w:szCs w:val="22"/>
        </w:rPr>
      </w:pPr>
      <w:r w:rsidRPr="00914D8D">
        <w:rPr>
          <w:rFonts w:ascii="Tahoma" w:hAnsi="Tahoma" w:cs="Tahoma"/>
          <w:color w:val="000000" w:themeColor="text1"/>
          <w:sz w:val="22"/>
          <w:szCs w:val="22"/>
        </w:rPr>
        <w:t xml:space="preserve">Date of </w:t>
      </w:r>
      <w:r w:rsidR="00EC77F8" w:rsidRPr="00914D8D">
        <w:rPr>
          <w:rFonts w:ascii="Tahoma" w:hAnsi="Tahoma" w:cs="Tahoma"/>
          <w:color w:val="000000" w:themeColor="text1"/>
          <w:sz w:val="22"/>
          <w:szCs w:val="22"/>
        </w:rPr>
        <w:t>Birth</w:t>
      </w:r>
      <w:r w:rsidR="00EC77F8" w:rsidRPr="00914D8D">
        <w:rPr>
          <w:rFonts w:ascii="Tahoma" w:hAnsi="Tahoma" w:cs="Tahoma"/>
          <w:color w:val="000000" w:themeColor="text1"/>
          <w:sz w:val="22"/>
          <w:szCs w:val="22"/>
        </w:rPr>
        <w:tab/>
      </w:r>
      <w:r w:rsidR="00EC77F8" w:rsidRPr="00914D8D">
        <w:rPr>
          <w:rFonts w:ascii="Tahoma" w:hAnsi="Tahoma" w:cs="Tahoma"/>
          <w:color w:val="000000" w:themeColor="text1"/>
          <w:sz w:val="22"/>
          <w:szCs w:val="22"/>
        </w:rPr>
        <w:tab/>
      </w:r>
      <w:r w:rsidR="00446369" w:rsidRPr="00914D8D">
        <w:rPr>
          <w:rFonts w:ascii="Tahoma" w:hAnsi="Tahoma" w:cs="Tahoma"/>
          <w:color w:val="000000" w:themeColor="text1"/>
          <w:sz w:val="22"/>
          <w:szCs w:val="22"/>
        </w:rPr>
        <w:tab/>
      </w:r>
      <w:r w:rsidR="00D61445" w:rsidRPr="00914D8D">
        <w:rPr>
          <w:rFonts w:ascii="Tahoma" w:hAnsi="Tahoma" w:cs="Tahoma"/>
          <w:color w:val="000000" w:themeColor="text1"/>
          <w:sz w:val="22"/>
          <w:szCs w:val="22"/>
        </w:rPr>
        <w:t>25-12</w:t>
      </w:r>
      <w:r w:rsidR="005D0F60" w:rsidRPr="00914D8D">
        <w:rPr>
          <w:rFonts w:ascii="Tahoma" w:hAnsi="Tahoma" w:cs="Tahoma"/>
          <w:color w:val="000000" w:themeColor="text1"/>
          <w:sz w:val="22"/>
          <w:szCs w:val="22"/>
        </w:rPr>
        <w:t>-1988</w:t>
      </w:r>
    </w:p>
    <w:p w:rsidR="002669F1" w:rsidRPr="00914D8D" w:rsidRDefault="002669F1" w:rsidP="00AB7BE0">
      <w:pPr>
        <w:numPr>
          <w:ilvl w:val="0"/>
          <w:numId w:val="16"/>
        </w:numPr>
        <w:spacing w:line="360" w:lineRule="auto"/>
        <w:ind w:right="405"/>
        <w:rPr>
          <w:rFonts w:ascii="Tahoma" w:hAnsi="Tahoma" w:cs="Tahoma"/>
          <w:color w:val="000000" w:themeColor="text1"/>
          <w:sz w:val="22"/>
          <w:szCs w:val="22"/>
        </w:rPr>
      </w:pPr>
      <w:r w:rsidRPr="00914D8D">
        <w:rPr>
          <w:rFonts w:ascii="Tahoma" w:hAnsi="Tahoma" w:cs="Tahoma"/>
          <w:color w:val="000000" w:themeColor="text1"/>
          <w:sz w:val="22"/>
          <w:szCs w:val="22"/>
        </w:rPr>
        <w:t>Gender</w:t>
      </w:r>
      <w:r w:rsidR="00EC77F8" w:rsidRPr="00914D8D">
        <w:rPr>
          <w:rFonts w:ascii="Tahoma" w:hAnsi="Tahoma" w:cs="Tahoma"/>
          <w:color w:val="000000" w:themeColor="text1"/>
          <w:sz w:val="22"/>
          <w:szCs w:val="22"/>
        </w:rPr>
        <w:tab/>
      </w:r>
      <w:r w:rsidR="00EC77F8" w:rsidRPr="00914D8D">
        <w:rPr>
          <w:rFonts w:ascii="Tahoma" w:hAnsi="Tahoma" w:cs="Tahoma"/>
          <w:color w:val="000000" w:themeColor="text1"/>
          <w:sz w:val="22"/>
          <w:szCs w:val="22"/>
        </w:rPr>
        <w:tab/>
      </w:r>
      <w:r w:rsidR="00EC77F8" w:rsidRPr="00914D8D">
        <w:rPr>
          <w:rFonts w:ascii="Tahoma" w:hAnsi="Tahoma" w:cs="Tahoma"/>
          <w:color w:val="000000" w:themeColor="text1"/>
          <w:sz w:val="22"/>
          <w:szCs w:val="22"/>
        </w:rPr>
        <w:tab/>
      </w:r>
      <w:r w:rsidR="00446369" w:rsidRPr="00914D8D">
        <w:rPr>
          <w:rFonts w:ascii="Tahoma" w:hAnsi="Tahoma" w:cs="Tahoma"/>
          <w:color w:val="000000" w:themeColor="text1"/>
          <w:sz w:val="22"/>
          <w:szCs w:val="22"/>
        </w:rPr>
        <w:tab/>
      </w:r>
      <w:r w:rsidR="00D61445" w:rsidRPr="00914D8D">
        <w:rPr>
          <w:rFonts w:ascii="Tahoma" w:hAnsi="Tahoma" w:cs="Tahoma"/>
          <w:color w:val="000000" w:themeColor="text1"/>
          <w:sz w:val="22"/>
          <w:szCs w:val="22"/>
        </w:rPr>
        <w:t>Female</w:t>
      </w:r>
    </w:p>
    <w:p w:rsidR="002669F1" w:rsidRPr="00914D8D" w:rsidRDefault="002669F1" w:rsidP="00AB7BE0">
      <w:pPr>
        <w:numPr>
          <w:ilvl w:val="0"/>
          <w:numId w:val="16"/>
        </w:numPr>
        <w:spacing w:line="360" w:lineRule="auto"/>
        <w:ind w:right="405"/>
        <w:rPr>
          <w:rFonts w:ascii="Tahoma" w:hAnsi="Tahoma" w:cs="Tahoma"/>
          <w:color w:val="000000" w:themeColor="text1"/>
          <w:sz w:val="22"/>
          <w:szCs w:val="22"/>
        </w:rPr>
      </w:pPr>
      <w:r w:rsidRPr="00914D8D">
        <w:rPr>
          <w:rFonts w:ascii="Tahoma" w:hAnsi="Tahoma" w:cs="Tahoma"/>
          <w:color w:val="000000" w:themeColor="text1"/>
          <w:sz w:val="22"/>
          <w:szCs w:val="22"/>
        </w:rPr>
        <w:t xml:space="preserve">Martial Status </w:t>
      </w:r>
      <w:r w:rsidR="00EC77F8" w:rsidRPr="00914D8D">
        <w:rPr>
          <w:rFonts w:ascii="Tahoma" w:hAnsi="Tahoma" w:cs="Tahoma"/>
          <w:color w:val="000000" w:themeColor="text1"/>
          <w:sz w:val="22"/>
          <w:szCs w:val="22"/>
        </w:rPr>
        <w:tab/>
      </w:r>
      <w:r w:rsidR="00EC77F8" w:rsidRPr="00914D8D">
        <w:rPr>
          <w:rFonts w:ascii="Tahoma" w:hAnsi="Tahoma" w:cs="Tahoma"/>
          <w:color w:val="000000" w:themeColor="text1"/>
          <w:sz w:val="22"/>
          <w:szCs w:val="22"/>
        </w:rPr>
        <w:tab/>
      </w:r>
      <w:r w:rsidR="00446369" w:rsidRPr="00914D8D">
        <w:rPr>
          <w:rFonts w:ascii="Tahoma" w:hAnsi="Tahoma" w:cs="Tahoma"/>
          <w:color w:val="000000" w:themeColor="text1"/>
          <w:sz w:val="22"/>
          <w:szCs w:val="22"/>
        </w:rPr>
        <w:tab/>
      </w:r>
      <w:r w:rsidR="00C627A9" w:rsidRPr="00914D8D">
        <w:rPr>
          <w:rFonts w:ascii="Tahoma" w:hAnsi="Tahoma" w:cs="Tahoma"/>
          <w:color w:val="000000" w:themeColor="text1"/>
          <w:sz w:val="22"/>
          <w:szCs w:val="22"/>
        </w:rPr>
        <w:t>Un-m</w:t>
      </w:r>
      <w:r w:rsidR="00702A64" w:rsidRPr="00914D8D">
        <w:rPr>
          <w:rFonts w:ascii="Tahoma" w:hAnsi="Tahoma" w:cs="Tahoma"/>
          <w:color w:val="000000" w:themeColor="text1"/>
          <w:sz w:val="22"/>
          <w:szCs w:val="22"/>
        </w:rPr>
        <w:t xml:space="preserve">arried </w:t>
      </w:r>
      <w:r w:rsidRPr="00914D8D">
        <w:rPr>
          <w:rFonts w:ascii="Tahoma" w:hAnsi="Tahoma" w:cs="Tahoma"/>
          <w:color w:val="000000" w:themeColor="text1"/>
          <w:sz w:val="22"/>
          <w:szCs w:val="22"/>
        </w:rPr>
        <w:t xml:space="preserve">  </w:t>
      </w:r>
    </w:p>
    <w:p w:rsidR="002669F1" w:rsidRPr="00914D8D" w:rsidRDefault="002669F1" w:rsidP="001D1784">
      <w:pPr>
        <w:numPr>
          <w:ilvl w:val="0"/>
          <w:numId w:val="16"/>
        </w:numPr>
        <w:spacing w:line="360" w:lineRule="auto"/>
        <w:ind w:right="405"/>
        <w:rPr>
          <w:rFonts w:ascii="Tahoma" w:hAnsi="Tahoma" w:cs="Tahoma"/>
          <w:color w:val="000000" w:themeColor="text1"/>
          <w:sz w:val="22"/>
          <w:szCs w:val="22"/>
        </w:rPr>
      </w:pPr>
      <w:r w:rsidRPr="00914D8D">
        <w:rPr>
          <w:rFonts w:ascii="Tahoma" w:hAnsi="Tahoma" w:cs="Tahoma"/>
          <w:color w:val="000000" w:themeColor="text1"/>
          <w:sz w:val="22"/>
          <w:szCs w:val="22"/>
        </w:rPr>
        <w:t>C.N.I.C</w:t>
      </w:r>
      <w:r w:rsidR="00603C81" w:rsidRPr="00914D8D">
        <w:rPr>
          <w:rFonts w:ascii="Tahoma" w:hAnsi="Tahoma" w:cs="Tahoma"/>
          <w:color w:val="000000" w:themeColor="text1"/>
          <w:sz w:val="22"/>
          <w:szCs w:val="22"/>
        </w:rPr>
        <w:t xml:space="preserve"> </w:t>
      </w:r>
      <w:r w:rsidRPr="00914D8D">
        <w:rPr>
          <w:rFonts w:ascii="Tahoma" w:hAnsi="Tahoma" w:cs="Tahoma"/>
          <w:color w:val="000000" w:themeColor="text1"/>
          <w:sz w:val="22"/>
          <w:szCs w:val="22"/>
        </w:rPr>
        <w:t>NO</w:t>
      </w:r>
      <w:r w:rsidR="00EC77F8" w:rsidRPr="00914D8D">
        <w:rPr>
          <w:rFonts w:ascii="Tahoma" w:hAnsi="Tahoma" w:cs="Tahoma"/>
          <w:color w:val="000000" w:themeColor="text1"/>
          <w:sz w:val="22"/>
          <w:szCs w:val="22"/>
        </w:rPr>
        <w:tab/>
      </w:r>
      <w:r w:rsidR="00EC77F8" w:rsidRPr="00914D8D">
        <w:rPr>
          <w:rFonts w:ascii="Tahoma" w:hAnsi="Tahoma" w:cs="Tahoma"/>
          <w:color w:val="000000" w:themeColor="text1"/>
          <w:sz w:val="22"/>
          <w:szCs w:val="22"/>
        </w:rPr>
        <w:tab/>
      </w:r>
      <w:r w:rsidR="00446369" w:rsidRPr="00914D8D">
        <w:rPr>
          <w:rFonts w:ascii="Tahoma" w:hAnsi="Tahoma" w:cs="Tahoma"/>
          <w:color w:val="000000" w:themeColor="text1"/>
          <w:sz w:val="22"/>
          <w:szCs w:val="22"/>
        </w:rPr>
        <w:tab/>
      </w:r>
      <w:r w:rsidR="00D61445" w:rsidRPr="00914D8D">
        <w:rPr>
          <w:rFonts w:ascii="Tahoma" w:hAnsi="Tahoma" w:cs="Tahoma"/>
          <w:color w:val="000000" w:themeColor="text1"/>
          <w:sz w:val="22"/>
          <w:szCs w:val="22"/>
        </w:rPr>
        <w:t>41504-0607371-4</w:t>
      </w:r>
    </w:p>
    <w:p w:rsidR="002669F1" w:rsidRPr="00914D8D" w:rsidRDefault="002669F1" w:rsidP="001D1784">
      <w:pPr>
        <w:numPr>
          <w:ilvl w:val="0"/>
          <w:numId w:val="16"/>
        </w:numPr>
        <w:tabs>
          <w:tab w:val="center" w:pos="3600"/>
        </w:tabs>
        <w:spacing w:line="360" w:lineRule="auto"/>
        <w:ind w:right="405"/>
        <w:rPr>
          <w:rFonts w:ascii="Tahoma" w:hAnsi="Tahoma" w:cs="Tahoma"/>
          <w:color w:val="000000" w:themeColor="text1"/>
          <w:sz w:val="22"/>
          <w:szCs w:val="22"/>
        </w:rPr>
      </w:pPr>
      <w:r w:rsidRPr="00914D8D">
        <w:rPr>
          <w:rFonts w:ascii="Tahoma" w:hAnsi="Tahoma" w:cs="Tahoma"/>
          <w:color w:val="000000" w:themeColor="text1"/>
          <w:sz w:val="22"/>
          <w:szCs w:val="22"/>
        </w:rPr>
        <w:t xml:space="preserve">Domicile/PRC </w:t>
      </w:r>
      <w:r w:rsidR="009C07B5" w:rsidRPr="00914D8D">
        <w:rPr>
          <w:rFonts w:ascii="Tahoma" w:hAnsi="Tahoma" w:cs="Tahoma"/>
          <w:color w:val="000000" w:themeColor="text1"/>
          <w:sz w:val="22"/>
          <w:szCs w:val="22"/>
        </w:rPr>
        <w:t xml:space="preserve"> </w:t>
      </w:r>
      <w:r w:rsidR="009C07B5" w:rsidRPr="00914D8D">
        <w:rPr>
          <w:rFonts w:ascii="Tahoma" w:hAnsi="Tahoma" w:cs="Tahoma"/>
          <w:color w:val="000000" w:themeColor="text1"/>
          <w:sz w:val="22"/>
          <w:szCs w:val="22"/>
        </w:rPr>
        <w:tab/>
        <w:t xml:space="preserve">   </w:t>
      </w:r>
      <w:r w:rsidR="00446369" w:rsidRPr="00914D8D">
        <w:rPr>
          <w:rFonts w:ascii="Tahoma" w:hAnsi="Tahoma" w:cs="Tahoma"/>
          <w:color w:val="000000" w:themeColor="text1"/>
          <w:sz w:val="22"/>
          <w:szCs w:val="22"/>
        </w:rPr>
        <w:t xml:space="preserve">      </w:t>
      </w:r>
      <w:r w:rsidR="00D61445" w:rsidRPr="00914D8D">
        <w:rPr>
          <w:rFonts w:ascii="Tahoma" w:hAnsi="Tahoma" w:cs="Tahoma"/>
          <w:color w:val="000000" w:themeColor="text1"/>
          <w:sz w:val="22"/>
          <w:szCs w:val="22"/>
        </w:rPr>
        <w:t xml:space="preserve">       </w:t>
      </w:r>
      <w:proofErr w:type="spellStart"/>
      <w:r w:rsidR="00D61445" w:rsidRPr="00914D8D">
        <w:rPr>
          <w:rFonts w:ascii="Tahoma" w:hAnsi="Tahoma" w:cs="Tahoma"/>
          <w:color w:val="000000" w:themeColor="text1"/>
          <w:sz w:val="22"/>
          <w:szCs w:val="22"/>
        </w:rPr>
        <w:t>Jamshoro</w:t>
      </w:r>
      <w:proofErr w:type="spellEnd"/>
    </w:p>
    <w:p w:rsidR="002669F1" w:rsidRPr="00914D8D" w:rsidRDefault="002669F1" w:rsidP="00AB7BE0">
      <w:pPr>
        <w:numPr>
          <w:ilvl w:val="0"/>
          <w:numId w:val="16"/>
        </w:numPr>
        <w:tabs>
          <w:tab w:val="left" w:pos="900"/>
          <w:tab w:val="left" w:pos="1080"/>
          <w:tab w:val="left" w:pos="1260"/>
        </w:tabs>
        <w:spacing w:line="360" w:lineRule="auto"/>
        <w:ind w:right="405"/>
        <w:rPr>
          <w:rFonts w:ascii="Tahoma" w:hAnsi="Tahoma" w:cs="Tahoma"/>
          <w:color w:val="000000" w:themeColor="text1"/>
          <w:sz w:val="22"/>
          <w:szCs w:val="22"/>
        </w:rPr>
      </w:pPr>
      <w:r w:rsidRPr="00914D8D">
        <w:rPr>
          <w:rFonts w:ascii="Tahoma" w:hAnsi="Tahoma" w:cs="Tahoma"/>
          <w:color w:val="000000" w:themeColor="text1"/>
          <w:sz w:val="22"/>
          <w:szCs w:val="22"/>
        </w:rPr>
        <w:t xml:space="preserve">Religion                    </w:t>
      </w:r>
      <w:r w:rsidR="00446369" w:rsidRPr="00914D8D">
        <w:rPr>
          <w:rFonts w:ascii="Tahoma" w:hAnsi="Tahoma" w:cs="Tahoma"/>
          <w:color w:val="000000" w:themeColor="text1"/>
          <w:sz w:val="22"/>
          <w:szCs w:val="22"/>
        </w:rPr>
        <w:tab/>
      </w:r>
      <w:r w:rsidR="00446369" w:rsidRPr="00914D8D">
        <w:rPr>
          <w:rFonts w:ascii="Tahoma" w:hAnsi="Tahoma" w:cs="Tahoma"/>
          <w:color w:val="000000" w:themeColor="text1"/>
          <w:sz w:val="22"/>
          <w:szCs w:val="22"/>
        </w:rPr>
        <w:tab/>
      </w:r>
      <w:r w:rsidR="00DA4760" w:rsidRPr="00914D8D">
        <w:rPr>
          <w:rFonts w:ascii="Tahoma" w:hAnsi="Tahoma" w:cs="Tahoma"/>
          <w:color w:val="000000" w:themeColor="text1"/>
          <w:sz w:val="22"/>
          <w:szCs w:val="22"/>
        </w:rPr>
        <w:t xml:space="preserve">Islam </w:t>
      </w:r>
    </w:p>
    <w:p w:rsidR="002669F1" w:rsidRPr="00914D8D" w:rsidRDefault="002669F1" w:rsidP="00AB7BE0">
      <w:pPr>
        <w:numPr>
          <w:ilvl w:val="0"/>
          <w:numId w:val="16"/>
        </w:numPr>
        <w:spacing w:line="360" w:lineRule="auto"/>
        <w:ind w:right="405"/>
        <w:rPr>
          <w:rFonts w:ascii="Tahoma" w:hAnsi="Tahoma" w:cs="Tahoma"/>
          <w:color w:val="000000" w:themeColor="text1"/>
          <w:sz w:val="22"/>
          <w:szCs w:val="22"/>
        </w:rPr>
      </w:pPr>
      <w:r w:rsidRPr="00914D8D">
        <w:rPr>
          <w:rFonts w:ascii="Tahoma" w:hAnsi="Tahoma" w:cs="Tahoma"/>
          <w:color w:val="000000" w:themeColor="text1"/>
          <w:sz w:val="22"/>
          <w:szCs w:val="22"/>
        </w:rPr>
        <w:t xml:space="preserve">Nationality                </w:t>
      </w:r>
      <w:r w:rsidR="00446369" w:rsidRPr="00914D8D">
        <w:rPr>
          <w:rFonts w:ascii="Tahoma" w:hAnsi="Tahoma" w:cs="Tahoma"/>
          <w:color w:val="000000" w:themeColor="text1"/>
          <w:sz w:val="22"/>
          <w:szCs w:val="22"/>
        </w:rPr>
        <w:tab/>
      </w:r>
      <w:r w:rsidR="00446369" w:rsidRPr="00914D8D">
        <w:rPr>
          <w:rFonts w:ascii="Tahoma" w:hAnsi="Tahoma" w:cs="Tahoma"/>
          <w:color w:val="000000" w:themeColor="text1"/>
          <w:sz w:val="22"/>
          <w:szCs w:val="22"/>
        </w:rPr>
        <w:tab/>
      </w:r>
      <w:r w:rsidRPr="00914D8D">
        <w:rPr>
          <w:rFonts w:ascii="Tahoma" w:hAnsi="Tahoma" w:cs="Tahoma"/>
          <w:color w:val="000000" w:themeColor="text1"/>
          <w:sz w:val="22"/>
          <w:szCs w:val="22"/>
        </w:rPr>
        <w:t>Pakistan</w:t>
      </w:r>
      <w:r w:rsidR="009C07B5" w:rsidRPr="00914D8D">
        <w:rPr>
          <w:rFonts w:ascii="Tahoma" w:hAnsi="Tahoma" w:cs="Tahoma"/>
          <w:color w:val="000000" w:themeColor="text1"/>
          <w:sz w:val="22"/>
          <w:szCs w:val="22"/>
        </w:rPr>
        <w:t>i</w:t>
      </w:r>
    </w:p>
    <w:p w:rsidR="00D52E50" w:rsidRPr="00914D8D" w:rsidRDefault="00D52E50" w:rsidP="001D1784">
      <w:pPr>
        <w:numPr>
          <w:ilvl w:val="0"/>
          <w:numId w:val="16"/>
        </w:numPr>
        <w:spacing w:line="360" w:lineRule="auto"/>
        <w:rPr>
          <w:rFonts w:ascii="Tahoma" w:hAnsi="Tahoma" w:cs="Tahoma"/>
          <w:color w:val="000000" w:themeColor="text1"/>
          <w:sz w:val="22"/>
          <w:szCs w:val="22"/>
        </w:rPr>
      </w:pPr>
      <w:r w:rsidRPr="00914D8D">
        <w:rPr>
          <w:rFonts w:ascii="Tahoma" w:hAnsi="Tahoma" w:cs="Tahoma"/>
          <w:color w:val="000000" w:themeColor="text1"/>
          <w:sz w:val="22"/>
          <w:szCs w:val="22"/>
        </w:rPr>
        <w:t>Permanent Address</w:t>
      </w:r>
      <w:r w:rsidRPr="00914D8D">
        <w:rPr>
          <w:rFonts w:ascii="Tahoma" w:hAnsi="Tahoma" w:cs="Tahoma"/>
          <w:color w:val="000000" w:themeColor="text1"/>
          <w:sz w:val="22"/>
          <w:szCs w:val="22"/>
        </w:rPr>
        <w:tab/>
      </w:r>
      <w:r w:rsidRPr="00914D8D">
        <w:rPr>
          <w:rFonts w:ascii="Tahoma" w:hAnsi="Tahoma" w:cs="Tahoma"/>
          <w:color w:val="000000" w:themeColor="text1"/>
          <w:sz w:val="22"/>
          <w:szCs w:val="22"/>
        </w:rPr>
        <w:tab/>
      </w:r>
      <w:r w:rsidR="00E53A15">
        <w:rPr>
          <w:rFonts w:ascii="Tahoma" w:hAnsi="Tahoma" w:cs="Tahoma"/>
          <w:color w:val="000000" w:themeColor="text1"/>
          <w:sz w:val="22"/>
          <w:szCs w:val="22"/>
        </w:rPr>
        <w:t xml:space="preserve">House# 22.sector 33 C </w:t>
      </w:r>
      <w:proofErr w:type="spellStart"/>
      <w:r w:rsidR="00E53A15">
        <w:rPr>
          <w:rFonts w:ascii="Tahoma" w:hAnsi="Tahoma" w:cs="Tahoma"/>
          <w:color w:val="000000" w:themeColor="text1"/>
          <w:sz w:val="22"/>
          <w:szCs w:val="22"/>
        </w:rPr>
        <w:t>korangi</w:t>
      </w:r>
      <w:proofErr w:type="spellEnd"/>
      <w:r w:rsidR="00E53A15">
        <w:rPr>
          <w:rFonts w:ascii="Tahoma" w:hAnsi="Tahoma" w:cs="Tahoma"/>
          <w:color w:val="000000" w:themeColor="text1"/>
          <w:sz w:val="22"/>
          <w:szCs w:val="22"/>
        </w:rPr>
        <w:t xml:space="preserve"> </w:t>
      </w:r>
      <w:proofErr w:type="spellStart"/>
      <w:r w:rsidR="00E53A15">
        <w:rPr>
          <w:rFonts w:ascii="Tahoma" w:hAnsi="Tahoma" w:cs="Tahoma"/>
          <w:color w:val="000000" w:themeColor="text1"/>
          <w:sz w:val="22"/>
          <w:szCs w:val="22"/>
        </w:rPr>
        <w:t>num</w:t>
      </w:r>
      <w:proofErr w:type="spellEnd"/>
      <w:r w:rsidR="00E53A15">
        <w:rPr>
          <w:rFonts w:ascii="Tahoma" w:hAnsi="Tahoma" w:cs="Tahoma"/>
          <w:color w:val="000000" w:themeColor="text1"/>
          <w:sz w:val="22"/>
          <w:szCs w:val="22"/>
        </w:rPr>
        <w:t xml:space="preserve"> 2 </w:t>
      </w:r>
      <w:proofErr w:type="spellStart"/>
      <w:r w:rsidR="00E53A15">
        <w:rPr>
          <w:rFonts w:ascii="Tahoma" w:hAnsi="Tahoma" w:cs="Tahoma"/>
          <w:color w:val="000000" w:themeColor="text1"/>
          <w:sz w:val="22"/>
          <w:szCs w:val="22"/>
        </w:rPr>
        <w:t>karachi</w:t>
      </w:r>
      <w:proofErr w:type="spellEnd"/>
    </w:p>
    <w:p w:rsidR="004B1427" w:rsidRPr="004B1427" w:rsidRDefault="004B1427" w:rsidP="004B1427">
      <w:pPr>
        <w:ind w:left="360"/>
        <w:rPr>
          <w:rFonts w:ascii="Tahoma" w:hAnsi="Tahoma" w:cs="Tahoma"/>
          <w:sz w:val="4"/>
          <w:szCs w:val="4"/>
        </w:rPr>
      </w:pPr>
    </w:p>
    <w:p w:rsidR="002669F1" w:rsidRDefault="00E53A15">
      <w:pPr>
        <w:rPr>
          <w:rFonts w:ascii="Tahoma" w:hAnsi="Tahoma" w:cs="Tahoma"/>
          <w:sz w:val="16"/>
          <w:szCs w:val="16"/>
        </w:rPr>
      </w:pPr>
      <w:r>
        <w:rPr>
          <w:noProof/>
        </w:rPr>
        <w:pict>
          <v:shape id="_x0000_s1050" type="#_x0000_t202" style="position:absolute;margin-left:0;margin-top:4.8pt;width:468pt;height:21.3pt;z-index:251657216" fillcolor="black [3213]" strokecolor="#f2f2f2 [3041]" strokeweight="1pt">
            <v:fill color2="#243f60 [1604]" rotate="t"/>
            <v:shadow on="t" type="perspective" color="#b8cce4 [1300]" opacity=".5" origin=",.5" offset="0,0" matrix=",-56756f,,.5"/>
            <v:textbox style="mso-next-textbox:#_x0000_s1050">
              <w:txbxContent>
                <w:p w:rsidR="003F1209" w:rsidRPr="003F1209" w:rsidRDefault="003F1209">
                  <w:pPr>
                    <w:ind w:left="-540" w:right="-945"/>
                    <w:rPr>
                      <w:rFonts w:ascii="Tahoma" w:hAnsi="Tahoma" w:cs="Tahoma"/>
                      <w:b/>
                      <w:color w:val="FFFFFF"/>
                      <w:sz w:val="16"/>
                      <w:szCs w:val="16"/>
                    </w:rPr>
                  </w:pPr>
                  <w:r>
                    <w:rPr>
                      <w:rFonts w:ascii="Tahoma" w:hAnsi="Tahoma" w:cs="Tahoma"/>
                      <w:b/>
                      <w:color w:val="FFFFFF"/>
                      <w:sz w:val="16"/>
                      <w:szCs w:val="16"/>
                    </w:rPr>
                    <w:t xml:space="preserve"> </w:t>
                  </w:r>
                  <w:r>
                    <w:rPr>
                      <w:rFonts w:ascii="Tahoma" w:hAnsi="Tahoma" w:cs="Tahoma"/>
                      <w:b/>
                      <w:color w:val="FFFFFF"/>
                      <w:sz w:val="16"/>
                      <w:szCs w:val="16"/>
                    </w:rPr>
                    <w:tab/>
                  </w:r>
                  <w:r w:rsidRPr="003F1209">
                    <w:rPr>
                      <w:rFonts w:ascii="Tahoma" w:hAnsi="Tahoma" w:cs="Tahoma"/>
                      <w:b/>
                      <w:color w:val="FFFFFF"/>
                      <w:sz w:val="16"/>
                      <w:szCs w:val="16"/>
                    </w:rPr>
                    <w:t>ACADEMIC QUALIFICATION:-</w:t>
                  </w:r>
                </w:p>
              </w:txbxContent>
            </v:textbox>
          </v:shape>
        </w:pict>
      </w:r>
    </w:p>
    <w:p w:rsidR="002669F1" w:rsidRDefault="002669F1">
      <w:pPr>
        <w:ind w:left="1440" w:right="405"/>
        <w:jc w:val="both"/>
      </w:pPr>
    </w:p>
    <w:p w:rsidR="002669F1" w:rsidRPr="00F01937" w:rsidRDefault="002669F1">
      <w:pPr>
        <w:ind w:left="1440" w:right="405"/>
        <w:jc w:val="both"/>
        <w:rPr>
          <w:sz w:val="8"/>
          <w:szCs w:val="8"/>
        </w:rPr>
      </w:pPr>
    </w:p>
    <w:p w:rsidR="00F01937" w:rsidRPr="004E7E79" w:rsidRDefault="00F01937">
      <w:pPr>
        <w:ind w:left="1440" w:right="405"/>
        <w:jc w:val="both"/>
        <w:rPr>
          <w:sz w:val="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1E0" w:firstRow="1" w:lastRow="1" w:firstColumn="1" w:lastColumn="1" w:noHBand="0" w:noVBand="0"/>
      </w:tblPr>
      <w:tblGrid>
        <w:gridCol w:w="2700"/>
        <w:gridCol w:w="3060"/>
        <w:gridCol w:w="2160"/>
        <w:gridCol w:w="1440"/>
      </w:tblGrid>
      <w:tr w:rsidR="002669F1" w:rsidRPr="00914D8D" w:rsidTr="00914D8D">
        <w:trPr>
          <w:trHeight w:val="305"/>
        </w:trPr>
        <w:tc>
          <w:tcPr>
            <w:tcW w:w="9360" w:type="dxa"/>
            <w:gridSpan w:val="4"/>
            <w:shd w:val="clear" w:color="auto" w:fill="F2F2F2" w:themeFill="background1" w:themeFillShade="F2"/>
          </w:tcPr>
          <w:p w:rsidR="002669F1" w:rsidRPr="005A731F" w:rsidRDefault="002669F1" w:rsidP="005A731F">
            <w:pPr>
              <w:spacing w:line="360" w:lineRule="auto"/>
              <w:jc w:val="both"/>
              <w:rPr>
                <w:rFonts w:ascii="Comic Sans MS" w:hAnsi="Comic Sans MS"/>
                <w:b/>
                <w:color w:val="000000" w:themeColor="text1"/>
                <w:sz w:val="20"/>
                <w:szCs w:val="22"/>
              </w:rPr>
            </w:pPr>
            <w:r w:rsidRPr="005A731F">
              <w:rPr>
                <w:color w:val="000000" w:themeColor="text1"/>
                <w:sz w:val="20"/>
                <w:szCs w:val="20"/>
              </w:rPr>
              <w:t xml:space="preserve"> </w:t>
            </w:r>
            <w:r w:rsidRPr="005A731F">
              <w:rPr>
                <w:rFonts w:ascii="Comic Sans MS" w:hAnsi="Comic Sans MS"/>
                <w:b/>
                <w:color w:val="000000" w:themeColor="text1"/>
                <w:sz w:val="20"/>
                <w:szCs w:val="20"/>
              </w:rPr>
              <w:t xml:space="preserve">Degree/Certificate </w:t>
            </w:r>
            <w:r w:rsidR="00574A75" w:rsidRPr="005A731F">
              <w:rPr>
                <w:rFonts w:ascii="Comic Sans MS" w:hAnsi="Comic Sans MS"/>
                <w:b/>
                <w:color w:val="000000" w:themeColor="text1"/>
                <w:sz w:val="20"/>
                <w:szCs w:val="20"/>
              </w:rPr>
              <w:t xml:space="preserve">   </w:t>
            </w:r>
            <w:r w:rsidR="00C84298" w:rsidRPr="005A731F">
              <w:rPr>
                <w:rFonts w:ascii="Comic Sans MS" w:hAnsi="Comic Sans MS"/>
                <w:b/>
                <w:color w:val="000000" w:themeColor="text1"/>
                <w:sz w:val="20"/>
                <w:szCs w:val="20"/>
              </w:rPr>
              <w:t>Board/ University</w:t>
            </w:r>
            <w:r w:rsidR="00574A75" w:rsidRPr="005A731F">
              <w:rPr>
                <w:rFonts w:ascii="Comic Sans MS" w:hAnsi="Comic Sans MS"/>
                <w:b/>
                <w:color w:val="000000" w:themeColor="text1"/>
                <w:sz w:val="20"/>
                <w:szCs w:val="20"/>
              </w:rPr>
              <w:t xml:space="preserve">   </w:t>
            </w:r>
            <w:r w:rsidR="00490BB4" w:rsidRPr="005A731F">
              <w:rPr>
                <w:rFonts w:ascii="Comic Sans MS" w:hAnsi="Comic Sans MS"/>
                <w:b/>
                <w:color w:val="000000" w:themeColor="text1"/>
                <w:sz w:val="20"/>
                <w:szCs w:val="20"/>
              </w:rPr>
              <w:t xml:space="preserve"> </w:t>
            </w:r>
            <w:r w:rsidR="00C34D8D" w:rsidRPr="005A731F">
              <w:rPr>
                <w:rFonts w:ascii="Comic Sans MS" w:hAnsi="Comic Sans MS"/>
                <w:b/>
                <w:color w:val="000000" w:themeColor="text1"/>
                <w:sz w:val="20"/>
                <w:szCs w:val="20"/>
              </w:rPr>
              <w:tab/>
            </w:r>
            <w:r w:rsidR="00C34D8D" w:rsidRPr="005A731F">
              <w:rPr>
                <w:rFonts w:ascii="Comic Sans MS" w:hAnsi="Comic Sans MS"/>
                <w:b/>
                <w:color w:val="000000" w:themeColor="text1"/>
                <w:sz w:val="20"/>
                <w:szCs w:val="20"/>
              </w:rPr>
              <w:tab/>
            </w:r>
            <w:r w:rsidR="00C34D8D" w:rsidRPr="005A731F">
              <w:rPr>
                <w:rFonts w:ascii="Comic Sans MS" w:hAnsi="Comic Sans MS"/>
                <w:b/>
                <w:color w:val="000000" w:themeColor="text1"/>
                <w:sz w:val="20"/>
                <w:szCs w:val="20"/>
              </w:rPr>
              <w:tab/>
            </w:r>
            <w:r w:rsidR="00082A73" w:rsidRPr="005A731F">
              <w:rPr>
                <w:rFonts w:ascii="Comic Sans MS" w:hAnsi="Comic Sans MS"/>
                <w:b/>
                <w:color w:val="000000" w:themeColor="text1"/>
                <w:sz w:val="20"/>
                <w:szCs w:val="20"/>
              </w:rPr>
              <w:t xml:space="preserve">    </w:t>
            </w:r>
            <w:r w:rsidR="005A731F" w:rsidRPr="005A731F">
              <w:rPr>
                <w:rFonts w:ascii="Comic Sans MS" w:hAnsi="Comic Sans MS"/>
                <w:b/>
                <w:color w:val="000000" w:themeColor="text1"/>
                <w:sz w:val="20"/>
                <w:szCs w:val="20"/>
              </w:rPr>
              <w:t>C.G.P.A</w:t>
            </w:r>
            <w:r w:rsidR="00574A75" w:rsidRPr="005A731F">
              <w:rPr>
                <w:rFonts w:ascii="Comic Sans MS" w:hAnsi="Comic Sans MS"/>
                <w:b/>
                <w:color w:val="000000" w:themeColor="text1"/>
                <w:sz w:val="20"/>
                <w:szCs w:val="20"/>
              </w:rPr>
              <w:t xml:space="preserve">/Division      </w:t>
            </w:r>
            <w:r w:rsidR="00C34D8D" w:rsidRPr="005A731F">
              <w:rPr>
                <w:rFonts w:ascii="Comic Sans MS" w:hAnsi="Comic Sans MS"/>
                <w:b/>
                <w:color w:val="000000" w:themeColor="text1"/>
                <w:sz w:val="20"/>
                <w:szCs w:val="20"/>
              </w:rPr>
              <w:tab/>
            </w:r>
            <w:r w:rsidRPr="005A731F">
              <w:rPr>
                <w:rFonts w:ascii="Comic Sans MS" w:hAnsi="Comic Sans MS"/>
                <w:b/>
                <w:color w:val="000000" w:themeColor="text1"/>
                <w:sz w:val="20"/>
                <w:szCs w:val="20"/>
              </w:rPr>
              <w:t>Year</w:t>
            </w:r>
          </w:p>
        </w:tc>
      </w:tr>
      <w:tr w:rsidR="002669F1" w:rsidRPr="00914D8D" w:rsidTr="00914D8D">
        <w:tblPrEx>
          <w:tblBorders>
            <w:top w:val="single" w:sz="12" w:space="0" w:color="000000"/>
            <w:left w:val="single" w:sz="6" w:space="0" w:color="000000"/>
            <w:bottom w:val="single" w:sz="6" w:space="0" w:color="000000"/>
            <w:right w:val="single" w:sz="6" w:space="0" w:color="000000"/>
            <w:insideH w:val="single" w:sz="6" w:space="0" w:color="000000"/>
            <w:insideV w:val="none" w:sz="0" w:space="0" w:color="auto"/>
          </w:tblBorders>
        </w:tblPrEx>
        <w:trPr>
          <w:trHeight w:val="326"/>
        </w:trPr>
        <w:tc>
          <w:tcPr>
            <w:tcW w:w="2700" w:type="dxa"/>
            <w:tcBorders>
              <w:top w:val="single" w:sz="12" w:space="0" w:color="000000"/>
              <w:bottom w:val="single" w:sz="12" w:space="0" w:color="000000"/>
            </w:tcBorders>
            <w:shd w:val="clear" w:color="auto" w:fill="F2F2F2" w:themeFill="background1" w:themeFillShade="F2"/>
            <w:vAlign w:val="center"/>
          </w:tcPr>
          <w:p w:rsidR="002669F1" w:rsidRPr="00914D8D" w:rsidRDefault="00D61445" w:rsidP="009F50C8">
            <w:pPr>
              <w:spacing w:line="360" w:lineRule="auto"/>
              <w:ind w:right="-108"/>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5</w:t>
            </w:r>
            <w:r w:rsidRPr="00914D8D">
              <w:rPr>
                <w:rFonts w:ascii="Tahoma" w:hAnsi="Tahoma" w:cs="Tahoma"/>
                <w:i/>
                <w:iCs/>
                <w:shadow/>
                <w:color w:val="000000" w:themeColor="text1"/>
                <w:sz w:val="22"/>
                <w:szCs w:val="22"/>
                <w:vertAlign w:val="superscript"/>
              </w:rPr>
              <w:t>th</w:t>
            </w:r>
            <w:r w:rsidRPr="00914D8D">
              <w:rPr>
                <w:rFonts w:ascii="Tahoma" w:hAnsi="Tahoma" w:cs="Tahoma"/>
                <w:i/>
                <w:iCs/>
                <w:shadow/>
                <w:color w:val="000000" w:themeColor="text1"/>
                <w:sz w:val="22"/>
                <w:szCs w:val="22"/>
              </w:rPr>
              <w:t>/Final prof pharm-D</w:t>
            </w:r>
          </w:p>
        </w:tc>
        <w:tc>
          <w:tcPr>
            <w:tcW w:w="3060" w:type="dxa"/>
            <w:tcBorders>
              <w:top w:val="single" w:sz="12" w:space="0" w:color="000000"/>
              <w:bottom w:val="single" w:sz="12" w:space="0" w:color="000000"/>
            </w:tcBorders>
            <w:shd w:val="clear" w:color="auto" w:fill="F2F2F2" w:themeFill="background1" w:themeFillShade="F2"/>
            <w:vAlign w:val="center"/>
          </w:tcPr>
          <w:p w:rsidR="002669F1" w:rsidRPr="00914D8D" w:rsidRDefault="00D61445" w:rsidP="009F50C8">
            <w:pPr>
              <w:pStyle w:val="Heading1"/>
              <w:spacing w:line="360" w:lineRule="auto"/>
              <w:rPr>
                <w:b w:val="0"/>
                <w:bCs w:val="0"/>
                <w:color w:val="000000" w:themeColor="text1"/>
                <w:sz w:val="22"/>
                <w:szCs w:val="22"/>
              </w:rPr>
            </w:pPr>
            <w:r w:rsidRPr="00914D8D">
              <w:rPr>
                <w:b w:val="0"/>
                <w:bCs w:val="0"/>
                <w:color w:val="000000" w:themeColor="text1"/>
                <w:sz w:val="22"/>
                <w:szCs w:val="22"/>
              </w:rPr>
              <w:t xml:space="preserve">University of Sindh </w:t>
            </w:r>
            <w:proofErr w:type="spellStart"/>
            <w:r w:rsidRPr="00914D8D">
              <w:rPr>
                <w:b w:val="0"/>
                <w:bCs w:val="0"/>
                <w:color w:val="000000" w:themeColor="text1"/>
                <w:sz w:val="22"/>
                <w:szCs w:val="22"/>
              </w:rPr>
              <w:t>Jamshoro</w:t>
            </w:r>
            <w:proofErr w:type="spellEnd"/>
          </w:p>
        </w:tc>
        <w:tc>
          <w:tcPr>
            <w:tcW w:w="2160" w:type="dxa"/>
            <w:tcBorders>
              <w:top w:val="single" w:sz="12" w:space="0" w:color="000000"/>
              <w:bottom w:val="single" w:sz="12" w:space="0" w:color="000000"/>
            </w:tcBorders>
            <w:shd w:val="clear" w:color="auto" w:fill="F2F2F2" w:themeFill="background1" w:themeFillShade="F2"/>
            <w:vAlign w:val="center"/>
          </w:tcPr>
          <w:p w:rsidR="002669F1" w:rsidRDefault="00E53A15" w:rsidP="009F50C8">
            <w:pPr>
              <w:pStyle w:val="Heading5"/>
              <w:spacing w:line="360" w:lineRule="auto"/>
              <w:ind w:right="-108"/>
              <w:jc w:val="center"/>
              <w:rPr>
                <w:color w:val="000000" w:themeColor="text1"/>
                <w:sz w:val="22"/>
                <w:szCs w:val="22"/>
              </w:rPr>
            </w:pPr>
            <w:r>
              <w:rPr>
                <w:color w:val="000000" w:themeColor="text1"/>
                <w:sz w:val="22"/>
                <w:szCs w:val="22"/>
              </w:rPr>
              <w:t>3.69</w:t>
            </w:r>
          </w:p>
          <w:p w:rsidR="00E53A15" w:rsidRPr="00E53A15" w:rsidRDefault="00E53A15" w:rsidP="00E53A15"/>
        </w:tc>
        <w:tc>
          <w:tcPr>
            <w:tcW w:w="1440" w:type="dxa"/>
            <w:tcBorders>
              <w:top w:val="single" w:sz="12" w:space="0" w:color="000000"/>
              <w:bottom w:val="single" w:sz="12" w:space="0" w:color="000000"/>
            </w:tcBorders>
            <w:shd w:val="clear" w:color="auto" w:fill="F2F2F2" w:themeFill="background1" w:themeFillShade="F2"/>
            <w:vAlign w:val="center"/>
          </w:tcPr>
          <w:p w:rsidR="002669F1" w:rsidRPr="00914D8D" w:rsidRDefault="002D3CB5" w:rsidP="009F50C8">
            <w:pPr>
              <w:spacing w:line="360" w:lineRule="auto"/>
              <w:ind w:right="-360"/>
              <w:jc w:val="center"/>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20</w:t>
            </w:r>
            <w:r w:rsidR="00D61445" w:rsidRPr="00914D8D">
              <w:rPr>
                <w:rFonts w:ascii="Tahoma" w:hAnsi="Tahoma" w:cs="Tahoma"/>
                <w:i/>
                <w:iCs/>
                <w:shadow/>
                <w:color w:val="000000" w:themeColor="text1"/>
                <w:sz w:val="22"/>
                <w:szCs w:val="22"/>
              </w:rPr>
              <w:t>15</w:t>
            </w:r>
          </w:p>
        </w:tc>
      </w:tr>
      <w:tr w:rsidR="007156C7" w:rsidRPr="00914D8D" w:rsidTr="00914D8D">
        <w:tblPrEx>
          <w:tblBorders>
            <w:top w:val="single" w:sz="12" w:space="0" w:color="000000"/>
            <w:left w:val="single" w:sz="6" w:space="0" w:color="000000"/>
            <w:bottom w:val="single" w:sz="6" w:space="0" w:color="000000"/>
            <w:right w:val="single" w:sz="6" w:space="0" w:color="000000"/>
            <w:insideH w:val="single" w:sz="6" w:space="0" w:color="000000"/>
            <w:insideV w:val="none" w:sz="0" w:space="0" w:color="auto"/>
          </w:tblBorders>
        </w:tblPrEx>
        <w:trPr>
          <w:trHeight w:val="326"/>
        </w:trPr>
        <w:tc>
          <w:tcPr>
            <w:tcW w:w="2700" w:type="dxa"/>
            <w:tcBorders>
              <w:top w:val="single" w:sz="12" w:space="0" w:color="000000"/>
              <w:bottom w:val="single" w:sz="12" w:space="0" w:color="000000"/>
            </w:tcBorders>
            <w:shd w:val="clear" w:color="auto" w:fill="F2F2F2" w:themeFill="background1" w:themeFillShade="F2"/>
            <w:vAlign w:val="center"/>
          </w:tcPr>
          <w:p w:rsidR="007156C7" w:rsidRPr="00914D8D" w:rsidRDefault="00D61445" w:rsidP="00D61445">
            <w:pPr>
              <w:spacing w:line="360" w:lineRule="auto"/>
              <w:ind w:right="-108"/>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4</w:t>
            </w:r>
            <w:r w:rsidRPr="00914D8D">
              <w:rPr>
                <w:rFonts w:ascii="Tahoma" w:hAnsi="Tahoma" w:cs="Tahoma"/>
                <w:i/>
                <w:iCs/>
                <w:shadow/>
                <w:color w:val="000000" w:themeColor="text1"/>
                <w:sz w:val="22"/>
                <w:szCs w:val="22"/>
                <w:vertAlign w:val="superscript"/>
              </w:rPr>
              <w:t>th</w:t>
            </w:r>
            <w:r w:rsidRPr="00914D8D">
              <w:rPr>
                <w:rFonts w:ascii="Tahoma" w:hAnsi="Tahoma" w:cs="Tahoma"/>
                <w:i/>
                <w:iCs/>
                <w:shadow/>
                <w:color w:val="000000" w:themeColor="text1"/>
                <w:sz w:val="22"/>
                <w:szCs w:val="22"/>
              </w:rPr>
              <w:t xml:space="preserve">  prof pharm-D</w:t>
            </w:r>
          </w:p>
        </w:tc>
        <w:tc>
          <w:tcPr>
            <w:tcW w:w="3060" w:type="dxa"/>
            <w:tcBorders>
              <w:top w:val="single" w:sz="12" w:space="0" w:color="000000"/>
              <w:bottom w:val="single" w:sz="12" w:space="0" w:color="000000"/>
            </w:tcBorders>
            <w:shd w:val="clear" w:color="auto" w:fill="F2F2F2" w:themeFill="background1" w:themeFillShade="F2"/>
            <w:vAlign w:val="center"/>
          </w:tcPr>
          <w:p w:rsidR="007156C7" w:rsidRPr="00914D8D" w:rsidRDefault="00D61445" w:rsidP="009F50C8">
            <w:pPr>
              <w:pStyle w:val="Heading1"/>
              <w:spacing w:line="360" w:lineRule="auto"/>
              <w:rPr>
                <w:b w:val="0"/>
                <w:bCs w:val="0"/>
                <w:color w:val="000000" w:themeColor="text1"/>
                <w:sz w:val="22"/>
                <w:szCs w:val="22"/>
              </w:rPr>
            </w:pPr>
            <w:r w:rsidRPr="00914D8D">
              <w:rPr>
                <w:b w:val="0"/>
                <w:bCs w:val="0"/>
                <w:color w:val="000000" w:themeColor="text1"/>
                <w:sz w:val="22"/>
                <w:szCs w:val="22"/>
              </w:rPr>
              <w:t xml:space="preserve">University of Sindh </w:t>
            </w:r>
            <w:proofErr w:type="spellStart"/>
            <w:r w:rsidRPr="00914D8D">
              <w:rPr>
                <w:b w:val="0"/>
                <w:bCs w:val="0"/>
                <w:color w:val="000000" w:themeColor="text1"/>
                <w:sz w:val="22"/>
                <w:szCs w:val="22"/>
              </w:rPr>
              <w:t>Jamshoro</w:t>
            </w:r>
            <w:proofErr w:type="spellEnd"/>
          </w:p>
        </w:tc>
        <w:tc>
          <w:tcPr>
            <w:tcW w:w="2160" w:type="dxa"/>
            <w:tcBorders>
              <w:top w:val="single" w:sz="12" w:space="0" w:color="000000"/>
              <w:bottom w:val="single" w:sz="12" w:space="0" w:color="000000"/>
            </w:tcBorders>
            <w:shd w:val="clear" w:color="auto" w:fill="F2F2F2" w:themeFill="background1" w:themeFillShade="F2"/>
            <w:vAlign w:val="center"/>
          </w:tcPr>
          <w:p w:rsidR="007156C7" w:rsidRPr="00914D8D" w:rsidRDefault="009E5215" w:rsidP="009F50C8">
            <w:pPr>
              <w:pStyle w:val="Heading5"/>
              <w:spacing w:line="360" w:lineRule="auto"/>
              <w:ind w:right="-108"/>
              <w:jc w:val="center"/>
              <w:rPr>
                <w:color w:val="000000" w:themeColor="text1"/>
                <w:sz w:val="22"/>
                <w:szCs w:val="22"/>
              </w:rPr>
            </w:pPr>
            <w:r w:rsidRPr="00914D8D">
              <w:rPr>
                <w:color w:val="000000" w:themeColor="text1"/>
                <w:sz w:val="22"/>
                <w:szCs w:val="22"/>
              </w:rPr>
              <w:t>3.69</w:t>
            </w:r>
          </w:p>
        </w:tc>
        <w:tc>
          <w:tcPr>
            <w:tcW w:w="1440" w:type="dxa"/>
            <w:tcBorders>
              <w:top w:val="single" w:sz="12" w:space="0" w:color="000000"/>
              <w:bottom w:val="single" w:sz="12" w:space="0" w:color="000000"/>
            </w:tcBorders>
            <w:shd w:val="clear" w:color="auto" w:fill="F2F2F2" w:themeFill="background1" w:themeFillShade="F2"/>
            <w:vAlign w:val="center"/>
          </w:tcPr>
          <w:p w:rsidR="007156C7" w:rsidRPr="00914D8D" w:rsidRDefault="002D3CB5" w:rsidP="009F50C8">
            <w:pPr>
              <w:spacing w:line="360" w:lineRule="auto"/>
              <w:ind w:right="-360"/>
              <w:jc w:val="center"/>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20</w:t>
            </w:r>
            <w:r w:rsidR="009E5215" w:rsidRPr="00914D8D">
              <w:rPr>
                <w:rFonts w:ascii="Tahoma" w:hAnsi="Tahoma" w:cs="Tahoma"/>
                <w:i/>
                <w:iCs/>
                <w:shadow/>
                <w:color w:val="000000" w:themeColor="text1"/>
                <w:sz w:val="22"/>
                <w:szCs w:val="22"/>
              </w:rPr>
              <w:t>14</w:t>
            </w:r>
          </w:p>
        </w:tc>
      </w:tr>
      <w:tr w:rsidR="001E3D08" w:rsidRPr="00914D8D" w:rsidTr="00914D8D">
        <w:tblPrEx>
          <w:tblBorders>
            <w:top w:val="single" w:sz="12" w:space="0" w:color="000000"/>
            <w:left w:val="single" w:sz="6" w:space="0" w:color="000000"/>
            <w:bottom w:val="single" w:sz="6" w:space="0" w:color="000000"/>
            <w:right w:val="single" w:sz="6" w:space="0" w:color="000000"/>
            <w:insideH w:val="single" w:sz="6" w:space="0" w:color="000000"/>
            <w:insideV w:val="none" w:sz="0" w:space="0" w:color="auto"/>
          </w:tblBorders>
        </w:tblPrEx>
        <w:trPr>
          <w:trHeight w:val="326"/>
        </w:trPr>
        <w:tc>
          <w:tcPr>
            <w:tcW w:w="2700" w:type="dxa"/>
            <w:tcBorders>
              <w:top w:val="single" w:sz="12" w:space="0" w:color="000000"/>
              <w:bottom w:val="single" w:sz="12" w:space="0" w:color="000000"/>
            </w:tcBorders>
            <w:shd w:val="clear" w:color="auto" w:fill="F2F2F2" w:themeFill="background1" w:themeFillShade="F2"/>
            <w:vAlign w:val="center"/>
          </w:tcPr>
          <w:p w:rsidR="001E3D08" w:rsidRPr="00914D8D" w:rsidRDefault="00D61445" w:rsidP="00D61445">
            <w:pPr>
              <w:spacing w:line="360" w:lineRule="auto"/>
              <w:ind w:right="-108"/>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3</w:t>
            </w:r>
            <w:r w:rsidRPr="00914D8D">
              <w:rPr>
                <w:rFonts w:ascii="Tahoma" w:hAnsi="Tahoma" w:cs="Tahoma"/>
                <w:i/>
                <w:iCs/>
                <w:shadow/>
                <w:color w:val="000000" w:themeColor="text1"/>
                <w:sz w:val="22"/>
                <w:szCs w:val="22"/>
                <w:vertAlign w:val="superscript"/>
              </w:rPr>
              <w:t>rd</w:t>
            </w:r>
            <w:r w:rsidRPr="00914D8D">
              <w:rPr>
                <w:rFonts w:ascii="Tahoma" w:hAnsi="Tahoma" w:cs="Tahoma"/>
                <w:i/>
                <w:iCs/>
                <w:shadow/>
                <w:color w:val="000000" w:themeColor="text1"/>
                <w:sz w:val="22"/>
                <w:szCs w:val="22"/>
              </w:rPr>
              <w:t xml:space="preserve">  prof pharm-D</w:t>
            </w:r>
          </w:p>
        </w:tc>
        <w:tc>
          <w:tcPr>
            <w:tcW w:w="3060" w:type="dxa"/>
            <w:tcBorders>
              <w:top w:val="single" w:sz="12" w:space="0" w:color="000000"/>
              <w:bottom w:val="single" w:sz="12" w:space="0" w:color="000000"/>
            </w:tcBorders>
            <w:shd w:val="clear" w:color="auto" w:fill="F2F2F2" w:themeFill="background1" w:themeFillShade="F2"/>
            <w:vAlign w:val="center"/>
          </w:tcPr>
          <w:p w:rsidR="001E3D08" w:rsidRPr="00914D8D" w:rsidRDefault="00550F73" w:rsidP="009F50C8">
            <w:pPr>
              <w:pStyle w:val="Heading1"/>
              <w:spacing w:line="360" w:lineRule="auto"/>
              <w:rPr>
                <w:b w:val="0"/>
                <w:bCs w:val="0"/>
                <w:color w:val="000000" w:themeColor="text1"/>
                <w:sz w:val="22"/>
                <w:szCs w:val="22"/>
              </w:rPr>
            </w:pPr>
            <w:r w:rsidRPr="00914D8D">
              <w:rPr>
                <w:b w:val="0"/>
                <w:bCs w:val="0"/>
                <w:color w:val="000000" w:themeColor="text1"/>
                <w:sz w:val="22"/>
                <w:szCs w:val="22"/>
              </w:rPr>
              <w:t xml:space="preserve">University of Sindh </w:t>
            </w:r>
            <w:proofErr w:type="spellStart"/>
            <w:r w:rsidRPr="00914D8D">
              <w:rPr>
                <w:b w:val="0"/>
                <w:bCs w:val="0"/>
                <w:color w:val="000000" w:themeColor="text1"/>
                <w:sz w:val="22"/>
                <w:szCs w:val="22"/>
              </w:rPr>
              <w:t>Jamshoro</w:t>
            </w:r>
            <w:proofErr w:type="spellEnd"/>
          </w:p>
        </w:tc>
        <w:tc>
          <w:tcPr>
            <w:tcW w:w="2160" w:type="dxa"/>
            <w:tcBorders>
              <w:top w:val="single" w:sz="12" w:space="0" w:color="000000"/>
              <w:bottom w:val="single" w:sz="12" w:space="0" w:color="000000"/>
            </w:tcBorders>
            <w:shd w:val="clear" w:color="auto" w:fill="F2F2F2" w:themeFill="background1" w:themeFillShade="F2"/>
            <w:vAlign w:val="center"/>
          </w:tcPr>
          <w:p w:rsidR="001E3D08" w:rsidRPr="00914D8D" w:rsidRDefault="009E5215" w:rsidP="009F50C8">
            <w:pPr>
              <w:pStyle w:val="Heading5"/>
              <w:spacing w:line="360" w:lineRule="auto"/>
              <w:ind w:right="-108"/>
              <w:jc w:val="center"/>
              <w:rPr>
                <w:color w:val="000000" w:themeColor="text1"/>
                <w:sz w:val="22"/>
                <w:szCs w:val="22"/>
              </w:rPr>
            </w:pPr>
            <w:r w:rsidRPr="00914D8D">
              <w:rPr>
                <w:color w:val="000000" w:themeColor="text1"/>
                <w:sz w:val="22"/>
                <w:szCs w:val="22"/>
              </w:rPr>
              <w:t>3.62</w:t>
            </w:r>
          </w:p>
        </w:tc>
        <w:tc>
          <w:tcPr>
            <w:tcW w:w="1440" w:type="dxa"/>
            <w:tcBorders>
              <w:top w:val="single" w:sz="12" w:space="0" w:color="000000"/>
              <w:bottom w:val="single" w:sz="12" w:space="0" w:color="000000"/>
            </w:tcBorders>
            <w:shd w:val="clear" w:color="auto" w:fill="F2F2F2" w:themeFill="background1" w:themeFillShade="F2"/>
            <w:vAlign w:val="center"/>
          </w:tcPr>
          <w:p w:rsidR="001E3D08" w:rsidRPr="00914D8D" w:rsidRDefault="002A69E7" w:rsidP="009F50C8">
            <w:pPr>
              <w:spacing w:line="360" w:lineRule="auto"/>
              <w:ind w:right="-360"/>
              <w:jc w:val="center"/>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20</w:t>
            </w:r>
            <w:r w:rsidR="009E5215" w:rsidRPr="00914D8D">
              <w:rPr>
                <w:rFonts w:ascii="Tahoma" w:hAnsi="Tahoma" w:cs="Tahoma"/>
                <w:i/>
                <w:iCs/>
                <w:shadow/>
                <w:color w:val="000000" w:themeColor="text1"/>
                <w:sz w:val="22"/>
                <w:szCs w:val="22"/>
              </w:rPr>
              <w:t>13</w:t>
            </w:r>
          </w:p>
        </w:tc>
      </w:tr>
      <w:tr w:rsidR="005D0F60" w:rsidRPr="00914D8D" w:rsidTr="00914D8D">
        <w:tblPrEx>
          <w:tblBorders>
            <w:top w:val="single" w:sz="12" w:space="0" w:color="000000"/>
            <w:left w:val="single" w:sz="6" w:space="0" w:color="000000"/>
            <w:bottom w:val="single" w:sz="6" w:space="0" w:color="000000"/>
            <w:right w:val="single" w:sz="6" w:space="0" w:color="000000"/>
            <w:insideH w:val="single" w:sz="6" w:space="0" w:color="000000"/>
            <w:insideV w:val="none" w:sz="0" w:space="0" w:color="auto"/>
          </w:tblBorders>
        </w:tblPrEx>
        <w:trPr>
          <w:trHeight w:val="326"/>
        </w:trPr>
        <w:tc>
          <w:tcPr>
            <w:tcW w:w="2700" w:type="dxa"/>
            <w:tcBorders>
              <w:top w:val="single" w:sz="12" w:space="0" w:color="000000"/>
              <w:bottom w:val="single" w:sz="12" w:space="0" w:color="000000"/>
            </w:tcBorders>
            <w:shd w:val="clear" w:color="auto" w:fill="F2F2F2" w:themeFill="background1" w:themeFillShade="F2"/>
            <w:vAlign w:val="center"/>
          </w:tcPr>
          <w:p w:rsidR="005D0F60" w:rsidRPr="00914D8D" w:rsidRDefault="00D61445" w:rsidP="009F50C8">
            <w:pPr>
              <w:spacing w:line="360" w:lineRule="auto"/>
              <w:ind w:right="-108"/>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2</w:t>
            </w:r>
            <w:r w:rsidRPr="00914D8D">
              <w:rPr>
                <w:rFonts w:ascii="Tahoma" w:hAnsi="Tahoma" w:cs="Tahoma"/>
                <w:i/>
                <w:iCs/>
                <w:shadow/>
                <w:color w:val="000000" w:themeColor="text1"/>
                <w:sz w:val="22"/>
                <w:szCs w:val="22"/>
                <w:vertAlign w:val="superscript"/>
              </w:rPr>
              <w:t>nd</w:t>
            </w:r>
            <w:r w:rsidRPr="00914D8D">
              <w:rPr>
                <w:rFonts w:ascii="Tahoma" w:hAnsi="Tahoma" w:cs="Tahoma"/>
                <w:i/>
                <w:iCs/>
                <w:shadow/>
                <w:color w:val="000000" w:themeColor="text1"/>
                <w:sz w:val="22"/>
                <w:szCs w:val="22"/>
              </w:rPr>
              <w:t xml:space="preserve"> prof pharm-D</w:t>
            </w:r>
          </w:p>
        </w:tc>
        <w:tc>
          <w:tcPr>
            <w:tcW w:w="3060" w:type="dxa"/>
            <w:tcBorders>
              <w:top w:val="single" w:sz="12" w:space="0" w:color="000000"/>
              <w:bottom w:val="single" w:sz="12" w:space="0" w:color="000000"/>
            </w:tcBorders>
            <w:shd w:val="clear" w:color="auto" w:fill="F2F2F2" w:themeFill="background1" w:themeFillShade="F2"/>
            <w:vAlign w:val="center"/>
          </w:tcPr>
          <w:p w:rsidR="005D0F60" w:rsidRPr="00914D8D" w:rsidRDefault="005D0F60" w:rsidP="009F50C8">
            <w:pPr>
              <w:pStyle w:val="Heading1"/>
              <w:spacing w:line="360" w:lineRule="auto"/>
              <w:rPr>
                <w:b w:val="0"/>
                <w:bCs w:val="0"/>
                <w:color w:val="000000" w:themeColor="text1"/>
                <w:sz w:val="22"/>
                <w:szCs w:val="22"/>
              </w:rPr>
            </w:pPr>
            <w:r w:rsidRPr="00914D8D">
              <w:rPr>
                <w:b w:val="0"/>
                <w:bCs w:val="0"/>
                <w:color w:val="000000" w:themeColor="text1"/>
                <w:sz w:val="22"/>
                <w:szCs w:val="22"/>
              </w:rPr>
              <w:t xml:space="preserve">University of Sindh </w:t>
            </w:r>
            <w:proofErr w:type="spellStart"/>
            <w:r w:rsidRPr="00914D8D">
              <w:rPr>
                <w:b w:val="0"/>
                <w:bCs w:val="0"/>
                <w:color w:val="000000" w:themeColor="text1"/>
                <w:sz w:val="22"/>
                <w:szCs w:val="22"/>
              </w:rPr>
              <w:t>Jamshoro</w:t>
            </w:r>
            <w:proofErr w:type="spellEnd"/>
          </w:p>
        </w:tc>
        <w:tc>
          <w:tcPr>
            <w:tcW w:w="2160" w:type="dxa"/>
            <w:tcBorders>
              <w:top w:val="single" w:sz="12" w:space="0" w:color="000000"/>
              <w:bottom w:val="single" w:sz="12" w:space="0" w:color="000000"/>
            </w:tcBorders>
            <w:shd w:val="clear" w:color="auto" w:fill="F2F2F2" w:themeFill="background1" w:themeFillShade="F2"/>
            <w:vAlign w:val="center"/>
          </w:tcPr>
          <w:p w:rsidR="005D0F60" w:rsidRPr="00914D8D" w:rsidRDefault="009E5215" w:rsidP="009F50C8">
            <w:pPr>
              <w:pStyle w:val="Heading5"/>
              <w:spacing w:line="360" w:lineRule="auto"/>
              <w:ind w:right="-108"/>
              <w:jc w:val="center"/>
              <w:rPr>
                <w:color w:val="000000" w:themeColor="text1"/>
                <w:sz w:val="22"/>
                <w:szCs w:val="22"/>
              </w:rPr>
            </w:pPr>
            <w:r w:rsidRPr="00914D8D">
              <w:rPr>
                <w:color w:val="000000" w:themeColor="text1"/>
                <w:sz w:val="22"/>
                <w:szCs w:val="22"/>
              </w:rPr>
              <w:t>3.50</w:t>
            </w:r>
          </w:p>
        </w:tc>
        <w:tc>
          <w:tcPr>
            <w:tcW w:w="1440" w:type="dxa"/>
            <w:tcBorders>
              <w:top w:val="single" w:sz="12" w:space="0" w:color="000000"/>
              <w:bottom w:val="single" w:sz="12" w:space="0" w:color="000000"/>
            </w:tcBorders>
            <w:shd w:val="clear" w:color="auto" w:fill="F2F2F2" w:themeFill="background1" w:themeFillShade="F2"/>
            <w:vAlign w:val="center"/>
          </w:tcPr>
          <w:p w:rsidR="005D0F60" w:rsidRPr="00914D8D" w:rsidRDefault="009E5215" w:rsidP="005D0F60">
            <w:pPr>
              <w:spacing w:line="360" w:lineRule="auto"/>
              <w:ind w:right="-360"/>
              <w:jc w:val="center"/>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2012</w:t>
            </w:r>
            <w:bookmarkStart w:id="0" w:name="_GoBack"/>
            <w:bookmarkEnd w:id="0"/>
          </w:p>
        </w:tc>
      </w:tr>
      <w:tr w:rsidR="00D61445" w:rsidRPr="00914D8D" w:rsidTr="00914D8D">
        <w:tblPrEx>
          <w:tblBorders>
            <w:top w:val="single" w:sz="12" w:space="0" w:color="000000"/>
            <w:left w:val="single" w:sz="6" w:space="0" w:color="000000"/>
            <w:bottom w:val="single" w:sz="6" w:space="0" w:color="000000"/>
            <w:right w:val="single" w:sz="6" w:space="0" w:color="000000"/>
            <w:insideH w:val="single" w:sz="6" w:space="0" w:color="000000"/>
            <w:insideV w:val="none" w:sz="0" w:space="0" w:color="auto"/>
          </w:tblBorders>
        </w:tblPrEx>
        <w:trPr>
          <w:trHeight w:val="326"/>
        </w:trPr>
        <w:tc>
          <w:tcPr>
            <w:tcW w:w="2700" w:type="dxa"/>
            <w:tcBorders>
              <w:top w:val="single" w:sz="12" w:space="0" w:color="000000"/>
              <w:bottom w:val="single" w:sz="12" w:space="0" w:color="000000"/>
            </w:tcBorders>
            <w:shd w:val="clear" w:color="auto" w:fill="F2F2F2" w:themeFill="background1" w:themeFillShade="F2"/>
            <w:vAlign w:val="center"/>
          </w:tcPr>
          <w:p w:rsidR="00D61445" w:rsidRPr="00914D8D" w:rsidRDefault="00D61445" w:rsidP="00D61445">
            <w:pPr>
              <w:spacing w:line="360" w:lineRule="auto"/>
              <w:ind w:right="-108"/>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1</w:t>
            </w:r>
            <w:r w:rsidRPr="00914D8D">
              <w:rPr>
                <w:rFonts w:ascii="Tahoma" w:hAnsi="Tahoma" w:cs="Tahoma"/>
                <w:i/>
                <w:iCs/>
                <w:shadow/>
                <w:color w:val="000000" w:themeColor="text1"/>
                <w:sz w:val="22"/>
                <w:szCs w:val="22"/>
                <w:vertAlign w:val="superscript"/>
              </w:rPr>
              <w:t>st</w:t>
            </w:r>
            <w:r w:rsidRPr="00914D8D">
              <w:rPr>
                <w:rFonts w:ascii="Tahoma" w:hAnsi="Tahoma" w:cs="Tahoma"/>
                <w:i/>
                <w:iCs/>
                <w:shadow/>
                <w:color w:val="000000" w:themeColor="text1"/>
                <w:sz w:val="22"/>
                <w:szCs w:val="22"/>
              </w:rPr>
              <w:t xml:space="preserve">  prof pharm-D</w:t>
            </w:r>
          </w:p>
        </w:tc>
        <w:tc>
          <w:tcPr>
            <w:tcW w:w="3060" w:type="dxa"/>
            <w:tcBorders>
              <w:top w:val="single" w:sz="12" w:space="0" w:color="000000"/>
              <w:bottom w:val="single" w:sz="12" w:space="0" w:color="000000"/>
            </w:tcBorders>
            <w:shd w:val="clear" w:color="auto" w:fill="F2F2F2" w:themeFill="background1" w:themeFillShade="F2"/>
            <w:vAlign w:val="center"/>
          </w:tcPr>
          <w:p w:rsidR="00D61445" w:rsidRPr="00914D8D" w:rsidRDefault="00D61445" w:rsidP="009F50C8">
            <w:pPr>
              <w:pStyle w:val="Heading1"/>
              <w:spacing w:line="360" w:lineRule="auto"/>
              <w:rPr>
                <w:b w:val="0"/>
                <w:bCs w:val="0"/>
                <w:color w:val="000000" w:themeColor="text1"/>
                <w:sz w:val="22"/>
                <w:szCs w:val="22"/>
              </w:rPr>
            </w:pPr>
            <w:r w:rsidRPr="00914D8D">
              <w:rPr>
                <w:b w:val="0"/>
                <w:bCs w:val="0"/>
                <w:color w:val="000000" w:themeColor="text1"/>
                <w:sz w:val="22"/>
                <w:szCs w:val="22"/>
              </w:rPr>
              <w:t xml:space="preserve">University of Sindh </w:t>
            </w:r>
            <w:proofErr w:type="spellStart"/>
            <w:r w:rsidRPr="00914D8D">
              <w:rPr>
                <w:b w:val="0"/>
                <w:bCs w:val="0"/>
                <w:color w:val="000000" w:themeColor="text1"/>
                <w:sz w:val="22"/>
                <w:szCs w:val="22"/>
              </w:rPr>
              <w:t>Jamshoro</w:t>
            </w:r>
            <w:proofErr w:type="spellEnd"/>
          </w:p>
        </w:tc>
        <w:tc>
          <w:tcPr>
            <w:tcW w:w="2160" w:type="dxa"/>
            <w:tcBorders>
              <w:top w:val="single" w:sz="12" w:space="0" w:color="000000"/>
              <w:bottom w:val="single" w:sz="12" w:space="0" w:color="000000"/>
            </w:tcBorders>
            <w:shd w:val="clear" w:color="auto" w:fill="F2F2F2" w:themeFill="background1" w:themeFillShade="F2"/>
            <w:vAlign w:val="center"/>
          </w:tcPr>
          <w:p w:rsidR="00D61445" w:rsidRPr="00914D8D" w:rsidRDefault="009E5215" w:rsidP="009F50C8">
            <w:pPr>
              <w:pStyle w:val="Heading5"/>
              <w:spacing w:line="360" w:lineRule="auto"/>
              <w:ind w:right="-108"/>
              <w:jc w:val="center"/>
              <w:rPr>
                <w:color w:val="000000" w:themeColor="text1"/>
                <w:sz w:val="22"/>
                <w:szCs w:val="22"/>
              </w:rPr>
            </w:pPr>
            <w:r w:rsidRPr="00914D8D">
              <w:rPr>
                <w:color w:val="000000" w:themeColor="text1"/>
                <w:sz w:val="22"/>
                <w:szCs w:val="22"/>
              </w:rPr>
              <w:t>3.17</w:t>
            </w:r>
          </w:p>
        </w:tc>
        <w:tc>
          <w:tcPr>
            <w:tcW w:w="1440" w:type="dxa"/>
            <w:tcBorders>
              <w:top w:val="single" w:sz="12" w:space="0" w:color="000000"/>
              <w:bottom w:val="single" w:sz="12" w:space="0" w:color="000000"/>
            </w:tcBorders>
            <w:shd w:val="clear" w:color="auto" w:fill="F2F2F2" w:themeFill="background1" w:themeFillShade="F2"/>
            <w:vAlign w:val="center"/>
          </w:tcPr>
          <w:p w:rsidR="00D61445" w:rsidRPr="00914D8D" w:rsidRDefault="009E5215" w:rsidP="005D0F60">
            <w:pPr>
              <w:spacing w:line="360" w:lineRule="auto"/>
              <w:ind w:right="-360"/>
              <w:jc w:val="center"/>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2011</w:t>
            </w:r>
          </w:p>
        </w:tc>
      </w:tr>
      <w:tr w:rsidR="009E5215" w:rsidRPr="00914D8D" w:rsidTr="00914D8D">
        <w:tblPrEx>
          <w:tblBorders>
            <w:top w:val="single" w:sz="12" w:space="0" w:color="000000"/>
            <w:left w:val="single" w:sz="6" w:space="0" w:color="000000"/>
            <w:bottom w:val="single" w:sz="6" w:space="0" w:color="000000"/>
            <w:right w:val="single" w:sz="6" w:space="0" w:color="000000"/>
            <w:insideH w:val="single" w:sz="6" w:space="0" w:color="000000"/>
            <w:insideV w:val="none" w:sz="0" w:space="0" w:color="auto"/>
          </w:tblBorders>
        </w:tblPrEx>
        <w:trPr>
          <w:trHeight w:val="326"/>
        </w:trPr>
        <w:tc>
          <w:tcPr>
            <w:tcW w:w="2700" w:type="dxa"/>
            <w:tcBorders>
              <w:top w:val="single" w:sz="12" w:space="0" w:color="000000"/>
              <w:bottom w:val="single" w:sz="12" w:space="0" w:color="000000"/>
            </w:tcBorders>
            <w:shd w:val="clear" w:color="auto" w:fill="F2F2F2" w:themeFill="background1" w:themeFillShade="F2"/>
            <w:vAlign w:val="center"/>
          </w:tcPr>
          <w:p w:rsidR="009E5215" w:rsidRPr="00914D8D" w:rsidRDefault="009E5215" w:rsidP="00D61445">
            <w:pPr>
              <w:spacing w:line="360" w:lineRule="auto"/>
              <w:ind w:right="-108"/>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H.S.C</w:t>
            </w:r>
          </w:p>
        </w:tc>
        <w:tc>
          <w:tcPr>
            <w:tcW w:w="3060" w:type="dxa"/>
            <w:tcBorders>
              <w:top w:val="single" w:sz="12" w:space="0" w:color="000000"/>
              <w:bottom w:val="single" w:sz="12" w:space="0" w:color="000000"/>
            </w:tcBorders>
            <w:shd w:val="clear" w:color="auto" w:fill="F2F2F2" w:themeFill="background1" w:themeFillShade="F2"/>
            <w:vAlign w:val="center"/>
          </w:tcPr>
          <w:p w:rsidR="009E5215" w:rsidRPr="00914D8D" w:rsidRDefault="009E5215" w:rsidP="009F50C8">
            <w:pPr>
              <w:pStyle w:val="Heading1"/>
              <w:spacing w:line="360" w:lineRule="auto"/>
              <w:rPr>
                <w:b w:val="0"/>
                <w:bCs w:val="0"/>
                <w:color w:val="000000" w:themeColor="text1"/>
                <w:sz w:val="22"/>
                <w:szCs w:val="22"/>
              </w:rPr>
            </w:pPr>
            <w:r w:rsidRPr="00914D8D">
              <w:rPr>
                <w:b w:val="0"/>
                <w:bCs w:val="0"/>
                <w:color w:val="000000" w:themeColor="text1"/>
                <w:sz w:val="22"/>
                <w:szCs w:val="22"/>
              </w:rPr>
              <w:t xml:space="preserve">B.I.S.E </w:t>
            </w:r>
            <w:proofErr w:type="spellStart"/>
            <w:r w:rsidRPr="00914D8D">
              <w:rPr>
                <w:b w:val="0"/>
                <w:bCs w:val="0"/>
                <w:color w:val="000000" w:themeColor="text1"/>
                <w:sz w:val="22"/>
                <w:szCs w:val="22"/>
              </w:rPr>
              <w:t>Hyderad</w:t>
            </w:r>
            <w:proofErr w:type="spellEnd"/>
          </w:p>
        </w:tc>
        <w:tc>
          <w:tcPr>
            <w:tcW w:w="2160" w:type="dxa"/>
            <w:tcBorders>
              <w:top w:val="single" w:sz="12" w:space="0" w:color="000000"/>
              <w:bottom w:val="single" w:sz="12" w:space="0" w:color="000000"/>
            </w:tcBorders>
            <w:shd w:val="clear" w:color="auto" w:fill="F2F2F2" w:themeFill="background1" w:themeFillShade="F2"/>
            <w:vAlign w:val="center"/>
          </w:tcPr>
          <w:p w:rsidR="009E5215" w:rsidRPr="00914D8D" w:rsidRDefault="009E5215" w:rsidP="009F50C8">
            <w:pPr>
              <w:pStyle w:val="Heading5"/>
              <w:spacing w:line="360" w:lineRule="auto"/>
              <w:ind w:right="-108"/>
              <w:jc w:val="center"/>
              <w:rPr>
                <w:color w:val="000000" w:themeColor="text1"/>
                <w:sz w:val="22"/>
                <w:szCs w:val="22"/>
              </w:rPr>
            </w:pPr>
            <w:r w:rsidRPr="00914D8D">
              <w:rPr>
                <w:color w:val="000000" w:themeColor="text1"/>
                <w:sz w:val="22"/>
                <w:szCs w:val="22"/>
              </w:rPr>
              <w:t>1</w:t>
            </w:r>
            <w:r w:rsidRPr="00914D8D">
              <w:rPr>
                <w:color w:val="000000" w:themeColor="text1"/>
                <w:sz w:val="22"/>
                <w:szCs w:val="22"/>
                <w:vertAlign w:val="superscript"/>
              </w:rPr>
              <w:t>st</w:t>
            </w:r>
            <w:r w:rsidRPr="00914D8D">
              <w:rPr>
                <w:color w:val="000000" w:themeColor="text1"/>
                <w:sz w:val="22"/>
                <w:szCs w:val="22"/>
              </w:rPr>
              <w:t xml:space="preserve"> Division</w:t>
            </w:r>
          </w:p>
        </w:tc>
        <w:tc>
          <w:tcPr>
            <w:tcW w:w="1440" w:type="dxa"/>
            <w:tcBorders>
              <w:top w:val="single" w:sz="12" w:space="0" w:color="000000"/>
              <w:bottom w:val="single" w:sz="12" w:space="0" w:color="000000"/>
            </w:tcBorders>
            <w:shd w:val="clear" w:color="auto" w:fill="F2F2F2" w:themeFill="background1" w:themeFillShade="F2"/>
            <w:vAlign w:val="center"/>
          </w:tcPr>
          <w:p w:rsidR="009E5215" w:rsidRPr="00914D8D" w:rsidRDefault="009E5215" w:rsidP="005D0F60">
            <w:pPr>
              <w:spacing w:line="360" w:lineRule="auto"/>
              <w:ind w:right="-360"/>
              <w:jc w:val="center"/>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2007</w:t>
            </w:r>
          </w:p>
        </w:tc>
      </w:tr>
      <w:tr w:rsidR="009E5215" w:rsidRPr="00914D8D" w:rsidTr="00914D8D">
        <w:tblPrEx>
          <w:tblBorders>
            <w:top w:val="single" w:sz="12" w:space="0" w:color="000000"/>
            <w:left w:val="single" w:sz="6" w:space="0" w:color="000000"/>
            <w:bottom w:val="single" w:sz="6" w:space="0" w:color="000000"/>
            <w:right w:val="single" w:sz="6" w:space="0" w:color="000000"/>
            <w:insideH w:val="single" w:sz="6" w:space="0" w:color="000000"/>
            <w:insideV w:val="none" w:sz="0" w:space="0" w:color="auto"/>
          </w:tblBorders>
        </w:tblPrEx>
        <w:trPr>
          <w:trHeight w:val="326"/>
        </w:trPr>
        <w:tc>
          <w:tcPr>
            <w:tcW w:w="2700" w:type="dxa"/>
            <w:tcBorders>
              <w:top w:val="single" w:sz="12" w:space="0" w:color="000000"/>
              <w:bottom w:val="single" w:sz="12" w:space="0" w:color="000000"/>
            </w:tcBorders>
            <w:shd w:val="clear" w:color="auto" w:fill="F2F2F2" w:themeFill="background1" w:themeFillShade="F2"/>
            <w:vAlign w:val="center"/>
          </w:tcPr>
          <w:p w:rsidR="009E5215" w:rsidRPr="00914D8D" w:rsidRDefault="009E5215" w:rsidP="00D61445">
            <w:pPr>
              <w:spacing w:line="360" w:lineRule="auto"/>
              <w:ind w:right="-108"/>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S.S.C</w:t>
            </w:r>
          </w:p>
        </w:tc>
        <w:tc>
          <w:tcPr>
            <w:tcW w:w="3060" w:type="dxa"/>
            <w:tcBorders>
              <w:top w:val="single" w:sz="12" w:space="0" w:color="000000"/>
              <w:bottom w:val="single" w:sz="12" w:space="0" w:color="000000"/>
            </w:tcBorders>
            <w:shd w:val="clear" w:color="auto" w:fill="F2F2F2" w:themeFill="background1" w:themeFillShade="F2"/>
            <w:vAlign w:val="center"/>
          </w:tcPr>
          <w:p w:rsidR="009E5215" w:rsidRPr="00914D8D" w:rsidRDefault="009E5215" w:rsidP="009F50C8">
            <w:pPr>
              <w:pStyle w:val="Heading1"/>
              <w:spacing w:line="360" w:lineRule="auto"/>
              <w:rPr>
                <w:b w:val="0"/>
                <w:bCs w:val="0"/>
                <w:color w:val="000000" w:themeColor="text1"/>
                <w:sz w:val="22"/>
                <w:szCs w:val="22"/>
              </w:rPr>
            </w:pPr>
            <w:r w:rsidRPr="00914D8D">
              <w:rPr>
                <w:b w:val="0"/>
                <w:bCs w:val="0"/>
                <w:color w:val="000000" w:themeColor="text1"/>
                <w:sz w:val="22"/>
                <w:szCs w:val="22"/>
              </w:rPr>
              <w:t xml:space="preserve">B.I.S.E </w:t>
            </w:r>
            <w:proofErr w:type="spellStart"/>
            <w:r w:rsidRPr="00914D8D">
              <w:rPr>
                <w:b w:val="0"/>
                <w:bCs w:val="0"/>
                <w:color w:val="000000" w:themeColor="text1"/>
                <w:sz w:val="22"/>
                <w:szCs w:val="22"/>
              </w:rPr>
              <w:t>Hyderad</w:t>
            </w:r>
            <w:proofErr w:type="spellEnd"/>
          </w:p>
        </w:tc>
        <w:tc>
          <w:tcPr>
            <w:tcW w:w="2160" w:type="dxa"/>
            <w:tcBorders>
              <w:top w:val="single" w:sz="12" w:space="0" w:color="000000"/>
              <w:bottom w:val="single" w:sz="12" w:space="0" w:color="000000"/>
            </w:tcBorders>
            <w:shd w:val="clear" w:color="auto" w:fill="F2F2F2" w:themeFill="background1" w:themeFillShade="F2"/>
            <w:vAlign w:val="center"/>
          </w:tcPr>
          <w:p w:rsidR="009E5215" w:rsidRPr="00914D8D" w:rsidRDefault="009E5215" w:rsidP="009F50C8">
            <w:pPr>
              <w:pStyle w:val="Heading5"/>
              <w:spacing w:line="360" w:lineRule="auto"/>
              <w:ind w:right="-108"/>
              <w:jc w:val="center"/>
              <w:rPr>
                <w:color w:val="000000" w:themeColor="text1"/>
                <w:sz w:val="22"/>
                <w:szCs w:val="22"/>
              </w:rPr>
            </w:pPr>
            <w:r w:rsidRPr="00914D8D">
              <w:rPr>
                <w:color w:val="000000" w:themeColor="text1"/>
                <w:sz w:val="22"/>
                <w:szCs w:val="22"/>
              </w:rPr>
              <w:t>1</w:t>
            </w:r>
            <w:r w:rsidRPr="00914D8D">
              <w:rPr>
                <w:color w:val="000000" w:themeColor="text1"/>
                <w:sz w:val="22"/>
                <w:szCs w:val="22"/>
                <w:vertAlign w:val="superscript"/>
              </w:rPr>
              <w:t>st</w:t>
            </w:r>
            <w:r w:rsidRPr="00914D8D">
              <w:rPr>
                <w:color w:val="000000" w:themeColor="text1"/>
                <w:sz w:val="22"/>
                <w:szCs w:val="22"/>
              </w:rPr>
              <w:t xml:space="preserve"> Division</w:t>
            </w:r>
          </w:p>
        </w:tc>
        <w:tc>
          <w:tcPr>
            <w:tcW w:w="1440" w:type="dxa"/>
            <w:tcBorders>
              <w:top w:val="single" w:sz="12" w:space="0" w:color="000000"/>
              <w:bottom w:val="single" w:sz="12" w:space="0" w:color="000000"/>
            </w:tcBorders>
            <w:shd w:val="clear" w:color="auto" w:fill="F2F2F2" w:themeFill="background1" w:themeFillShade="F2"/>
            <w:vAlign w:val="center"/>
          </w:tcPr>
          <w:p w:rsidR="009E5215" w:rsidRPr="00914D8D" w:rsidRDefault="009E5215" w:rsidP="005D0F60">
            <w:pPr>
              <w:spacing w:line="360" w:lineRule="auto"/>
              <w:ind w:right="-360"/>
              <w:jc w:val="center"/>
              <w:rPr>
                <w:rFonts w:ascii="Tahoma" w:hAnsi="Tahoma" w:cs="Tahoma"/>
                <w:i/>
                <w:iCs/>
                <w:shadow/>
                <w:color w:val="000000" w:themeColor="text1"/>
                <w:sz w:val="22"/>
                <w:szCs w:val="22"/>
              </w:rPr>
            </w:pPr>
            <w:r w:rsidRPr="00914D8D">
              <w:rPr>
                <w:rFonts w:ascii="Tahoma" w:hAnsi="Tahoma" w:cs="Tahoma"/>
                <w:i/>
                <w:iCs/>
                <w:shadow/>
                <w:color w:val="000000" w:themeColor="text1"/>
                <w:sz w:val="22"/>
                <w:szCs w:val="22"/>
              </w:rPr>
              <w:t>2005</w:t>
            </w:r>
          </w:p>
        </w:tc>
      </w:tr>
    </w:tbl>
    <w:p w:rsidR="00F01937" w:rsidRDefault="00F01937" w:rsidP="00A671BD">
      <w:pPr>
        <w:rPr>
          <w:sz w:val="2"/>
          <w:szCs w:val="2"/>
        </w:rPr>
      </w:pPr>
    </w:p>
    <w:p w:rsidR="00FB4C58" w:rsidRPr="004E7E79" w:rsidRDefault="00FB4C58" w:rsidP="00FB4C58">
      <w:pPr>
        <w:ind w:left="1680" w:right="405"/>
        <w:jc w:val="center"/>
        <w:rPr>
          <w:rFonts w:ascii="Tahoma" w:hAnsi="Tahoma" w:cs="Tahoma"/>
          <w:sz w:val="2"/>
          <w:szCs w:val="16"/>
        </w:rPr>
      </w:pPr>
    </w:p>
    <w:p w:rsidR="00FB4C58" w:rsidRDefault="00FB4C58" w:rsidP="00FB4C58"/>
    <w:p w:rsidR="00FB4C58" w:rsidRDefault="00E53A15" w:rsidP="00FB4C58">
      <w:r>
        <w:rPr>
          <w:noProof/>
          <w:sz w:val="8"/>
        </w:rPr>
        <w:pict>
          <v:shape id="_x0000_s1052" type="#_x0000_t202" style="position:absolute;margin-left:0;margin-top:2.75pt;width:468pt;height:20.6pt;z-index:251658240" fillcolor="black [3213]">
            <v:fill color2="#069" rotate="t"/>
            <v:textbox style="mso-next-textbox:#_x0000_s1052">
              <w:txbxContent>
                <w:p w:rsidR="00A671BD" w:rsidRPr="003F1209" w:rsidRDefault="00A671BD" w:rsidP="00914D8D">
                  <w:pPr>
                    <w:shd w:val="clear" w:color="auto" w:fill="000000" w:themeFill="text1"/>
                    <w:ind w:left="-540" w:right="-945"/>
                    <w:rPr>
                      <w:rFonts w:ascii="Tahoma" w:hAnsi="Tahoma" w:cs="Tahoma"/>
                      <w:b/>
                      <w:color w:val="FFFFFF"/>
                      <w:sz w:val="16"/>
                      <w:szCs w:val="16"/>
                    </w:rPr>
                  </w:pPr>
                  <w:r>
                    <w:rPr>
                      <w:rFonts w:ascii="Tahoma" w:hAnsi="Tahoma" w:cs="Tahoma"/>
                      <w:b/>
                      <w:color w:val="FFFFFF"/>
                      <w:sz w:val="16"/>
                      <w:szCs w:val="16"/>
                    </w:rPr>
                    <w:tab/>
                    <w:t>LANGUAGE:-</w:t>
                  </w:r>
                </w:p>
              </w:txbxContent>
            </v:textbox>
          </v:shape>
        </w:pict>
      </w:r>
    </w:p>
    <w:p w:rsidR="008352D1" w:rsidRDefault="008352D1" w:rsidP="00FB4C58"/>
    <w:p w:rsidR="008352D1" w:rsidRDefault="008352D1" w:rsidP="00FB4C58"/>
    <w:p w:rsidR="00772B91" w:rsidRPr="00126548" w:rsidRDefault="00A671BD" w:rsidP="00126548">
      <w:pPr>
        <w:pStyle w:val="ListParagraph"/>
        <w:numPr>
          <w:ilvl w:val="0"/>
          <w:numId w:val="17"/>
        </w:numPr>
        <w:spacing w:line="360" w:lineRule="auto"/>
        <w:ind w:right="-108"/>
        <w:rPr>
          <w:rFonts w:ascii="Tahoma" w:hAnsi="Tahoma" w:cs="Tahoma"/>
          <w:i/>
          <w:iCs/>
          <w:shadow/>
          <w:color w:val="000000" w:themeColor="text1"/>
          <w:sz w:val="22"/>
          <w:szCs w:val="22"/>
        </w:rPr>
      </w:pPr>
      <w:r w:rsidRPr="00126548">
        <w:rPr>
          <w:rFonts w:ascii="Tahoma" w:hAnsi="Tahoma" w:cs="Tahoma"/>
          <w:i/>
          <w:iCs/>
          <w:shadow/>
          <w:color w:val="000000" w:themeColor="text1"/>
          <w:sz w:val="22"/>
          <w:szCs w:val="22"/>
        </w:rPr>
        <w:t>E</w:t>
      </w:r>
      <w:r w:rsidR="00126548">
        <w:rPr>
          <w:rFonts w:ascii="Tahoma" w:hAnsi="Tahoma" w:cs="Tahoma"/>
          <w:i/>
          <w:iCs/>
          <w:shadow/>
          <w:color w:val="000000" w:themeColor="text1"/>
          <w:sz w:val="22"/>
          <w:szCs w:val="22"/>
        </w:rPr>
        <w:t>nglish</w:t>
      </w:r>
      <w:r w:rsidR="00334562" w:rsidRPr="00126548">
        <w:rPr>
          <w:rFonts w:ascii="Tahoma" w:hAnsi="Tahoma" w:cs="Tahoma"/>
          <w:i/>
          <w:iCs/>
          <w:shadow/>
          <w:color w:val="000000" w:themeColor="text1"/>
          <w:sz w:val="22"/>
          <w:szCs w:val="22"/>
        </w:rPr>
        <w:t xml:space="preserve">, </w:t>
      </w:r>
      <w:r w:rsidRPr="00126548">
        <w:rPr>
          <w:rFonts w:ascii="Tahoma" w:hAnsi="Tahoma" w:cs="Tahoma"/>
          <w:i/>
          <w:iCs/>
          <w:shadow/>
          <w:color w:val="000000" w:themeColor="text1"/>
          <w:sz w:val="22"/>
          <w:szCs w:val="22"/>
        </w:rPr>
        <w:t>U</w:t>
      </w:r>
      <w:r w:rsidR="00126548">
        <w:rPr>
          <w:rFonts w:ascii="Tahoma" w:hAnsi="Tahoma" w:cs="Tahoma"/>
          <w:i/>
          <w:iCs/>
          <w:shadow/>
          <w:color w:val="000000" w:themeColor="text1"/>
          <w:sz w:val="22"/>
          <w:szCs w:val="22"/>
        </w:rPr>
        <w:t>rdu</w:t>
      </w:r>
      <w:r w:rsidR="00334562" w:rsidRPr="00126548">
        <w:rPr>
          <w:rFonts w:ascii="Tahoma" w:hAnsi="Tahoma" w:cs="Tahoma"/>
          <w:i/>
          <w:iCs/>
          <w:shadow/>
          <w:color w:val="000000" w:themeColor="text1"/>
          <w:sz w:val="22"/>
          <w:szCs w:val="22"/>
        </w:rPr>
        <w:t xml:space="preserve">, </w:t>
      </w:r>
      <w:r w:rsidR="006A1E63" w:rsidRPr="00126548">
        <w:rPr>
          <w:rFonts w:ascii="Tahoma" w:hAnsi="Tahoma" w:cs="Tahoma"/>
          <w:i/>
          <w:iCs/>
          <w:shadow/>
          <w:color w:val="000000" w:themeColor="text1"/>
          <w:sz w:val="22"/>
          <w:szCs w:val="22"/>
        </w:rPr>
        <w:t>S</w:t>
      </w:r>
      <w:r w:rsidR="00126548">
        <w:rPr>
          <w:rFonts w:ascii="Tahoma" w:hAnsi="Tahoma" w:cs="Tahoma"/>
          <w:i/>
          <w:iCs/>
          <w:shadow/>
          <w:color w:val="000000" w:themeColor="text1"/>
          <w:sz w:val="22"/>
          <w:szCs w:val="22"/>
        </w:rPr>
        <w:t>indhi</w:t>
      </w:r>
    </w:p>
    <w:p w:rsidR="008352D1" w:rsidRPr="00126548" w:rsidRDefault="008352D1" w:rsidP="00126548">
      <w:pPr>
        <w:pStyle w:val="ListParagraph"/>
        <w:numPr>
          <w:ilvl w:val="0"/>
          <w:numId w:val="17"/>
        </w:numPr>
        <w:spacing w:line="360" w:lineRule="auto"/>
        <w:ind w:right="-108"/>
        <w:rPr>
          <w:rFonts w:ascii="Tahoma" w:hAnsi="Tahoma" w:cs="Tahoma"/>
          <w:i/>
          <w:iCs/>
          <w:shadow/>
          <w:color w:val="000000" w:themeColor="text1"/>
          <w:sz w:val="22"/>
          <w:szCs w:val="22"/>
        </w:rPr>
      </w:pPr>
      <w:r w:rsidRPr="00126548">
        <w:rPr>
          <w:rFonts w:ascii="Tahoma" w:hAnsi="Tahoma" w:cs="Tahoma"/>
          <w:i/>
          <w:iCs/>
          <w:shadow/>
          <w:color w:val="000000" w:themeColor="text1"/>
          <w:sz w:val="22"/>
          <w:szCs w:val="22"/>
        </w:rPr>
        <w:t>Medicine / drugs/</w:t>
      </w:r>
    </w:p>
    <w:p w:rsidR="008352D1" w:rsidRPr="00126548" w:rsidRDefault="008352D1" w:rsidP="00126548">
      <w:pPr>
        <w:pStyle w:val="ListParagraph"/>
        <w:numPr>
          <w:ilvl w:val="0"/>
          <w:numId w:val="17"/>
        </w:numPr>
        <w:spacing w:line="360" w:lineRule="auto"/>
        <w:ind w:right="-108"/>
        <w:rPr>
          <w:rFonts w:ascii="Tahoma" w:hAnsi="Tahoma" w:cs="Tahoma"/>
          <w:i/>
          <w:iCs/>
          <w:shadow/>
          <w:color w:val="000000" w:themeColor="text1"/>
          <w:sz w:val="22"/>
          <w:szCs w:val="22"/>
        </w:rPr>
      </w:pPr>
      <w:r w:rsidRPr="00126548">
        <w:rPr>
          <w:rFonts w:ascii="Tahoma" w:hAnsi="Tahoma" w:cs="Tahoma"/>
          <w:i/>
          <w:iCs/>
          <w:shadow/>
          <w:color w:val="000000" w:themeColor="text1"/>
          <w:sz w:val="22"/>
          <w:szCs w:val="22"/>
        </w:rPr>
        <w:t xml:space="preserve">Will be furnished on demands </w:t>
      </w:r>
    </w:p>
    <w:p w:rsidR="00A671BD" w:rsidRPr="00ED51FB" w:rsidRDefault="00A671BD" w:rsidP="00A671BD">
      <w:pPr>
        <w:tabs>
          <w:tab w:val="left" w:pos="2970"/>
        </w:tabs>
        <w:ind w:right="405"/>
        <w:rPr>
          <w:rFonts w:ascii="Tahoma" w:hAnsi="Tahoma" w:cs="Tahoma"/>
          <w:sz w:val="2"/>
          <w:szCs w:val="2"/>
        </w:rPr>
      </w:pPr>
      <w:r>
        <w:rPr>
          <w:rFonts w:ascii="Tahoma" w:hAnsi="Tahoma" w:cs="Tahoma"/>
          <w:sz w:val="16"/>
          <w:szCs w:val="16"/>
        </w:rPr>
        <w:tab/>
      </w:r>
    </w:p>
    <w:sectPr w:rsidR="00A671BD" w:rsidRPr="00ED51FB" w:rsidSect="00446369">
      <w:pgSz w:w="11909" w:h="16834" w:code="9"/>
      <w:pgMar w:top="1440" w:right="619" w:bottom="36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5018_"/>
        <o:lock v:ext="edit" cropping="t"/>
      </v:shape>
    </w:pict>
  </w:numPicBullet>
  <w:numPicBullet w:numPicBulletId="1">
    <w:pict>
      <v:shape id="_x0000_i1031" type="#_x0000_t75" style="width:11.25pt;height:11.25pt" o:bullet="t">
        <v:imagedata r:id="rId2" o:title="mso3"/>
      </v:shape>
    </w:pict>
  </w:numPicBullet>
  <w:numPicBullet w:numPicBulletId="2">
    <w:pict>
      <v:shape id="_x0000_i1032" type="#_x0000_t75" style="width:9pt;height:9pt" o:bullet="t">
        <v:imagedata r:id="rId3" o:title="bullet2"/>
      </v:shape>
    </w:pict>
  </w:numPicBullet>
  <w:numPicBullet w:numPicBulletId="3">
    <w:pict>
      <v:shape id="_x0000_i1033" type="#_x0000_t75" style="width:9pt;height:9pt" o:bullet="t">
        <v:imagedata r:id="rId4" o:title="bullet3"/>
      </v:shape>
    </w:pict>
  </w:numPicBullet>
  <w:abstractNum w:abstractNumId="0" w15:restartNumberingAfterBreak="0">
    <w:nsid w:val="009B6014"/>
    <w:multiLevelType w:val="multilevel"/>
    <w:tmpl w:val="672A3C82"/>
    <w:lvl w:ilvl="0">
      <w:start w:val="1"/>
      <w:numFmt w:val="bullet"/>
      <w:lvlText w:val=""/>
      <w:lvlJc w:val="left"/>
      <w:pPr>
        <w:tabs>
          <w:tab w:val="num" w:pos="2040"/>
        </w:tabs>
        <w:ind w:left="2040" w:hanging="360"/>
      </w:pPr>
      <w:rPr>
        <w:rFonts w:ascii="Symbol" w:hAnsi="Symbol" w:hint="default"/>
        <w:color w:val="auto"/>
      </w:rPr>
    </w:lvl>
    <w:lvl w:ilvl="1">
      <w:start w:val="1"/>
      <w:numFmt w:val="bullet"/>
      <w:lvlText w:val=""/>
      <w:lvlPicBulletId w:val="0"/>
      <w:lvlJc w:val="left"/>
      <w:pPr>
        <w:tabs>
          <w:tab w:val="num" w:pos="2760"/>
        </w:tabs>
        <w:ind w:left="2760" w:hanging="360"/>
      </w:pPr>
      <w:rPr>
        <w:rFonts w:ascii="Symbol" w:hAnsi="Symbol" w:hint="default"/>
        <w:color w:val="auto"/>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1" w15:restartNumberingAfterBreak="0">
    <w:nsid w:val="009B6ED1"/>
    <w:multiLevelType w:val="hybridMultilevel"/>
    <w:tmpl w:val="2D466114"/>
    <w:lvl w:ilvl="0" w:tplc="04090007">
      <w:start w:val="1"/>
      <w:numFmt w:val="bullet"/>
      <w:lvlText w:val=""/>
      <w:lvlPicBulletId w:val="1"/>
      <w:lvlJc w:val="left"/>
      <w:pPr>
        <w:tabs>
          <w:tab w:val="num" w:pos="360"/>
        </w:tabs>
        <w:ind w:left="360" w:hanging="360"/>
      </w:pPr>
      <w:rPr>
        <w:rFonts w:ascii="Symbol" w:hAnsi="Symbol" w:hint="default"/>
        <w:color w:val="auto"/>
      </w:rPr>
    </w:lvl>
    <w:lvl w:ilvl="1" w:tplc="D05E2394">
      <w:start w:val="1"/>
      <w:numFmt w:val="bullet"/>
      <w:lvlText w:val=""/>
      <w:lvlPicBulletId w:val="0"/>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353F6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9120CB5"/>
    <w:multiLevelType w:val="hybridMultilevel"/>
    <w:tmpl w:val="5DAE36C0"/>
    <w:lvl w:ilvl="0" w:tplc="4748E37C">
      <w:start w:val="1"/>
      <w:numFmt w:val="bullet"/>
      <w:lvlText w:val=""/>
      <w:lvlJc w:val="left"/>
      <w:pPr>
        <w:tabs>
          <w:tab w:val="num" w:pos="2040"/>
        </w:tabs>
        <w:ind w:left="2040" w:hanging="360"/>
      </w:pPr>
      <w:rPr>
        <w:rFonts w:ascii="Symbol" w:hAnsi="Symbol" w:hint="default"/>
        <w:color w:val="auto"/>
      </w:rPr>
    </w:lvl>
    <w:lvl w:ilvl="1" w:tplc="0409000B">
      <w:start w:val="1"/>
      <w:numFmt w:val="bullet"/>
      <w:lvlText w:val=""/>
      <w:lvlJc w:val="left"/>
      <w:pPr>
        <w:tabs>
          <w:tab w:val="num" w:pos="2760"/>
        </w:tabs>
        <w:ind w:left="2760" w:hanging="360"/>
      </w:pPr>
      <w:rPr>
        <w:rFonts w:ascii="Wingdings" w:hAnsi="Wingdings" w:hint="default"/>
        <w:color w:val="auto"/>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cs="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cs="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4" w15:restartNumberingAfterBreak="0">
    <w:nsid w:val="1A73565A"/>
    <w:multiLevelType w:val="multilevel"/>
    <w:tmpl w:val="707A65AE"/>
    <w:lvl w:ilvl="0">
      <w:start w:val="1"/>
      <w:numFmt w:val="bullet"/>
      <w:lvlText w:val=""/>
      <w:lvlPicBulletId w:val="0"/>
      <w:lvlJc w:val="left"/>
      <w:pPr>
        <w:tabs>
          <w:tab w:val="num" w:pos="2040"/>
        </w:tabs>
        <w:ind w:left="2040" w:hanging="360"/>
      </w:pPr>
      <w:rPr>
        <w:rFonts w:ascii="Symbol" w:hAnsi="Symbol" w:hint="default"/>
        <w:color w:val="auto"/>
      </w:rPr>
    </w:lvl>
    <w:lvl w:ilvl="1">
      <w:start w:val="1"/>
      <w:numFmt w:val="bullet"/>
      <w:lvlText w:val=""/>
      <w:lvlPicBulletId w:val="0"/>
      <w:lvlJc w:val="left"/>
      <w:pPr>
        <w:tabs>
          <w:tab w:val="num" w:pos="2760"/>
        </w:tabs>
        <w:ind w:left="2760" w:hanging="360"/>
      </w:pPr>
      <w:rPr>
        <w:rFonts w:ascii="Symbol" w:hAnsi="Symbol" w:hint="default"/>
        <w:color w:val="auto"/>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5" w15:restartNumberingAfterBreak="0">
    <w:nsid w:val="27C16005"/>
    <w:multiLevelType w:val="multilevel"/>
    <w:tmpl w:val="5DAE36C0"/>
    <w:lvl w:ilvl="0">
      <w:start w:val="1"/>
      <w:numFmt w:val="bullet"/>
      <w:lvlText w:val=""/>
      <w:lvlJc w:val="left"/>
      <w:pPr>
        <w:tabs>
          <w:tab w:val="num" w:pos="2040"/>
        </w:tabs>
        <w:ind w:left="2040" w:hanging="360"/>
      </w:pPr>
      <w:rPr>
        <w:rFonts w:ascii="Symbol" w:hAnsi="Symbol" w:hint="default"/>
        <w:color w:val="auto"/>
      </w:rPr>
    </w:lvl>
    <w:lvl w:ilvl="1">
      <w:start w:val="1"/>
      <w:numFmt w:val="bullet"/>
      <w:lvlText w:val=""/>
      <w:lvlJc w:val="left"/>
      <w:pPr>
        <w:tabs>
          <w:tab w:val="num" w:pos="2760"/>
        </w:tabs>
        <w:ind w:left="2760" w:hanging="360"/>
      </w:pPr>
      <w:rPr>
        <w:rFonts w:ascii="Wingdings" w:hAnsi="Wingdings" w:hint="default"/>
        <w:color w:val="auto"/>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6" w15:restartNumberingAfterBreak="0">
    <w:nsid w:val="31B51D90"/>
    <w:multiLevelType w:val="hybridMultilevel"/>
    <w:tmpl w:val="8F24E53A"/>
    <w:lvl w:ilvl="0" w:tplc="4748E37C">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3951F5A"/>
    <w:multiLevelType w:val="multilevel"/>
    <w:tmpl w:val="42FE6B68"/>
    <w:lvl w:ilvl="0">
      <w:start w:val="1"/>
      <w:numFmt w:val="bullet"/>
      <w:lvlText w:val=""/>
      <w:lvlPicBulletId w:val="0"/>
      <w:lvlJc w:val="left"/>
      <w:pPr>
        <w:tabs>
          <w:tab w:val="num" w:pos="2040"/>
        </w:tabs>
        <w:ind w:left="2040" w:hanging="360"/>
      </w:pPr>
      <w:rPr>
        <w:rFonts w:ascii="Symbol" w:hAnsi="Symbol" w:hint="default"/>
        <w:color w:val="auto"/>
      </w:rPr>
    </w:lvl>
    <w:lvl w:ilvl="1">
      <w:start w:val="1"/>
      <w:numFmt w:val="bullet"/>
      <w:lvlText w:val=""/>
      <w:lvlPicBulletId w:val="0"/>
      <w:lvlJc w:val="left"/>
      <w:pPr>
        <w:tabs>
          <w:tab w:val="num" w:pos="2760"/>
        </w:tabs>
        <w:ind w:left="2760" w:hanging="360"/>
      </w:pPr>
      <w:rPr>
        <w:rFonts w:ascii="Symbol" w:hAnsi="Symbol" w:hint="default"/>
        <w:color w:val="auto"/>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8" w15:restartNumberingAfterBreak="0">
    <w:nsid w:val="37806DC4"/>
    <w:multiLevelType w:val="hybridMultilevel"/>
    <w:tmpl w:val="715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25079"/>
    <w:multiLevelType w:val="hybridMultilevel"/>
    <w:tmpl w:val="0B005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AA098A"/>
    <w:multiLevelType w:val="hybridMultilevel"/>
    <w:tmpl w:val="42FE6B68"/>
    <w:lvl w:ilvl="0" w:tplc="D05E2394">
      <w:start w:val="1"/>
      <w:numFmt w:val="bullet"/>
      <w:lvlText w:val=""/>
      <w:lvlPicBulletId w:val="0"/>
      <w:lvlJc w:val="left"/>
      <w:pPr>
        <w:tabs>
          <w:tab w:val="num" w:pos="2040"/>
        </w:tabs>
        <w:ind w:left="2040" w:hanging="360"/>
      </w:pPr>
      <w:rPr>
        <w:rFonts w:ascii="Symbol" w:hAnsi="Symbol" w:hint="default"/>
        <w:color w:val="auto"/>
      </w:rPr>
    </w:lvl>
    <w:lvl w:ilvl="1" w:tplc="D05E2394">
      <w:start w:val="1"/>
      <w:numFmt w:val="bullet"/>
      <w:lvlText w:val=""/>
      <w:lvlPicBulletId w:val="0"/>
      <w:lvlJc w:val="left"/>
      <w:pPr>
        <w:tabs>
          <w:tab w:val="num" w:pos="2760"/>
        </w:tabs>
        <w:ind w:left="2760" w:hanging="360"/>
      </w:pPr>
      <w:rPr>
        <w:rFonts w:ascii="Symbol" w:hAnsi="Symbol" w:hint="default"/>
        <w:color w:val="auto"/>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cs="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cs="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11" w15:restartNumberingAfterBreak="0">
    <w:nsid w:val="48D95F9D"/>
    <w:multiLevelType w:val="hybridMultilevel"/>
    <w:tmpl w:val="672A3C82"/>
    <w:lvl w:ilvl="0" w:tplc="4748E37C">
      <w:start w:val="1"/>
      <w:numFmt w:val="bullet"/>
      <w:lvlText w:val=""/>
      <w:lvlJc w:val="left"/>
      <w:pPr>
        <w:tabs>
          <w:tab w:val="num" w:pos="2040"/>
        </w:tabs>
        <w:ind w:left="2040" w:hanging="360"/>
      </w:pPr>
      <w:rPr>
        <w:rFonts w:ascii="Symbol" w:hAnsi="Symbol" w:hint="default"/>
        <w:color w:val="auto"/>
      </w:rPr>
    </w:lvl>
    <w:lvl w:ilvl="1" w:tplc="D05E2394">
      <w:start w:val="1"/>
      <w:numFmt w:val="bullet"/>
      <w:lvlText w:val=""/>
      <w:lvlPicBulletId w:val="0"/>
      <w:lvlJc w:val="left"/>
      <w:pPr>
        <w:tabs>
          <w:tab w:val="num" w:pos="2760"/>
        </w:tabs>
        <w:ind w:left="2760" w:hanging="360"/>
      </w:pPr>
      <w:rPr>
        <w:rFonts w:ascii="Symbol" w:hAnsi="Symbol" w:hint="default"/>
        <w:color w:val="auto"/>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cs="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cs="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12" w15:restartNumberingAfterBreak="0">
    <w:nsid w:val="5B56496F"/>
    <w:multiLevelType w:val="hybridMultilevel"/>
    <w:tmpl w:val="F2C04C9A"/>
    <w:lvl w:ilvl="0" w:tplc="4748E37C">
      <w:start w:val="1"/>
      <w:numFmt w:val="bullet"/>
      <w:lvlText w:val=""/>
      <w:lvlJc w:val="left"/>
      <w:pPr>
        <w:tabs>
          <w:tab w:val="num" w:pos="2040"/>
        </w:tabs>
        <w:ind w:left="2040" w:hanging="360"/>
      </w:pPr>
      <w:rPr>
        <w:rFonts w:ascii="Symbol" w:hAnsi="Symbol" w:hint="default"/>
        <w:color w:val="auto"/>
      </w:rPr>
    </w:lvl>
    <w:lvl w:ilvl="1" w:tplc="D05E2394">
      <w:start w:val="1"/>
      <w:numFmt w:val="bullet"/>
      <w:lvlText w:val=""/>
      <w:lvlPicBulletId w:val="0"/>
      <w:lvlJc w:val="left"/>
      <w:pPr>
        <w:tabs>
          <w:tab w:val="num" w:pos="2760"/>
        </w:tabs>
        <w:ind w:left="2760" w:hanging="360"/>
      </w:pPr>
      <w:rPr>
        <w:rFonts w:ascii="Symbol" w:hAnsi="Symbol" w:hint="default"/>
        <w:color w:val="auto"/>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cs="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cs="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13" w15:restartNumberingAfterBreak="0">
    <w:nsid w:val="5E216E0A"/>
    <w:multiLevelType w:val="hybridMultilevel"/>
    <w:tmpl w:val="B7FEF8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D05E2394">
      <w:start w:val="1"/>
      <w:numFmt w:val="bullet"/>
      <w:lvlText w:val=""/>
      <w:lvlPicBulletId w:val="0"/>
      <w:lvlJc w:val="left"/>
      <w:pPr>
        <w:tabs>
          <w:tab w:val="num" w:pos="2880"/>
        </w:tabs>
        <w:ind w:left="2880" w:hanging="360"/>
      </w:pPr>
      <w:rPr>
        <w:rFonts w:ascii="Symbol" w:hAnsi="Symbol" w:hint="default"/>
        <w:color w:val="auto"/>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320"/>
        </w:tabs>
        <w:ind w:left="4320" w:hanging="360"/>
      </w:pPr>
      <w:rPr>
        <w:rFonts w:ascii="Courier New" w:hAnsi="Courier New" w:cs="Courier New" w:hint="default"/>
      </w:rPr>
    </w:lvl>
    <w:lvl w:ilvl="6" w:tplc="D05E2394">
      <w:start w:val="1"/>
      <w:numFmt w:val="bullet"/>
      <w:lvlText w:val=""/>
      <w:lvlPicBulletId w:val="0"/>
      <w:lvlJc w:val="left"/>
      <w:pPr>
        <w:tabs>
          <w:tab w:val="num" w:pos="5040"/>
        </w:tabs>
        <w:ind w:left="5040" w:hanging="360"/>
      </w:pPr>
      <w:rPr>
        <w:rFonts w:ascii="Symbol" w:hAnsi="Symbol" w:hint="default"/>
        <w:color w:val="auto"/>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1A349A"/>
    <w:multiLevelType w:val="hybridMultilevel"/>
    <w:tmpl w:val="707A65AE"/>
    <w:lvl w:ilvl="0" w:tplc="D05E2394">
      <w:start w:val="1"/>
      <w:numFmt w:val="bullet"/>
      <w:lvlText w:val=""/>
      <w:lvlPicBulletId w:val="0"/>
      <w:lvlJc w:val="left"/>
      <w:pPr>
        <w:tabs>
          <w:tab w:val="num" w:pos="2040"/>
        </w:tabs>
        <w:ind w:left="2040" w:hanging="360"/>
      </w:pPr>
      <w:rPr>
        <w:rFonts w:ascii="Symbol" w:hAnsi="Symbol" w:hint="default"/>
        <w:color w:val="auto"/>
      </w:rPr>
    </w:lvl>
    <w:lvl w:ilvl="1" w:tplc="D05E2394">
      <w:start w:val="1"/>
      <w:numFmt w:val="bullet"/>
      <w:lvlText w:val=""/>
      <w:lvlPicBulletId w:val="0"/>
      <w:lvlJc w:val="left"/>
      <w:pPr>
        <w:tabs>
          <w:tab w:val="num" w:pos="2760"/>
        </w:tabs>
        <w:ind w:left="2760" w:hanging="360"/>
      </w:pPr>
      <w:rPr>
        <w:rFonts w:ascii="Symbol" w:hAnsi="Symbol" w:hint="default"/>
        <w:color w:val="auto"/>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cs="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cs="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15" w15:restartNumberingAfterBreak="0">
    <w:nsid w:val="794F1C04"/>
    <w:multiLevelType w:val="multilevel"/>
    <w:tmpl w:val="47CE40F4"/>
    <w:lvl w:ilvl="0">
      <w:start w:val="1"/>
      <w:numFmt w:val="bullet"/>
      <w:lvlText w:val=""/>
      <w:lvlJc w:val="left"/>
      <w:pPr>
        <w:tabs>
          <w:tab w:val="num" w:pos="2040"/>
        </w:tabs>
        <w:ind w:left="2040" w:hanging="360"/>
      </w:pPr>
      <w:rPr>
        <w:rFonts w:ascii="Symbol" w:hAnsi="Symbol" w:hint="default"/>
        <w:color w:val="auto"/>
      </w:rPr>
    </w:lvl>
    <w:lvl w:ilvl="1">
      <w:start w:val="1"/>
      <w:numFmt w:val="bullet"/>
      <w:lvlText w:val=""/>
      <w:lvlPicBulletId w:val="0"/>
      <w:lvlJc w:val="left"/>
      <w:pPr>
        <w:tabs>
          <w:tab w:val="num" w:pos="2760"/>
        </w:tabs>
        <w:ind w:left="2760" w:hanging="360"/>
      </w:pPr>
      <w:rPr>
        <w:rFonts w:ascii="Symbol" w:hAnsi="Symbol" w:hint="default"/>
        <w:color w:val="auto"/>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16" w15:restartNumberingAfterBreak="0">
    <w:nsid w:val="7F5F2C0C"/>
    <w:multiLevelType w:val="hybridMultilevel"/>
    <w:tmpl w:val="28E2DF9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1"/>
  </w:num>
  <w:num w:numId="3">
    <w:abstractNumId w:val="15"/>
  </w:num>
  <w:num w:numId="4">
    <w:abstractNumId w:val="13"/>
  </w:num>
  <w:num w:numId="5">
    <w:abstractNumId w:val="0"/>
  </w:num>
  <w:num w:numId="6">
    <w:abstractNumId w:val="3"/>
  </w:num>
  <w:num w:numId="7">
    <w:abstractNumId w:val="5"/>
  </w:num>
  <w:num w:numId="8">
    <w:abstractNumId w:val="12"/>
  </w:num>
  <w:num w:numId="9">
    <w:abstractNumId w:val="2"/>
  </w:num>
  <w:num w:numId="10">
    <w:abstractNumId w:val="10"/>
  </w:num>
  <w:num w:numId="11">
    <w:abstractNumId w:val="7"/>
  </w:num>
  <w:num w:numId="12">
    <w:abstractNumId w:val="14"/>
  </w:num>
  <w:num w:numId="13">
    <w:abstractNumId w:val="4"/>
  </w:num>
  <w:num w:numId="14">
    <w:abstractNumId w:val="1"/>
  </w:num>
  <w:num w:numId="15">
    <w:abstractNumId w:val="9"/>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EC77F8"/>
    <w:rsid w:val="00016929"/>
    <w:rsid w:val="00064DFB"/>
    <w:rsid w:val="00077B69"/>
    <w:rsid w:val="00082A73"/>
    <w:rsid w:val="0009041C"/>
    <w:rsid w:val="000D64B0"/>
    <w:rsid w:val="00126548"/>
    <w:rsid w:val="001355B6"/>
    <w:rsid w:val="00136A87"/>
    <w:rsid w:val="00156DA9"/>
    <w:rsid w:val="0018030B"/>
    <w:rsid w:val="00186CF5"/>
    <w:rsid w:val="0019120B"/>
    <w:rsid w:val="001B5128"/>
    <w:rsid w:val="001D1784"/>
    <w:rsid w:val="001E3D08"/>
    <w:rsid w:val="00237AC9"/>
    <w:rsid w:val="00240B9A"/>
    <w:rsid w:val="0025584B"/>
    <w:rsid w:val="002669F1"/>
    <w:rsid w:val="002720F7"/>
    <w:rsid w:val="00283A0C"/>
    <w:rsid w:val="00296B1C"/>
    <w:rsid w:val="002A69E7"/>
    <w:rsid w:val="002D3CB5"/>
    <w:rsid w:val="002D5960"/>
    <w:rsid w:val="0031611E"/>
    <w:rsid w:val="00334562"/>
    <w:rsid w:val="00336DE6"/>
    <w:rsid w:val="00377C8E"/>
    <w:rsid w:val="003959A2"/>
    <w:rsid w:val="003C2639"/>
    <w:rsid w:val="003F1209"/>
    <w:rsid w:val="0043000A"/>
    <w:rsid w:val="00446369"/>
    <w:rsid w:val="00465DA7"/>
    <w:rsid w:val="00490BB4"/>
    <w:rsid w:val="004A7B0B"/>
    <w:rsid w:val="004B1427"/>
    <w:rsid w:val="004B2C50"/>
    <w:rsid w:val="004B6835"/>
    <w:rsid w:val="004B697B"/>
    <w:rsid w:val="004E473B"/>
    <w:rsid w:val="004E7E79"/>
    <w:rsid w:val="00512DDD"/>
    <w:rsid w:val="00533BAD"/>
    <w:rsid w:val="0054254B"/>
    <w:rsid w:val="00547A1D"/>
    <w:rsid w:val="00550F73"/>
    <w:rsid w:val="0055186C"/>
    <w:rsid w:val="00563A3A"/>
    <w:rsid w:val="00574A75"/>
    <w:rsid w:val="0058636D"/>
    <w:rsid w:val="005A15ED"/>
    <w:rsid w:val="005A356F"/>
    <w:rsid w:val="005A731F"/>
    <w:rsid w:val="005B5362"/>
    <w:rsid w:val="005D0984"/>
    <w:rsid w:val="005D0F60"/>
    <w:rsid w:val="005E70F5"/>
    <w:rsid w:val="00603C81"/>
    <w:rsid w:val="00626E1F"/>
    <w:rsid w:val="006539B9"/>
    <w:rsid w:val="0069217A"/>
    <w:rsid w:val="006A1E63"/>
    <w:rsid w:val="006B0712"/>
    <w:rsid w:val="006C0999"/>
    <w:rsid w:val="006F3068"/>
    <w:rsid w:val="00702A64"/>
    <w:rsid w:val="007156C7"/>
    <w:rsid w:val="007449F5"/>
    <w:rsid w:val="0077251C"/>
    <w:rsid w:val="00772B91"/>
    <w:rsid w:val="007D286B"/>
    <w:rsid w:val="007F5330"/>
    <w:rsid w:val="007F7627"/>
    <w:rsid w:val="00817EE8"/>
    <w:rsid w:val="00833023"/>
    <w:rsid w:val="008352D1"/>
    <w:rsid w:val="0083595B"/>
    <w:rsid w:val="00844589"/>
    <w:rsid w:val="00846733"/>
    <w:rsid w:val="00860189"/>
    <w:rsid w:val="008B546B"/>
    <w:rsid w:val="008B7DE5"/>
    <w:rsid w:val="008D4766"/>
    <w:rsid w:val="008E7AC5"/>
    <w:rsid w:val="00906B93"/>
    <w:rsid w:val="00914D8D"/>
    <w:rsid w:val="00976490"/>
    <w:rsid w:val="009C07B5"/>
    <w:rsid w:val="009C4182"/>
    <w:rsid w:val="009D770C"/>
    <w:rsid w:val="009E5215"/>
    <w:rsid w:val="009F50C8"/>
    <w:rsid w:val="00A0078C"/>
    <w:rsid w:val="00A06B24"/>
    <w:rsid w:val="00A43C07"/>
    <w:rsid w:val="00A66FD6"/>
    <w:rsid w:val="00A671BD"/>
    <w:rsid w:val="00A75D4A"/>
    <w:rsid w:val="00A85F81"/>
    <w:rsid w:val="00A87641"/>
    <w:rsid w:val="00A91A25"/>
    <w:rsid w:val="00A9719D"/>
    <w:rsid w:val="00AA6E5B"/>
    <w:rsid w:val="00AB7BE0"/>
    <w:rsid w:val="00AC2889"/>
    <w:rsid w:val="00AC2D37"/>
    <w:rsid w:val="00B4356A"/>
    <w:rsid w:val="00B57CAC"/>
    <w:rsid w:val="00B663DF"/>
    <w:rsid w:val="00B774EA"/>
    <w:rsid w:val="00B911E8"/>
    <w:rsid w:val="00C16E95"/>
    <w:rsid w:val="00C34D8D"/>
    <w:rsid w:val="00C627A9"/>
    <w:rsid w:val="00C815EC"/>
    <w:rsid w:val="00C84298"/>
    <w:rsid w:val="00C910D9"/>
    <w:rsid w:val="00CE2476"/>
    <w:rsid w:val="00D004C7"/>
    <w:rsid w:val="00D52E50"/>
    <w:rsid w:val="00D61445"/>
    <w:rsid w:val="00D90181"/>
    <w:rsid w:val="00DA1B4B"/>
    <w:rsid w:val="00DA4760"/>
    <w:rsid w:val="00DB65B4"/>
    <w:rsid w:val="00DD2FF6"/>
    <w:rsid w:val="00DF3437"/>
    <w:rsid w:val="00E126F6"/>
    <w:rsid w:val="00E419B4"/>
    <w:rsid w:val="00E53A15"/>
    <w:rsid w:val="00E61772"/>
    <w:rsid w:val="00E82352"/>
    <w:rsid w:val="00EA291D"/>
    <w:rsid w:val="00EA73B3"/>
    <w:rsid w:val="00EC569B"/>
    <w:rsid w:val="00EC6F12"/>
    <w:rsid w:val="00EC77F8"/>
    <w:rsid w:val="00ED51FB"/>
    <w:rsid w:val="00ED5712"/>
    <w:rsid w:val="00F01937"/>
    <w:rsid w:val="00F24D0E"/>
    <w:rsid w:val="00F41CEA"/>
    <w:rsid w:val="00F618FD"/>
    <w:rsid w:val="00F81D74"/>
    <w:rsid w:val="00F97BC7"/>
    <w:rsid w:val="00FA560A"/>
    <w:rsid w:val="00FB4C58"/>
    <w:rsid w:val="00FE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53"/>
    <o:shapelayout v:ext="edit">
      <o:idmap v:ext="edit" data="1"/>
    </o:shapelayout>
  </w:shapeDefaults>
  <w:decimalSymbol w:val="."/>
  <w:listSeparator w:val=","/>
  <w15:docId w15:val="{270639B2-3997-4EFA-8807-225DFC07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ind w:right="-360"/>
      <w:outlineLvl w:val="0"/>
    </w:pPr>
    <w:rPr>
      <w:rFonts w:ascii="Tahoma" w:hAnsi="Tahoma" w:cs="Tahoma"/>
      <w:b/>
      <w:bCs/>
      <w:i/>
      <w:iCs/>
      <w:shadow/>
      <w:sz w:val="16"/>
      <w:szCs w:val="16"/>
    </w:rPr>
  </w:style>
  <w:style w:type="paragraph" w:styleId="Heading2">
    <w:name w:val="heading 2"/>
    <w:basedOn w:val="Normal"/>
    <w:next w:val="Normal"/>
    <w:qFormat/>
    <w:pPr>
      <w:keepNext/>
      <w:tabs>
        <w:tab w:val="center" w:pos="10440"/>
      </w:tabs>
      <w:jc w:val="center"/>
      <w:outlineLvl w:val="1"/>
    </w:pPr>
    <w:rPr>
      <w:rFonts w:ascii="Monotype Corsiva" w:eastAsia="Arial Unicode MS" w:hAnsi="Monotype Corsiva" w:cs="Arial"/>
      <w:b/>
      <w:bCs/>
      <w:i/>
      <w:color w:val="3333CC"/>
      <w:sz w:val="56"/>
      <w:szCs w:val="52"/>
    </w:rPr>
  </w:style>
  <w:style w:type="paragraph" w:styleId="Heading3">
    <w:name w:val="heading 3"/>
    <w:basedOn w:val="Normal"/>
    <w:next w:val="Normal"/>
    <w:qFormat/>
    <w:pPr>
      <w:keepNext/>
      <w:ind w:right="-360"/>
      <w:outlineLvl w:val="2"/>
    </w:pPr>
    <w:rPr>
      <w:rFonts w:ascii="Tahoma" w:hAnsi="Tahoma" w:cs="Tahoma"/>
      <w:b/>
      <w:bCs/>
      <w:i/>
      <w:iCs/>
      <w:shadow/>
      <w:color w:val="FFFFFF"/>
      <w:sz w:val="16"/>
      <w:szCs w:val="16"/>
    </w:rPr>
  </w:style>
  <w:style w:type="paragraph" w:styleId="Heading4">
    <w:name w:val="heading 4"/>
    <w:basedOn w:val="Normal"/>
    <w:next w:val="Normal"/>
    <w:qFormat/>
    <w:pPr>
      <w:keepNext/>
      <w:ind w:right="-360"/>
      <w:outlineLvl w:val="3"/>
    </w:pPr>
    <w:rPr>
      <w:rFonts w:ascii="Tahoma" w:hAnsi="Tahoma" w:cs="Tahoma"/>
      <w:i/>
      <w:iCs/>
      <w:shadow/>
      <w:color w:val="FFFFFF"/>
      <w:sz w:val="16"/>
      <w:szCs w:val="16"/>
    </w:rPr>
  </w:style>
  <w:style w:type="paragraph" w:styleId="Heading5">
    <w:name w:val="heading 5"/>
    <w:basedOn w:val="Normal"/>
    <w:next w:val="Normal"/>
    <w:qFormat/>
    <w:pPr>
      <w:keepNext/>
      <w:ind w:right="-360"/>
      <w:outlineLvl w:val="4"/>
    </w:pPr>
    <w:rPr>
      <w:rFonts w:ascii="Tahoma" w:hAnsi="Tahoma" w:cs="Tahoma"/>
      <w:i/>
      <w:iCs/>
      <w:shadow/>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D64B0"/>
    <w:rPr>
      <w:color w:val="0000FF"/>
      <w:u w:val="single"/>
    </w:rPr>
  </w:style>
  <w:style w:type="paragraph" w:styleId="BalloonText">
    <w:name w:val="Balloon Text"/>
    <w:basedOn w:val="Normal"/>
    <w:semiHidden/>
    <w:rsid w:val="008B546B"/>
    <w:rPr>
      <w:rFonts w:ascii="Tahoma" w:hAnsi="Tahoma" w:cs="Tahoma"/>
      <w:sz w:val="16"/>
      <w:szCs w:val="16"/>
    </w:rPr>
  </w:style>
  <w:style w:type="paragraph" w:styleId="ListParagraph">
    <w:name w:val="List Paragraph"/>
    <w:basedOn w:val="Normal"/>
    <w:uiPriority w:val="34"/>
    <w:qFormat/>
    <w:rsid w:val="0012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lpstr>
    </vt:vector>
  </TitlesOfParts>
  <Company>KHANZADA</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ARSALAN KHAN</dc:creator>
  <cp:keywords/>
  <dc:description/>
  <cp:lastModifiedBy>Sadaf Abbasi</cp:lastModifiedBy>
  <cp:revision>14</cp:revision>
  <cp:lastPrinted>2003-01-07T00:53:00Z</cp:lastPrinted>
  <dcterms:created xsi:type="dcterms:W3CDTF">2015-12-06T12:04:00Z</dcterms:created>
  <dcterms:modified xsi:type="dcterms:W3CDTF">2016-01-09T08:56:00Z</dcterms:modified>
</cp:coreProperties>
</file>