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 xml:space="preserve">01   POSITION:      Business Executive </w:t>
      </w:r>
    </w:p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 xml:space="preserve">2.0   FUNCTION:     Commercial, Sales, Sourcing of Chemicals </w:t>
      </w:r>
    </w:p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>3.0   REPORTS TO:  GM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>4.0   LOCATION:  Lahore        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>5.0   JOB REQUIREMENT:  </w:t>
      </w:r>
      <w:r>
        <w:t xml:space="preserve"> </w:t>
      </w:r>
      <w:r>
        <w:br/>
      </w: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Achieving Sales goals &amp; market share growth objectives of the assigned territory</w:t>
      </w:r>
      <w:r>
        <w:t xml:space="preserve"> </w:t>
      </w:r>
    </w:p>
    <w:p w:rsidR="0045316C" w:rsidRDefault="0045316C" w:rsidP="0045316C"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Responsible for Pre-sales activities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Analysis of product with the competitor’s price-wise, quality-wise.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Analysis of market trend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Knowledge of international market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Knowledge of govt. rules &amp; regulations, duties and taxes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proofErr w:type="gramStart"/>
      <w:r>
        <w:rPr>
          <w:rFonts w:ascii="Arial" w:hAnsi="Arial" w:cs="Arial"/>
          <w:sz w:val="20"/>
          <w:szCs w:val="20"/>
        </w:rPr>
        <w:t>Sourcing</w:t>
      </w:r>
      <w:proofErr w:type="gramEnd"/>
      <w:r>
        <w:rPr>
          <w:rFonts w:ascii="Arial" w:hAnsi="Arial" w:cs="Arial"/>
          <w:sz w:val="20"/>
          <w:szCs w:val="20"/>
        </w:rPr>
        <w:t xml:space="preserve"> of material related to chemicals (International &amp; Local)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Search for customers (International &amp; Local)</w:t>
      </w:r>
      <w:r>
        <w:t xml:space="preserve"> </w:t>
      </w:r>
      <w:r>
        <w:br/>
      </w:r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Analyzing assigned territory, customer requirements and competitive activities like product comparisons.</w:t>
      </w:r>
      <w:r>
        <w:t xml:space="preserve"> </w:t>
      </w:r>
    </w:p>
    <w:p w:rsidR="0045316C" w:rsidRDefault="0045316C" w:rsidP="0045316C">
      <w:r>
        <w:rPr>
          <w:rFonts w:ascii="Wingdings" w:hAnsi="Wingdings"/>
          <w:sz w:val="20"/>
          <w:szCs w:val="20"/>
        </w:rPr>
        <w:t>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Wingdings" w:hAnsi="Wingdings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All aspects of customer satisfaction and communication of issues to management.</w:t>
      </w:r>
      <w:r>
        <w:t xml:space="preserve"> </w:t>
      </w:r>
    </w:p>
    <w:p w:rsidR="0045316C" w:rsidRDefault="0045316C" w:rsidP="0045316C">
      <w:pPr>
        <w:pStyle w:val="NormalWeb"/>
      </w:pPr>
      <w:r>
        <w:rPr>
          <w:rFonts w:ascii="Arial" w:hAnsi="Arial" w:cs="Arial"/>
          <w:sz w:val="20"/>
          <w:szCs w:val="20"/>
        </w:rPr>
        <w:t>6. EXPERIENCE AND QUALIFICATION</w:t>
      </w:r>
      <w:r>
        <w:t xml:space="preserve"> </w:t>
      </w:r>
    </w:p>
    <w:p w:rsidR="00522DCA" w:rsidRDefault="0045316C" w:rsidP="0045316C">
      <w:r>
        <w:rPr>
          <w:rFonts w:ascii="Arial" w:hAnsi="Arial" w:cs="Arial"/>
          <w:sz w:val="20"/>
          <w:szCs w:val="20"/>
        </w:rPr>
        <w:t>Graduate (Preferably MBA) with 2-4 years of working experience in sales of Rolls, Regenerated material, Pig Iron and Ferro Alloys business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t>7. KNOWLEDGE, SKILLS, AND ABILITIES:</w:t>
      </w:r>
      <w:r>
        <w:t xml:space="preserve"> </w:t>
      </w:r>
      <w:r>
        <w:br/>
      </w:r>
      <w:r>
        <w:br/>
      </w:r>
      <w:r>
        <w:rPr>
          <w:rFonts w:ascii="Symbol" w:hAnsi="Symbol"/>
          <w:sz w:val="20"/>
          <w:szCs w:val="20"/>
        </w:rPr>
        <w:t>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Ability to communicate effectively</w:t>
      </w:r>
      <w:r>
        <w:t xml:space="preserve"> </w:t>
      </w:r>
      <w:r>
        <w:br/>
      </w:r>
      <w:r>
        <w:rPr>
          <w:rFonts w:ascii="Symbol" w:hAnsi="Symbol"/>
          <w:sz w:val="20"/>
          <w:szCs w:val="20"/>
        </w:rPr>
        <w:t>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Ability to present the specific data</w:t>
      </w:r>
      <w:r>
        <w:t xml:space="preserve"> </w:t>
      </w:r>
      <w:r>
        <w:br/>
      </w:r>
      <w:r>
        <w:rPr>
          <w:rFonts w:ascii="Symbol" w:hAnsi="Symbol"/>
          <w:sz w:val="20"/>
          <w:szCs w:val="20"/>
        </w:rPr>
        <w:t>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 xml:space="preserve">Ability to understand the difference with available product in the market and prepare the comparatives with them. </w:t>
      </w:r>
      <w:r>
        <w:br/>
      </w:r>
      <w:r>
        <w:rPr>
          <w:rFonts w:ascii="Symbol" w:hAnsi="Symbol"/>
          <w:sz w:val="20"/>
          <w:szCs w:val="20"/>
        </w:rPr>
        <w:t>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Symbol" w:hAnsi="Symbol"/>
          <w:sz w:val="20"/>
          <w:szCs w:val="20"/>
        </w:rPr>
        <w:t></w:t>
      </w:r>
      <w:r>
        <w:rPr>
          <w:sz w:val="20"/>
          <w:szCs w:val="20"/>
        </w:rPr>
        <w:t> </w:t>
      </w:r>
      <w:r>
        <w:rPr>
          <w:rFonts w:ascii="Arial" w:hAnsi="Arial" w:cs="Arial"/>
          <w:sz w:val="20"/>
          <w:szCs w:val="20"/>
        </w:rPr>
        <w:t>Strong analytical skills</w:t>
      </w:r>
      <w:r>
        <w:t xml:space="preserve"> </w:t>
      </w:r>
      <w:r>
        <w:br/>
      </w:r>
      <w:r>
        <w:rPr>
          <w:rFonts w:ascii="Arial" w:hAnsi="Arial" w:cs="Arial"/>
          <w:sz w:val="20"/>
          <w:szCs w:val="20"/>
        </w:rPr>
        <w:br/>
      </w:r>
    </w:p>
    <w:sectPr w:rsidR="00522DCA" w:rsidSect="0052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16C"/>
    <w:rsid w:val="002B3803"/>
    <w:rsid w:val="002D0A23"/>
    <w:rsid w:val="0045316C"/>
    <w:rsid w:val="00522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1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316C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2015-07-24T10:47:00Z</dcterms:created>
  <dcterms:modified xsi:type="dcterms:W3CDTF">2015-07-24T10:48:00Z</dcterms:modified>
</cp:coreProperties>
</file>