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3E" w:rsidRDefault="00CF2D46">
      <w:pPr>
        <w:spacing w:after="200" w:line="276" w:lineRule="auto"/>
      </w:pPr>
      <w:r>
        <w:rPr>
          <w:sz w:val="20"/>
        </w:rPr>
        <w:pict>
          <v:rect id="_x0000_s1062" style="position:absolute;margin-left:338pt;margin-top:-31pt;width:169pt;height:135pt;z-index:251657216;mso-position-horizontal-relative:text;mso-position-vertical-relative:text;v-text-anchor:top" fillcolor="#fff2c9" strokecolor="#ffc000" strokeweight=".25pt">
            <v:stroke joinstyle="round"/>
            <v:textbox inset="7pt,4pt,7pt,4pt">
              <w:txbxContent>
                <w:p w:rsidR="0091653E" w:rsidRDefault="00E222DD">
                  <w:pPr>
                    <w:spacing w:after="200" w:line="276" w:lineRule="auto"/>
                    <w:rPr>
                      <w:b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color w:val="000000" w:themeColor="text1"/>
                      <w:sz w:val="30"/>
                      <w:szCs w:val="30"/>
                    </w:rPr>
                    <w:t>Field of Specialization</w:t>
                  </w:r>
                </w:p>
                <w:p w:rsidR="0091653E" w:rsidRDefault="00E222DD">
                  <w:pPr>
                    <w:spacing w:after="200" w:line="276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Human Resource Management</w:t>
                  </w:r>
                </w:p>
                <w:p w:rsidR="0091653E" w:rsidRDefault="00E222DD">
                  <w:pPr>
                    <w:spacing w:after="200" w:line="276" w:lineRule="auto"/>
                    <w:rPr>
                      <w:b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color w:val="000000" w:themeColor="text1"/>
                      <w:sz w:val="30"/>
                      <w:szCs w:val="30"/>
                    </w:rPr>
                    <w:t>Area of Interest</w:t>
                  </w:r>
                </w:p>
                <w:p w:rsidR="0091653E" w:rsidRDefault="00E222DD">
                  <w:pPr>
                    <w:spacing w:after="200" w:line="276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Compensation and Benefit</w:t>
                  </w:r>
                </w:p>
                <w:p w:rsidR="0091653E" w:rsidRDefault="00E222DD">
                  <w:pPr>
                    <w:spacing w:after="200" w:line="276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Development and Training</w:t>
                  </w:r>
                </w:p>
              </w:txbxContent>
            </v:textbox>
          </v:rect>
        </w:pict>
      </w:r>
      <w:r w:rsidR="009F0180">
        <w:rPr>
          <w:sz w:val="20"/>
        </w:rPr>
        <w:pict>
          <v:shapetype id="_x0000_m1071" coordsize="21600,21600" o:spt="202" path="m,l,21600r21600,l21600,xe">
            <v:stroke joinstyle="miter"/>
            <v:path gradientshapeok="f" o:connecttype="segments"/>
          </v:shapetype>
        </w:pict>
      </w:r>
      <w:r w:rsidR="009F0180">
        <w:rPr>
          <w:sz w:val="20"/>
        </w:rPr>
        <w:pict>
          <v:shape id="_x0000_s1063" type="#_x0000_m1071" style="position:absolute;margin-left:-60pt;margin-top:7pt;width:355pt;height:60pt;z-index:251655168;mso-position-horizontal:absolute;mso-position-horizontal-relative:text;mso-position-vertical:absolute;mso-position-vertical-relative:text;v-text-anchor:top" o:spt="202" path="m,l,21600r21600,l21600,xe" filled="t" fillcolor="white" strokecolor="white" strokeweight=".25pt">
            <v:stroke joinstyle="round"/>
            <v:path gradientshapeok="f" o:connecttype="segments"/>
            <v:textbox inset="7pt,4pt,7pt,4pt">
              <w:txbxContent>
                <w:p w:rsidR="0091653E" w:rsidRDefault="00E222DD">
                  <w:pPr>
                    <w:jc w:val="center"/>
                  </w:pPr>
                  <w:r>
                    <w:t xml:space="preserve">Address: A-13, Lucky Centre, block#4, Gulshan-e-Iqbal, Karachi </w:t>
                  </w:r>
                </w:p>
                <w:p w:rsidR="0091653E" w:rsidRDefault="00E222DD">
                  <w:pPr>
                    <w:jc w:val="center"/>
                  </w:pPr>
                  <w:r>
                    <w:t>Contact: 0343-1824322</w:t>
                  </w:r>
                </w:p>
                <w:p w:rsidR="0091653E" w:rsidRDefault="00E222DD">
                  <w:pPr>
                    <w:jc w:val="center"/>
                  </w:pPr>
                  <w:r>
                    <w:t xml:space="preserve">E-mail: </w:t>
                  </w:r>
                  <w:r w:rsidRPr="002F7D1A">
                    <w:t>tabassum.wajeeha93@yahoo.com</w:t>
                  </w:r>
                </w:p>
                <w:p w:rsidR="0091653E" w:rsidRDefault="00E222DD">
                  <w:pPr>
                    <w:jc w:val="center"/>
                  </w:pPr>
                  <w:r>
                    <w:t>Date of Birth: 01-02-1993</w:t>
                  </w:r>
                </w:p>
              </w:txbxContent>
            </v:textbox>
          </v:shape>
        </w:pict>
      </w:r>
      <w:r w:rsidR="009F0180">
        <w:rPr>
          <w:sz w:val="20"/>
        </w:rPr>
        <w:pict>
          <v:shapetype id="_x0000_m1070" coordsize="21600,21600" o:spt="202" path="m,l,21600r21600,l21600,xe">
            <v:stroke joinstyle="miter"/>
            <v:path gradientshapeok="f" o:connecttype="segments"/>
          </v:shapetype>
        </w:pict>
      </w:r>
      <w:r w:rsidR="009F0180">
        <w:rPr>
          <w:sz w:val="20"/>
        </w:rPr>
        <w:pict>
          <v:shape id="_x0000_s1060" type="#_x0000_m1070" style="position:absolute;margin-left:-60pt;margin-top:-31pt;width:355pt;height:33pt;z-index:251654144;mso-position-horizontal:absolute;mso-position-horizontal-relative:text;mso-position-vertical:absolute;mso-position-vertical-relative:text;v-text-anchor:top" o:spt="202" path="m,l,21600r21600,l21600,xe" filled="t" fillcolor="#17365d" strokecolor="black" strokeweight="0">
            <v:stroke joinstyle="round"/>
            <v:path gradientshapeok="f" o:connecttype="segments"/>
            <v:textbox inset="7pt,4pt,7pt,4pt">
              <w:txbxContent>
                <w:p w:rsidR="0091653E" w:rsidRDefault="00E222DD">
                  <w:pPr>
                    <w:spacing w:after="200" w:line="276" w:lineRule="auto"/>
                    <w:jc w:val="center"/>
                    <w:rPr>
                      <w:rFonts w:ascii="Cambria" w:eastAsia="Cambria" w:hAnsi="Cambria"/>
                      <w:b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Cambria" w:hAnsi="Cambria"/>
                      <w:b/>
                      <w:color w:val="FFFFFF" w:themeColor="background1"/>
                      <w:sz w:val="48"/>
                      <w:szCs w:val="48"/>
                    </w:rPr>
                    <w:t>WAJEEHA TABASSUM</w:t>
                  </w:r>
                </w:p>
              </w:txbxContent>
            </v:textbox>
          </v:shape>
        </w:pict>
      </w:r>
    </w:p>
    <w:p w:rsidR="0091653E" w:rsidRDefault="009F0180">
      <w:pPr>
        <w:spacing w:after="200" w:line="276" w:lineRule="auto"/>
      </w:pPr>
      <w:r>
        <w:rPr>
          <w:sz w:val="20"/>
        </w:rPr>
        <w:pict>
          <v:rect id="_x0000_s1059" style="position:absolute;margin-left:-73pt;margin-top:-106pt;width:613pt;height:40pt;z-index:-251648000;mso-position-horizontal:absolute;mso-position-horizontal-relative:text;mso-position-vertical:absolute;mso-position-vertical-relative:text" fillcolor="#17365d" strokecolor="white" strokeweight=".25pt">
            <v:stroke joinstyle="round"/>
          </v:rect>
        </w:pict>
      </w:r>
    </w:p>
    <w:p w:rsidR="0091653E" w:rsidRDefault="009F0180">
      <w:pPr>
        <w:spacing w:after="200" w:line="276" w:lineRule="auto"/>
      </w:pPr>
      <w:r>
        <w:rPr>
          <w:sz w:val="20"/>
        </w:rPr>
        <w:pict>
          <v:group id="_x0000_s1055" style="position:absolute;margin-left:-64pt;margin-top:14pt;width:375pt;height:28pt;z-index:251666432" coordorigin="161,2726" coordsize="7501,566">
            <v:rect id="_x0000_s1058" style="position:absolute;left:522;top:2726;width:3265;height:521;v-text-anchor:top" filled="f" stroked="f">
              <v:textbox inset="7pt,4pt,7pt,4pt">
                <w:txbxContent>
                  <w:p w:rsidR="0091653E" w:rsidRDefault="00E222DD">
                    <w:pPr>
                      <w:spacing w:after="200" w:line="276" w:lineRule="auto"/>
                      <w:rPr>
                        <w:b/>
                        <w:color w:val="0D0D0D" w:themeColor="text1" w:themeTint="F2"/>
                        <w:sz w:val="32"/>
                        <w:szCs w:val="32"/>
                      </w:rPr>
                    </w:pPr>
                    <w:r>
                      <w:rPr>
                        <w:b/>
                        <w:color w:val="0D0D0D" w:themeColor="text1" w:themeTint="F2"/>
                        <w:sz w:val="32"/>
                        <w:szCs w:val="32"/>
                      </w:rPr>
                      <w:t>CAREER OBJECTIVE</w:t>
                    </w:r>
                  </w:p>
                </w:txbxContent>
              </v:textbox>
            </v:rect>
            <v:rect id="_x0000_s1057" style="position:absolute;left:161;top:2786;width:361;height:491" fillcolor="#ffc000" strok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161;top:3286;width:7501;height:6" o:connectortype="straight" strokecolor="#ffc301" strokeweight="1.5pt"/>
          </v:group>
        </w:pict>
      </w:r>
    </w:p>
    <w:p w:rsidR="0091653E" w:rsidRDefault="009F0180">
      <w:pPr>
        <w:spacing w:after="200" w:line="276" w:lineRule="auto"/>
      </w:pPr>
      <w:r>
        <w:rPr>
          <w:sz w:val="20"/>
        </w:rPr>
        <w:pict>
          <v:shapetype id="_x0000_m1069" coordsize="21600,21600" o:spt="202" path="m,l,21600r21600,l21600,xe">
            <v:stroke joinstyle="miter"/>
            <v:path gradientshapeok="f" o:connecttype="segments"/>
          </v:shapetype>
        </w:pict>
      </w:r>
      <w:r>
        <w:rPr>
          <w:sz w:val="20"/>
        </w:rPr>
        <w:pict>
          <v:shape id="_x0000_s1053" type="#_x0000_m1069" style="position:absolute;margin-left:-55pt;margin-top:19pt;width:349pt;height:55pt;z-index:251656192;mso-position-horizontal:absolute;mso-position-horizontal-relative:text;mso-position-vertical:absolute;mso-position-vertical-relative:text;v-text-anchor:top" o:spt="202" path="m,l,21600r21600,l21600,xe" filled="t" fillcolor="white" strokecolor="white" strokeweight=".25pt">
            <v:stroke joinstyle="round"/>
            <v:path gradientshapeok="f" o:connecttype="segments"/>
            <v:textbox inset="7pt,4pt,7pt,4pt">
              <w:txbxContent>
                <w:p w:rsidR="0091653E" w:rsidRDefault="00E222DD">
                  <w:pPr>
                    <w:spacing w:after="200" w:line="276" w:lineRule="auto"/>
                  </w:pPr>
                  <w:r>
                    <w:rPr>
                      <w:rFonts w:ascii="Times New Roman" w:hAnsi="Times New Roman"/>
                      <w:color w:val="444444"/>
                      <w:shd w:val="clear" w:color="000000" w:fill="FFFFFF"/>
                    </w:rPr>
                    <w:t>Seeking a position as a Human Resources Employer with a prospect where I can apply my HR knowledge derived from my degree and to get hands-on experience in the practical field related with HR management</w:t>
                  </w:r>
                </w:p>
              </w:txbxContent>
            </v:textbox>
          </v:shape>
        </w:pict>
      </w:r>
    </w:p>
    <w:p w:rsidR="0091653E" w:rsidRDefault="0091653E">
      <w:pPr>
        <w:spacing w:after="200" w:line="276" w:lineRule="auto"/>
      </w:pPr>
    </w:p>
    <w:p w:rsidR="0091653E" w:rsidRDefault="009F0180">
      <w:pPr>
        <w:spacing w:after="200" w:line="276" w:lineRule="auto"/>
      </w:pPr>
      <w:r>
        <w:rPr>
          <w:sz w:val="20"/>
        </w:rPr>
        <w:pict>
          <v:group id="_x0000_s1049" style="position:absolute;margin-left:-63pt;margin-top:17pt;width:375pt;height:29pt;z-index:251662336" coordorigin="185,4314" coordsize="7501,572">
            <v:rect id="_x0000_s1052" style="position:absolute;left:185;top:4396;width:361;height:489" fillcolor="#fec200" stroked="f"/>
            <v:shape id="_x0000_s1051" type="#_x0000_t32" style="position:absolute;left:185;top:4876;width:7501;height:0" o:connectortype="straight" filled="t" strokecolor="#ffc301" strokeweight="1.5pt"/>
            <v:rect id="_x0000_s1050" style="position:absolute;left:547;top:4314;width:3020;height:562;v-text-anchor:top" filled="f" stroked="f">
              <v:textbox inset="7pt,4pt,7pt,4pt">
                <w:txbxContent>
                  <w:p w:rsidR="0091653E" w:rsidRDefault="00E222DD">
                    <w:pPr>
                      <w:spacing w:after="200" w:line="276" w:lineRule="auto"/>
                      <w:rPr>
                        <w:b/>
                        <w:color w:val="0D0D0D" w:themeColor="text1" w:themeTint="F2"/>
                        <w:sz w:val="36"/>
                        <w:szCs w:val="36"/>
                      </w:rPr>
                    </w:pPr>
                    <w:r>
                      <w:rPr>
                        <w:b/>
                        <w:color w:val="0D0D0D" w:themeColor="text1" w:themeTint="F2"/>
                        <w:sz w:val="32"/>
                        <w:szCs w:val="32"/>
                      </w:rPr>
                      <w:t>QUALIFICATION</w:t>
                    </w:r>
                  </w:p>
                </w:txbxContent>
              </v:textbox>
            </v:rect>
          </v:group>
        </w:pict>
      </w:r>
    </w:p>
    <w:p w:rsidR="0091653E" w:rsidRDefault="009F0180">
      <w:pPr>
        <w:spacing w:after="200" w:line="276" w:lineRule="auto"/>
      </w:pPr>
      <w:r>
        <w:rPr>
          <w:sz w:val="20"/>
        </w:rPr>
        <w:pict>
          <v:shapetype id="_x0000_m1068" coordsize="21600,21600" o:spt="202" path="m,l,21600r21600,l21600,xe">
            <v:stroke joinstyle="miter"/>
            <v:path gradientshapeok="f" o:connecttype="segments"/>
          </v:shapetype>
        </w:pict>
      </w:r>
      <w:r>
        <w:rPr>
          <w:sz w:val="20"/>
        </w:rPr>
        <w:pict>
          <v:shape id="_x0000_s1047" type="#_x0000_m1068" style="position:absolute;margin-left:-57pt;margin-top:23pt;width:342pt;height:139pt;z-index:251658240;mso-position-horizontal:absolute;mso-position-horizontal-relative:text;mso-position-vertical:absolute;mso-position-vertical-relative:text;v-text-anchor:top" o:spt="202" path="m,l,21600r21600,l21600,xe" filled="t" fillcolor="white" strokecolor="white" strokeweight=".25pt">
            <v:stroke joinstyle="round"/>
            <v:path gradientshapeok="f" o:connecttype="segments"/>
            <v:textbox inset="7pt,4pt,7pt,4pt">
              <w:txbxContent>
                <w:p w:rsidR="0091653E" w:rsidRDefault="00CF2D46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Calibri" w:hAnsi="Calibri"/>
                      <w:sz w:val="23"/>
                      <w:szCs w:val="23"/>
                    </w:rPr>
                  </w:pP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Master’s in Public Administration </w:t>
                  </w:r>
                  <w:r w:rsidR="00E222DD">
                    <w:rPr>
                      <w:rFonts w:ascii="Calibri" w:hAnsi="Calibri"/>
                      <w:sz w:val="23"/>
                      <w:szCs w:val="23"/>
                    </w:rPr>
                    <w:t>from University of Karachi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>, waiting for results.</w:t>
                  </w:r>
                </w:p>
                <w:p w:rsidR="0091653E" w:rsidRDefault="00E222DD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Calibri" w:hAnsi="Calibri"/>
                      <w:sz w:val="23"/>
                      <w:szCs w:val="23"/>
                    </w:rPr>
                  </w:pPr>
                  <w:r>
                    <w:rPr>
                      <w:rFonts w:ascii="Calibri" w:hAnsi="Calibri"/>
                      <w:sz w:val="23"/>
                      <w:szCs w:val="23"/>
                    </w:rPr>
                    <w:t>Honors in Public Administration with 1</w:t>
                  </w:r>
                  <w:r>
                    <w:rPr>
                      <w:rFonts w:ascii="Calibri" w:hAnsi="Calibri"/>
                      <w:sz w:val="23"/>
                      <w:szCs w:val="23"/>
                      <w:vertAlign w:val="superscript"/>
                    </w:rPr>
                    <w:t>st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 Division from University of Karachi</w:t>
                  </w:r>
                </w:p>
                <w:p w:rsidR="0091653E" w:rsidRDefault="00E222DD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Calibri" w:hAnsi="Calibri"/>
                      <w:sz w:val="23"/>
                      <w:szCs w:val="23"/>
                    </w:rPr>
                  </w:pPr>
                  <w:r>
                    <w:rPr>
                      <w:rFonts w:ascii="Calibri" w:hAnsi="Calibri"/>
                      <w:sz w:val="23"/>
                      <w:szCs w:val="23"/>
                    </w:rPr>
                    <w:t>Intermediate (Science) with 2</w:t>
                  </w:r>
                  <w:r w:rsidRPr="00E222DD">
                    <w:rPr>
                      <w:rFonts w:ascii="Calibri" w:hAnsi="Calibri"/>
                      <w:sz w:val="23"/>
                      <w:szCs w:val="23"/>
                      <w:vertAlign w:val="superscript"/>
                    </w:rPr>
                    <w:t>nd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 Division from Govt. Deg. Sci</w:t>
                  </w:r>
                  <w:r w:rsidR="009F0180">
                    <w:rPr>
                      <w:rFonts w:ascii="Calibri" w:hAnsi="Calibri"/>
                      <w:sz w:val="23"/>
                      <w:szCs w:val="23"/>
                    </w:rPr>
                    <w:t>ence &amp; Commerce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 College, block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#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>7, Gulshan-e-Iqbal.</w:t>
                  </w:r>
                </w:p>
                <w:p w:rsidR="0091653E" w:rsidRDefault="00E222DD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Calibri" w:hAnsi="Calibri"/>
                      <w:sz w:val="23"/>
                      <w:szCs w:val="23"/>
                    </w:rPr>
                  </w:pPr>
                  <w:r>
                    <w:rPr>
                      <w:rFonts w:ascii="Calibri" w:hAnsi="Calibri"/>
                      <w:sz w:val="23"/>
                      <w:szCs w:val="23"/>
                    </w:rPr>
                    <w:t>Matriculation (Science) with 1</w:t>
                  </w:r>
                  <w:r>
                    <w:rPr>
                      <w:rFonts w:ascii="Calibri" w:hAnsi="Calibri"/>
                      <w:sz w:val="23"/>
                      <w:szCs w:val="23"/>
                      <w:vertAlign w:val="superscript"/>
                    </w:rPr>
                    <w:t>st</w:t>
                  </w:r>
                  <w:r>
                    <w:rPr>
                      <w:rFonts w:ascii="Calibri" w:hAnsi="Calibri"/>
                      <w:sz w:val="23"/>
                      <w:szCs w:val="23"/>
                    </w:rPr>
                    <w:t xml:space="preserve"> Division from Usman Public School. </w:t>
                  </w:r>
                </w:p>
              </w:txbxContent>
            </v:textbox>
          </v:shape>
        </w:pict>
      </w:r>
    </w:p>
    <w:p w:rsidR="0091653E" w:rsidRDefault="0091653E">
      <w:pPr>
        <w:spacing w:after="200" w:line="276" w:lineRule="auto"/>
      </w:pPr>
    </w:p>
    <w:p w:rsidR="0091653E" w:rsidRDefault="0091653E">
      <w:pPr>
        <w:spacing w:after="200" w:line="276" w:lineRule="auto"/>
      </w:pPr>
    </w:p>
    <w:p w:rsidR="0091653E" w:rsidRDefault="0091653E">
      <w:pPr>
        <w:spacing w:after="200" w:line="276" w:lineRule="auto"/>
      </w:pPr>
    </w:p>
    <w:p w:rsidR="0091653E" w:rsidRDefault="0091653E">
      <w:pPr>
        <w:spacing w:after="200" w:line="276" w:lineRule="auto"/>
      </w:pPr>
    </w:p>
    <w:p w:rsidR="0091653E" w:rsidRDefault="009F0180">
      <w:pPr>
        <w:spacing w:after="200" w:line="276" w:lineRule="auto"/>
      </w:pPr>
      <w:r>
        <w:rPr>
          <w:sz w:val="20"/>
        </w:rPr>
        <w:pict>
          <v:group id="_x0000_s1043" style="position:absolute;margin-left:-67pt;margin-top:31pt;width:584pt;height:27pt;z-index:251663360" coordorigin="110,7641" coordsize="11677,536">
            <v:rect id="_x0000_s1046" style="position:absolute;left:110;top:7671;width:361;height:491" fillcolor="#fec200" stroked="f"/>
            <v:shape id="_x0000_s1045" type="#_x0000_t32" style="position:absolute;left:110;top:8171;width:11677;height:6" o:connectortype="straight" filled="t" strokecolor="#ffc301" strokeweight="1.5pt"/>
            <v:rect id="_x0000_s1044" style="position:absolute;left:472;top:7641;width:4163;height:530;v-text-anchor:top" filled="f" stroked="f">
              <v:textbox inset="7pt,4pt,7pt,4pt">
                <w:txbxContent>
                  <w:p w:rsidR="0091653E" w:rsidRDefault="00E222DD">
                    <w:pPr>
                      <w:spacing w:after="200" w:line="276" w:lineRule="auto"/>
                      <w:rPr>
                        <w:b/>
                        <w:color w:val="4A4A4A"/>
                        <w:sz w:val="36"/>
                        <w:szCs w:val="36"/>
                      </w:rPr>
                    </w:pPr>
                    <w:r>
                      <w:rPr>
                        <w:b/>
                        <w:color w:val="4A4A4A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b/>
                        <w:color w:val="000000" w:themeColor="text1"/>
                        <w:sz w:val="32"/>
                        <w:szCs w:val="32"/>
                      </w:rPr>
                      <w:t>INTERNSHIPS/ EXPERIENCE</w:t>
                    </w:r>
                  </w:p>
                </w:txbxContent>
              </v:textbox>
            </v:rect>
          </v:group>
        </w:pict>
      </w:r>
    </w:p>
    <w:p w:rsidR="0091653E" w:rsidRDefault="0091653E">
      <w:pPr>
        <w:spacing w:after="200" w:line="276" w:lineRule="auto"/>
      </w:pPr>
    </w:p>
    <w:p w:rsidR="0091653E" w:rsidRDefault="009F0180">
      <w:pPr>
        <w:spacing w:after="200" w:line="276" w:lineRule="auto"/>
      </w:pPr>
      <w:r>
        <w:rPr>
          <w:sz w:val="20"/>
        </w:rPr>
        <w:pict>
          <v:shapetype id="_x0000_m1067" coordsize="21600,21600" o:spt="202" path="m,l,21600r21600,l21600,xe">
            <v:stroke joinstyle="miter"/>
            <v:path gradientshapeok="f" o:connecttype="segments"/>
          </v:shapetype>
        </w:pict>
      </w:r>
      <w:r>
        <w:rPr>
          <w:sz w:val="20"/>
        </w:rPr>
        <w:pict>
          <v:shape id="_x0000_s1041" type="#_x0000_m1067" style="position:absolute;margin-left:-53pt;margin-top:12pt;width:520pt;height:55pt;z-index:251659264;mso-position-horizontal:absolute;mso-position-horizontal-relative:text;mso-position-vertical:absolute;mso-position-vertical-relative:text;v-text-anchor:top" o:spt="202" path="m,l,21600r21600,l21600,xe" filled="t" fillcolor="white" strokecolor="white" strokeweight=".25pt">
            <v:stroke joinstyle="round"/>
            <v:path gradientshapeok="f" o:connecttype="segments"/>
            <v:textbox inset="7pt,4pt,7pt,4pt">
              <w:txbxContent>
                <w:p w:rsidR="0091653E" w:rsidRDefault="00E222DD">
                  <w:pPr>
                    <w:spacing w:line="276" w:lineRule="auto"/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SUI SOUTHERN GAS COMPANY (Intern-PAYROLL)</w:t>
                  </w:r>
                </w:p>
                <w:p w:rsidR="0091653E" w:rsidRDefault="00CF2D4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July 2013- August 2013</w:t>
                  </w:r>
                </w:p>
              </w:txbxContent>
            </v:textbox>
          </v:shape>
        </w:pict>
      </w:r>
    </w:p>
    <w:p w:rsidR="0091653E" w:rsidRDefault="0091653E">
      <w:pPr>
        <w:spacing w:after="200" w:line="276" w:lineRule="auto"/>
      </w:pPr>
    </w:p>
    <w:p w:rsidR="0091653E" w:rsidRDefault="009F0180">
      <w:pPr>
        <w:spacing w:after="200" w:line="276" w:lineRule="auto"/>
      </w:pPr>
      <w:bookmarkStart w:id="0" w:name="_GoBack"/>
      <w:bookmarkEnd w:id="0"/>
      <w:r>
        <w:rPr>
          <w:sz w:val="20"/>
        </w:rPr>
        <w:pict>
          <v:group id="_x0000_s1037" style="position:absolute;margin-left:-70pt;margin-top:13pt;width:584pt;height:27pt;z-index:251664384" coordorigin="45,9313" coordsize="11677,530">
            <v:rect id="_x0000_s1040" style="position:absolute;left:45;top:9337;width:361;height:491" fillcolor="#fec200" stroked="f"/>
            <v:shape id="_x0000_s1039" type="#_x0000_t32" style="position:absolute;left:45;top:9837;width:11677;height:6" o:connectortype="straight" filled="t" strokecolor="#ffc301" strokeweight="1.5pt"/>
            <v:rect id="_x0000_s1038" style="position:absolute;left:406;top:9313;width:4897;height:530;v-text-anchor:top" filled="f" stroked="f">
              <v:textbox inset="7pt,4pt,7pt,4pt">
                <w:txbxContent>
                  <w:p w:rsidR="0091653E" w:rsidRDefault="00E222DD">
                    <w:pPr>
                      <w:spacing w:after="200" w:line="276" w:lineRule="auto"/>
                      <w:rPr>
                        <w:b/>
                        <w:color w:val="4A4A4A"/>
                        <w:sz w:val="36"/>
                        <w:szCs w:val="36"/>
                      </w:rPr>
                    </w:pPr>
                    <w:r>
                      <w:rPr>
                        <w:b/>
                        <w:color w:val="4A4A4A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b/>
                        <w:color w:val="000000" w:themeColor="text1"/>
                        <w:sz w:val="32"/>
                        <w:szCs w:val="32"/>
                      </w:rPr>
                      <w:t>ACHIEVEMENTS/ CERTIFICATION</w:t>
                    </w:r>
                  </w:p>
                </w:txbxContent>
              </v:textbox>
            </v:rect>
          </v:group>
        </w:pict>
      </w:r>
    </w:p>
    <w:p w:rsidR="0091653E" w:rsidRDefault="009F0180">
      <w:pPr>
        <w:spacing w:after="200" w:line="276" w:lineRule="auto"/>
        <w:ind w:firstLine="720"/>
      </w:pPr>
      <w:r>
        <w:rPr>
          <w:sz w:val="20"/>
        </w:rPr>
        <w:pict>
          <v:shapetype id="_x0000_m1066" coordsize="21600,21600" o:spt="202" path="m,l,21600r21600,l21600,xe">
            <v:stroke joinstyle="miter"/>
            <v:path gradientshapeok="f" o:connecttype="segments"/>
          </v:shapetype>
        </w:pict>
      </w:r>
      <w:r>
        <w:rPr>
          <w:sz w:val="20"/>
        </w:rPr>
        <w:pict>
          <v:shape id="_x0000_s1035" type="#_x0000_m1066" style="position:absolute;left:0;text-align:left;margin-left:-52pt;margin-top:22pt;width:285pt;height:97pt;z-index:251661312;mso-position-horizontal:absolute;mso-position-horizontal-relative:text;mso-position-vertical:absolute;mso-position-vertical-relative:text;v-text-anchor:top" o:spt="202" path="m,l,21600r21600,l21600,xe" filled="t" fillcolor="white" strokecolor="white" strokeweight=".25pt">
            <v:stroke joinstyle="round"/>
            <v:path gradientshapeok="f" o:connecttype="segments"/>
            <v:textbox inset="7pt,4pt,7pt,4pt">
              <w:txbxContent>
                <w:p w:rsidR="0091653E" w:rsidRDefault="00E222DD">
                  <w:pPr>
                    <w:pStyle w:val="NoSpacing"/>
                    <w:numPr>
                      <w:ilvl w:val="0"/>
                      <w:numId w:val="14"/>
                    </w:numPr>
                    <w:ind w:left="270"/>
                  </w:pPr>
                  <w:r>
                    <w:t>Organized Entrepreneurship Hunt, 2015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4"/>
                    </w:numPr>
                    <w:ind w:left="270"/>
                  </w:pPr>
                  <w:r>
                    <w:t>Organized career counseling sessions at DPA.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4"/>
                    </w:numPr>
                    <w:ind w:left="270"/>
                  </w:pPr>
                  <w:r>
                    <w:t>Secured 2nd position in Business venture Cup, 2014.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4"/>
                    </w:numPr>
                    <w:ind w:left="270"/>
                  </w:pPr>
                  <w:r>
                    <w:t>MS office</w:t>
                  </w:r>
                </w:p>
                <w:p w:rsidR="0091653E" w:rsidRDefault="009F0180">
                  <w:pPr>
                    <w:pStyle w:val="NoSpacing"/>
                    <w:numPr>
                      <w:ilvl w:val="0"/>
                      <w:numId w:val="14"/>
                    </w:numPr>
                    <w:ind w:left="270"/>
                  </w:pPr>
                  <w:r>
                    <w:t xml:space="preserve">Financial </w:t>
                  </w:r>
                  <w:r w:rsidR="00E222DD">
                    <w:t>Oracle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4"/>
                    </w:numPr>
                    <w:ind w:left="270"/>
                  </w:pPr>
                  <w:r>
                    <w:t>SPSS 20</w:t>
                  </w:r>
                </w:p>
                <w:p w:rsidR="0091653E" w:rsidRDefault="0091653E">
                  <w:pPr>
                    <w:spacing w:line="276" w:lineRule="auto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m1065" coordsize="21600,21600" o:spt="202" path="m,l,21600r21600,l21600,xe">
            <v:stroke joinstyle="miter"/>
            <v:path gradientshapeok="f" o:connecttype="segments"/>
          </v:shapetype>
        </w:pict>
      </w:r>
      <w:r>
        <w:rPr>
          <w:sz w:val="20"/>
        </w:rPr>
        <w:pict>
          <v:shape id="_x0000_s1033" type="#_x0000_m1065" style="position:absolute;left:0;text-align:left;margin-left:243pt;margin-top:18pt;width:280pt;height:112pt;z-index:251667456;mso-position-horizontal:absolute;mso-position-horizontal-relative:text;mso-position-vertical:absolute;mso-position-vertical-relative:text;v-text-anchor:top" o:spt="202" path="m,l,21600r21600,l21600,xe" filled="t" fillcolor="white" strokecolor="white" strokeweight=".25pt">
            <v:stroke joinstyle="round"/>
            <v:path gradientshapeok="f" o:connecttype="segments"/>
            <v:textbox inset="7pt,4pt,7pt,4pt">
              <w:txbxContent>
                <w:p w:rsidR="0091653E" w:rsidRDefault="00E222DD">
                  <w:pPr>
                    <w:pStyle w:val="NoSpacing"/>
                    <w:numPr>
                      <w:ilvl w:val="0"/>
                      <w:numId w:val="15"/>
                    </w:numPr>
                    <w:ind w:left="450"/>
                  </w:pPr>
                  <w:r>
                    <w:t>Report on Fiscal Policy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5"/>
                    </w:numPr>
                    <w:ind w:left="450"/>
                  </w:pPr>
                  <w:r>
                    <w:t>Report on PR and Inbound Marketing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5"/>
                    </w:numPr>
                    <w:ind w:left="450"/>
                  </w:pPr>
                  <w:r>
                    <w:t>Report on Banking sector of Pakistan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5"/>
                    </w:numPr>
                    <w:ind w:left="450"/>
                  </w:pPr>
                  <w:r>
                    <w:t>Conducting Research and writing up report using SPSS</w:t>
                  </w:r>
                </w:p>
                <w:p w:rsidR="0091653E" w:rsidRDefault="00E222DD">
                  <w:pPr>
                    <w:pStyle w:val="NoSpacing"/>
                    <w:numPr>
                      <w:ilvl w:val="0"/>
                      <w:numId w:val="15"/>
                    </w:numPr>
                    <w:ind w:left="450"/>
                  </w:pPr>
                  <w:r>
                    <w:t>Formal Letter writing</w:t>
                  </w:r>
                </w:p>
                <w:p w:rsidR="0091653E" w:rsidRDefault="0091653E">
                  <w:pPr>
                    <w:spacing w:after="200" w:line="276" w:lineRule="auto"/>
                    <w:ind w:left="450"/>
                  </w:pPr>
                </w:p>
              </w:txbxContent>
            </v:textbox>
            <w10:wrap type="square"/>
          </v:shape>
        </w:pict>
      </w:r>
      <w:r>
        <w:rPr>
          <w:sz w:val="20"/>
        </w:rPr>
        <w:pict>
          <v:shapetype id="_x0000_m1064" coordsize="21600,21600" o:spt="202" path="m,l,21600r21600,l21600,xe">
            <v:stroke joinstyle="miter"/>
            <v:path gradientshapeok="f" o:connecttype="segments"/>
          </v:shapetype>
        </w:pict>
      </w:r>
      <w:r>
        <w:rPr>
          <w:sz w:val="20"/>
        </w:rPr>
        <w:pict>
          <v:shape id="_x0000_s1031" type="#_x0000_m1064" style="position:absolute;left:0;text-align:left;margin-left:-58pt;margin-top:150pt;width:556pt;height:123pt;z-index:251660288;mso-position-horizontal:absolute;mso-position-horizontal-relative:text;mso-position-vertical:absolute;mso-position-vertical-relative:text;v-text-anchor:top" o:spt="202" path="m,l,21600r21600,l21600,xe" filled="t" fillcolor="white" strokecolor="white" strokeweight=".25pt">
            <v:stroke joinstyle="round"/>
            <v:path gradientshapeok="f" o:connecttype="segments"/>
            <v:textbox inset="7pt,4pt,7pt,4pt">
              <w:txbxContent>
                <w:p w:rsidR="0091653E" w:rsidRDefault="00E222DD">
                  <w:pPr>
                    <w:pStyle w:val="ListParagraph"/>
                    <w:numPr>
                      <w:ilvl w:val="0"/>
                      <w:numId w:val="5"/>
                    </w:numPr>
                    <w:contextualSpacing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Proficient in English speaking and writing</w:t>
                  </w:r>
                </w:p>
                <w:p w:rsidR="0091653E" w:rsidRDefault="00E222DD">
                  <w:pPr>
                    <w:pStyle w:val="ListParagraph"/>
                    <w:numPr>
                      <w:ilvl w:val="0"/>
                      <w:numId w:val="5"/>
                    </w:numPr>
                    <w:contextualSpacing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Proven ability to work well in a fast paced environment.</w:t>
                  </w:r>
                </w:p>
                <w:p w:rsidR="0091653E" w:rsidRDefault="00E222DD">
                  <w:pPr>
                    <w:pStyle w:val="ListParagraph"/>
                    <w:numPr>
                      <w:ilvl w:val="0"/>
                      <w:numId w:val="5"/>
                    </w:numPr>
                    <w:contextualSpacing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Able to take initiative and work independently</w:t>
                  </w:r>
                </w:p>
                <w:p w:rsidR="0091653E" w:rsidRDefault="00E222DD">
                  <w:pPr>
                    <w:pStyle w:val="ListParagraph"/>
                    <w:numPr>
                      <w:ilvl w:val="0"/>
                      <w:numId w:val="5"/>
                    </w:numPr>
                    <w:contextualSpacing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Detail orientated</w:t>
                  </w:r>
                </w:p>
                <w:p w:rsidR="0091653E" w:rsidRDefault="00E222DD">
                  <w:pPr>
                    <w:pStyle w:val="ListParagraph"/>
                    <w:numPr>
                      <w:ilvl w:val="0"/>
                      <w:numId w:val="5"/>
                    </w:numPr>
                    <w:contextualSpacing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Ability to multi-task and prioritize work</w:t>
                  </w:r>
                </w:p>
                <w:p w:rsidR="0091653E" w:rsidRPr="002F7D1A" w:rsidRDefault="00E222DD" w:rsidP="002F7D1A">
                  <w:pPr>
                    <w:pStyle w:val="ListParagraph"/>
                    <w:numPr>
                      <w:ilvl w:val="0"/>
                      <w:numId w:val="5"/>
                    </w:numPr>
                    <w:contextualSpacing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Strong interpersonal and communication skills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027" style="position:absolute;left:0;text-align:left;margin-left:-58pt;margin-top:121pt;width:584pt;height:27pt;z-index:251665408" coordorigin="275,11983" coordsize="11677,533">
            <v:rect id="_x0000_s1030" style="position:absolute;left:275;top:12021;width:361;height:489" fillcolor="#fec200" stroked="f"/>
            <v:shape id="_x0000_s1029" type="#_x0000_t32" style="position:absolute;left:275;top:12510;width:11677;height:5" o:connectortype="straight" filled="t" strokecolor="#ffc301" strokeweight="1.5pt"/>
            <v:rect id="_x0000_s1028" style="position:absolute;left:637;top:11983;width:2932;height:518;v-text-anchor:top" filled="f" stroked="f">
              <v:textbox inset="7pt,4pt,7pt,4pt">
                <w:txbxContent>
                  <w:p w:rsidR="0091653E" w:rsidRDefault="00E222DD">
                    <w:pPr>
                      <w:spacing w:after="200" w:line="276" w:lineRule="auto"/>
                      <w:rPr>
                        <w:b/>
                        <w:color w:val="4A4A4A"/>
                        <w:sz w:val="36"/>
                        <w:szCs w:val="36"/>
                      </w:rPr>
                    </w:pPr>
                    <w:r>
                      <w:rPr>
                        <w:b/>
                        <w:color w:val="4A4A4A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b/>
                        <w:color w:val="000000" w:themeColor="text1"/>
                        <w:sz w:val="32"/>
                        <w:szCs w:val="32"/>
                      </w:rPr>
                      <w:t>SKILLS</w:t>
                    </w:r>
                  </w:p>
                </w:txbxContent>
              </v:textbox>
            </v:rect>
          </v:group>
        </w:pict>
      </w:r>
      <w:r>
        <w:rPr>
          <w:sz w:val="20"/>
        </w:rPr>
        <w:pict>
          <v:rect id="_x0000_s1026" style="position:absolute;left:0;text-align:left;margin-left:-73pt;margin-top:287pt;width:613pt;height:40pt;z-index:-251646976;mso-position-horizontal:absolute;mso-position-horizontal-relative:text;mso-position-vertical:absolute;mso-position-vertical-relative:text" fillcolor="#17365d" strokecolor="white" strokeweight=".25pt">
            <v:stroke joinstyle="round"/>
          </v:rect>
        </w:pict>
      </w:r>
    </w:p>
    <w:sectPr w:rsidR="0091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">
    <w:altName w:val="Calibri"/>
    <w:charset w:val="00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D2CBFEC"/>
    <w:lvl w:ilvl="0" w:tplc="D6E4691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1" w:tplc="A8BCE0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696E6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09655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C4215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FCEA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5FE16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8F667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F84A0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3C08DD1"/>
    <w:lvl w:ilvl="0" w:tplc="80C44F46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9ACFF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BB625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0649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9BA5D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576D3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D9E9E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2602F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8D81A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4E53B98C"/>
    <w:lvl w:ilvl="0" w:tplc="09AA15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D840F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026D9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C80D9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57ABF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C3453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D6AED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FF819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5EEC4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7FE0A3F7"/>
    <w:lvl w:ilvl="0" w:tplc="575E2B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A74DD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95EE5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160C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32254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8FE37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1E261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9A2E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E924C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467EC304"/>
    <w:lvl w:ilvl="0" w:tplc="EE720D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38EF2FE">
      <w:numFmt w:val="bullet"/>
      <w:lvlText w:val="•"/>
      <w:lvlJc w:val="left"/>
      <w:pPr>
        <w:ind w:left="144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2" w:tplc="A9688D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ABA26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3A4A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FEED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F9CD7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28833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10644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3EA32138"/>
    <w:lvl w:ilvl="0" w:tplc="72EC42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D522A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2AE60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9265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95EFF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A8E1E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81A5A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EF4B0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45CBC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70E61953"/>
    <w:lvl w:ilvl="0" w:tplc="25B85420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E2EC5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19EAD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9101D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2E082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3AA29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B12A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9C2F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8C0A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3168AD7B"/>
    <w:lvl w:ilvl="0" w:tplc="506EEF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1849D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DA6CF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364EF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B5ECD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244C7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B8C53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9CAD5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006F5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4E67B1E2"/>
    <w:lvl w:ilvl="0" w:tplc="74A8CD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CC2B2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DAEE6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6745E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C7AFD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77E26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11299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7145D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B949C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7BC0CEC1"/>
    <w:lvl w:ilvl="0" w:tplc="44E0DB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952AE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0863FF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5FCF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C347A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6CAB4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9D0BE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222B4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40EF2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2332FB57"/>
    <w:lvl w:ilvl="0" w:tplc="7DF21D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6D4E7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2F0DB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816C5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ACC9B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8080B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FFE48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AE435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12E8C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4446DD0E"/>
    <w:lvl w:ilvl="0" w:tplc="7BB416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5F0D6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73A91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0BE6D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7E98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32C07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09A52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35EAB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8A611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1E314F68"/>
    <w:lvl w:ilvl="0" w:tplc="5E1CBF84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00E09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916FC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16EBE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B309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2CEF8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8CA26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0098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FC262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319F2CD3"/>
    <w:lvl w:ilvl="0" w:tplc="0F3CDCD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FFC2CC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36A60652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D5743F3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8562F26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216E0444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1932D33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56AD318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D040CCF8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4">
    <w:nsid w:val="7CD11F55"/>
    <w:multiLevelType w:val="hybridMultilevel"/>
    <w:tmpl w:val="0C82322B"/>
    <w:lvl w:ilvl="0" w:tplc="ED9400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69ADC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33C8D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85C6A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1A89F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B2A1F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A542D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BB272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A20AA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8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2"/>
  </w:compat>
  <w:rsids>
    <w:rsidRoot w:val="0091653E"/>
    <w:rsid w:val="002F7D1A"/>
    <w:rsid w:val="0091653E"/>
    <w:rsid w:val="009F0180"/>
    <w:rsid w:val="00CF2D46"/>
    <w:rsid w:val="00E222D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  <o:rules v:ext="edit">
        <o:r id="V:Rule1" type="connector" idref="#_x0000_s1056"/>
        <o:r id="V:Rule2" type="connector" idref="#_x0000_s1045"/>
        <o:r id="V:Rule3" type="connector" idref="#_x0000_s1051"/>
        <o:r id="V:Rule4" type="connector" idref="#_x0000_s1039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  <w:rPr>
      <w:rFonts w:ascii="NanumGothic" w:hAnsi="NanumGothic"/>
      <w:sz w:val="20"/>
      <w:szCs w:val="20"/>
    </w:rPr>
  </w:style>
  <w:style w:type="paragraph" w:styleId="Header">
    <w:name w:val="header"/>
    <w:basedOn w:val="Normal"/>
    <w:link w:val="HeaderChar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</w:style>
  <w:style w:type="paragraph" w:styleId="Footer">
    <w:name w:val="footer"/>
    <w:basedOn w:val="Normal"/>
    <w:link w:val="FooterChar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Rizwan</cp:lastModifiedBy>
  <cp:revision>5</cp:revision>
  <dcterms:created xsi:type="dcterms:W3CDTF">2015-11-30T19:53:00Z</dcterms:created>
  <dcterms:modified xsi:type="dcterms:W3CDTF">2015-12-18T20:03:00Z</dcterms:modified>
</cp:coreProperties>
</file>