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31" w:rsidRDefault="00AF6231" w:rsidP="00AF6231">
      <w:pPr>
        <w:pStyle w:val="Heading1"/>
        <w:keepNext/>
        <w:rPr>
          <w:rFonts w:ascii="Monotype Corsiva" w:hAnsi="Monotype Corsiva"/>
          <w:sz w:val="52"/>
          <w:szCs w:val="52"/>
        </w:rPr>
      </w:pPr>
    </w:p>
    <w:p w:rsidR="00A27E6C" w:rsidRDefault="00A27E6C" w:rsidP="00A27E6C">
      <w:pPr>
        <w:rPr>
          <w:rFonts w:ascii="Times New Roman" w:hAnsi="Times New Roman" w:cs="Times New Roman"/>
          <w:sz w:val="16"/>
          <w:szCs w:val="16"/>
        </w:rPr>
      </w:pPr>
    </w:p>
    <w:p w:rsidR="00A27E6C" w:rsidRDefault="00A27E6C" w:rsidP="00A27E6C">
      <w:pPr>
        <w:rPr>
          <w:rFonts w:ascii="Times New Roman" w:hAnsi="Times New Roman" w:cs="Times New Roman"/>
          <w:sz w:val="16"/>
          <w:szCs w:val="16"/>
        </w:rPr>
      </w:pPr>
    </w:p>
    <w:p w:rsidR="00A27E6C" w:rsidRDefault="007F4EC1" w:rsidP="00A27E6C">
      <w:pPr>
        <w:pStyle w:val="Heading1"/>
        <w:keepNext/>
        <w:tabs>
          <w:tab w:val="left" w:pos="2085"/>
        </w:tabs>
        <w:rPr>
          <w:rFonts w:cs="Times New Roman"/>
          <w:b w:val="0"/>
          <w:bCs w:val="0"/>
        </w:rPr>
      </w:pPr>
      <w:r>
        <w:rPr>
          <w:rFonts w:ascii="Times New Roman" w:hAnsi="Times New Roman" w:cs="Times New Roman"/>
          <w:sz w:val="28"/>
          <w:szCs w:val="28"/>
        </w:rPr>
        <w:t>WAJIHA TARIQ</w:t>
      </w:r>
    </w:p>
    <w:p w:rsidR="007F4EC1" w:rsidRDefault="007F4EC1" w:rsidP="007F4EC1">
      <w:pPr>
        <w:pStyle w:val="Heading4"/>
        <w:keepNext/>
        <w:tabs>
          <w:tab w:val="left" w:pos="1680"/>
          <w:tab w:val="center" w:pos="43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R-56 GULSHAN-E-TAYYABI RAFA E AMM SOCIETY KARACHI</w:t>
      </w:r>
    </w:p>
    <w:p w:rsidR="00A27E6C" w:rsidRDefault="007F4EC1" w:rsidP="007F4EC1">
      <w:pPr>
        <w:pStyle w:val="Heading4"/>
        <w:keepNext/>
        <w:tabs>
          <w:tab w:val="left" w:pos="1680"/>
          <w:tab w:val="center" w:pos="43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0333-2420843</w:t>
      </w:r>
    </w:p>
    <w:p w:rsidR="00F31609" w:rsidRPr="00F31609" w:rsidRDefault="00F31609" w:rsidP="00F31609">
      <w:pPr>
        <w:rPr>
          <w:b/>
        </w:rPr>
      </w:pPr>
      <w:r w:rsidRPr="00F31609">
        <w:rPr>
          <w:b/>
        </w:rPr>
        <w:t>wajihatariq_duhs@yahoo.com</w:t>
      </w:r>
    </w:p>
    <w:p w:rsidR="00A27E6C" w:rsidRDefault="00A27E6C" w:rsidP="00A27E6C">
      <w:pPr>
        <w:rPr>
          <w:rFonts w:ascii="Times New Roman" w:hAnsi="Times New Roman" w:cs="Times New Roman"/>
        </w:rPr>
      </w:pPr>
    </w:p>
    <w:p w:rsidR="00A27E6C" w:rsidRDefault="0034772B" w:rsidP="0034772B">
      <w:pPr>
        <w:pBdr>
          <w:top w:val="double" w:sz="6" w:space="1" w:color="auto"/>
          <w:bottom w:val="double" w:sz="6" w:space="1" w:color="auto"/>
        </w:pBdr>
        <w:tabs>
          <w:tab w:val="right" w:pos="8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:rsidR="00A27E6C" w:rsidRDefault="00A27E6C" w:rsidP="00A27E6C">
      <w:pPr>
        <w:ind w:left="540"/>
        <w:rPr>
          <w:rFonts w:ascii="Times New Roman" w:hAnsi="Times New Roman" w:cs="Times New Roman"/>
        </w:rPr>
      </w:pPr>
    </w:p>
    <w:p w:rsidR="00A27E6C" w:rsidRPr="00A27E6C" w:rsidRDefault="00A27E6C" w:rsidP="00A27E6C">
      <w:pPr>
        <w:ind w:left="540"/>
        <w:jc w:val="both"/>
        <w:rPr>
          <w:rFonts w:ascii="Times New Roman" w:hAnsi="Times New Roman" w:cs="Times New Roman"/>
          <w:b/>
          <w:bCs/>
        </w:rPr>
      </w:pPr>
      <w:r w:rsidRPr="00A27E6C">
        <w:rPr>
          <w:rFonts w:ascii="Times New Roman" w:hAnsi="Times New Roman" w:cs="Times New Roman"/>
          <w:b/>
          <w:bCs/>
        </w:rPr>
        <w:t>To join an organization that calls for sharp functioning of the knowledge and skills. Acquired and offers opportunities for quality professional experience career progression and enhancement</w:t>
      </w:r>
    </w:p>
    <w:p w:rsidR="00A27E6C" w:rsidRPr="007859A2" w:rsidRDefault="00A27E6C" w:rsidP="00A27E6C">
      <w:pPr>
        <w:rPr>
          <w:rFonts w:ascii="Times New Roman" w:hAnsi="Times New Roman" w:cs="Times New Roman"/>
        </w:rPr>
      </w:pPr>
    </w:p>
    <w:p w:rsidR="00A27E6C" w:rsidRDefault="00A27E6C" w:rsidP="00A27E6C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Academic Qualification:</w:t>
      </w:r>
    </w:p>
    <w:p w:rsidR="00F44B4B" w:rsidRDefault="00F44B4B" w:rsidP="00F44B4B">
      <w:pPr>
        <w:pStyle w:val="Achievement"/>
        <w:numPr>
          <w:ilvl w:val="0"/>
          <w:numId w:val="0"/>
        </w:numPr>
        <w:ind w:left="540" w:right="-8"/>
        <w:rPr>
          <w:b/>
          <w:bCs/>
          <w:sz w:val="28"/>
        </w:rPr>
      </w:pPr>
    </w:p>
    <w:p w:rsidR="00F44B4B" w:rsidRPr="00776C1F" w:rsidRDefault="00F44B4B" w:rsidP="00F44B4B">
      <w:pPr>
        <w:pStyle w:val="Achievement"/>
        <w:numPr>
          <w:ilvl w:val="0"/>
          <w:numId w:val="0"/>
        </w:numPr>
        <w:ind w:left="540" w:right="-8"/>
      </w:pPr>
      <w:r>
        <w:rPr>
          <w:b/>
          <w:bCs/>
          <w:sz w:val="28"/>
        </w:rPr>
        <w:sym w:font="Wingdings" w:char="F026"/>
      </w:r>
      <w:r>
        <w:rPr>
          <w:b/>
          <w:bCs/>
          <w:sz w:val="28"/>
        </w:rPr>
        <w:t xml:space="preserve"> </w:t>
      </w:r>
      <w:r w:rsidR="007F4EC1">
        <w:rPr>
          <w:b/>
          <w:bCs/>
        </w:rPr>
        <w:t>PHARM-</w:t>
      </w:r>
      <w:r w:rsidR="00DA228C">
        <w:rPr>
          <w:b/>
          <w:bCs/>
        </w:rPr>
        <w:t>D</w:t>
      </w:r>
      <w:r w:rsidR="00DA228C">
        <w:rPr>
          <w:b/>
          <w:bCs/>
          <w:sz w:val="28"/>
        </w:rPr>
        <w:t xml:space="preserve"> (</w:t>
      </w:r>
      <w:r w:rsidR="00FF4C63">
        <w:rPr>
          <w:b/>
          <w:bCs/>
          <w:sz w:val="28"/>
        </w:rPr>
        <w:t>20</w:t>
      </w:r>
      <w:r w:rsidR="00166AE7">
        <w:rPr>
          <w:b/>
          <w:bCs/>
          <w:sz w:val="28"/>
        </w:rPr>
        <w:t>16</w:t>
      </w:r>
      <w:bookmarkStart w:id="0" w:name="_GoBack"/>
      <w:bookmarkEnd w:id="0"/>
      <w:r w:rsidR="00776C1F">
        <w:rPr>
          <w:bCs/>
          <w:sz w:val="28"/>
        </w:rPr>
        <w:t>)</w:t>
      </w:r>
    </w:p>
    <w:p w:rsidR="00F44B4B" w:rsidRDefault="007F4EC1" w:rsidP="00F44B4B">
      <w:pPr>
        <w:pStyle w:val="Achievement"/>
        <w:numPr>
          <w:ilvl w:val="0"/>
          <w:numId w:val="0"/>
        </w:numPr>
        <w:ind w:left="540" w:right="-8"/>
      </w:pPr>
      <w:r>
        <w:t xml:space="preserve">       From DOW UNIVERSITY OF HEALTH SCIENCES</w:t>
      </w:r>
      <w:r w:rsidR="00DA228C">
        <w:t xml:space="preserve">   </w:t>
      </w:r>
    </w:p>
    <w:p w:rsidR="00DA228C" w:rsidRDefault="00DA228C" w:rsidP="00F44B4B">
      <w:pPr>
        <w:pStyle w:val="Achievement"/>
        <w:numPr>
          <w:ilvl w:val="0"/>
          <w:numId w:val="0"/>
        </w:numPr>
        <w:ind w:left="540" w:right="-8"/>
      </w:pPr>
      <w:r>
        <w:t xml:space="preserve">       C.GPA 3.6 on 4.0 scale</w:t>
      </w:r>
    </w:p>
    <w:p w:rsidR="00F44B4B" w:rsidRDefault="00F44B4B" w:rsidP="00F44B4B">
      <w:pPr>
        <w:pStyle w:val="Achievement"/>
        <w:numPr>
          <w:ilvl w:val="0"/>
          <w:numId w:val="0"/>
        </w:numPr>
        <w:ind w:left="540" w:right="-8"/>
      </w:pPr>
      <w:r>
        <w:rPr>
          <w:b/>
          <w:bCs/>
          <w:sz w:val="28"/>
        </w:rPr>
        <w:sym w:font="Wingdings" w:char="F026"/>
      </w:r>
      <w:r>
        <w:rPr>
          <w:b/>
          <w:bCs/>
          <w:sz w:val="28"/>
        </w:rPr>
        <w:t xml:space="preserve"> </w:t>
      </w:r>
      <w:r>
        <w:rPr>
          <w:b/>
          <w:bCs/>
        </w:rPr>
        <w:t xml:space="preserve">Intermediate </w:t>
      </w:r>
      <w:r w:rsidR="00776C1F">
        <w:rPr>
          <w:b/>
          <w:bCs/>
        </w:rPr>
        <w:t>(2011)</w:t>
      </w:r>
    </w:p>
    <w:p w:rsidR="00F44B4B" w:rsidRDefault="00F44B4B" w:rsidP="00F44B4B">
      <w:pPr>
        <w:pStyle w:val="Achievement"/>
        <w:numPr>
          <w:ilvl w:val="0"/>
          <w:numId w:val="0"/>
        </w:numPr>
        <w:ind w:left="540" w:right="-8"/>
      </w:pPr>
      <w:r>
        <w:t xml:space="preserve">       From </w:t>
      </w:r>
      <w:r w:rsidR="007F4EC1">
        <w:t>KHATOON E PAKISTAN GOVT DEGREE COLLEGE FOR WOMEN</w:t>
      </w:r>
    </w:p>
    <w:p w:rsidR="00DA228C" w:rsidRDefault="00DA228C" w:rsidP="00F44B4B">
      <w:pPr>
        <w:pStyle w:val="Achievement"/>
        <w:numPr>
          <w:ilvl w:val="0"/>
          <w:numId w:val="0"/>
        </w:numPr>
        <w:ind w:left="540" w:right="-8"/>
      </w:pPr>
      <w:r>
        <w:t xml:space="preserve">       A grade</w:t>
      </w:r>
    </w:p>
    <w:p w:rsidR="00F44B4B" w:rsidRDefault="00F44B4B" w:rsidP="00F44B4B">
      <w:pPr>
        <w:pStyle w:val="Achievement"/>
        <w:numPr>
          <w:ilvl w:val="0"/>
          <w:numId w:val="0"/>
        </w:numPr>
        <w:ind w:left="540" w:right="-8"/>
      </w:pPr>
      <w:r>
        <w:rPr>
          <w:b/>
          <w:bCs/>
          <w:sz w:val="28"/>
        </w:rPr>
        <w:sym w:font="Wingdings" w:char="F026"/>
      </w:r>
      <w:r>
        <w:rPr>
          <w:b/>
          <w:bCs/>
          <w:sz w:val="28"/>
        </w:rPr>
        <w:t xml:space="preserve"> </w:t>
      </w:r>
      <w:r w:rsidR="00DA228C">
        <w:rPr>
          <w:b/>
          <w:bCs/>
        </w:rPr>
        <w:t xml:space="preserve">Matriculation </w:t>
      </w:r>
      <w:r w:rsidR="00776C1F">
        <w:rPr>
          <w:b/>
          <w:bCs/>
        </w:rPr>
        <w:t>(2009)</w:t>
      </w:r>
      <w:r>
        <w:rPr>
          <w:b/>
          <w:bCs/>
        </w:rPr>
        <w:t xml:space="preserve"> </w:t>
      </w:r>
    </w:p>
    <w:p w:rsidR="00EF590C" w:rsidRDefault="00F44B4B" w:rsidP="007F4EC1">
      <w:pPr>
        <w:pStyle w:val="Achievement"/>
        <w:numPr>
          <w:ilvl w:val="0"/>
          <w:numId w:val="0"/>
        </w:numPr>
        <w:ind w:left="540" w:right="-8"/>
      </w:pPr>
      <w:r>
        <w:t xml:space="preserve"> </w:t>
      </w:r>
      <w:r w:rsidR="007F4EC1">
        <w:t xml:space="preserve">      From SHAMSI SOCIETY MODEL SCHOOL</w:t>
      </w:r>
    </w:p>
    <w:p w:rsidR="00DA228C" w:rsidRPr="007F4EC1" w:rsidRDefault="00DA228C" w:rsidP="007F4EC1">
      <w:pPr>
        <w:pStyle w:val="Achievement"/>
        <w:numPr>
          <w:ilvl w:val="0"/>
          <w:numId w:val="0"/>
        </w:numPr>
        <w:ind w:left="540" w:right="-8"/>
      </w:pPr>
      <w:r>
        <w:t xml:space="preserve">       A-1 grade</w:t>
      </w:r>
    </w:p>
    <w:p w:rsidR="00A27E6C" w:rsidRDefault="00A27E6C" w:rsidP="00A27E6C">
      <w:pPr>
        <w:tabs>
          <w:tab w:val="left" w:pos="720"/>
        </w:tabs>
        <w:rPr>
          <w:rFonts w:ascii="Times New Roman" w:hAnsi="Times New Roman" w:cs="Times New Roman"/>
          <w:color w:val="000000"/>
        </w:rPr>
      </w:pPr>
    </w:p>
    <w:p w:rsidR="00A27E6C" w:rsidRDefault="00A27E6C" w:rsidP="00A27E6C">
      <w:pPr>
        <w:pBdr>
          <w:top w:val="double" w:sz="6" w:space="1" w:color="auto"/>
          <w:bottom w:val="double" w:sz="6" w:space="1" w:color="auto"/>
        </w:pBdr>
        <w:tabs>
          <w:tab w:val="left" w:pos="180"/>
          <w:tab w:val="left" w:pos="540"/>
        </w:tabs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Experience:</w:t>
      </w:r>
    </w:p>
    <w:p w:rsidR="00A27E6C" w:rsidRDefault="00A27E6C" w:rsidP="00A27E6C">
      <w:pPr>
        <w:rPr>
          <w:rFonts w:ascii="Times New Roman" w:hAnsi="Times New Roman" w:cs="Times New Roman"/>
          <w:b/>
          <w:bCs/>
          <w:color w:val="000000"/>
        </w:rPr>
      </w:pPr>
    </w:p>
    <w:p w:rsidR="004F4223" w:rsidRPr="001C28B2" w:rsidRDefault="007F4EC1" w:rsidP="001C28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C28B2">
        <w:rPr>
          <w:rFonts w:ascii="Times New Roman" w:hAnsi="Times New Roman" w:cs="Times New Roman"/>
        </w:rPr>
        <w:t>INTERNSHIP OF 200</w:t>
      </w:r>
      <w:r w:rsidR="00DA228C" w:rsidRPr="001C28B2">
        <w:rPr>
          <w:rFonts w:ascii="Times New Roman" w:hAnsi="Times New Roman" w:cs="Times New Roman"/>
        </w:rPr>
        <w:t xml:space="preserve"> CREDIT</w:t>
      </w:r>
      <w:r w:rsidRPr="001C28B2">
        <w:rPr>
          <w:rFonts w:ascii="Times New Roman" w:hAnsi="Times New Roman" w:cs="Times New Roman"/>
        </w:rPr>
        <w:t xml:space="preserve"> HOURS AT ABBASI SHAHEED HOSPITAL</w:t>
      </w:r>
    </w:p>
    <w:p w:rsidR="00C12F62" w:rsidRPr="001C28B2" w:rsidRDefault="00DA228C" w:rsidP="001C28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C28B2">
        <w:rPr>
          <w:rFonts w:ascii="Times New Roman" w:hAnsi="Times New Roman" w:cs="Times New Roman"/>
        </w:rPr>
        <w:t>INTERNSHIP OF 200 CREDIT HOURS AT DARUL SEHAT HOSPITAL</w:t>
      </w:r>
    </w:p>
    <w:p w:rsidR="001C28B2" w:rsidRDefault="001C28B2" w:rsidP="00C12F62">
      <w:pPr>
        <w:jc w:val="both"/>
        <w:rPr>
          <w:rFonts w:ascii="Times New Roman" w:hAnsi="Times New Roman" w:cs="Times New Roman"/>
        </w:rPr>
      </w:pPr>
    </w:p>
    <w:p w:rsidR="001C28B2" w:rsidRPr="00714F48" w:rsidRDefault="001C28B2" w:rsidP="001C28B2">
      <w:pPr>
        <w:pBdr>
          <w:top w:val="double" w:sz="6" w:space="1" w:color="auto"/>
          <w:bottom w:val="double" w:sz="6" w:space="1" w:color="auto"/>
        </w:pBdr>
        <w:tabs>
          <w:tab w:val="left" w:pos="180"/>
          <w:tab w:val="left" w:pos="540"/>
        </w:tabs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Job Description:</w:t>
      </w:r>
      <w:r w:rsidRPr="00714F48">
        <w:rPr>
          <w:rFonts w:ascii="Times New Roman" w:hAnsi="Times New Roman" w:cs="Times New Roman"/>
          <w:b/>
          <w:bCs/>
          <w:color w:val="000000"/>
        </w:rPr>
        <w:t xml:space="preserve">                  </w:t>
      </w:r>
    </w:p>
    <w:p w:rsidR="001C28B2" w:rsidRDefault="001C28B2" w:rsidP="00C12F62">
      <w:pPr>
        <w:jc w:val="both"/>
        <w:rPr>
          <w:rFonts w:ascii="Times New Roman" w:hAnsi="Times New Roman" w:cs="Times New Roman"/>
        </w:rPr>
      </w:pPr>
    </w:p>
    <w:p w:rsidR="001C28B2" w:rsidRPr="001C28B2" w:rsidRDefault="001C28B2" w:rsidP="00C12F62">
      <w:pPr>
        <w:jc w:val="both"/>
        <w:rPr>
          <w:rFonts w:ascii="Times New Roman" w:hAnsi="Times New Roman" w:cs="Times New Roman"/>
          <w:b/>
        </w:rPr>
      </w:pPr>
      <w:r w:rsidRPr="001C28B2">
        <w:rPr>
          <w:rFonts w:ascii="Times New Roman" w:hAnsi="Times New Roman" w:cs="Times New Roman"/>
          <w:b/>
        </w:rPr>
        <w:t>Abbasi Shaheed Hospital:</w:t>
      </w:r>
    </w:p>
    <w:p w:rsidR="001C28B2" w:rsidRPr="001C28B2" w:rsidRDefault="001C28B2" w:rsidP="001C28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C28B2">
        <w:rPr>
          <w:rFonts w:ascii="Times New Roman" w:hAnsi="Times New Roman" w:cs="Times New Roman"/>
        </w:rPr>
        <w:t>As a</w:t>
      </w:r>
      <w:r w:rsidR="00FF4C63">
        <w:rPr>
          <w:rFonts w:ascii="Times New Roman" w:hAnsi="Times New Roman" w:cs="Times New Roman"/>
        </w:rPr>
        <w:t xml:space="preserve"> trainee</w:t>
      </w:r>
      <w:r w:rsidRPr="001C28B2">
        <w:rPr>
          <w:rFonts w:ascii="Times New Roman" w:hAnsi="Times New Roman" w:cs="Times New Roman"/>
        </w:rPr>
        <w:t xml:space="preserve"> clinical pharmacist</w:t>
      </w:r>
      <w:r w:rsidR="00FF4C63">
        <w:rPr>
          <w:rFonts w:ascii="Times New Roman" w:hAnsi="Times New Roman" w:cs="Times New Roman"/>
        </w:rPr>
        <w:t xml:space="preserve"> learn </w:t>
      </w:r>
      <w:r w:rsidR="00763599">
        <w:rPr>
          <w:rFonts w:ascii="Times New Roman" w:hAnsi="Times New Roman" w:cs="Times New Roman"/>
        </w:rPr>
        <w:t>m</w:t>
      </w:r>
      <w:r w:rsidR="00FF4C63">
        <w:rPr>
          <w:rFonts w:ascii="Times New Roman" w:hAnsi="Times New Roman" w:cs="Times New Roman"/>
        </w:rPr>
        <w:t xml:space="preserve">any </w:t>
      </w:r>
      <w:r w:rsidR="00FB30DA" w:rsidRPr="00763599">
        <w:rPr>
          <w:rFonts w:ascii="Times New Roman" w:hAnsi="Times New Roman" w:cs="Times New Roman"/>
          <w:b/>
        </w:rPr>
        <w:t>medical and</w:t>
      </w:r>
      <w:r w:rsidR="00FF4C63" w:rsidRPr="00763599">
        <w:rPr>
          <w:rFonts w:ascii="Times New Roman" w:hAnsi="Times New Roman" w:cs="Times New Roman"/>
          <w:b/>
        </w:rPr>
        <w:t xml:space="preserve"> disease state</w:t>
      </w:r>
      <w:r w:rsidR="00FF4C63">
        <w:rPr>
          <w:rFonts w:ascii="Times New Roman" w:hAnsi="Times New Roman" w:cs="Times New Roman"/>
        </w:rPr>
        <w:t xml:space="preserve"> </w:t>
      </w:r>
      <w:r w:rsidR="00FB30DA" w:rsidRPr="00763599">
        <w:rPr>
          <w:rFonts w:ascii="Times New Roman" w:hAnsi="Times New Roman" w:cs="Times New Roman"/>
          <w:b/>
        </w:rPr>
        <w:t>terminologies</w:t>
      </w:r>
      <w:r w:rsidR="00FB30DA">
        <w:rPr>
          <w:rFonts w:ascii="Times New Roman" w:hAnsi="Times New Roman" w:cs="Times New Roman"/>
        </w:rPr>
        <w:t>. Develop</w:t>
      </w:r>
      <w:r w:rsidR="00FF4C63">
        <w:rPr>
          <w:rFonts w:ascii="Times New Roman" w:hAnsi="Times New Roman" w:cs="Times New Roman"/>
        </w:rPr>
        <w:t xml:space="preserve"> skills regarding </w:t>
      </w:r>
      <w:r w:rsidR="00FF4C63" w:rsidRPr="00763599">
        <w:rPr>
          <w:rFonts w:ascii="Times New Roman" w:hAnsi="Times New Roman" w:cs="Times New Roman"/>
          <w:b/>
        </w:rPr>
        <w:t xml:space="preserve">prescription </w:t>
      </w:r>
      <w:r w:rsidR="00FB30DA" w:rsidRPr="00763599">
        <w:rPr>
          <w:rFonts w:ascii="Times New Roman" w:hAnsi="Times New Roman" w:cs="Times New Roman"/>
          <w:b/>
        </w:rPr>
        <w:t>monitoring</w:t>
      </w:r>
      <w:r w:rsidR="00FB30DA">
        <w:rPr>
          <w:rFonts w:ascii="Times New Roman" w:hAnsi="Times New Roman" w:cs="Times New Roman"/>
        </w:rPr>
        <w:t>. Actively</w:t>
      </w:r>
      <w:r w:rsidR="00FF4C63">
        <w:rPr>
          <w:rFonts w:ascii="Times New Roman" w:hAnsi="Times New Roman" w:cs="Times New Roman"/>
        </w:rPr>
        <w:t xml:space="preserve"> participate in </w:t>
      </w:r>
      <w:r w:rsidR="00FF4C63" w:rsidRPr="00763599">
        <w:rPr>
          <w:rFonts w:ascii="Times New Roman" w:hAnsi="Times New Roman" w:cs="Times New Roman"/>
          <w:b/>
        </w:rPr>
        <w:t>pharmacotherapy and rational use of medicine</w:t>
      </w:r>
      <w:r w:rsidR="0034772B">
        <w:rPr>
          <w:rFonts w:ascii="Times New Roman" w:hAnsi="Times New Roman" w:cs="Times New Roman"/>
        </w:rPr>
        <w:t xml:space="preserve"> in different </w:t>
      </w:r>
      <w:r w:rsidR="00FB30DA">
        <w:rPr>
          <w:rFonts w:ascii="Times New Roman" w:hAnsi="Times New Roman" w:cs="Times New Roman"/>
        </w:rPr>
        <w:t>wards. Also</w:t>
      </w:r>
      <w:r w:rsidR="00FF4C63">
        <w:rPr>
          <w:rFonts w:ascii="Times New Roman" w:hAnsi="Times New Roman" w:cs="Times New Roman"/>
        </w:rPr>
        <w:t xml:space="preserve"> involve </w:t>
      </w:r>
      <w:r w:rsidR="00FF4C63" w:rsidRPr="00763599">
        <w:rPr>
          <w:rFonts w:ascii="Times New Roman" w:hAnsi="Times New Roman" w:cs="Times New Roman"/>
          <w:b/>
        </w:rPr>
        <w:t>in monitoring and development of pharmaceutical care</w:t>
      </w:r>
      <w:r w:rsidR="00FF4C63">
        <w:rPr>
          <w:rFonts w:ascii="Times New Roman" w:hAnsi="Times New Roman" w:cs="Times New Roman"/>
        </w:rPr>
        <w:t xml:space="preserve"> </w:t>
      </w:r>
      <w:r w:rsidR="00FB30DA">
        <w:rPr>
          <w:rFonts w:ascii="Times New Roman" w:hAnsi="Times New Roman" w:cs="Times New Roman"/>
        </w:rPr>
        <w:t>plan,</w:t>
      </w:r>
      <w:r w:rsidR="00FB30DA" w:rsidRPr="00763599">
        <w:rPr>
          <w:rFonts w:ascii="Times New Roman" w:hAnsi="Times New Roman" w:cs="Times New Roman"/>
          <w:b/>
        </w:rPr>
        <w:t xml:space="preserve"> problem</w:t>
      </w:r>
      <w:r w:rsidR="00FF4C63" w:rsidRPr="00763599">
        <w:rPr>
          <w:rFonts w:ascii="Times New Roman" w:hAnsi="Times New Roman" w:cs="Times New Roman"/>
          <w:b/>
        </w:rPr>
        <w:t xml:space="preserve"> solving</w:t>
      </w:r>
      <w:r w:rsidR="00FF4C63">
        <w:rPr>
          <w:rFonts w:ascii="Times New Roman" w:hAnsi="Times New Roman" w:cs="Times New Roman"/>
        </w:rPr>
        <w:t xml:space="preserve"> and </w:t>
      </w:r>
      <w:r w:rsidR="00FF4C63" w:rsidRPr="00763599">
        <w:rPr>
          <w:rFonts w:ascii="Times New Roman" w:hAnsi="Times New Roman" w:cs="Times New Roman"/>
          <w:b/>
        </w:rPr>
        <w:t>decision making</w:t>
      </w:r>
      <w:r w:rsidR="00FF4C63">
        <w:rPr>
          <w:rFonts w:ascii="Times New Roman" w:hAnsi="Times New Roman" w:cs="Times New Roman"/>
        </w:rPr>
        <w:t xml:space="preserve">. </w:t>
      </w:r>
    </w:p>
    <w:p w:rsidR="001C28B2" w:rsidRDefault="001C28B2" w:rsidP="001C28B2">
      <w:pPr>
        <w:jc w:val="both"/>
        <w:rPr>
          <w:rFonts w:ascii="Times New Roman" w:hAnsi="Times New Roman" w:cs="Times New Roman"/>
          <w:b/>
        </w:rPr>
      </w:pPr>
    </w:p>
    <w:p w:rsidR="00EC17B6" w:rsidRDefault="00EC17B6" w:rsidP="001C28B2">
      <w:pPr>
        <w:jc w:val="both"/>
        <w:rPr>
          <w:rFonts w:ascii="Times New Roman" w:hAnsi="Times New Roman" w:cs="Times New Roman"/>
          <w:b/>
        </w:rPr>
      </w:pPr>
    </w:p>
    <w:p w:rsidR="001C28B2" w:rsidRDefault="001C28B2" w:rsidP="001C28B2">
      <w:pPr>
        <w:jc w:val="both"/>
        <w:rPr>
          <w:rFonts w:ascii="Times New Roman" w:hAnsi="Times New Roman" w:cs="Times New Roman"/>
          <w:b/>
        </w:rPr>
      </w:pPr>
      <w:r w:rsidRPr="001C28B2">
        <w:rPr>
          <w:rFonts w:ascii="Times New Roman" w:hAnsi="Times New Roman" w:cs="Times New Roman"/>
          <w:b/>
        </w:rPr>
        <w:t>Darul Sehat Hospital:</w:t>
      </w:r>
    </w:p>
    <w:p w:rsidR="00B41D85" w:rsidRPr="00FB30DA" w:rsidRDefault="001C28B2" w:rsidP="00FB30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C28B2">
        <w:rPr>
          <w:rFonts w:ascii="Times New Roman" w:hAnsi="Times New Roman" w:cs="Times New Roman"/>
        </w:rPr>
        <w:t xml:space="preserve">As </w:t>
      </w:r>
      <w:r w:rsidR="00FB30DA" w:rsidRPr="001C28B2">
        <w:rPr>
          <w:rFonts w:ascii="Times New Roman" w:hAnsi="Times New Roman" w:cs="Times New Roman"/>
        </w:rPr>
        <w:t xml:space="preserve">a </w:t>
      </w:r>
      <w:r w:rsidR="00FB30DA">
        <w:rPr>
          <w:rFonts w:ascii="Times New Roman" w:hAnsi="Times New Roman" w:cs="Times New Roman"/>
        </w:rPr>
        <w:t>trainee</w:t>
      </w:r>
      <w:r w:rsidR="00763599">
        <w:rPr>
          <w:rFonts w:ascii="Times New Roman" w:hAnsi="Times New Roman" w:cs="Times New Roman"/>
        </w:rPr>
        <w:t xml:space="preserve"> </w:t>
      </w:r>
      <w:r w:rsidRPr="001C28B2">
        <w:rPr>
          <w:rFonts w:ascii="Times New Roman" w:hAnsi="Times New Roman" w:cs="Times New Roman"/>
        </w:rPr>
        <w:t>Hospital pharmacist</w:t>
      </w:r>
      <w:r w:rsidR="00763599">
        <w:rPr>
          <w:rFonts w:ascii="Times New Roman" w:hAnsi="Times New Roman" w:cs="Times New Roman"/>
        </w:rPr>
        <w:t xml:space="preserve"> I </w:t>
      </w:r>
      <w:r w:rsidR="00FB30DA">
        <w:rPr>
          <w:rFonts w:ascii="Times New Roman" w:hAnsi="Times New Roman" w:cs="Times New Roman"/>
        </w:rPr>
        <w:t xml:space="preserve">work </w:t>
      </w:r>
      <w:r w:rsidR="00FB30DA" w:rsidRPr="001C28B2">
        <w:rPr>
          <w:rFonts w:ascii="Times New Roman" w:hAnsi="Times New Roman" w:cs="Times New Roman"/>
        </w:rPr>
        <w:t>in</w:t>
      </w:r>
      <w:r w:rsidRPr="00763599">
        <w:rPr>
          <w:rFonts w:ascii="Times New Roman" w:hAnsi="Times New Roman" w:cs="Times New Roman"/>
          <w:b/>
        </w:rPr>
        <w:t xml:space="preserve"> o</w:t>
      </w:r>
      <w:r w:rsidR="00763599" w:rsidRPr="00763599">
        <w:rPr>
          <w:rFonts w:ascii="Times New Roman" w:hAnsi="Times New Roman" w:cs="Times New Roman"/>
          <w:b/>
        </w:rPr>
        <w:t>ut-patient pharmacy, In-patient</w:t>
      </w:r>
      <w:r w:rsidR="00763599">
        <w:rPr>
          <w:rFonts w:ascii="Times New Roman" w:hAnsi="Times New Roman" w:cs="Times New Roman"/>
        </w:rPr>
        <w:t xml:space="preserve"> </w:t>
      </w:r>
      <w:r w:rsidRPr="00763599">
        <w:rPr>
          <w:rFonts w:ascii="Times New Roman" w:hAnsi="Times New Roman" w:cs="Times New Roman"/>
          <w:b/>
        </w:rPr>
        <w:t>pharmacy</w:t>
      </w:r>
      <w:r w:rsidR="0034772B">
        <w:rPr>
          <w:rFonts w:ascii="Times New Roman" w:hAnsi="Times New Roman" w:cs="Times New Roman"/>
        </w:rPr>
        <w:t xml:space="preserve"> </w:t>
      </w:r>
      <w:r w:rsidR="00763599">
        <w:rPr>
          <w:rFonts w:ascii="Times New Roman" w:hAnsi="Times New Roman" w:cs="Times New Roman"/>
        </w:rPr>
        <w:t xml:space="preserve">learn how to </w:t>
      </w:r>
      <w:r w:rsidR="00763599" w:rsidRPr="00763599">
        <w:rPr>
          <w:rFonts w:ascii="Times New Roman" w:hAnsi="Times New Roman" w:cs="Times New Roman"/>
          <w:b/>
        </w:rPr>
        <w:t xml:space="preserve">manage </w:t>
      </w:r>
      <w:r w:rsidR="00FB30DA" w:rsidRPr="00763599">
        <w:rPr>
          <w:rFonts w:ascii="Times New Roman" w:hAnsi="Times New Roman" w:cs="Times New Roman"/>
          <w:b/>
        </w:rPr>
        <w:t>an</w:t>
      </w:r>
      <w:r w:rsidR="00763599" w:rsidRPr="00763599">
        <w:rPr>
          <w:rFonts w:ascii="Times New Roman" w:hAnsi="Times New Roman" w:cs="Times New Roman"/>
          <w:b/>
        </w:rPr>
        <w:t xml:space="preserve"> inventory</w:t>
      </w:r>
      <w:r w:rsidR="0034772B">
        <w:rPr>
          <w:rFonts w:ascii="Times New Roman" w:hAnsi="Times New Roman" w:cs="Times New Roman"/>
        </w:rPr>
        <w:t xml:space="preserve">. </w:t>
      </w:r>
      <w:r w:rsidR="00FB30DA">
        <w:rPr>
          <w:rFonts w:ascii="Times New Roman" w:hAnsi="Times New Roman" w:cs="Times New Roman"/>
        </w:rPr>
        <w:t>Involve</w:t>
      </w:r>
      <w:r w:rsidR="00763599">
        <w:rPr>
          <w:rFonts w:ascii="Times New Roman" w:hAnsi="Times New Roman" w:cs="Times New Roman"/>
        </w:rPr>
        <w:t xml:space="preserve"> in </w:t>
      </w:r>
      <w:r w:rsidR="00763599" w:rsidRPr="00763599">
        <w:rPr>
          <w:rFonts w:ascii="Times New Roman" w:hAnsi="Times New Roman" w:cs="Times New Roman"/>
          <w:b/>
        </w:rPr>
        <w:t>handling dispensing</w:t>
      </w:r>
      <w:r w:rsidR="00763599">
        <w:rPr>
          <w:rFonts w:ascii="Times New Roman" w:hAnsi="Times New Roman" w:cs="Times New Roman"/>
        </w:rPr>
        <w:t xml:space="preserve"> </w:t>
      </w:r>
      <w:r w:rsidR="00FB30DA">
        <w:rPr>
          <w:rFonts w:ascii="Times New Roman" w:hAnsi="Times New Roman" w:cs="Times New Roman"/>
        </w:rPr>
        <w:t>operations. Learn</w:t>
      </w:r>
      <w:r w:rsidR="00763599">
        <w:rPr>
          <w:rFonts w:ascii="Times New Roman" w:hAnsi="Times New Roman" w:cs="Times New Roman"/>
        </w:rPr>
        <w:t xml:space="preserve"> how to </w:t>
      </w:r>
      <w:r w:rsidR="00763599" w:rsidRPr="00763599">
        <w:rPr>
          <w:rFonts w:ascii="Times New Roman" w:hAnsi="Times New Roman" w:cs="Times New Roman"/>
          <w:b/>
        </w:rPr>
        <w:t xml:space="preserve">counsel a </w:t>
      </w:r>
      <w:r w:rsidR="00FB30DA" w:rsidRPr="00763599">
        <w:rPr>
          <w:rFonts w:ascii="Times New Roman" w:hAnsi="Times New Roman" w:cs="Times New Roman"/>
          <w:b/>
        </w:rPr>
        <w:t>patient</w:t>
      </w:r>
      <w:r w:rsidR="00FB30DA">
        <w:rPr>
          <w:rFonts w:ascii="Times New Roman" w:hAnsi="Times New Roman" w:cs="Times New Roman"/>
        </w:rPr>
        <w:t>. Also</w:t>
      </w:r>
      <w:r w:rsidR="00763599">
        <w:rPr>
          <w:rFonts w:ascii="Times New Roman" w:hAnsi="Times New Roman" w:cs="Times New Roman"/>
        </w:rPr>
        <w:t xml:space="preserve"> work in </w:t>
      </w:r>
      <w:r w:rsidR="00763599">
        <w:rPr>
          <w:rFonts w:ascii="Times New Roman" w:hAnsi="Times New Roman" w:cs="Times New Roman"/>
          <w:b/>
        </w:rPr>
        <w:t>drug information cent</w:t>
      </w:r>
      <w:r w:rsidR="004F7D33">
        <w:rPr>
          <w:rFonts w:ascii="Times New Roman" w:hAnsi="Times New Roman" w:cs="Times New Roman"/>
          <w:b/>
        </w:rPr>
        <w:t>er</w:t>
      </w:r>
      <w:r w:rsidR="00FB30DA">
        <w:t>.</w:t>
      </w:r>
    </w:p>
    <w:p w:rsidR="00B41D85" w:rsidRPr="00B41D85" w:rsidRDefault="00B41D85" w:rsidP="00B41D85">
      <w:pPr>
        <w:ind w:left="360"/>
        <w:jc w:val="both"/>
        <w:rPr>
          <w:rFonts w:ascii="Times New Roman" w:hAnsi="Times New Roman" w:cs="Times New Roman"/>
        </w:rPr>
      </w:pPr>
    </w:p>
    <w:p w:rsidR="00714F48" w:rsidRPr="00714F48" w:rsidRDefault="00714F48" w:rsidP="00B41D85">
      <w:pPr>
        <w:pBdr>
          <w:top w:val="double" w:sz="6" w:space="0" w:color="auto"/>
          <w:bottom w:val="double" w:sz="6" w:space="1" w:color="auto"/>
          <w:between w:val="single" w:sz="4" w:space="1" w:color="auto"/>
        </w:pBdr>
        <w:tabs>
          <w:tab w:val="left" w:pos="180"/>
          <w:tab w:val="left" w:pos="540"/>
        </w:tabs>
        <w:rPr>
          <w:rFonts w:ascii="Times New Roman" w:hAnsi="Times New Roman" w:cs="Times New Roman"/>
          <w:b/>
          <w:color w:val="000000"/>
        </w:rPr>
      </w:pPr>
      <w:r w:rsidRPr="00714F48">
        <w:rPr>
          <w:rFonts w:ascii="Times New Roman" w:hAnsi="Times New Roman" w:cs="Times New Roman"/>
          <w:b/>
        </w:rPr>
        <w:lastRenderedPageBreak/>
        <w:t>Computer knowledge</w:t>
      </w:r>
      <w:r w:rsidRPr="00714F48">
        <w:rPr>
          <w:rFonts w:ascii="Times New Roman" w:hAnsi="Times New Roman" w:cs="Times New Roman"/>
          <w:b/>
          <w:bCs/>
          <w:color w:val="000000"/>
        </w:rPr>
        <w:t xml:space="preserve">:                    </w:t>
      </w:r>
    </w:p>
    <w:p w:rsidR="00C12F62" w:rsidRPr="00714F48" w:rsidRDefault="00D16F4A" w:rsidP="00714F48">
      <w:pPr>
        <w:pStyle w:val="Subtitle"/>
        <w:jc w:val="both"/>
        <w:rPr>
          <w:u w:val="none"/>
        </w:rPr>
      </w:pPr>
      <w:r w:rsidRPr="00714F48">
        <w:rPr>
          <w:u w:val="none"/>
        </w:rPr>
        <w:t xml:space="preserve"> Windows XP,</w:t>
      </w:r>
      <w:r w:rsidR="002E71E0">
        <w:rPr>
          <w:u w:val="none"/>
        </w:rPr>
        <w:t xml:space="preserve"> </w:t>
      </w:r>
      <w:r w:rsidRPr="00714F48">
        <w:rPr>
          <w:u w:val="none"/>
        </w:rPr>
        <w:t xml:space="preserve">(MS Office / Excel / </w:t>
      </w:r>
      <w:r w:rsidR="00DA228C">
        <w:rPr>
          <w:u w:val="none"/>
        </w:rPr>
        <w:t>PowerPoint</w:t>
      </w:r>
      <w:r w:rsidR="007F4EC1">
        <w:rPr>
          <w:u w:val="none"/>
        </w:rPr>
        <w:t xml:space="preserve">) </w:t>
      </w:r>
      <w:r w:rsidRPr="00714F48">
        <w:rPr>
          <w:u w:val="none"/>
        </w:rPr>
        <w:t>E-mail etc</w:t>
      </w:r>
      <w:r w:rsidR="002E71E0">
        <w:rPr>
          <w:u w:val="none"/>
        </w:rPr>
        <w:t>.</w:t>
      </w:r>
      <w:r w:rsidR="00F97E6F" w:rsidRPr="00714F48">
        <w:rPr>
          <w:u w:val="none"/>
        </w:rPr>
        <w:t xml:space="preserve"> </w:t>
      </w:r>
      <w:r w:rsidR="00BB695D" w:rsidRPr="00714F48">
        <w:rPr>
          <w:u w:val="none"/>
        </w:rPr>
        <w:t xml:space="preserve"> </w:t>
      </w:r>
    </w:p>
    <w:p w:rsidR="00C12F62" w:rsidRPr="004F4223" w:rsidRDefault="00C12F62" w:rsidP="004F4223">
      <w:pPr>
        <w:ind w:left="540"/>
        <w:jc w:val="both"/>
        <w:rPr>
          <w:rFonts w:ascii="Times New Roman" w:hAnsi="Times New Roman" w:cs="Times New Roman"/>
          <w:bCs/>
          <w:color w:val="000000"/>
        </w:rPr>
      </w:pPr>
    </w:p>
    <w:p w:rsidR="007859A2" w:rsidRDefault="007859A2" w:rsidP="007859A2">
      <w:pPr>
        <w:pBdr>
          <w:top w:val="double" w:sz="6" w:space="1" w:color="auto"/>
          <w:bottom w:val="double" w:sz="6" w:space="0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4F7D33">
        <w:rPr>
          <w:rFonts w:ascii="Times New Roman" w:hAnsi="Times New Roman" w:cs="Times New Roman"/>
          <w:b/>
          <w:bCs/>
        </w:rPr>
        <w:t>Achievements and acknowledgement:</w:t>
      </w:r>
    </w:p>
    <w:p w:rsidR="007859A2" w:rsidRDefault="007859A2" w:rsidP="007859A2">
      <w:pPr>
        <w:ind w:left="540"/>
        <w:rPr>
          <w:rFonts w:ascii="Times New Roman" w:hAnsi="Times New Roman" w:cs="Times New Roman"/>
        </w:rPr>
      </w:pPr>
    </w:p>
    <w:p w:rsidR="00A27E6C" w:rsidRDefault="004F7D33" w:rsidP="004F7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4F7D33">
        <w:rPr>
          <w:rFonts w:ascii="Times New Roman" w:hAnsi="Times New Roman" w:cs="Times New Roman"/>
          <w:bCs/>
        </w:rPr>
        <w:t xml:space="preserve">Winner </w:t>
      </w:r>
      <w:r w:rsidR="00FB30DA">
        <w:rPr>
          <w:rFonts w:ascii="Times New Roman" w:hAnsi="Times New Roman" w:cs="Times New Roman"/>
          <w:bCs/>
        </w:rPr>
        <w:t>of  poster compe</w:t>
      </w:r>
      <w:r w:rsidRPr="004F7D33">
        <w:rPr>
          <w:rFonts w:ascii="Times New Roman" w:hAnsi="Times New Roman" w:cs="Times New Roman"/>
          <w:bCs/>
        </w:rPr>
        <w:t>ti</w:t>
      </w:r>
      <w:r w:rsidR="00FB30DA">
        <w:rPr>
          <w:rFonts w:ascii="Times New Roman" w:hAnsi="Times New Roman" w:cs="Times New Roman"/>
          <w:bCs/>
        </w:rPr>
        <w:t>ti</w:t>
      </w:r>
      <w:r w:rsidRPr="004F7D33">
        <w:rPr>
          <w:rFonts w:ascii="Times New Roman" w:hAnsi="Times New Roman" w:cs="Times New Roman"/>
          <w:bCs/>
        </w:rPr>
        <w:t xml:space="preserve">on organized by NCPP </w:t>
      </w:r>
      <w:r w:rsidR="00FB30DA">
        <w:rPr>
          <w:rFonts w:ascii="Times New Roman" w:hAnsi="Times New Roman" w:cs="Times New Roman"/>
          <w:bCs/>
        </w:rPr>
        <w:t>on topic</w:t>
      </w:r>
      <w:r w:rsidRPr="004F7D33">
        <w:rPr>
          <w:rFonts w:ascii="Times New Roman" w:hAnsi="Times New Roman" w:cs="Times New Roman"/>
          <w:bCs/>
        </w:rPr>
        <w:t>“ INNOVATION IN COMMUNITY PHARMACY SETUP”</w:t>
      </w:r>
    </w:p>
    <w:p w:rsidR="004F7D33" w:rsidRDefault="004F7D33" w:rsidP="004F7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Participate in model comp</w:t>
      </w:r>
      <w:r w:rsidR="00FB30DA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>ition on topic “NEW TREND IN CLINICAL PHARMACY PRACTICE”</w:t>
      </w:r>
    </w:p>
    <w:p w:rsidR="004F7D33" w:rsidRDefault="004F7D33" w:rsidP="004F7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Attend</w:t>
      </w:r>
      <w:r w:rsidR="00FB30DA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“HEALTH SCIENCE CONVENTION”</w:t>
      </w:r>
    </w:p>
    <w:p w:rsidR="004F7D33" w:rsidRDefault="004F7D33" w:rsidP="004F7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Attended a seminar on “IMPORTANCE OF GMP IN MINIMIZING ERROR IN PHARMA INDUSTRY”</w:t>
      </w:r>
    </w:p>
    <w:p w:rsidR="004F7D33" w:rsidRPr="004F7D33" w:rsidRDefault="00FB30DA" w:rsidP="004F7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Attended “1</w:t>
      </w:r>
      <w:r w:rsidRPr="00FB30DA">
        <w:rPr>
          <w:rFonts w:ascii="Times New Roman" w:hAnsi="Times New Roman" w:cs="Times New Roman"/>
          <w:bCs/>
          <w:vertAlign w:val="superscript"/>
        </w:rPr>
        <w:t>ST</w:t>
      </w:r>
      <w:r>
        <w:rPr>
          <w:rFonts w:ascii="Times New Roman" w:hAnsi="Times New Roman" w:cs="Times New Roman"/>
          <w:bCs/>
        </w:rPr>
        <w:t xml:space="preserve"> NATIONAL MEDICATION SAFETY SYMPOSIUM .theme LOOKALIKE SOUNDALIKE MEDICATIONS:A REAL THREAT</w:t>
      </w:r>
    </w:p>
    <w:p w:rsidR="007859A2" w:rsidRPr="004F4223" w:rsidRDefault="007859A2" w:rsidP="007859A2">
      <w:pPr>
        <w:ind w:left="540"/>
        <w:rPr>
          <w:rFonts w:ascii="Times New Roman" w:hAnsi="Times New Roman" w:cs="Times New Roman"/>
          <w:b/>
          <w:bCs/>
          <w:color w:val="000000"/>
        </w:rPr>
      </w:pPr>
    </w:p>
    <w:p w:rsidR="00A27E6C" w:rsidRDefault="00A27E6C" w:rsidP="00A27E6C">
      <w:pPr>
        <w:rPr>
          <w:rFonts w:ascii="Times New Roman" w:hAnsi="Times New Roman" w:cs="Times New Roman"/>
          <w:color w:val="000000"/>
          <w:sz w:val="12"/>
          <w:szCs w:val="12"/>
        </w:rPr>
      </w:pPr>
      <w:r>
        <w:rPr>
          <w:rFonts w:ascii="Arial" w:hAnsi="Arial" w:cs="Arial"/>
          <w:b/>
          <w:bCs/>
          <w:color w:val="000000"/>
        </w:rPr>
        <w:t xml:space="preserve">       </w:t>
      </w:r>
      <w:r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</w:t>
      </w:r>
    </w:p>
    <w:p w:rsidR="00A27E6C" w:rsidRDefault="00A27E6C" w:rsidP="00A27E6C">
      <w:pPr>
        <w:pBdr>
          <w:top w:val="double" w:sz="6" w:space="1" w:color="auto"/>
          <w:bottom w:val="double" w:sz="6" w:space="1" w:color="auto"/>
        </w:pBdr>
        <w:tabs>
          <w:tab w:val="left" w:pos="180"/>
          <w:tab w:val="left" w:pos="54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Reference:                     </w:t>
      </w:r>
    </w:p>
    <w:p w:rsidR="00675524" w:rsidRPr="003937A2" w:rsidRDefault="00675524" w:rsidP="003937A2">
      <w:pPr>
        <w:rPr>
          <w:rFonts w:ascii="Times New Roman" w:hAnsi="Times New Roman" w:cs="Times New Roman"/>
        </w:rPr>
      </w:pPr>
      <w:r w:rsidRPr="00675524">
        <w:rPr>
          <w:rFonts w:ascii="Times New Roman" w:hAnsi="Times New Roman" w:cs="Times New Roman"/>
          <w:b/>
        </w:rPr>
        <w:t xml:space="preserve">. </w:t>
      </w:r>
      <w:r w:rsidR="00DA228C">
        <w:rPr>
          <w:rFonts w:ascii="Times New Roman" w:hAnsi="Times New Roman" w:cs="Times New Roman"/>
        </w:rPr>
        <w:t>Will</w:t>
      </w:r>
      <w:r w:rsidR="003937A2">
        <w:rPr>
          <w:rFonts w:ascii="Times New Roman" w:hAnsi="Times New Roman" w:cs="Times New Roman"/>
        </w:rPr>
        <w:t xml:space="preserve"> be furnish on request</w:t>
      </w:r>
    </w:p>
    <w:sectPr w:rsidR="00675524" w:rsidRPr="003937A2" w:rsidSect="00B41D85">
      <w:pgSz w:w="12240" w:h="15840"/>
      <w:pgMar w:top="5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9B6" w:rsidRDefault="005109B6" w:rsidP="00B41D85">
      <w:r>
        <w:separator/>
      </w:r>
    </w:p>
  </w:endnote>
  <w:endnote w:type="continuationSeparator" w:id="0">
    <w:p w:rsidR="005109B6" w:rsidRDefault="005109B6" w:rsidP="00B4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9B6" w:rsidRDefault="005109B6" w:rsidP="00B41D85">
      <w:r>
        <w:separator/>
      </w:r>
    </w:p>
  </w:footnote>
  <w:footnote w:type="continuationSeparator" w:id="0">
    <w:p w:rsidR="005109B6" w:rsidRDefault="005109B6" w:rsidP="00B41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7B80"/>
    <w:multiLevelType w:val="hybridMultilevel"/>
    <w:tmpl w:val="CA20B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36D7B"/>
    <w:multiLevelType w:val="hybridMultilevel"/>
    <w:tmpl w:val="930C9D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plc="0409000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2E844756"/>
    <w:multiLevelType w:val="hybridMultilevel"/>
    <w:tmpl w:val="47923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25CEF"/>
    <w:multiLevelType w:val="hybridMultilevel"/>
    <w:tmpl w:val="F0E2B1B4"/>
    <w:lvl w:ilvl="0" w:tplc="040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4">
    <w:nsid w:val="472231D6"/>
    <w:multiLevelType w:val="singleLevel"/>
    <w:tmpl w:val="D29EB0F2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5">
    <w:nsid w:val="4F9A0D11"/>
    <w:multiLevelType w:val="hybridMultilevel"/>
    <w:tmpl w:val="D8EE9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E91C62"/>
    <w:multiLevelType w:val="hybridMultilevel"/>
    <w:tmpl w:val="E1947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80360"/>
    <w:multiLevelType w:val="hybridMultilevel"/>
    <w:tmpl w:val="466E6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6C"/>
    <w:rsid w:val="00041DDA"/>
    <w:rsid w:val="00166AE7"/>
    <w:rsid w:val="001A08C8"/>
    <w:rsid w:val="001C28B2"/>
    <w:rsid w:val="001E2EAD"/>
    <w:rsid w:val="002A35D5"/>
    <w:rsid w:val="002E71E0"/>
    <w:rsid w:val="0034772B"/>
    <w:rsid w:val="003937A2"/>
    <w:rsid w:val="003C6362"/>
    <w:rsid w:val="00490594"/>
    <w:rsid w:val="004C1F0F"/>
    <w:rsid w:val="004F4223"/>
    <w:rsid w:val="004F7D33"/>
    <w:rsid w:val="0051052D"/>
    <w:rsid w:val="005109B6"/>
    <w:rsid w:val="00514AAC"/>
    <w:rsid w:val="00523D17"/>
    <w:rsid w:val="005E27DA"/>
    <w:rsid w:val="00601839"/>
    <w:rsid w:val="00675524"/>
    <w:rsid w:val="00685708"/>
    <w:rsid w:val="00714F48"/>
    <w:rsid w:val="00763599"/>
    <w:rsid w:val="00776C1F"/>
    <w:rsid w:val="007859A2"/>
    <w:rsid w:val="007A514D"/>
    <w:rsid w:val="007F4EC1"/>
    <w:rsid w:val="008462F7"/>
    <w:rsid w:val="00847CD1"/>
    <w:rsid w:val="009C44FF"/>
    <w:rsid w:val="00A27E6C"/>
    <w:rsid w:val="00A34C38"/>
    <w:rsid w:val="00A56FB7"/>
    <w:rsid w:val="00A759AC"/>
    <w:rsid w:val="00AE7A34"/>
    <w:rsid w:val="00AF6231"/>
    <w:rsid w:val="00B112E5"/>
    <w:rsid w:val="00B20DB0"/>
    <w:rsid w:val="00B41D85"/>
    <w:rsid w:val="00B62A1C"/>
    <w:rsid w:val="00B8024B"/>
    <w:rsid w:val="00BB695D"/>
    <w:rsid w:val="00C10A3C"/>
    <w:rsid w:val="00C12F62"/>
    <w:rsid w:val="00C22713"/>
    <w:rsid w:val="00CE3EF7"/>
    <w:rsid w:val="00D16F4A"/>
    <w:rsid w:val="00DA228C"/>
    <w:rsid w:val="00E609FC"/>
    <w:rsid w:val="00E97A64"/>
    <w:rsid w:val="00EC17B6"/>
    <w:rsid w:val="00EF590C"/>
    <w:rsid w:val="00F22048"/>
    <w:rsid w:val="00F31609"/>
    <w:rsid w:val="00F44B4B"/>
    <w:rsid w:val="00F87461"/>
    <w:rsid w:val="00F97E6F"/>
    <w:rsid w:val="00FB30DA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E6C"/>
    <w:pPr>
      <w:widowControl w:val="0"/>
      <w:autoSpaceDE w:val="0"/>
      <w:autoSpaceDN w:val="0"/>
      <w:adjustRightInd w:val="0"/>
    </w:pPr>
    <w:rPr>
      <w:rFonts w:ascii="Georgia" w:hAnsi="Georgia" w:cs="Georg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7E6C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27E6C"/>
    <w:pPr>
      <w:outlineLvl w:val="1"/>
    </w:pPr>
  </w:style>
  <w:style w:type="paragraph" w:styleId="Heading4">
    <w:name w:val="heading 4"/>
    <w:basedOn w:val="Normal"/>
    <w:next w:val="Normal"/>
    <w:qFormat/>
    <w:rsid w:val="00A27E6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7E6C"/>
    <w:rPr>
      <w:rFonts w:ascii="Cambria" w:hAnsi="Cambria" w:cs="Georgia"/>
      <w:b/>
      <w:bCs/>
      <w:kern w:val="32"/>
      <w:sz w:val="32"/>
      <w:szCs w:val="32"/>
      <w:lang w:val="en-US" w:eastAsia="en-US" w:bidi="ar-SA"/>
    </w:rPr>
  </w:style>
  <w:style w:type="paragraph" w:customStyle="1" w:styleId="Achievement">
    <w:name w:val="Achievement"/>
    <w:basedOn w:val="BodyText"/>
    <w:autoRedefine/>
    <w:rsid w:val="00F44B4B"/>
    <w:pPr>
      <w:widowControl/>
      <w:numPr>
        <w:numId w:val="1"/>
      </w:numPr>
      <w:tabs>
        <w:tab w:val="clear" w:pos="360"/>
      </w:tabs>
      <w:autoSpaceDE/>
      <w:autoSpaceDN/>
      <w:adjustRightInd/>
      <w:spacing w:after="60" w:line="220" w:lineRule="atLeast"/>
      <w:ind w:right="-360"/>
    </w:pPr>
    <w:rPr>
      <w:rFonts w:ascii="Times New Roman" w:hAnsi="Times New Roman" w:cs="Times New Roman"/>
      <w:szCs w:val="20"/>
    </w:rPr>
  </w:style>
  <w:style w:type="paragraph" w:styleId="BodyText">
    <w:name w:val="Body Text"/>
    <w:basedOn w:val="Normal"/>
    <w:rsid w:val="00F44B4B"/>
    <w:pPr>
      <w:spacing w:after="120"/>
    </w:pPr>
  </w:style>
  <w:style w:type="character" w:styleId="Hyperlink">
    <w:name w:val="Hyperlink"/>
    <w:basedOn w:val="DefaultParagraphFont"/>
    <w:rsid w:val="007859A2"/>
    <w:rPr>
      <w:color w:val="0000FF"/>
      <w:u w:val="single"/>
    </w:rPr>
  </w:style>
  <w:style w:type="paragraph" w:styleId="Subtitle">
    <w:name w:val="Subtitle"/>
    <w:basedOn w:val="Normal"/>
    <w:qFormat/>
    <w:rsid w:val="00D16F4A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D85"/>
    <w:rPr>
      <w:rFonts w:ascii="Georgia" w:hAnsi="Georgia" w:cs="Georg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D85"/>
    <w:rPr>
      <w:rFonts w:ascii="Georgia" w:hAnsi="Georgia" w:cs="Georg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7D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E6C"/>
    <w:pPr>
      <w:widowControl w:val="0"/>
      <w:autoSpaceDE w:val="0"/>
      <w:autoSpaceDN w:val="0"/>
      <w:adjustRightInd w:val="0"/>
    </w:pPr>
    <w:rPr>
      <w:rFonts w:ascii="Georgia" w:hAnsi="Georgia" w:cs="Georg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7E6C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27E6C"/>
    <w:pPr>
      <w:outlineLvl w:val="1"/>
    </w:pPr>
  </w:style>
  <w:style w:type="paragraph" w:styleId="Heading4">
    <w:name w:val="heading 4"/>
    <w:basedOn w:val="Normal"/>
    <w:next w:val="Normal"/>
    <w:qFormat/>
    <w:rsid w:val="00A27E6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7E6C"/>
    <w:rPr>
      <w:rFonts w:ascii="Cambria" w:hAnsi="Cambria" w:cs="Georgia"/>
      <w:b/>
      <w:bCs/>
      <w:kern w:val="32"/>
      <w:sz w:val="32"/>
      <w:szCs w:val="32"/>
      <w:lang w:val="en-US" w:eastAsia="en-US" w:bidi="ar-SA"/>
    </w:rPr>
  </w:style>
  <w:style w:type="paragraph" w:customStyle="1" w:styleId="Achievement">
    <w:name w:val="Achievement"/>
    <w:basedOn w:val="BodyText"/>
    <w:autoRedefine/>
    <w:rsid w:val="00F44B4B"/>
    <w:pPr>
      <w:widowControl/>
      <w:numPr>
        <w:numId w:val="1"/>
      </w:numPr>
      <w:tabs>
        <w:tab w:val="clear" w:pos="360"/>
      </w:tabs>
      <w:autoSpaceDE/>
      <w:autoSpaceDN/>
      <w:adjustRightInd/>
      <w:spacing w:after="60" w:line="220" w:lineRule="atLeast"/>
      <w:ind w:right="-360"/>
    </w:pPr>
    <w:rPr>
      <w:rFonts w:ascii="Times New Roman" w:hAnsi="Times New Roman" w:cs="Times New Roman"/>
      <w:szCs w:val="20"/>
    </w:rPr>
  </w:style>
  <w:style w:type="paragraph" w:styleId="BodyText">
    <w:name w:val="Body Text"/>
    <w:basedOn w:val="Normal"/>
    <w:rsid w:val="00F44B4B"/>
    <w:pPr>
      <w:spacing w:after="120"/>
    </w:pPr>
  </w:style>
  <w:style w:type="character" w:styleId="Hyperlink">
    <w:name w:val="Hyperlink"/>
    <w:basedOn w:val="DefaultParagraphFont"/>
    <w:rsid w:val="007859A2"/>
    <w:rPr>
      <w:color w:val="0000FF"/>
      <w:u w:val="single"/>
    </w:rPr>
  </w:style>
  <w:style w:type="paragraph" w:styleId="Subtitle">
    <w:name w:val="Subtitle"/>
    <w:basedOn w:val="Normal"/>
    <w:qFormat/>
    <w:rsid w:val="00D16F4A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D85"/>
    <w:rPr>
      <w:rFonts w:ascii="Georgia" w:hAnsi="Georgia" w:cs="Georg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D85"/>
    <w:rPr>
      <w:rFonts w:ascii="Georgia" w:hAnsi="Georgia" w:cs="Georg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7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9D683-D821-4C30-BB14-40CD588D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Mulla International</Company>
  <LinksUpToDate>false</LinksUpToDate>
  <CharactersWithSpaces>2159</CharactersWithSpaces>
  <SharedDoc>false</SharedDoc>
  <HLinks>
    <vt:vector size="6" baseType="variant"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mailto:srh801@yahoo.com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Rashid</dc:creator>
  <cp:lastModifiedBy>Power</cp:lastModifiedBy>
  <cp:revision>5</cp:revision>
  <cp:lastPrinted>2013-02-08T14:49:00Z</cp:lastPrinted>
  <dcterms:created xsi:type="dcterms:W3CDTF">2016-12-18T09:10:00Z</dcterms:created>
  <dcterms:modified xsi:type="dcterms:W3CDTF">2016-12-20T08:11:00Z</dcterms:modified>
</cp:coreProperties>
</file>