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616" w:rsidRPr="00AF2616" w:rsidRDefault="009D26D2" w:rsidP="00AF2616">
      <w:pPr>
        <w:widowControl w:val="0"/>
        <w:tabs>
          <w:tab w:val="left" w:pos="2520"/>
        </w:tabs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266825" cy="1266825"/>
            <wp:effectExtent l="19050" t="0" r="9525" b="0"/>
            <wp:wrapSquare wrapText="bothSides"/>
            <wp:docPr id="1" name="Picture 0" descr="10373070_10152196120822016_48485693911629980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73070_10152196120822016_484856939116299805_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616" w:rsidRPr="00AF2616">
        <w:rPr>
          <w:b/>
          <w:bCs/>
          <w:sz w:val="28"/>
          <w:szCs w:val="28"/>
        </w:rPr>
        <w:t>Wajiha Zafar</w:t>
      </w:r>
      <w:r w:rsidR="00AF2616" w:rsidRPr="00AF2616">
        <w:rPr>
          <w:b/>
          <w:bCs/>
          <w:sz w:val="28"/>
          <w:szCs w:val="28"/>
        </w:rPr>
        <w:tab/>
      </w:r>
      <w:r w:rsidR="00AF2616" w:rsidRPr="00AF2616">
        <w:rPr>
          <w:b/>
          <w:bCs/>
          <w:sz w:val="28"/>
          <w:szCs w:val="28"/>
        </w:rPr>
        <w:tab/>
        <w:t xml:space="preserve">                                    </w:t>
      </w:r>
      <w:r w:rsidR="00AF2616" w:rsidRPr="00AF2616">
        <w:rPr>
          <w:b/>
          <w:bCs/>
          <w:sz w:val="28"/>
          <w:szCs w:val="28"/>
        </w:rPr>
        <w:tab/>
      </w:r>
    </w:p>
    <w:p w:rsidR="00AF2616" w:rsidRPr="00AF2616" w:rsidRDefault="00D84426" w:rsidP="00AF2616">
      <w:pPr>
        <w:widowControl w:val="0"/>
        <w:tabs>
          <w:tab w:val="left" w:pos="2520"/>
        </w:tabs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House No. 773 Phase-1 DOHS Malir Cant</w:t>
      </w:r>
      <w:r w:rsidR="00AF2616" w:rsidRPr="00AF2616">
        <w:rPr>
          <w:b/>
          <w:bCs/>
          <w:sz w:val="28"/>
          <w:szCs w:val="28"/>
        </w:rPr>
        <w:t xml:space="preserve">,                        </w:t>
      </w:r>
    </w:p>
    <w:p w:rsidR="00AF2616" w:rsidRPr="00AF2616" w:rsidRDefault="00AF2616" w:rsidP="00AF2616">
      <w:pPr>
        <w:widowControl w:val="0"/>
        <w:tabs>
          <w:tab w:val="left" w:pos="2520"/>
        </w:tabs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AF2616">
        <w:rPr>
          <w:b/>
          <w:bCs/>
          <w:sz w:val="28"/>
          <w:szCs w:val="28"/>
        </w:rPr>
        <w:t xml:space="preserve"> </w:t>
      </w:r>
      <w:r w:rsidRPr="00AF2616">
        <w:rPr>
          <w:b/>
          <w:bCs/>
          <w:sz w:val="28"/>
          <w:szCs w:val="28"/>
          <w:lang w:val="fr-FR"/>
        </w:rPr>
        <w:t>Karachi, Pakistan.</w:t>
      </w:r>
      <w:r w:rsidRPr="00AF2616">
        <w:rPr>
          <w:b/>
          <w:bCs/>
          <w:sz w:val="28"/>
          <w:szCs w:val="28"/>
        </w:rPr>
        <w:t xml:space="preserve">                                                                           </w:t>
      </w:r>
    </w:p>
    <w:p w:rsidR="00AF2616" w:rsidRPr="00AF2616" w:rsidRDefault="00AF2616" w:rsidP="00AF2616">
      <w:pPr>
        <w:widowControl w:val="0"/>
        <w:tabs>
          <w:tab w:val="left" w:pos="2520"/>
        </w:tabs>
        <w:autoSpaceDE w:val="0"/>
        <w:autoSpaceDN w:val="0"/>
        <w:adjustRightInd w:val="0"/>
        <w:jc w:val="both"/>
        <w:rPr>
          <w:b/>
          <w:bCs/>
          <w:sz w:val="28"/>
          <w:szCs w:val="28"/>
          <w:lang w:val="fr-FR"/>
        </w:rPr>
      </w:pPr>
      <w:r w:rsidRPr="00AF2616">
        <w:rPr>
          <w:b/>
          <w:bCs/>
          <w:sz w:val="28"/>
          <w:szCs w:val="28"/>
          <w:lang w:val="fr-FR"/>
        </w:rPr>
        <w:t>Res # :</w:t>
      </w:r>
      <w:r w:rsidR="00F00700" w:rsidRPr="00AF2616">
        <w:rPr>
          <w:b/>
          <w:bCs/>
          <w:sz w:val="28"/>
          <w:szCs w:val="28"/>
          <w:lang w:val="fr-FR"/>
        </w:rPr>
        <w:t xml:space="preserve"> </w:t>
      </w:r>
      <w:r w:rsidR="00F00700">
        <w:rPr>
          <w:b/>
          <w:bCs/>
          <w:sz w:val="28"/>
          <w:szCs w:val="28"/>
          <w:lang w:val="fr-FR"/>
        </w:rPr>
        <w:t>0</w:t>
      </w:r>
      <w:r w:rsidRPr="00AF2616">
        <w:rPr>
          <w:b/>
          <w:bCs/>
          <w:sz w:val="28"/>
          <w:szCs w:val="28"/>
          <w:lang w:val="fr-FR"/>
        </w:rPr>
        <w:t>2134</w:t>
      </w:r>
      <w:r w:rsidR="00D84426">
        <w:rPr>
          <w:b/>
          <w:bCs/>
          <w:sz w:val="28"/>
          <w:szCs w:val="28"/>
          <w:lang w:val="fr-FR"/>
        </w:rPr>
        <w:t>150187</w:t>
      </w:r>
      <w:r w:rsidRPr="00AF2616">
        <w:rPr>
          <w:b/>
          <w:bCs/>
          <w:sz w:val="28"/>
          <w:szCs w:val="28"/>
          <w:lang w:val="fr-FR"/>
        </w:rPr>
        <w:t xml:space="preserve">                                                                    </w:t>
      </w:r>
    </w:p>
    <w:p w:rsidR="00AF2616" w:rsidRPr="00AF2616" w:rsidRDefault="00AF2616" w:rsidP="00AF2616">
      <w:pPr>
        <w:widowControl w:val="0"/>
        <w:tabs>
          <w:tab w:val="left" w:pos="2520"/>
        </w:tabs>
        <w:autoSpaceDE w:val="0"/>
        <w:autoSpaceDN w:val="0"/>
        <w:adjustRightInd w:val="0"/>
        <w:jc w:val="both"/>
        <w:rPr>
          <w:b/>
          <w:bCs/>
          <w:sz w:val="28"/>
          <w:szCs w:val="28"/>
          <w:lang w:val="fr-FR"/>
        </w:rPr>
      </w:pPr>
      <w:r w:rsidRPr="00AF2616">
        <w:rPr>
          <w:b/>
          <w:bCs/>
          <w:sz w:val="28"/>
          <w:szCs w:val="28"/>
          <w:lang w:val="fr-FR"/>
        </w:rPr>
        <w:t xml:space="preserve">Cell #: </w:t>
      </w:r>
      <w:r w:rsidR="00F00700">
        <w:rPr>
          <w:b/>
          <w:bCs/>
          <w:sz w:val="28"/>
          <w:szCs w:val="28"/>
          <w:lang w:val="fr-FR"/>
        </w:rPr>
        <w:t>0</w:t>
      </w:r>
      <w:r w:rsidRPr="00AF2616">
        <w:rPr>
          <w:b/>
          <w:bCs/>
          <w:sz w:val="28"/>
          <w:szCs w:val="28"/>
          <w:lang w:val="fr-FR"/>
        </w:rPr>
        <w:t xml:space="preserve">3456109998                                                                  </w:t>
      </w:r>
    </w:p>
    <w:p w:rsidR="00AF2616" w:rsidRPr="00AF2616" w:rsidRDefault="00AF2616" w:rsidP="00AF2616">
      <w:pPr>
        <w:widowControl w:val="0"/>
        <w:tabs>
          <w:tab w:val="left" w:pos="2520"/>
        </w:tabs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AF2616">
        <w:rPr>
          <w:b/>
          <w:bCs/>
          <w:sz w:val="28"/>
          <w:szCs w:val="28"/>
          <w:lang w:val="fr-FR"/>
        </w:rPr>
        <w:t xml:space="preserve">E-mail: </w:t>
      </w:r>
      <w:r w:rsidRPr="00AF2616">
        <w:rPr>
          <w:b/>
          <w:bCs/>
          <w:sz w:val="28"/>
          <w:szCs w:val="28"/>
        </w:rPr>
        <w:t>wajiha_83@hotmail.com</w:t>
      </w:r>
      <w:r w:rsidRPr="00AF2616">
        <w:rPr>
          <w:b/>
          <w:bCs/>
          <w:sz w:val="28"/>
          <w:szCs w:val="28"/>
        </w:rPr>
        <w:tab/>
      </w:r>
    </w:p>
    <w:p w:rsidR="00AF2616" w:rsidRDefault="00AF2616" w:rsidP="00AF2616">
      <w:pPr>
        <w:widowControl w:val="0"/>
        <w:tabs>
          <w:tab w:val="left" w:pos="2520"/>
        </w:tabs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:rsidR="00781C6F" w:rsidRPr="00641504" w:rsidRDefault="000821D5" w:rsidP="00781C6F">
      <w:pPr>
        <w:rPr>
          <w:b/>
          <w:bCs/>
          <w:lang w:val="fr-FR"/>
        </w:rPr>
      </w:pPr>
      <w:r>
        <w:rPr>
          <w:b/>
          <w:bCs/>
          <w:sz w:val="28"/>
          <w:szCs w:val="28"/>
        </w:rPr>
        <w:t>Objective</w:t>
      </w:r>
      <w:r w:rsidR="00781C6F">
        <w:rPr>
          <w:b/>
          <w:bCs/>
          <w:sz w:val="28"/>
          <w:szCs w:val="28"/>
        </w:rPr>
        <w:t>:</w:t>
      </w:r>
    </w:p>
    <w:p w:rsidR="000821D5" w:rsidRPr="00781C6F" w:rsidRDefault="00F24DFC" w:rsidP="00781C6F">
      <w:pPr>
        <w:rPr>
          <w:b/>
          <w:bCs/>
          <w:sz w:val="28"/>
          <w:szCs w:val="28"/>
        </w:rPr>
      </w:pPr>
      <w:r w:rsidRPr="00F24DFC">
        <w:rPr>
          <w:i/>
        </w:rPr>
        <w:t xml:space="preserve"> </w:t>
      </w:r>
      <w:r w:rsidRPr="00781C6F">
        <w:t xml:space="preserve">A position as an active employee, involving responsibility and working with others as a team member to achieve advancement and growth for the </w:t>
      </w:r>
      <w:r w:rsidR="00685F35" w:rsidRPr="00781C6F">
        <w:t>company</w:t>
      </w:r>
      <w:r w:rsidR="00685F35">
        <w:rPr>
          <w:b/>
          <w:bCs/>
          <w:sz w:val="28"/>
          <w:szCs w:val="28"/>
        </w:rPr>
        <w:t>.</w:t>
      </w:r>
      <w:r w:rsidR="00685F35">
        <w:t xml:space="preserve"> Seeking</w:t>
      </w:r>
      <w:r w:rsidR="000821D5">
        <w:t xml:space="preserve"> a challenging and rewarding position in which I can utilize skills and competencies.</w:t>
      </w:r>
    </w:p>
    <w:p w:rsidR="000821D5" w:rsidRDefault="000821D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0821D5" w:rsidRDefault="000821D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Profile:</w:t>
      </w:r>
    </w:p>
    <w:p w:rsidR="000821D5" w:rsidRDefault="000821D5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  <w:u w:val="single"/>
        </w:rPr>
      </w:pPr>
      <w:r>
        <w:t xml:space="preserve">A team player and motivator with strong interpersonal and communication skills include initiative, and commitment of total quality. Ability to respond to adverse situations. Ability to multi-task in a highly competitive environment, effective and accurate decision making skills. </w:t>
      </w:r>
      <w:r w:rsidR="00EE62F2">
        <w:t>Excellence in computer</w:t>
      </w:r>
      <w:r>
        <w:t xml:space="preserve"> skills and talent for analyzing problems, developing, and simplifying procedures and finding innovative solutions. Strong background in user training and support documentation</w:t>
      </w:r>
      <w:r w:rsidR="00EE62F2">
        <w:t>.</w:t>
      </w:r>
    </w:p>
    <w:p w:rsidR="000821D5" w:rsidRDefault="000821D5" w:rsidP="00781C6F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</w:p>
    <w:p w:rsidR="000821D5" w:rsidRDefault="000821D5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  <w:r w:rsidRPr="00781C6F">
        <w:rPr>
          <w:b/>
          <w:bCs/>
          <w:sz w:val="32"/>
          <w:szCs w:val="32"/>
        </w:rPr>
        <w:t>Work Experience:</w:t>
      </w:r>
    </w:p>
    <w:p w:rsidR="00CB2228" w:rsidRDefault="00CB2228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CB2228" w:rsidRDefault="00CB2228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  <w:u w:val="single"/>
        </w:rPr>
      </w:pPr>
      <w:r w:rsidRPr="00CB2228">
        <w:rPr>
          <w:b/>
          <w:bCs/>
          <w:sz w:val="32"/>
          <w:szCs w:val="32"/>
          <w:u w:val="single"/>
        </w:rPr>
        <w:t>Senior Executive HR</w:t>
      </w:r>
    </w:p>
    <w:p w:rsidR="00CB2228" w:rsidRDefault="00CB2228">
      <w:pPr>
        <w:widowControl w:val="0"/>
        <w:autoSpaceDE w:val="0"/>
        <w:autoSpaceDN w:val="0"/>
        <w:adjustRightInd w:val="0"/>
        <w:rPr>
          <w:bCs/>
        </w:rPr>
      </w:pPr>
      <w:r w:rsidRPr="00CB2228">
        <w:rPr>
          <w:bCs/>
        </w:rPr>
        <w:t>In Right Solutions</w:t>
      </w:r>
    </w:p>
    <w:p w:rsidR="00CB2228" w:rsidRDefault="00CB2228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Karachi, Pakistan.</w:t>
      </w:r>
    </w:p>
    <w:p w:rsidR="00CB2228" w:rsidRDefault="00CB2228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(August 2015-till present)</w:t>
      </w:r>
    </w:p>
    <w:p w:rsidR="00CB2228" w:rsidRDefault="00CB2228">
      <w:pPr>
        <w:widowControl w:val="0"/>
        <w:autoSpaceDE w:val="0"/>
        <w:autoSpaceDN w:val="0"/>
        <w:adjustRightInd w:val="0"/>
        <w:rPr>
          <w:bCs/>
        </w:rPr>
      </w:pPr>
    </w:p>
    <w:p w:rsidR="00CB2228" w:rsidRDefault="00CB2228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  <w:u w:val="single"/>
        </w:rPr>
      </w:pPr>
      <w:r w:rsidRPr="00CB2228">
        <w:rPr>
          <w:b/>
          <w:bCs/>
          <w:sz w:val="32"/>
          <w:szCs w:val="32"/>
          <w:u w:val="single"/>
        </w:rPr>
        <w:t>Duties &amp; Responsibility:</w:t>
      </w:r>
    </w:p>
    <w:p w:rsidR="000B7EC1" w:rsidRDefault="000B7EC1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  <w:u w:val="single"/>
        </w:rPr>
      </w:pPr>
    </w:p>
    <w:p w:rsidR="000B7EC1" w:rsidRDefault="000B7EC1" w:rsidP="000B7EC1">
      <w:pPr>
        <w:shd w:val="clear" w:color="auto" w:fill="FFFFFF"/>
        <w:spacing w:after="259" w:line="298" w:lineRule="atLeast"/>
        <w:textAlignment w:val="baseline"/>
      </w:pPr>
      <w:r w:rsidRPr="007C56A2">
        <w:t>To maintain and enhance the human resource mission and objectives, through strategic planning, and evaluating employee relations, human resources policies, practices and procedures.</w:t>
      </w:r>
    </w:p>
    <w:p w:rsidR="00D84426" w:rsidRPr="007C56A2" w:rsidRDefault="00D84426" w:rsidP="00D84426">
      <w:pPr>
        <w:numPr>
          <w:ilvl w:val="0"/>
          <w:numId w:val="44"/>
        </w:numPr>
        <w:shd w:val="clear" w:color="auto" w:fill="FFFFFF"/>
        <w:spacing w:line="298" w:lineRule="atLeast"/>
        <w:textAlignment w:val="baseline"/>
      </w:pPr>
      <w:r w:rsidRPr="007C56A2">
        <w:t>Create and monitor a human resources system that complies with top organizational objectives.</w:t>
      </w:r>
    </w:p>
    <w:p w:rsidR="00D84426" w:rsidRPr="007C56A2" w:rsidRDefault="00D84426" w:rsidP="00D84426">
      <w:pPr>
        <w:numPr>
          <w:ilvl w:val="0"/>
          <w:numId w:val="44"/>
        </w:numPr>
        <w:shd w:val="clear" w:color="auto" w:fill="FFFFFF"/>
        <w:spacing w:line="298" w:lineRule="atLeast"/>
        <w:textAlignment w:val="baseline"/>
      </w:pPr>
      <w:r w:rsidRPr="007C56A2">
        <w:t xml:space="preserve">Create comprehensive human resources policies and procedures </w:t>
      </w:r>
      <w:r>
        <w:t>update</w:t>
      </w:r>
      <w:r w:rsidRPr="007C56A2">
        <w:t xml:space="preserve"> as necessary.</w:t>
      </w:r>
    </w:p>
    <w:p w:rsidR="00D84426" w:rsidRPr="007C56A2" w:rsidRDefault="00D84426" w:rsidP="00D84426">
      <w:pPr>
        <w:numPr>
          <w:ilvl w:val="0"/>
          <w:numId w:val="44"/>
        </w:numPr>
        <w:shd w:val="clear" w:color="auto" w:fill="FFFFFF"/>
        <w:spacing w:line="298" w:lineRule="atLeast"/>
        <w:textAlignment w:val="baseline"/>
      </w:pPr>
      <w:r w:rsidRPr="007C56A2">
        <w:t>Analyze wage and salary reports; create a comprehensive and competitive compensation program that is industry specific and aligns with organizational objectives.</w:t>
      </w:r>
    </w:p>
    <w:p w:rsidR="00D84426" w:rsidRPr="007C56A2" w:rsidRDefault="00D84426" w:rsidP="00D84426">
      <w:pPr>
        <w:numPr>
          <w:ilvl w:val="0"/>
          <w:numId w:val="44"/>
        </w:numPr>
        <w:shd w:val="clear" w:color="auto" w:fill="FFFFFF"/>
        <w:spacing w:line="298" w:lineRule="atLeast"/>
        <w:textAlignment w:val="baseline"/>
      </w:pPr>
      <w:r w:rsidRPr="007C56A2">
        <w:t>Oversee the maintenance, communication and destruction of personnel records as required.</w:t>
      </w:r>
    </w:p>
    <w:p w:rsidR="00D84426" w:rsidRPr="00DE166F" w:rsidRDefault="00D84426" w:rsidP="00D84426">
      <w:pPr>
        <w:numPr>
          <w:ilvl w:val="0"/>
          <w:numId w:val="44"/>
        </w:numPr>
        <w:shd w:val="clear" w:color="auto" w:fill="FFFFFF"/>
        <w:spacing w:line="298" w:lineRule="atLeast"/>
        <w:textAlignment w:val="baseline"/>
      </w:pPr>
      <w:r w:rsidRPr="007C56A2">
        <w:t xml:space="preserve">Plan, monitor and implement employee performance appraisal on set schedule. Train managers on appraisal system, and coach employees accordingly. </w:t>
      </w:r>
    </w:p>
    <w:p w:rsidR="00D84426" w:rsidRPr="00DE166F" w:rsidRDefault="00D84426" w:rsidP="00D84426">
      <w:pPr>
        <w:numPr>
          <w:ilvl w:val="0"/>
          <w:numId w:val="44"/>
        </w:numPr>
        <w:shd w:val="clear" w:color="auto" w:fill="FFFFFF"/>
        <w:spacing w:line="298" w:lineRule="atLeast"/>
        <w:textAlignment w:val="baseline"/>
      </w:pPr>
      <w:r w:rsidRPr="007C56A2">
        <w:lastRenderedPageBreak/>
        <w:t xml:space="preserve">Establish and maintain employee benefit programs. Analyze and assess trends in benefits and recommend adjustments in benefits as appropriate. </w:t>
      </w:r>
    </w:p>
    <w:p w:rsidR="00D84426" w:rsidRPr="007C56A2" w:rsidRDefault="00D84426" w:rsidP="00D84426">
      <w:pPr>
        <w:numPr>
          <w:ilvl w:val="0"/>
          <w:numId w:val="44"/>
        </w:numPr>
        <w:shd w:val="clear" w:color="auto" w:fill="FFFFFF"/>
        <w:spacing w:line="298" w:lineRule="atLeast"/>
        <w:textAlignment w:val="baseline"/>
      </w:pPr>
      <w:r w:rsidRPr="007C56A2">
        <w:t>Responsible for recruitment and retention of staff. Employee engagement. Orientation of new staff members, and training. Responsible for pre-screening, background investigation and cred</w:t>
      </w:r>
      <w:r>
        <w:t xml:space="preserve">entialing of new staff members, </w:t>
      </w:r>
      <w:r w:rsidRPr="007C56A2">
        <w:t>identify staffing needs, and identify hiring potentials based on budget.</w:t>
      </w:r>
    </w:p>
    <w:p w:rsidR="00D84426" w:rsidRPr="007C56A2" w:rsidRDefault="00D84426" w:rsidP="00D84426">
      <w:pPr>
        <w:numPr>
          <w:ilvl w:val="0"/>
          <w:numId w:val="44"/>
        </w:numPr>
        <w:shd w:val="clear" w:color="auto" w:fill="FFFFFF"/>
        <w:spacing w:line="298" w:lineRule="atLeast"/>
        <w:textAlignment w:val="baseline"/>
      </w:pPr>
      <w:r w:rsidRPr="007C56A2">
        <w:t>Responsible for human resources budget, including establishing annual human resources budget and identifying budg</w:t>
      </w:r>
      <w:r>
        <w:t>etary needs and reporting to GM,</w:t>
      </w:r>
      <w:r w:rsidRPr="007C56A2">
        <w:t xml:space="preserve"> </w:t>
      </w:r>
      <w:r>
        <w:t xml:space="preserve">Director </w:t>
      </w:r>
      <w:r w:rsidRPr="007C56A2">
        <w:t>as appropriate.</w:t>
      </w:r>
    </w:p>
    <w:p w:rsidR="00F00700" w:rsidRDefault="00D84426" w:rsidP="00D84426">
      <w:pPr>
        <w:numPr>
          <w:ilvl w:val="0"/>
          <w:numId w:val="44"/>
        </w:numPr>
        <w:shd w:val="clear" w:color="auto" w:fill="FFFFFF"/>
        <w:spacing w:line="298" w:lineRule="atLeast"/>
        <w:textAlignment w:val="baseline"/>
      </w:pPr>
      <w:r w:rsidRPr="007C56A2">
        <w:t>Employee relations, counseling and disciplining employees. Terminations, providing exit interviews.</w:t>
      </w:r>
    </w:p>
    <w:p w:rsidR="00D84426" w:rsidRDefault="00D84426" w:rsidP="00D84426">
      <w:pPr>
        <w:shd w:val="clear" w:color="auto" w:fill="FFFFFF"/>
        <w:spacing w:line="298" w:lineRule="atLeast"/>
        <w:ind w:left="720"/>
        <w:textAlignment w:val="baseline"/>
      </w:pPr>
    </w:p>
    <w:p w:rsidR="00D84426" w:rsidRPr="00D84426" w:rsidRDefault="00D84426" w:rsidP="00D84426">
      <w:pPr>
        <w:shd w:val="clear" w:color="auto" w:fill="FFFFFF"/>
        <w:spacing w:line="298" w:lineRule="atLeast"/>
        <w:ind w:left="720"/>
        <w:textAlignment w:val="baseline"/>
      </w:pPr>
    </w:p>
    <w:p w:rsidR="002F08DA" w:rsidRDefault="002F08DA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  <w:u w:val="single"/>
        </w:rPr>
      </w:pPr>
      <w:r w:rsidRPr="002F08DA">
        <w:rPr>
          <w:b/>
          <w:bCs/>
          <w:sz w:val="32"/>
          <w:szCs w:val="32"/>
          <w:u w:val="single"/>
        </w:rPr>
        <w:t>Assistant Manager HR</w:t>
      </w:r>
    </w:p>
    <w:p w:rsidR="002F08DA" w:rsidRDefault="002F08DA">
      <w:pPr>
        <w:widowControl w:val="0"/>
        <w:autoSpaceDE w:val="0"/>
        <w:autoSpaceDN w:val="0"/>
        <w:adjustRightInd w:val="0"/>
        <w:rPr>
          <w:bCs/>
          <w:u w:val="single"/>
        </w:rPr>
      </w:pPr>
      <w:r>
        <w:rPr>
          <w:bCs/>
        </w:rPr>
        <w:t xml:space="preserve">In </w:t>
      </w:r>
      <w:r w:rsidRPr="002F08DA">
        <w:rPr>
          <w:bCs/>
          <w:u w:val="single"/>
        </w:rPr>
        <w:t>Aimviz</w:t>
      </w:r>
    </w:p>
    <w:p w:rsidR="002F08DA" w:rsidRDefault="002F08DA">
      <w:pPr>
        <w:widowControl w:val="0"/>
        <w:autoSpaceDE w:val="0"/>
        <w:autoSpaceDN w:val="0"/>
        <w:adjustRightInd w:val="0"/>
        <w:rPr>
          <w:bCs/>
        </w:rPr>
      </w:pPr>
      <w:r w:rsidRPr="002F08DA">
        <w:rPr>
          <w:bCs/>
        </w:rPr>
        <w:t>Karachi, Pakistan.</w:t>
      </w:r>
    </w:p>
    <w:p w:rsidR="002F08DA" w:rsidRDefault="002F08DA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(May 2014-</w:t>
      </w:r>
      <w:r w:rsidR="007B2BC3">
        <w:rPr>
          <w:bCs/>
        </w:rPr>
        <w:t>February</w:t>
      </w:r>
      <w:r w:rsidR="00CB2228">
        <w:rPr>
          <w:bCs/>
        </w:rPr>
        <w:t xml:space="preserve"> 2015</w:t>
      </w:r>
      <w:r>
        <w:rPr>
          <w:bCs/>
        </w:rPr>
        <w:t>)</w:t>
      </w:r>
    </w:p>
    <w:p w:rsidR="002F08DA" w:rsidRDefault="002F08DA">
      <w:pPr>
        <w:widowControl w:val="0"/>
        <w:autoSpaceDE w:val="0"/>
        <w:autoSpaceDN w:val="0"/>
        <w:adjustRightInd w:val="0"/>
        <w:rPr>
          <w:bCs/>
        </w:rPr>
      </w:pPr>
    </w:p>
    <w:p w:rsidR="00D84426" w:rsidRDefault="002F08DA" w:rsidP="00D84426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  <w:r w:rsidRPr="00592ACC">
        <w:rPr>
          <w:b/>
          <w:bCs/>
          <w:sz w:val="32"/>
          <w:szCs w:val="32"/>
          <w:u w:val="single"/>
        </w:rPr>
        <w:t>Duties &amp; Responsibility</w:t>
      </w:r>
      <w:r w:rsidRPr="00592ACC">
        <w:rPr>
          <w:b/>
          <w:bCs/>
          <w:sz w:val="32"/>
          <w:szCs w:val="32"/>
        </w:rPr>
        <w:t>:</w:t>
      </w:r>
    </w:p>
    <w:p w:rsidR="00D84426" w:rsidRPr="00D84426" w:rsidRDefault="00D84426" w:rsidP="00D84426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D84426" w:rsidRPr="000B7EC1" w:rsidRDefault="00D84426" w:rsidP="00D84426">
      <w:pPr>
        <w:pStyle w:val="Default"/>
        <w:numPr>
          <w:ilvl w:val="0"/>
          <w:numId w:val="47"/>
        </w:numPr>
        <w:spacing w:after="44"/>
      </w:pPr>
      <w:r w:rsidRPr="000B7EC1">
        <w:t xml:space="preserve">Conceptualize business needs and acquire technical resources </w:t>
      </w:r>
    </w:p>
    <w:p w:rsidR="00D84426" w:rsidRPr="000B7EC1" w:rsidRDefault="00D84426" w:rsidP="00D84426">
      <w:pPr>
        <w:pStyle w:val="Default"/>
        <w:numPr>
          <w:ilvl w:val="0"/>
          <w:numId w:val="47"/>
        </w:numPr>
        <w:spacing w:after="44"/>
      </w:pPr>
      <w:r w:rsidRPr="000B7EC1">
        <w:t xml:space="preserve">Manage department’s expectation throughout the recruitment process </w:t>
      </w:r>
    </w:p>
    <w:p w:rsidR="00D84426" w:rsidRPr="000B7EC1" w:rsidRDefault="00D84426" w:rsidP="00D84426">
      <w:pPr>
        <w:pStyle w:val="Default"/>
        <w:numPr>
          <w:ilvl w:val="0"/>
          <w:numId w:val="47"/>
        </w:numPr>
        <w:spacing w:after="44"/>
      </w:pPr>
      <w:r w:rsidRPr="000B7EC1">
        <w:t xml:space="preserve">Utilize techniques related to HR analytics, prepare reports and present findings to management. </w:t>
      </w:r>
    </w:p>
    <w:p w:rsidR="00D84426" w:rsidRPr="000B7EC1" w:rsidRDefault="00D84426" w:rsidP="00D84426">
      <w:pPr>
        <w:pStyle w:val="Default"/>
        <w:numPr>
          <w:ilvl w:val="0"/>
          <w:numId w:val="47"/>
        </w:numPr>
        <w:spacing w:after="44"/>
      </w:pPr>
      <w:r w:rsidRPr="000B7EC1">
        <w:t xml:space="preserve">Maintain healthy relationship with employee and cater grievances. </w:t>
      </w:r>
    </w:p>
    <w:p w:rsidR="00D84426" w:rsidRDefault="00D84426" w:rsidP="00D84426">
      <w:pPr>
        <w:pStyle w:val="Default"/>
        <w:numPr>
          <w:ilvl w:val="0"/>
          <w:numId w:val="47"/>
        </w:numPr>
        <w:rPr>
          <w:sz w:val="23"/>
          <w:szCs w:val="23"/>
        </w:rPr>
      </w:pPr>
      <w:r w:rsidRPr="000B7EC1">
        <w:t>Conduct exit interviews and prepare report accordingly</w:t>
      </w:r>
      <w:r>
        <w:rPr>
          <w:sz w:val="23"/>
          <w:szCs w:val="23"/>
        </w:rPr>
        <w:t xml:space="preserve">. </w:t>
      </w:r>
    </w:p>
    <w:p w:rsidR="006F1B8B" w:rsidRDefault="006F1B8B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592ACC" w:rsidRDefault="00592ACC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  <w:u w:val="single"/>
        </w:rPr>
      </w:pPr>
      <w:r w:rsidRPr="00592ACC">
        <w:rPr>
          <w:b/>
          <w:bCs/>
          <w:sz w:val="32"/>
          <w:szCs w:val="32"/>
          <w:u w:val="single"/>
        </w:rPr>
        <w:t>HR</w:t>
      </w:r>
      <w:r w:rsidR="00641504">
        <w:rPr>
          <w:b/>
          <w:bCs/>
          <w:sz w:val="32"/>
          <w:szCs w:val="32"/>
          <w:u w:val="single"/>
        </w:rPr>
        <w:t xml:space="preserve"> Team Lead</w:t>
      </w:r>
    </w:p>
    <w:p w:rsidR="00592ACC" w:rsidRDefault="00592ACC">
      <w:pPr>
        <w:widowControl w:val="0"/>
        <w:autoSpaceDE w:val="0"/>
        <w:autoSpaceDN w:val="0"/>
        <w:adjustRightInd w:val="0"/>
        <w:rPr>
          <w:bCs/>
          <w:u w:val="single"/>
        </w:rPr>
      </w:pPr>
      <w:r w:rsidRPr="00592ACC">
        <w:rPr>
          <w:bCs/>
        </w:rPr>
        <w:t xml:space="preserve">In </w:t>
      </w:r>
      <w:r w:rsidRPr="00592ACC">
        <w:rPr>
          <w:bCs/>
          <w:u w:val="single"/>
        </w:rPr>
        <w:t>Meritocracy</w:t>
      </w:r>
    </w:p>
    <w:p w:rsidR="00592ACC" w:rsidRDefault="00592ACC">
      <w:pPr>
        <w:widowControl w:val="0"/>
        <w:autoSpaceDE w:val="0"/>
        <w:autoSpaceDN w:val="0"/>
        <w:adjustRightInd w:val="0"/>
        <w:rPr>
          <w:bCs/>
          <w:u w:val="single"/>
        </w:rPr>
      </w:pPr>
      <w:r w:rsidRPr="00592ACC">
        <w:rPr>
          <w:bCs/>
        </w:rPr>
        <w:t>Karachi,</w:t>
      </w:r>
      <w:r>
        <w:rPr>
          <w:bCs/>
        </w:rPr>
        <w:t xml:space="preserve"> </w:t>
      </w:r>
      <w:r w:rsidRPr="00592ACC">
        <w:rPr>
          <w:bCs/>
        </w:rPr>
        <w:t>Pakistan.</w:t>
      </w:r>
    </w:p>
    <w:p w:rsidR="00592ACC" w:rsidRDefault="00592ACC">
      <w:pPr>
        <w:widowControl w:val="0"/>
        <w:autoSpaceDE w:val="0"/>
        <w:autoSpaceDN w:val="0"/>
        <w:adjustRightInd w:val="0"/>
        <w:rPr>
          <w:bCs/>
        </w:rPr>
      </w:pPr>
      <w:r w:rsidRPr="00592ACC">
        <w:rPr>
          <w:bCs/>
        </w:rPr>
        <w:t>(May 2013-</w:t>
      </w:r>
      <w:r w:rsidR="002F08DA">
        <w:rPr>
          <w:bCs/>
        </w:rPr>
        <w:t>May 2014</w:t>
      </w:r>
      <w:r w:rsidRPr="00592ACC">
        <w:rPr>
          <w:bCs/>
        </w:rPr>
        <w:t>)</w:t>
      </w:r>
    </w:p>
    <w:p w:rsidR="00592ACC" w:rsidRDefault="00592ACC">
      <w:pPr>
        <w:widowControl w:val="0"/>
        <w:autoSpaceDE w:val="0"/>
        <w:autoSpaceDN w:val="0"/>
        <w:adjustRightInd w:val="0"/>
        <w:rPr>
          <w:bCs/>
        </w:rPr>
      </w:pPr>
    </w:p>
    <w:p w:rsidR="00592ACC" w:rsidRDefault="00592ACC" w:rsidP="00592ACC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  <w:r w:rsidRPr="00592ACC">
        <w:rPr>
          <w:b/>
          <w:bCs/>
          <w:sz w:val="32"/>
          <w:szCs w:val="32"/>
          <w:u w:val="single"/>
        </w:rPr>
        <w:t>Duties &amp; Responsibility</w:t>
      </w:r>
      <w:r w:rsidRPr="00592ACC">
        <w:rPr>
          <w:b/>
          <w:bCs/>
          <w:sz w:val="32"/>
          <w:szCs w:val="32"/>
        </w:rPr>
        <w:t>:</w:t>
      </w:r>
    </w:p>
    <w:p w:rsidR="00592ACC" w:rsidRDefault="00592ACC" w:rsidP="00592ACC">
      <w:pPr>
        <w:widowControl w:val="0"/>
        <w:autoSpaceDE w:val="0"/>
        <w:autoSpaceDN w:val="0"/>
        <w:adjustRightInd w:val="0"/>
        <w:rPr>
          <w:bCs/>
        </w:rPr>
      </w:pPr>
    </w:p>
    <w:p w:rsidR="00592ACC" w:rsidRPr="00592ACC" w:rsidRDefault="00206AF3" w:rsidP="00592ACC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bCs/>
        </w:rPr>
      </w:pPr>
      <w:r>
        <w:rPr>
          <w:bCs/>
        </w:rPr>
        <w:t>Managing all HR functions.</w:t>
      </w:r>
    </w:p>
    <w:p w:rsidR="00592ACC" w:rsidRPr="00D84426" w:rsidRDefault="00592ACC" w:rsidP="00D84426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bCs/>
        </w:rPr>
      </w:pPr>
      <w:r>
        <w:rPr>
          <w:bCs/>
        </w:rPr>
        <w:t xml:space="preserve"> </w:t>
      </w:r>
      <w:r w:rsidRPr="00592ACC">
        <w:rPr>
          <w:bCs/>
        </w:rPr>
        <w:t>Formulating and Introducing HR organizational polices for</w:t>
      </w:r>
      <w:r w:rsidR="00D84426">
        <w:rPr>
          <w:bCs/>
        </w:rPr>
        <w:t xml:space="preserve"> the smooth working environment.</w:t>
      </w:r>
    </w:p>
    <w:p w:rsidR="00592ACC" w:rsidRPr="00592ACC" w:rsidRDefault="00592ACC" w:rsidP="00592ACC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bCs/>
        </w:rPr>
      </w:pPr>
      <w:r w:rsidRPr="00592ACC">
        <w:rPr>
          <w:bCs/>
        </w:rPr>
        <w:t>Actively involved in recruitment and selection plan.</w:t>
      </w:r>
    </w:p>
    <w:p w:rsidR="00592ACC" w:rsidRPr="00592ACC" w:rsidRDefault="00144376" w:rsidP="00592ACC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bCs/>
        </w:rPr>
      </w:pPr>
      <w:r>
        <w:rPr>
          <w:bCs/>
        </w:rPr>
        <w:t xml:space="preserve"> </w:t>
      </w:r>
      <w:r w:rsidR="00592ACC" w:rsidRPr="00592ACC">
        <w:rPr>
          <w:bCs/>
        </w:rPr>
        <w:t>Preparing job classification, job descriptions, organogram and salary scales.</w:t>
      </w:r>
    </w:p>
    <w:p w:rsidR="00592ACC" w:rsidRPr="00D84426" w:rsidRDefault="00144376" w:rsidP="00D84426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bCs/>
        </w:rPr>
      </w:pPr>
      <w:r>
        <w:rPr>
          <w:bCs/>
        </w:rPr>
        <w:t xml:space="preserve"> </w:t>
      </w:r>
      <w:r w:rsidR="00592ACC" w:rsidRPr="00592ACC">
        <w:rPr>
          <w:bCs/>
        </w:rPr>
        <w:t>Employee Orientation. Give trainings to the new employees when hire.</w:t>
      </w:r>
    </w:p>
    <w:p w:rsidR="00592ACC" w:rsidRDefault="00592ACC" w:rsidP="0014437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bCs/>
        </w:rPr>
      </w:pPr>
      <w:r w:rsidRPr="00144376">
        <w:rPr>
          <w:bCs/>
        </w:rPr>
        <w:t>Initiate annual appraisal process and prepare annual increment plan on behalf of Management</w:t>
      </w:r>
      <w:r w:rsidR="00076C2E">
        <w:rPr>
          <w:bCs/>
        </w:rPr>
        <w:t>.</w:t>
      </w:r>
    </w:p>
    <w:p w:rsidR="00206AF3" w:rsidRPr="00D84426" w:rsidRDefault="00592ACC" w:rsidP="00D8442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bCs/>
        </w:rPr>
      </w:pPr>
      <w:r w:rsidRPr="00144376">
        <w:rPr>
          <w:bCs/>
        </w:rPr>
        <w:t>Post leaves, over times and other benefits according to the policies, and also look after administrative affairs of the department.</w:t>
      </w:r>
    </w:p>
    <w:p w:rsidR="00592ACC" w:rsidRPr="00592ACC" w:rsidRDefault="00592ACC">
      <w:pPr>
        <w:widowControl w:val="0"/>
        <w:autoSpaceDE w:val="0"/>
        <w:autoSpaceDN w:val="0"/>
        <w:adjustRightInd w:val="0"/>
        <w:rPr>
          <w:bCs/>
        </w:rPr>
      </w:pPr>
    </w:p>
    <w:p w:rsidR="007E6113" w:rsidRPr="00781C6F" w:rsidRDefault="007E611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 w:rsidRPr="00781C6F">
        <w:rPr>
          <w:b/>
          <w:bCs/>
          <w:sz w:val="28"/>
          <w:szCs w:val="28"/>
          <w:u w:val="single"/>
        </w:rPr>
        <w:t>HR &amp; Admin specialist</w:t>
      </w:r>
    </w:p>
    <w:p w:rsidR="007E6113" w:rsidRPr="00BA1500" w:rsidRDefault="007E6113">
      <w:pPr>
        <w:widowControl w:val="0"/>
        <w:autoSpaceDE w:val="0"/>
        <w:autoSpaceDN w:val="0"/>
        <w:adjustRightInd w:val="0"/>
        <w:rPr>
          <w:bCs/>
          <w:u w:val="single"/>
        </w:rPr>
      </w:pPr>
      <w:r w:rsidRPr="00BA1500">
        <w:rPr>
          <w:bCs/>
        </w:rPr>
        <w:t xml:space="preserve">In </w:t>
      </w:r>
      <w:r w:rsidRPr="00BA1500">
        <w:rPr>
          <w:bCs/>
          <w:u w:val="single"/>
        </w:rPr>
        <w:t>CUBIX LABS.</w:t>
      </w:r>
    </w:p>
    <w:p w:rsidR="0079451F" w:rsidRPr="00BA1500" w:rsidRDefault="009B5E9D">
      <w:pPr>
        <w:widowControl w:val="0"/>
        <w:autoSpaceDE w:val="0"/>
        <w:autoSpaceDN w:val="0"/>
        <w:adjustRightInd w:val="0"/>
        <w:rPr>
          <w:bCs/>
        </w:rPr>
      </w:pPr>
      <w:r w:rsidRPr="00BA1500">
        <w:rPr>
          <w:bCs/>
        </w:rPr>
        <w:t>Karachi, Pakistan</w:t>
      </w:r>
      <w:r w:rsidR="0079451F" w:rsidRPr="00BA1500">
        <w:rPr>
          <w:bCs/>
        </w:rPr>
        <w:t>.</w:t>
      </w:r>
    </w:p>
    <w:p w:rsidR="007E6113" w:rsidRPr="00BA1500" w:rsidRDefault="00CC110D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(June</w:t>
      </w:r>
      <w:r w:rsidR="00DB45D9">
        <w:rPr>
          <w:bCs/>
        </w:rPr>
        <w:t xml:space="preserve"> 2011-Dec</w:t>
      </w:r>
      <w:r w:rsidR="009B5E9D">
        <w:rPr>
          <w:bCs/>
        </w:rPr>
        <w:t>ember 2011)</w:t>
      </w:r>
      <w:r w:rsidR="007E6113" w:rsidRPr="00BA1500">
        <w:rPr>
          <w:bCs/>
        </w:rPr>
        <w:t>.</w:t>
      </w:r>
    </w:p>
    <w:p w:rsidR="00F16A68" w:rsidRDefault="00F16A68" w:rsidP="00F16A68">
      <w:pPr>
        <w:pStyle w:val="ListParagraph"/>
      </w:pPr>
    </w:p>
    <w:p w:rsidR="000821D5" w:rsidRPr="00781C6F" w:rsidRDefault="000821D5">
      <w:pPr>
        <w:widowControl w:val="0"/>
        <w:autoSpaceDE w:val="0"/>
        <w:autoSpaceDN w:val="0"/>
        <w:adjustRightInd w:val="0"/>
        <w:rPr>
          <w:b/>
          <w:i/>
          <w:iCs/>
          <w:u w:val="single"/>
        </w:rPr>
      </w:pPr>
      <w:r w:rsidRPr="00781C6F">
        <w:rPr>
          <w:b/>
          <w:u w:val="single"/>
        </w:rPr>
        <w:t>INTERNSHIP</w:t>
      </w:r>
    </w:p>
    <w:p w:rsidR="0079451F" w:rsidRDefault="000821D5">
      <w:pPr>
        <w:widowControl w:val="0"/>
        <w:autoSpaceDE w:val="0"/>
        <w:autoSpaceDN w:val="0"/>
        <w:adjustRightInd w:val="0"/>
      </w:pPr>
      <w:r>
        <w:t xml:space="preserve"> In </w:t>
      </w:r>
      <w:r w:rsidRPr="007E6113">
        <w:rPr>
          <w:u w:val="single"/>
        </w:rPr>
        <w:t>Dubai Islamic Bank</w:t>
      </w:r>
      <w:r>
        <w:t xml:space="preserve"> </w:t>
      </w:r>
    </w:p>
    <w:p w:rsidR="000821D5" w:rsidRDefault="009B5E9D">
      <w:pPr>
        <w:widowControl w:val="0"/>
        <w:autoSpaceDE w:val="0"/>
        <w:autoSpaceDN w:val="0"/>
        <w:adjustRightInd w:val="0"/>
      </w:pPr>
      <w:r>
        <w:t>Karachi, Pakistan</w:t>
      </w:r>
      <w:r w:rsidR="0079451F">
        <w:t>.</w:t>
      </w:r>
      <w:r w:rsidR="000821D5">
        <w:t xml:space="preserve"> </w:t>
      </w:r>
    </w:p>
    <w:p w:rsidR="00781C6F" w:rsidRDefault="000821D5">
      <w:pPr>
        <w:widowControl w:val="0"/>
        <w:autoSpaceDE w:val="0"/>
        <w:autoSpaceDN w:val="0"/>
        <w:adjustRightInd w:val="0"/>
      </w:pPr>
      <w:r>
        <w:t xml:space="preserve"> (Sept 2009 – Feb 2010).</w:t>
      </w:r>
    </w:p>
    <w:p w:rsidR="00E94EB7" w:rsidRPr="00E94EB7" w:rsidRDefault="00E94EB7">
      <w:pPr>
        <w:widowControl w:val="0"/>
        <w:autoSpaceDE w:val="0"/>
        <w:autoSpaceDN w:val="0"/>
        <w:adjustRightInd w:val="0"/>
      </w:pPr>
    </w:p>
    <w:p w:rsidR="007E3624" w:rsidRDefault="000821D5" w:rsidP="007E3624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 xml:space="preserve">  </w:t>
      </w:r>
      <w:r>
        <w:rPr>
          <w:b/>
          <w:bCs/>
          <w:sz w:val="28"/>
          <w:szCs w:val="28"/>
        </w:rPr>
        <w:t>Education Profile:</w:t>
      </w:r>
    </w:p>
    <w:p w:rsidR="000821D5" w:rsidRDefault="00F00700" w:rsidP="00FF7D90">
      <w:pPr>
        <w:widowControl w:val="0"/>
        <w:tabs>
          <w:tab w:val="left" w:pos="720"/>
        </w:tabs>
        <w:autoSpaceDE w:val="0"/>
        <w:autoSpaceDN w:val="0"/>
        <w:adjustRightInd w:val="0"/>
        <w:rPr>
          <w:i/>
          <w:iCs/>
          <w:u w:val="single"/>
        </w:rPr>
      </w:pPr>
      <w:bookmarkStart w:id="0" w:name="_GoBack"/>
      <w:bookmarkEnd w:id="0"/>
      <w:r>
        <w:t xml:space="preserve">     </w:t>
      </w:r>
      <w:r w:rsidR="000821D5">
        <w:t xml:space="preserve">BBA (HONS)                                                                                               </w:t>
      </w:r>
    </w:p>
    <w:p w:rsidR="000821D5" w:rsidRDefault="00FF7D90" w:rsidP="00FF7D90">
      <w:pPr>
        <w:widowControl w:val="0"/>
        <w:autoSpaceDE w:val="0"/>
        <w:autoSpaceDN w:val="0"/>
        <w:adjustRightInd w:val="0"/>
      </w:pPr>
      <w:r>
        <w:t xml:space="preserve">     </w:t>
      </w:r>
      <w:r w:rsidR="000821D5">
        <w:t>Majors: human resources management.</w:t>
      </w:r>
    </w:p>
    <w:p w:rsidR="009B5E9D" w:rsidRDefault="000821D5" w:rsidP="009B5E9D">
      <w:pPr>
        <w:widowControl w:val="0"/>
        <w:autoSpaceDE w:val="0"/>
        <w:autoSpaceDN w:val="0"/>
        <w:adjustRightInd w:val="0"/>
        <w:ind w:left="360"/>
        <w:rPr>
          <w:color w:val="0000FF"/>
        </w:rPr>
      </w:pPr>
      <w:r>
        <w:rPr>
          <w:color w:val="0000FF"/>
        </w:rPr>
        <w:t>Hamdard Univer</w:t>
      </w:r>
      <w:r w:rsidR="009B5E9D">
        <w:rPr>
          <w:color w:val="0000FF"/>
        </w:rPr>
        <w:t>sity</w:t>
      </w:r>
    </w:p>
    <w:p w:rsidR="00BA1500" w:rsidRDefault="009B5E9D" w:rsidP="009B5E9D">
      <w:pPr>
        <w:widowControl w:val="0"/>
        <w:autoSpaceDE w:val="0"/>
        <w:autoSpaceDN w:val="0"/>
        <w:adjustRightInd w:val="0"/>
        <w:ind w:left="360"/>
        <w:rPr>
          <w:color w:val="0000FF"/>
        </w:rPr>
      </w:pPr>
      <w:r>
        <w:rPr>
          <w:color w:val="0000FF"/>
        </w:rPr>
        <w:t>Karachi, Pakistan</w:t>
      </w:r>
    </w:p>
    <w:p w:rsidR="00781C6F" w:rsidRDefault="00781C6F" w:rsidP="00C431E8">
      <w:pPr>
        <w:widowControl w:val="0"/>
        <w:tabs>
          <w:tab w:val="left" w:pos="3450"/>
        </w:tabs>
        <w:autoSpaceDE w:val="0"/>
        <w:autoSpaceDN w:val="0"/>
        <w:adjustRightInd w:val="0"/>
        <w:jc w:val="both"/>
        <w:rPr>
          <w:bCs/>
          <w:iCs/>
          <w:sz w:val="20"/>
          <w:szCs w:val="20"/>
        </w:rPr>
      </w:pPr>
    </w:p>
    <w:p w:rsidR="00781C6F" w:rsidRDefault="00781C6F" w:rsidP="00C431E8">
      <w:pPr>
        <w:widowControl w:val="0"/>
        <w:tabs>
          <w:tab w:val="left" w:pos="3450"/>
        </w:tabs>
        <w:autoSpaceDE w:val="0"/>
        <w:autoSpaceDN w:val="0"/>
        <w:adjustRightInd w:val="0"/>
        <w:jc w:val="both"/>
        <w:rPr>
          <w:bCs/>
          <w:iCs/>
          <w:sz w:val="20"/>
          <w:szCs w:val="20"/>
        </w:rPr>
      </w:pPr>
    </w:p>
    <w:p w:rsidR="000821D5" w:rsidRDefault="000821D5">
      <w:pPr>
        <w:widowControl w:val="0"/>
        <w:tabs>
          <w:tab w:val="left" w:pos="345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Business Skills: </w:t>
      </w:r>
    </w:p>
    <w:p w:rsidR="000821D5" w:rsidRDefault="000821D5" w:rsidP="000821D5">
      <w:pPr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adjustRightInd w:val="0"/>
        <w:ind w:left="1080" w:hanging="360"/>
      </w:pPr>
      <w:r>
        <w:t>Excellent team management skills and good friendly work approach in pressure environment.</w:t>
      </w:r>
    </w:p>
    <w:p w:rsidR="000821D5" w:rsidRDefault="000821D5" w:rsidP="000821D5">
      <w:pPr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adjustRightInd w:val="0"/>
        <w:ind w:left="1080" w:hanging="360"/>
      </w:pPr>
      <w:r>
        <w:t>A talented, result driven and team-oriented professional with a highly successful track record.</w:t>
      </w:r>
    </w:p>
    <w:p w:rsidR="000821D5" w:rsidRDefault="000821D5" w:rsidP="000821D5">
      <w:pPr>
        <w:widowControl w:val="0"/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ind w:left="1080" w:hanging="360"/>
      </w:pPr>
      <w:r>
        <w:t xml:space="preserve">Proven capacity to successfully manage several projects and deadlines. </w:t>
      </w:r>
    </w:p>
    <w:p w:rsidR="000821D5" w:rsidRDefault="000821D5" w:rsidP="000821D5">
      <w:pPr>
        <w:widowControl w:val="0"/>
        <w:numPr>
          <w:ilvl w:val="0"/>
          <w:numId w:val="17"/>
        </w:numPr>
        <w:tabs>
          <w:tab w:val="left" w:pos="1080"/>
        </w:tabs>
        <w:autoSpaceDE w:val="0"/>
        <w:autoSpaceDN w:val="0"/>
        <w:adjustRightInd w:val="0"/>
        <w:ind w:left="1080" w:hanging="360"/>
      </w:pPr>
      <w:r>
        <w:t>Able to learn new concepts in short span of time.</w:t>
      </w:r>
    </w:p>
    <w:p w:rsidR="000821D5" w:rsidRDefault="000821D5" w:rsidP="000821D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080" w:hanging="360"/>
      </w:pPr>
      <w:r>
        <w:t>Good at time and Pressure management.</w:t>
      </w:r>
    </w:p>
    <w:p w:rsidR="000821D5" w:rsidRDefault="000821D5" w:rsidP="000821D5">
      <w:pPr>
        <w:widowControl w:val="0"/>
        <w:numPr>
          <w:ilvl w:val="0"/>
          <w:numId w:val="19"/>
        </w:numPr>
        <w:tabs>
          <w:tab w:val="left" w:pos="1080"/>
        </w:tabs>
        <w:autoSpaceDE w:val="0"/>
        <w:autoSpaceDN w:val="0"/>
        <w:adjustRightInd w:val="0"/>
        <w:ind w:left="1080" w:hanging="360"/>
      </w:pPr>
      <w:r>
        <w:t>Excellent communication and presentation Skills.</w:t>
      </w:r>
    </w:p>
    <w:p w:rsidR="000821D5" w:rsidRDefault="000821D5">
      <w:pPr>
        <w:widowControl w:val="0"/>
        <w:autoSpaceDE w:val="0"/>
        <w:autoSpaceDN w:val="0"/>
        <w:adjustRightInd w:val="0"/>
        <w:rPr>
          <w:b/>
          <w:bCs/>
          <w:i/>
          <w:iCs/>
          <w:u w:val="single"/>
        </w:rPr>
      </w:pPr>
    </w:p>
    <w:p w:rsidR="00F91D50" w:rsidRDefault="00F91D50">
      <w:pPr>
        <w:widowControl w:val="0"/>
        <w:autoSpaceDE w:val="0"/>
        <w:autoSpaceDN w:val="0"/>
        <w:adjustRightInd w:val="0"/>
        <w:rPr>
          <w:b/>
          <w:bCs/>
          <w:i/>
          <w:iCs/>
          <w:u w:val="single"/>
        </w:rPr>
      </w:pPr>
    </w:p>
    <w:p w:rsidR="000821D5" w:rsidRDefault="000821D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Computer Skills: </w:t>
      </w:r>
    </w:p>
    <w:p w:rsidR="000821D5" w:rsidRDefault="000821D5" w:rsidP="00BA1500">
      <w:pPr>
        <w:widowControl w:val="0"/>
        <w:tabs>
          <w:tab w:val="left" w:pos="360"/>
        </w:tabs>
        <w:autoSpaceDE w:val="0"/>
        <w:autoSpaceDN w:val="0"/>
        <w:adjustRightInd w:val="0"/>
        <w:rPr>
          <w:b/>
          <w:bCs/>
          <w:i/>
          <w:iCs/>
          <w:u w:val="single"/>
        </w:rPr>
      </w:pPr>
      <w:r>
        <w:t>Well versed in Microsoft office products.</w:t>
      </w:r>
    </w:p>
    <w:p w:rsidR="000821D5" w:rsidRDefault="000821D5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0821D5" w:rsidRDefault="000821D5">
      <w:pPr>
        <w:widowControl w:val="0"/>
        <w:autoSpaceDE w:val="0"/>
        <w:autoSpaceDN w:val="0"/>
        <w:adjustRightInd w:val="0"/>
        <w:jc w:val="both"/>
      </w:pPr>
    </w:p>
    <w:p w:rsidR="000821D5" w:rsidRDefault="000821D5">
      <w:pPr>
        <w:widowControl w:val="0"/>
        <w:autoSpaceDE w:val="0"/>
        <w:autoSpaceDN w:val="0"/>
        <w:adjustRightInd w:val="0"/>
      </w:pPr>
    </w:p>
    <w:p w:rsidR="00497CC4" w:rsidRDefault="00497CC4">
      <w:pPr>
        <w:widowControl w:val="0"/>
        <w:autoSpaceDE w:val="0"/>
        <w:autoSpaceDN w:val="0"/>
        <w:adjustRightInd w:val="0"/>
      </w:pPr>
    </w:p>
    <w:p w:rsidR="00277A0C" w:rsidRDefault="00277A0C" w:rsidP="00F16A68"/>
    <w:sectPr w:rsidR="00277A0C" w:rsidSect="00A310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E40" w:rsidRDefault="00AC3E40" w:rsidP="0035263E">
      <w:r>
        <w:separator/>
      </w:r>
    </w:p>
  </w:endnote>
  <w:endnote w:type="continuationSeparator" w:id="0">
    <w:p w:rsidR="00AC3E40" w:rsidRDefault="00AC3E40" w:rsidP="0035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E40" w:rsidRDefault="00AC3E40" w:rsidP="0035263E">
      <w:r>
        <w:separator/>
      </w:r>
    </w:p>
  </w:footnote>
  <w:footnote w:type="continuationSeparator" w:id="0">
    <w:p w:rsidR="00AC3E40" w:rsidRDefault="00AC3E40" w:rsidP="00352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1ED190C"/>
    <w:multiLevelType w:val="multilevel"/>
    <w:tmpl w:val="0D82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A6AA0"/>
    <w:multiLevelType w:val="singleLevel"/>
    <w:tmpl w:val="35125B9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09CB6EF6"/>
    <w:multiLevelType w:val="singleLevel"/>
    <w:tmpl w:val="35125B9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0C804AC8"/>
    <w:multiLevelType w:val="hybridMultilevel"/>
    <w:tmpl w:val="4668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119B4"/>
    <w:multiLevelType w:val="hybridMultilevel"/>
    <w:tmpl w:val="3758AD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40E94"/>
    <w:multiLevelType w:val="multilevel"/>
    <w:tmpl w:val="D41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0F11C3"/>
    <w:multiLevelType w:val="hybridMultilevel"/>
    <w:tmpl w:val="35E86B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0210D"/>
    <w:multiLevelType w:val="multilevel"/>
    <w:tmpl w:val="D862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584908"/>
    <w:multiLevelType w:val="multilevel"/>
    <w:tmpl w:val="F9F0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906636"/>
    <w:multiLevelType w:val="multilevel"/>
    <w:tmpl w:val="DB8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D8514D"/>
    <w:multiLevelType w:val="hybridMultilevel"/>
    <w:tmpl w:val="B858B6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3BE803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A5830"/>
    <w:multiLevelType w:val="hybridMultilevel"/>
    <w:tmpl w:val="D9F29D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953A2"/>
    <w:multiLevelType w:val="hybridMultilevel"/>
    <w:tmpl w:val="6872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DA220D"/>
    <w:multiLevelType w:val="hybridMultilevel"/>
    <w:tmpl w:val="0E8E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0A794D"/>
    <w:multiLevelType w:val="hybridMultilevel"/>
    <w:tmpl w:val="7F80C3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EE1B69"/>
    <w:multiLevelType w:val="multilevel"/>
    <w:tmpl w:val="9E6AF51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2410D4"/>
    <w:multiLevelType w:val="hybridMultilevel"/>
    <w:tmpl w:val="B25C06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BD4AEF"/>
    <w:multiLevelType w:val="hybridMultilevel"/>
    <w:tmpl w:val="B8FE69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656606"/>
    <w:multiLevelType w:val="singleLevel"/>
    <w:tmpl w:val="35125B9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0">
    <w:nsid w:val="51BB4393"/>
    <w:multiLevelType w:val="multilevel"/>
    <w:tmpl w:val="1DF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594E99"/>
    <w:multiLevelType w:val="hybridMultilevel"/>
    <w:tmpl w:val="FD98340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>
    <w:nsid w:val="54E52EB1"/>
    <w:multiLevelType w:val="multilevel"/>
    <w:tmpl w:val="138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624273"/>
    <w:multiLevelType w:val="hybridMultilevel"/>
    <w:tmpl w:val="7C5EA22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4">
    <w:nsid w:val="60A96EDB"/>
    <w:multiLevelType w:val="hybridMultilevel"/>
    <w:tmpl w:val="2C46056E"/>
    <w:lvl w:ilvl="0" w:tplc="2F10FF9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9B1832"/>
    <w:multiLevelType w:val="singleLevel"/>
    <w:tmpl w:val="35125B9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6">
    <w:nsid w:val="65AD6A8F"/>
    <w:multiLevelType w:val="hybridMultilevel"/>
    <w:tmpl w:val="8682D2A8"/>
    <w:lvl w:ilvl="0" w:tplc="3828E4BC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B241C7B"/>
    <w:multiLevelType w:val="multilevel"/>
    <w:tmpl w:val="952E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6F343B"/>
    <w:multiLevelType w:val="multilevel"/>
    <w:tmpl w:val="E790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E02598"/>
    <w:multiLevelType w:val="multilevel"/>
    <w:tmpl w:val="597C519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30">
    <w:nsid w:val="7FD73362"/>
    <w:multiLevelType w:val="multilevel"/>
    <w:tmpl w:val="E7AC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9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9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9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9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9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9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9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9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2"/>
  </w:num>
  <w:num w:numId="12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25"/>
  </w:num>
  <w:num w:numId="15">
    <w:abstractNumId w:val="2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2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2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2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25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3"/>
  </w:num>
  <w:num w:numId="21">
    <w:abstractNumId w:val="21"/>
  </w:num>
  <w:num w:numId="22">
    <w:abstractNumId w:val="23"/>
  </w:num>
  <w:num w:numId="23">
    <w:abstractNumId w:val="30"/>
  </w:num>
  <w:num w:numId="24">
    <w:abstractNumId w:val="6"/>
  </w:num>
  <w:num w:numId="25">
    <w:abstractNumId w:val="18"/>
  </w:num>
  <w:num w:numId="26">
    <w:abstractNumId w:val="5"/>
  </w:num>
  <w:num w:numId="27">
    <w:abstractNumId w:val="8"/>
  </w:num>
  <w:num w:numId="28">
    <w:abstractNumId w:val="29"/>
  </w:num>
  <w:num w:numId="29">
    <w:abstractNumId w:val="10"/>
  </w:num>
  <w:num w:numId="30">
    <w:abstractNumId w:val="9"/>
  </w:num>
  <w:num w:numId="31">
    <w:abstractNumId w:val="1"/>
  </w:num>
  <w:num w:numId="32">
    <w:abstractNumId w:val="28"/>
  </w:num>
  <w:num w:numId="33">
    <w:abstractNumId w:val="20"/>
  </w:num>
  <w:num w:numId="34">
    <w:abstractNumId w:val="27"/>
  </w:num>
  <w:num w:numId="35">
    <w:abstractNumId w:val="22"/>
  </w:num>
  <w:num w:numId="36">
    <w:abstractNumId w:val="4"/>
  </w:num>
  <w:num w:numId="37">
    <w:abstractNumId w:val="11"/>
  </w:num>
  <w:num w:numId="38">
    <w:abstractNumId w:val="15"/>
  </w:num>
  <w:num w:numId="39">
    <w:abstractNumId w:val="7"/>
  </w:num>
  <w:num w:numId="40">
    <w:abstractNumId w:val="17"/>
  </w:num>
  <w:num w:numId="41">
    <w:abstractNumId w:val="26"/>
  </w:num>
  <w:num w:numId="4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3">
    <w:abstractNumId w:val="13"/>
  </w:num>
  <w:num w:numId="44">
    <w:abstractNumId w:val="16"/>
  </w:num>
  <w:num w:numId="45">
    <w:abstractNumId w:val="14"/>
  </w:num>
  <w:num w:numId="46">
    <w:abstractNumId w:val="24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D5"/>
    <w:rsid w:val="00025688"/>
    <w:rsid w:val="00030173"/>
    <w:rsid w:val="00045BAE"/>
    <w:rsid w:val="00076C2E"/>
    <w:rsid w:val="000821D5"/>
    <w:rsid w:val="000909AA"/>
    <w:rsid w:val="000B11F8"/>
    <w:rsid w:val="000B7EC1"/>
    <w:rsid w:val="000F11A4"/>
    <w:rsid w:val="00120CD3"/>
    <w:rsid w:val="00123EED"/>
    <w:rsid w:val="0012690D"/>
    <w:rsid w:val="00144376"/>
    <w:rsid w:val="00144CDE"/>
    <w:rsid w:val="001746A9"/>
    <w:rsid w:val="00182B3E"/>
    <w:rsid w:val="0018416B"/>
    <w:rsid w:val="0019061D"/>
    <w:rsid w:val="001B2B54"/>
    <w:rsid w:val="001C0B2C"/>
    <w:rsid w:val="001E5128"/>
    <w:rsid w:val="00206AF3"/>
    <w:rsid w:val="00210051"/>
    <w:rsid w:val="00266D69"/>
    <w:rsid w:val="00277A0C"/>
    <w:rsid w:val="002A0E21"/>
    <w:rsid w:val="002C3631"/>
    <w:rsid w:val="002F08DA"/>
    <w:rsid w:val="003068E5"/>
    <w:rsid w:val="0031014E"/>
    <w:rsid w:val="00320BEA"/>
    <w:rsid w:val="00332F7C"/>
    <w:rsid w:val="00347A03"/>
    <w:rsid w:val="0035263E"/>
    <w:rsid w:val="00354E74"/>
    <w:rsid w:val="00360108"/>
    <w:rsid w:val="00366288"/>
    <w:rsid w:val="003724EB"/>
    <w:rsid w:val="00391119"/>
    <w:rsid w:val="003B6ACE"/>
    <w:rsid w:val="003E09DF"/>
    <w:rsid w:val="00491EE9"/>
    <w:rsid w:val="00497CC4"/>
    <w:rsid w:val="004B57F8"/>
    <w:rsid w:val="004F7E05"/>
    <w:rsid w:val="00592ACC"/>
    <w:rsid w:val="005A4074"/>
    <w:rsid w:val="005A6FF9"/>
    <w:rsid w:val="005F2FCC"/>
    <w:rsid w:val="00641504"/>
    <w:rsid w:val="006421C0"/>
    <w:rsid w:val="00653CC9"/>
    <w:rsid w:val="00685F35"/>
    <w:rsid w:val="00690626"/>
    <w:rsid w:val="00692840"/>
    <w:rsid w:val="006B43DC"/>
    <w:rsid w:val="006F1B8B"/>
    <w:rsid w:val="00770BAA"/>
    <w:rsid w:val="00781C6F"/>
    <w:rsid w:val="00793C24"/>
    <w:rsid w:val="0079451F"/>
    <w:rsid w:val="007B2BC3"/>
    <w:rsid w:val="007B2CC4"/>
    <w:rsid w:val="007E3624"/>
    <w:rsid w:val="007E6113"/>
    <w:rsid w:val="008061EC"/>
    <w:rsid w:val="00812117"/>
    <w:rsid w:val="00813ECC"/>
    <w:rsid w:val="00832BFA"/>
    <w:rsid w:val="00846B62"/>
    <w:rsid w:val="0085761E"/>
    <w:rsid w:val="008853D5"/>
    <w:rsid w:val="008D4945"/>
    <w:rsid w:val="009B5E9D"/>
    <w:rsid w:val="009C017D"/>
    <w:rsid w:val="009D26D2"/>
    <w:rsid w:val="009F61A5"/>
    <w:rsid w:val="00A1125D"/>
    <w:rsid w:val="00A2575E"/>
    <w:rsid w:val="00A31001"/>
    <w:rsid w:val="00A538B3"/>
    <w:rsid w:val="00A5560B"/>
    <w:rsid w:val="00A70703"/>
    <w:rsid w:val="00A9442F"/>
    <w:rsid w:val="00AB327E"/>
    <w:rsid w:val="00AC3D38"/>
    <w:rsid w:val="00AC3E40"/>
    <w:rsid w:val="00AD026F"/>
    <w:rsid w:val="00AF2616"/>
    <w:rsid w:val="00B30FE2"/>
    <w:rsid w:val="00B3724C"/>
    <w:rsid w:val="00B45C68"/>
    <w:rsid w:val="00B4661B"/>
    <w:rsid w:val="00B50AB6"/>
    <w:rsid w:val="00BA1500"/>
    <w:rsid w:val="00BD01FF"/>
    <w:rsid w:val="00C0728B"/>
    <w:rsid w:val="00C312CC"/>
    <w:rsid w:val="00C431E8"/>
    <w:rsid w:val="00C53265"/>
    <w:rsid w:val="00C84B86"/>
    <w:rsid w:val="00CB2228"/>
    <w:rsid w:val="00CC110D"/>
    <w:rsid w:val="00CC33FF"/>
    <w:rsid w:val="00D13221"/>
    <w:rsid w:val="00D149DC"/>
    <w:rsid w:val="00D47458"/>
    <w:rsid w:val="00D618B0"/>
    <w:rsid w:val="00D84426"/>
    <w:rsid w:val="00D8447F"/>
    <w:rsid w:val="00DB45D9"/>
    <w:rsid w:val="00E00963"/>
    <w:rsid w:val="00E31CBB"/>
    <w:rsid w:val="00E344BA"/>
    <w:rsid w:val="00E45D7C"/>
    <w:rsid w:val="00E94EB7"/>
    <w:rsid w:val="00EA6697"/>
    <w:rsid w:val="00EB150A"/>
    <w:rsid w:val="00EB3FDD"/>
    <w:rsid w:val="00EE62F2"/>
    <w:rsid w:val="00EE6526"/>
    <w:rsid w:val="00F00700"/>
    <w:rsid w:val="00F16A68"/>
    <w:rsid w:val="00F24DFC"/>
    <w:rsid w:val="00F35DDE"/>
    <w:rsid w:val="00F37948"/>
    <w:rsid w:val="00F45F68"/>
    <w:rsid w:val="00F52EC2"/>
    <w:rsid w:val="00F550BE"/>
    <w:rsid w:val="00F75F1C"/>
    <w:rsid w:val="00F8212F"/>
    <w:rsid w:val="00F91D50"/>
    <w:rsid w:val="00FA2C4D"/>
    <w:rsid w:val="00FB24EC"/>
    <w:rsid w:val="00FC4066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A1F95F9-0213-4536-9600-118D5E43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001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30FE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A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26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263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526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263E"/>
    <w:rPr>
      <w:rFonts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30FE2"/>
    <w:rPr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30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7CC4"/>
    <w:pPr>
      <w:spacing w:before="100" w:beforeAutospacing="1" w:after="100" w:afterAutospacing="1"/>
    </w:pPr>
  </w:style>
  <w:style w:type="character" w:customStyle="1" w:styleId="ilad">
    <w:name w:val="il_ad"/>
    <w:basedOn w:val="DefaultParagraphFont"/>
    <w:rsid w:val="00F35DDE"/>
  </w:style>
  <w:style w:type="character" w:customStyle="1" w:styleId="Heading8Char">
    <w:name w:val="Heading 8 Char"/>
    <w:basedOn w:val="DefaultParagraphFont"/>
    <w:link w:val="Heading8"/>
    <w:uiPriority w:val="9"/>
    <w:semiHidden/>
    <w:rsid w:val="00592A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Achievement">
    <w:name w:val="Achievement"/>
    <w:basedOn w:val="BodyText"/>
    <w:rsid w:val="00076C2E"/>
    <w:pPr>
      <w:numPr>
        <w:numId w:val="42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76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6C2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6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61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B7EC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</dc:creator>
  <cp:lastModifiedBy>Ayesha Yasin</cp:lastModifiedBy>
  <cp:revision>5</cp:revision>
  <cp:lastPrinted>2011-07-04T14:48:00Z</cp:lastPrinted>
  <dcterms:created xsi:type="dcterms:W3CDTF">2015-07-31T06:16:00Z</dcterms:created>
  <dcterms:modified xsi:type="dcterms:W3CDTF">2015-11-30T04:45:00Z</dcterms:modified>
</cp:coreProperties>
</file>