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570" w:leader="none"/>
        </w:tabs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URRICULAM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32"/>
          <w:shd w:fill="auto" w:val="clear"/>
        </w:rPr>
        <w:t xml:space="preserve">ZAFAR ALI PUSIO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House # Badarabad Colony Near Circuit House Dadu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No. 0308-8220594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zafarpha94@gmail.com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548DD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pursue a challenging and ambitious career in a growing and springing up organization where, I along with my personal abilities and brainpower would be able to make every endeavor for the prosperity and successfulness of the organization. </w: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548DD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PERSONAL BIO DATA 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ab/>
        <w:t xml:space="preserve">Muhammad Bux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Surname</w:t>
        <w:tab/>
        <w:tab/>
        <w:tab/>
        <w:t xml:space="preserve">Pusio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</w:t>
        <w:tab/>
        <w:tab/>
        <w:tab/>
        <w:t xml:space="preserve">10 December 1991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CNIC Number</w:t>
        <w:tab/>
        <w:tab/>
        <w:tab/>
        <w:t xml:space="preserve">41203-6949921-3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Domicile </w:t>
        <w:tab/>
        <w:tab/>
        <w:tab/>
        <w:t xml:space="preserve">Dadu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 </w:t>
        <w:tab/>
        <w:tab/>
        <w:tab/>
        <w:t xml:space="preserve">Single 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Islam</w:t>
      </w:r>
    </w:p>
    <w:p>
      <w:pPr>
        <w:spacing w:before="60" w:after="60" w:line="240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 </w:t>
        <w:tab/>
        <w:tab/>
        <w:tab/>
        <w:t xml:space="preserve">Pakistani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548DD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ACADEMIC QUALIFICATION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2015</w:t>
        <w:tab/>
        <w:t xml:space="preserve">Pharm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 from University of Sindh Jamshoro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2010</w:t>
        <w:tab/>
        <w:t xml:space="preserve">Intermediate from B.I.S.E Hyderabad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2007</w:t>
        <w:tab/>
        <w:t xml:space="preserve">Matriculation from B.I.S.E Hyderabad  </w:t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COMPUTER SKILLS 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Windows 98/2000/XP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MS-Office 97/2000/2003/2007/2010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Internet Fully Access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LANGUAGE 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English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Urdu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Sindhi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8DD4"/>
          <w:spacing w:val="0"/>
          <w:position w:val="0"/>
          <w:sz w:val="24"/>
          <w:u w:val="single"/>
          <w:shd w:fill="auto" w:val="clear"/>
        </w:rPr>
        <w:t xml:space="preserve">INTERPERSONAL SKILLS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Excellent management skills 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Good communication and speaking skills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Good knowledge of MS Word, Power Point and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Propensity towards teamwork and knowledge sharing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zafarpha9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