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6D" w:rsidRPr="00666CDA" w:rsidRDefault="006239C2" w:rsidP="00715527">
      <w:pPr>
        <w:pStyle w:val="a4"/>
      </w:pPr>
      <w:r w:rsidRPr="00666CDA">
        <w:rPr>
          <w:rFonts w:hint="eastAsia"/>
        </w:rPr>
        <w:t>作业</w:t>
      </w:r>
      <w:r w:rsidRPr="00666CDA">
        <w:t>5.WebGIS前端空间数据可视化-上</w:t>
      </w:r>
    </w:p>
    <w:p w:rsidR="006239C2" w:rsidRDefault="006239C2" w:rsidP="00715527">
      <w:pPr>
        <w:pStyle w:val="1"/>
      </w:pPr>
      <w:r w:rsidRPr="00666CDA">
        <w:rPr>
          <w:rFonts w:hint="eastAsia"/>
        </w:rPr>
        <w:t>实验目标</w:t>
      </w:r>
    </w:p>
    <w:p w:rsidR="00666CDA" w:rsidRDefault="00666CDA" w:rsidP="00715527">
      <w:r w:rsidRPr="00666CDA">
        <w:rPr>
          <w:rFonts w:hint="eastAsia"/>
        </w:rPr>
        <w:t>熟悉</w:t>
      </w:r>
      <w:r w:rsidRPr="00666CDA">
        <w:t>Cesium三维窗口的创建与初始化界面修改，能加载地形数据并设置基础效果，会加载不同来源的影像数据。</w:t>
      </w:r>
    </w:p>
    <w:p w:rsidR="00B36629" w:rsidRDefault="00B36629" w:rsidP="00715527">
      <w:pPr>
        <w:pStyle w:val="1"/>
      </w:pPr>
      <w:r>
        <w:rPr>
          <w:rFonts w:hint="eastAsia"/>
        </w:rPr>
        <w:t>实验内容与要求</w:t>
      </w:r>
    </w:p>
    <w:p w:rsidR="00B36629" w:rsidRDefault="00B36629" w:rsidP="00715527">
      <w:r>
        <w:rPr>
          <w:rFonts w:hint="eastAsia"/>
        </w:rPr>
        <w:t>独立完成实验，使用Cesium搭建三维场景，实现以下要求：（已实现的忽略）</w:t>
      </w:r>
    </w:p>
    <w:p w:rsidR="00B36629" w:rsidRDefault="00B36629" w:rsidP="00715527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关闭初始化界面的各类控键；</w:t>
      </w:r>
    </w:p>
    <w:p w:rsidR="00B36629" w:rsidRDefault="00B36629" w:rsidP="00715527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在Cesium官网申请地形资产，添加地形数据，开启光照和水面效果；</w:t>
      </w:r>
    </w:p>
    <w:p w:rsidR="00B36629" w:rsidRDefault="00B36629" w:rsidP="00715527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使用数据加载面板向三维地球上添加影像数据</w:t>
      </w:r>
    </w:p>
    <w:p w:rsidR="00B36629" w:rsidRDefault="00B36629" w:rsidP="00715527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右键对图层进行实际操作。</w:t>
      </w:r>
    </w:p>
    <w:p w:rsidR="0056187B" w:rsidRDefault="00F219F1" w:rsidP="00715527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整活部分</w:t>
      </w:r>
    </w:p>
    <w:p w:rsidR="00883C11" w:rsidRDefault="00C670E1" w:rsidP="00715527">
      <w:r>
        <w:rPr>
          <w:rFonts w:hint="eastAsia"/>
        </w:rPr>
        <w:t>这次的拓展主要就是在展示地图的内容和形式上做文章。</w:t>
      </w:r>
    </w:p>
    <w:p w:rsidR="00883C11" w:rsidRDefault="00883C11" w:rsidP="00715527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尽可能</w:t>
      </w:r>
      <w:r w:rsidR="000C4481">
        <w:rPr>
          <w:rFonts w:hint="eastAsia"/>
        </w:rPr>
        <w:t>扩大</w:t>
      </w:r>
      <w:r>
        <w:rPr>
          <w:rFonts w:hint="eastAsia"/>
        </w:rPr>
        <w:t>可添加图层的范围，兼容不同数据源</w:t>
      </w:r>
    </w:p>
    <w:p w:rsidR="00883C11" w:rsidRDefault="000C4481" w:rsidP="00715527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展示形式的多样化，这个在做的过程中逐渐学习Cesium后再做考虑。</w:t>
      </w:r>
    </w:p>
    <w:p w:rsidR="00F30663" w:rsidRDefault="00F30663" w:rsidP="00715527">
      <w:pPr>
        <w:pStyle w:val="1"/>
      </w:pPr>
      <w:r>
        <w:rPr>
          <w:rFonts w:hint="eastAsia"/>
        </w:rPr>
        <w:t>实验步骤</w:t>
      </w:r>
    </w:p>
    <w:p w:rsidR="00F30663" w:rsidRPr="006729EA" w:rsidRDefault="009331F0" w:rsidP="006729EA">
      <w:pPr>
        <w:pStyle w:val="2"/>
      </w:pPr>
      <w:r w:rsidRPr="006729EA">
        <w:rPr>
          <w:rFonts w:hint="eastAsia"/>
        </w:rPr>
        <w:t>初始化Cesium</w:t>
      </w:r>
      <w:r w:rsidR="00E56E9E" w:rsidRPr="006729EA">
        <w:rPr>
          <w:rFonts w:hint="eastAsia"/>
        </w:rPr>
        <w:t>环境</w:t>
      </w:r>
    </w:p>
    <w:p w:rsidR="009331F0" w:rsidRPr="009331F0" w:rsidRDefault="00E56E9E" w:rsidP="00715527">
      <w:pPr>
        <w:rPr>
          <w:rFonts w:hint="eastAsia"/>
        </w:rPr>
      </w:pPr>
      <w:r>
        <w:rPr>
          <w:rFonts w:hint="eastAsia"/>
        </w:rPr>
        <w:t>由于上次实验是一个测试性质的demo因此没有和这个延续下来的项目合并，这里并没有Cesium环境。</w:t>
      </w:r>
      <w:r w:rsidR="007F4126">
        <w:rPr>
          <w:rFonts w:hint="eastAsia"/>
        </w:rPr>
        <w:t>这次也是用npm部署包。</w:t>
      </w:r>
      <w:r w:rsidR="00514988">
        <w:rPr>
          <w:rFonts w:hint="eastAsia"/>
        </w:rPr>
        <w:t>各种依赖关系不去研究了，直接用parcel打个包</w:t>
      </w:r>
      <w:r w:rsidR="00F80704">
        <w:rPr>
          <w:rFonts w:hint="eastAsia"/>
        </w:rPr>
        <w:t>快乐</w:t>
      </w:r>
      <w:r w:rsidR="00514988">
        <w:rPr>
          <w:rFonts w:hint="eastAsia"/>
        </w:rPr>
        <w:t>解决。</w:t>
      </w:r>
      <w:r w:rsidR="00715527">
        <w:rPr>
          <w:rFonts w:hint="eastAsia"/>
        </w:rPr>
        <w:t>部署完新建一个</w:t>
      </w:r>
      <w:r w:rsidR="00F80704">
        <w:rPr>
          <w:rFonts w:hint="eastAsia"/>
        </w:rPr>
        <w:t>js写cesium部分</w:t>
      </w:r>
      <w:r w:rsidR="00462CD0">
        <w:rPr>
          <w:rFonts w:hint="eastAsia"/>
        </w:rPr>
        <w:t>的初始化过程和函数，看一下结果：</w:t>
      </w:r>
      <w:bookmarkStart w:id="0" w:name="_GoBack"/>
      <w:bookmarkEnd w:id="0"/>
    </w:p>
    <w:sectPr w:rsidR="009331F0" w:rsidRPr="00933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62FD"/>
    <w:multiLevelType w:val="hybridMultilevel"/>
    <w:tmpl w:val="F1D4EEA2"/>
    <w:lvl w:ilvl="0" w:tplc="C09A4AC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8D0BC0"/>
    <w:multiLevelType w:val="hybridMultilevel"/>
    <w:tmpl w:val="DD5A40D2"/>
    <w:lvl w:ilvl="0" w:tplc="464C4106">
      <w:start w:val="1"/>
      <w:numFmt w:val="japaneseCounting"/>
      <w:lvlText w:val="%1．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22896"/>
    <w:multiLevelType w:val="hybridMultilevel"/>
    <w:tmpl w:val="77AED9F2"/>
    <w:lvl w:ilvl="0" w:tplc="920683EE">
      <w:start w:val="1"/>
      <w:numFmt w:val="japaneseCounting"/>
      <w:pStyle w:val="1"/>
      <w:lvlText w:val="%1、"/>
      <w:lvlJc w:val="left"/>
      <w:pPr>
        <w:ind w:left="429" w:hanging="429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10D50"/>
    <w:multiLevelType w:val="hybridMultilevel"/>
    <w:tmpl w:val="5C12A000"/>
    <w:lvl w:ilvl="0" w:tplc="A9C8FF80">
      <w:start w:val="1"/>
      <w:numFmt w:val="decimal"/>
      <w:pStyle w:val="2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00"/>
    <w:rsid w:val="000C4481"/>
    <w:rsid w:val="00462CD0"/>
    <w:rsid w:val="004C4D6D"/>
    <w:rsid w:val="00514988"/>
    <w:rsid w:val="0056187B"/>
    <w:rsid w:val="006239C2"/>
    <w:rsid w:val="00666CDA"/>
    <w:rsid w:val="006729EA"/>
    <w:rsid w:val="00715527"/>
    <w:rsid w:val="007F4126"/>
    <w:rsid w:val="00883C11"/>
    <w:rsid w:val="009331F0"/>
    <w:rsid w:val="00B36629"/>
    <w:rsid w:val="00BD14AA"/>
    <w:rsid w:val="00C670E1"/>
    <w:rsid w:val="00DA5C00"/>
    <w:rsid w:val="00DF19B5"/>
    <w:rsid w:val="00E56E9E"/>
    <w:rsid w:val="00F219F1"/>
    <w:rsid w:val="00F30663"/>
    <w:rsid w:val="00F8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499E"/>
  <w15:chartTrackingRefBased/>
  <w15:docId w15:val="{C932D1B4-F579-4A13-8E69-E3CDF626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527"/>
    <w:pPr>
      <w:widowControl w:val="0"/>
      <w:ind w:left="420" w:firstLine="42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F30663"/>
    <w:pPr>
      <w:numPr>
        <w:numId w:val="2"/>
      </w:numPr>
      <w:ind w:firstLineChars="0" w:firstLine="0"/>
      <w:outlineLvl w:val="0"/>
    </w:pPr>
    <w:rPr>
      <w:rFonts w:ascii="宋体" w:eastAsia="宋体" w:hAnsi="宋体"/>
      <w:b/>
      <w:sz w:val="30"/>
      <w:szCs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6729EA"/>
    <w:pPr>
      <w:numPr>
        <w:numId w:val="4"/>
      </w:numPr>
      <w:spacing w:line="360" w:lineRule="auto"/>
      <w:ind w:firstLineChars="0" w:firstLine="0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30663"/>
    <w:rPr>
      <w:rFonts w:ascii="宋体" w:eastAsia="宋体" w:hAnsi="宋体"/>
      <w:b/>
      <w:sz w:val="30"/>
      <w:szCs w:val="30"/>
    </w:rPr>
  </w:style>
  <w:style w:type="paragraph" w:styleId="a4">
    <w:name w:val="Title"/>
    <w:basedOn w:val="a"/>
    <w:next w:val="a"/>
    <w:link w:val="a5"/>
    <w:uiPriority w:val="10"/>
    <w:qFormat/>
    <w:rsid w:val="006239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6239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6239C2"/>
    <w:pPr>
      <w:ind w:firstLineChars="200"/>
    </w:pPr>
  </w:style>
  <w:style w:type="character" w:customStyle="1" w:styleId="20">
    <w:name w:val="标题 2 字符"/>
    <w:basedOn w:val="a1"/>
    <w:link w:val="2"/>
    <w:uiPriority w:val="9"/>
    <w:rsid w:val="00672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OrkWard Wesye</dc:creator>
  <cp:keywords/>
  <dc:description/>
  <cp:lastModifiedBy>OrkWard Wesye</cp:lastModifiedBy>
  <cp:revision>17</cp:revision>
  <dcterms:created xsi:type="dcterms:W3CDTF">2022-03-29T00:09:00Z</dcterms:created>
  <dcterms:modified xsi:type="dcterms:W3CDTF">2022-03-29T10:56:00Z</dcterms:modified>
</cp:coreProperties>
</file>