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" w:line="242" w:lineRule="auto"/>
        <w:ind w:left="20" w:right="18" w:firstLine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567055</wp:posOffset>
            </wp:positionH>
            <wp:positionV relativeFrom="page">
              <wp:posOffset>1214120</wp:posOffset>
            </wp:positionV>
            <wp:extent cx="788035" cy="929640"/>
            <wp:effectExtent l="0" t="0" r="12065" b="3810"/>
            <wp:wrapNone/>
            <wp:docPr id="5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 xml:space="preserve">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4"/>
          <w:lang w:val="ru-RU"/>
        </w:rPr>
        <w:t>«Московский государственный технический университет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 xml:space="preserve">имени Н. Э. Баумана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4"/>
          <w:lang w:val="ru-RU"/>
        </w:rPr>
        <w:t xml:space="preserve">(национальный исследовательский университет)»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val="ru-RU"/>
        </w:rPr>
        <w:t>(МГТУ им. Н. Э. Баумана)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«Информатика и системы управления»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«Информационная безопасность»</w:t>
      </w:r>
    </w:p>
    <w:p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ОТЧЕТ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по лабораторной работе №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по учебной дисциплине «Алгоритмические языки»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на тему: «Изучение возможностей наследования классов»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</w:p>
    <w:p>
      <w:pPr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en-US"/>
        </w:rPr>
        <w:t xml:space="preserve">13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>Вариант</w:t>
      </w:r>
    </w:p>
    <w:p>
      <w:pPr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spacing w:line="360" w:lineRule="auto"/>
        <w:ind w:left="0" w:firstLine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Выполнил: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1 курса, гр. ИУ8-24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Кулиев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Орхан</w:t>
      </w: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Цель работы:</w:t>
      </w: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>
      <w:pPr>
        <w:wordWrap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Задачи работы: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Изучить необходимые учебные материалы, посвященные наследованию классов в языке Си++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Разработать программу на языке Си++ для решения заданного варианта задания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Отладить программу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Представить результаты работы программы</w:t>
      </w:r>
    </w:p>
    <w:p>
      <w:pPr>
        <w:pStyle w:val="4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>Подготовить отчет по лабораторной работе</w:t>
      </w: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Условие задачи:</w:t>
      </w: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базовый класс - сотрудник предприятия. Компоненты класса: поля: ФИО,  оклад, надбавка за стаж (в процентах от оклада за 1 год), стаж (в годах), статус доступа полей </w:t>
      </w:r>
      <w:r>
        <w:rPr>
          <w:i/>
          <w:sz w:val="24"/>
          <w:szCs w:val="24"/>
        </w:rPr>
        <w:t>protected</w:t>
      </w:r>
      <w:r>
        <w:rPr>
          <w:sz w:val="24"/>
          <w:szCs w:val="24"/>
        </w:rPr>
        <w:t>;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конструктор  для инициализации полей;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 для вычисления зарплаты;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 для печати параметров сотрудника.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Создать производный класс - начальник подразделения.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поля: процентная надбавка к окладу за выполнение обязанностей начальника и название подразделения.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Переопределить функцию для вычисления зарплаты и функцию для печати параметров начальника. Внутри переопределенных функций вызывать соответствующие функции из базового класса.</w:t>
      </w:r>
    </w:p>
    <w:p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left="0" w:firstLine="709"/>
        <w:jc w:val="left"/>
        <w:rPr>
          <w:rFonts w:ascii="Droid Sans Mono" w:hAnsi="Droid Sans Mono" w:eastAsia="Droid Sans Mono" w:cs="Droid Sans Mono"/>
          <w:sz w:val="21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spacing w:line="360" w:lineRule="auto"/>
        <w:ind w:left="0" w:firstLine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cash;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bonus;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sotr(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cash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god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-&gt;cash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cash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-&gt;bonus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-&gt;god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god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deng()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cash + cash * bonus / 100 * god;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cash="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cash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bonus="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bonus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god"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naz;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nach(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cash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god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cash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god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-&gt;naz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naz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"nad="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naz="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naz;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vec1(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"Orkhan"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2, 3,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vec2(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"Cani"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5, 6, 7, 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"ynik"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vec1.print();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vec2.print();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sotr2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"Maxon"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5, 6, 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sotr2-&gt;print();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nach2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"lexa"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9, 10, 11, 12,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"shkola"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nach2-&gt;print();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>Вывод: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24"/>
          <w:szCs w:val="24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24"/>
          <w:szCs w:val="24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ascii="Segoe UI"/>
          <w:color w:val="auto"/>
          <w:sz w:val="18"/>
          <w:szCs w:val="18"/>
          <w:lang w:val="en-US"/>
        </w:rPr>
      </w:pPr>
      <w:r>
        <w:rPr>
          <w:rFonts w:ascii="Segoe UI"/>
          <w:color w:val="auto"/>
          <w:sz w:val="24"/>
          <w:szCs w:val="24"/>
          <w:lang w:val="en-US"/>
        </w:rPr>
        <w:t xml:space="preserve">В результате выполнения лабораторной работы мы успешно создали </w:t>
      </w:r>
      <w:r>
        <w:rPr>
          <w:rFonts w:ascii="Segoe UI"/>
          <w:color w:val="auto"/>
          <w:sz w:val="24"/>
          <w:szCs w:val="24"/>
          <w:lang w:val="ru-RU"/>
        </w:rPr>
        <w:t>базовый</w:t>
      </w:r>
      <w:r>
        <w:rPr>
          <w:rFonts w:hint="default" w:ascii="Segoe UI"/>
          <w:color w:val="auto"/>
          <w:sz w:val="24"/>
          <w:szCs w:val="24"/>
          <w:lang w:val="ru-RU"/>
        </w:rPr>
        <w:t xml:space="preserve"> </w:t>
      </w:r>
      <w:r>
        <w:rPr>
          <w:rFonts w:ascii="Segoe UI"/>
          <w:color w:val="auto"/>
          <w:sz w:val="24"/>
          <w:szCs w:val="24"/>
          <w:lang w:val="en-US"/>
        </w:rPr>
        <w:t>класс "</w:t>
      </w:r>
      <w:r>
        <w:rPr>
          <w:sz w:val="24"/>
          <w:szCs w:val="24"/>
        </w:rPr>
        <w:t xml:space="preserve"> сотрудник предприятия</w:t>
      </w:r>
      <w:r>
        <w:rPr>
          <w:rFonts w:ascii="Segoe UI"/>
          <w:color w:val="auto"/>
          <w:sz w:val="24"/>
          <w:szCs w:val="24"/>
          <w:lang w:val="en-US"/>
        </w:rPr>
        <w:t>", реализовали методы для работы с объектами этих классов и продемонстр</w:t>
      </w:r>
      <w:bookmarkStart w:id="0" w:name="_GoBack"/>
      <w:bookmarkEnd w:id="0"/>
      <w:r>
        <w:rPr>
          <w:rFonts w:ascii="Segoe UI"/>
          <w:color w:val="auto"/>
          <w:sz w:val="24"/>
          <w:szCs w:val="24"/>
          <w:lang w:val="en-US"/>
        </w:rPr>
        <w:t>ировали использование статического и динамического полиморфизма.</w:t>
      </w:r>
      <w:r>
        <w:rPr>
          <w:rFonts w:ascii="Segoe UI"/>
          <w:color w:val="auto"/>
          <w:sz w:val="18"/>
          <w:szCs w:val="18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wordWrap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roid Sans Mon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5AF7C"/>
    <w:multiLevelType w:val="multilevel"/>
    <w:tmpl w:val="3885AF7C"/>
    <w:lvl w:ilvl="0" w:tentative="0">
      <w:start w:val="0"/>
      <w:numFmt w:val="decimal"/>
      <w:lvlText w:val=""/>
      <w:lvlJc w:val="left"/>
      <w:pPr>
        <w:ind w:left="1417" w:hanging="360"/>
      </w:pPr>
      <w:rPr>
        <w:rFonts w:hint="default" w:ascii="Symbol" w:hAnsi="Symbol" w:eastAsia="Symbol" w:cs="Symbol"/>
      </w:rPr>
    </w:lvl>
    <w:lvl w:ilvl="1" w:tentative="0">
      <w:start w:val="0"/>
      <w:numFmt w:val="decimal"/>
      <w:lvlText w:val="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 w:tentative="0">
      <w:start w:val="0"/>
      <w:numFmt w:val="decimal"/>
      <w:lvlText w:val="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 w:tentative="0">
      <w:start w:val="0"/>
      <w:numFmt w:val="decimal"/>
      <w:lvlText w:val=""/>
      <w:lvlJc w:val="left"/>
      <w:pPr>
        <w:ind w:left="3577" w:hanging="360"/>
      </w:pPr>
      <w:rPr>
        <w:rFonts w:hint="default" w:ascii="Symbol" w:hAnsi="Symbol" w:eastAsia="Symbol" w:cs="Symbol"/>
      </w:rPr>
    </w:lvl>
    <w:lvl w:ilvl="4" w:tentative="0">
      <w:start w:val="0"/>
      <w:numFmt w:val="decimal"/>
      <w:lvlText w:val="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 w:tentative="0">
      <w:start w:val="0"/>
      <w:numFmt w:val="decimal"/>
      <w:lvlText w:val="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 w:tentative="0">
      <w:start w:val="0"/>
      <w:numFmt w:val="decimal"/>
      <w:lvlText w:val=""/>
      <w:lvlJc w:val="left"/>
      <w:pPr>
        <w:ind w:left="5737" w:hanging="360"/>
      </w:pPr>
      <w:rPr>
        <w:rFonts w:hint="default" w:ascii="Symbol" w:hAnsi="Symbol" w:eastAsia="Symbol" w:cs="Symbol"/>
      </w:rPr>
    </w:lvl>
    <w:lvl w:ilvl="7" w:tentative="0">
      <w:start w:val="0"/>
      <w:numFmt w:val="decimal"/>
      <w:lvlText w:val="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 w:tentative="0">
      <w:start w:val="0"/>
      <w:numFmt w:val="decimal"/>
      <w:lvlText w:val="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2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2024-03-30T18:30:00Z</dcterms:created>
  <dc:creator>cool_</dc:creator>
  <cp:lastModifiedBy>cool_</cp:lastModifiedBy>
  <dcterms:modified xsi:type="dcterms:W3CDTF">2024-03-30T18:38:25Z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844836D8E3E84BFE8BAE89B39B279731_11</vt:lpwstr>
  </property>
</Properties>
</file>