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1C365" w14:textId="56920E1B" w:rsidR="00163B9C" w:rsidRDefault="00FB48EB" w:rsidP="00FB48E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 and Architecture Summary</w:t>
      </w:r>
    </w:p>
    <w:p w14:paraId="02227AAF" w14:textId="7FC938AD" w:rsidR="00D65AED" w:rsidRDefault="00D65AED" w:rsidP="00D65A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905263" w14:textId="148E77E6" w:rsidR="00D65AED" w:rsidRDefault="00D65AED" w:rsidP="00D65A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 and Software Architecture summary</w:t>
      </w:r>
      <w:r w:rsidR="00B6273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389A6236" w14:textId="15B6792D" w:rsidR="00B6273D" w:rsidRDefault="00B6273D" w:rsidP="00D65A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5378BC" w14:textId="2CE4F597" w:rsidR="00B6273D" w:rsidRDefault="00B6273D" w:rsidP="00D65A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architecture is designed to modularize the development of </w:t>
      </w:r>
      <w:r w:rsidR="008D48C2">
        <w:rPr>
          <w:rFonts w:ascii="Times New Roman" w:hAnsi="Times New Roman" w:cs="Times New Roman"/>
          <w:sz w:val="24"/>
          <w:szCs w:val="24"/>
          <w:lang w:val="en-US"/>
        </w:rPr>
        <w:t>Backend pythonic API to connect with applica</w:t>
      </w:r>
      <w:r w:rsidR="00275004">
        <w:rPr>
          <w:rFonts w:ascii="Times New Roman" w:hAnsi="Times New Roman" w:cs="Times New Roman"/>
          <w:sz w:val="24"/>
          <w:szCs w:val="24"/>
          <w:lang w:val="en-US"/>
        </w:rPr>
        <w:t xml:space="preserve">tions integrated into the Django middleware. </w:t>
      </w:r>
      <w:r w:rsidR="000347C4">
        <w:rPr>
          <w:rFonts w:ascii="Times New Roman" w:hAnsi="Times New Roman" w:cs="Times New Roman"/>
          <w:sz w:val="24"/>
          <w:szCs w:val="24"/>
          <w:lang w:val="en-US"/>
        </w:rPr>
        <w:t>The code itself is modularized revolving around objective methods</w:t>
      </w:r>
      <w:r w:rsidR="005F623D">
        <w:rPr>
          <w:rFonts w:ascii="Times New Roman" w:hAnsi="Times New Roman" w:cs="Times New Roman"/>
          <w:sz w:val="24"/>
          <w:szCs w:val="24"/>
          <w:lang w:val="en-US"/>
        </w:rPr>
        <w:t xml:space="preserve">, to build up modularized API to connect to Django frameworks as needed which intern connects to Rest API’s on the front end to </w:t>
      </w:r>
      <w:r w:rsidR="00F925AD">
        <w:rPr>
          <w:rFonts w:ascii="Times New Roman" w:hAnsi="Times New Roman" w:cs="Times New Roman"/>
          <w:sz w:val="24"/>
          <w:szCs w:val="24"/>
          <w:lang w:val="en-US"/>
        </w:rPr>
        <w:t xml:space="preserve">serve as request and response nodes for user data collected from a GUI. </w:t>
      </w:r>
    </w:p>
    <w:p w14:paraId="66AE6C8F" w14:textId="4C8792F6" w:rsidR="0098014A" w:rsidRDefault="0098014A" w:rsidP="00D65A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1DC3D5" w14:textId="4193AD00" w:rsidR="0098014A" w:rsidRDefault="0098014A" w:rsidP="00D65A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D5327">
        <w:rPr>
          <w:rFonts w:ascii="Times New Roman" w:hAnsi="Times New Roman" w:cs="Times New Roman"/>
          <w:sz w:val="24"/>
          <w:szCs w:val="24"/>
          <w:lang w:val="en-US"/>
        </w:rPr>
        <w:t xml:space="preserve">architecture has the following format: </w:t>
      </w:r>
    </w:p>
    <w:p w14:paraId="62F7BF81" w14:textId="2A876B1D" w:rsidR="007D5327" w:rsidRDefault="00C0155F" w:rsidP="00D65A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FAA843" wp14:editId="2F689999">
            <wp:extent cx="2189116" cy="4876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191" cy="488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BE83BE" wp14:editId="209B27C5">
            <wp:extent cx="2956560" cy="3634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0D08" w14:textId="579EB32D" w:rsidR="00550197" w:rsidRDefault="00550197" w:rsidP="00D65A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logic is displayed in the Power Point</w:t>
      </w:r>
      <w:r w:rsidR="00035EF2">
        <w:rPr>
          <w:rFonts w:ascii="Times New Roman" w:hAnsi="Times New Roman" w:cs="Times New Roman"/>
          <w:sz w:val="24"/>
          <w:szCs w:val="24"/>
          <w:lang w:val="en-US"/>
        </w:rPr>
        <w:t xml:space="preserve"> and stated in </w:t>
      </w:r>
      <w:proofErr w:type="spellStart"/>
      <w:r w:rsidR="00035EF2" w:rsidRPr="00035EF2">
        <w:rPr>
          <w:rFonts w:ascii="Times New Roman" w:hAnsi="Times New Roman" w:cs="Times New Roman"/>
          <w:sz w:val="24"/>
          <w:szCs w:val="24"/>
          <w:lang w:val="en-US"/>
        </w:rPr>
        <w:t>Gaia_knock_off</w:t>
      </w:r>
      <w:proofErr w:type="spellEnd"/>
      <w:r w:rsidR="00035EF2" w:rsidRPr="00035EF2">
        <w:rPr>
          <w:rFonts w:ascii="Times New Roman" w:hAnsi="Times New Roman" w:cs="Times New Roman"/>
          <w:sz w:val="24"/>
          <w:szCs w:val="24"/>
          <w:lang w:val="en-US"/>
        </w:rPr>
        <w:t>/Logic_and_Design.txt</w:t>
      </w:r>
      <w:r w:rsidR="00987A81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5501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8F"/>
    <w:rsid w:val="00011EE7"/>
    <w:rsid w:val="000347C4"/>
    <w:rsid w:val="00035EF2"/>
    <w:rsid w:val="00163B9C"/>
    <w:rsid w:val="00275004"/>
    <w:rsid w:val="00550197"/>
    <w:rsid w:val="005F623D"/>
    <w:rsid w:val="007D5327"/>
    <w:rsid w:val="00815D8F"/>
    <w:rsid w:val="008D48C2"/>
    <w:rsid w:val="0098014A"/>
    <w:rsid w:val="00987A81"/>
    <w:rsid w:val="00B37E85"/>
    <w:rsid w:val="00B6273D"/>
    <w:rsid w:val="00BF76B4"/>
    <w:rsid w:val="00C0155F"/>
    <w:rsid w:val="00D65AED"/>
    <w:rsid w:val="00F925AD"/>
    <w:rsid w:val="00FB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258E"/>
  <w15:chartTrackingRefBased/>
  <w15:docId w15:val="{EB01FF87-E1A2-4C07-A990-B8C5F186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 Bairagi</dc:creator>
  <cp:keywords/>
  <dc:description/>
  <cp:lastModifiedBy>Arja Bairagi</cp:lastModifiedBy>
  <cp:revision>16</cp:revision>
  <dcterms:created xsi:type="dcterms:W3CDTF">2023-02-06T05:33:00Z</dcterms:created>
  <dcterms:modified xsi:type="dcterms:W3CDTF">2023-02-07T02:08:00Z</dcterms:modified>
</cp:coreProperties>
</file>