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6621DD77" w14:textId="77777777" w:rsidR="003A6670" w:rsidRPr="003A6670" w:rsidRDefault="007E01BC" w:rsidP="00DF5DA7">
      <w:pPr>
        <w:pStyle w:val="p"/>
        <w:numPr>
          <w:ilvl w:val="0"/>
          <w:numId w:val="13"/>
        </w:numPr>
        <w:spacing w:line="276" w:lineRule="auto"/>
        <w:ind w:right="200"/>
        <w:rPr>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Portfolio Link: </w:t>
      </w:r>
      <w:hyperlink r:id="rId11" w:history="1">
        <w:r w:rsidR="003A6670" w:rsidRPr="003A6670">
          <w:rPr>
            <w:rStyle w:val="Hyperlink"/>
            <w:rFonts w:ascii="Alegreya Sans" w:hAnsi="Alegreya Sans"/>
            <w:sz w:val="20"/>
            <w:szCs w:val="20"/>
          </w:rPr>
          <w:t>https://github.com/Orko24/Portfolio_Hemanto_Bairagi/blob/master/Portfolio.pdf</w:t>
        </w:r>
      </w:hyperlink>
      <w:r w:rsidR="003A6670" w:rsidRPr="003A6670">
        <w:rPr>
          <w:rFonts w:ascii="Alegreya Sans" w:hAnsi="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14791E7D" w14:textId="77777777"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P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Keras,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Frontend and Backend technologies to facilitate rapid data 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API’s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BigQuery,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Pr>
                <w:rStyle w:val="span"/>
                <w:rFonts w:ascii="Alegreya Sans" w:eastAsia="Alegreya Sans" w:hAnsi="Alegreya Sans" w:cs="Alegreya Sans"/>
                <w:sz w:val="20"/>
                <w:szCs w:val="20"/>
              </w:rPr>
              <w:t>PyTorch</w:t>
            </w:r>
            <w:proofErr w:type="spellEnd"/>
            <w:r>
              <w:rPr>
                <w:rStyle w:val="span"/>
                <w:rFonts w:ascii="Alegreya Sans" w:eastAsia="Alegreya Sans" w:hAnsi="Alegreya Sans" w:cs="Alegreya Sans"/>
                <w:sz w:val="20"/>
                <w:szCs w:val="20"/>
              </w:rPr>
              <w:t xml:space="preserve">, Keras, TensorFlow, and Spacy. </w:t>
            </w:r>
          </w:p>
          <w:p w14:paraId="3B127E4C" w14:textId="7FE856F6"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2"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 xml:space="preserve"> .</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BigQuery, PostgreSQL </w:t>
            </w:r>
            <w:r>
              <w:rPr>
                <w:rStyle w:val="separator-main"/>
                <w:rFonts w:ascii="Alegreya Sans" w:eastAsia="Alegreya Sans" w:hAnsi="Alegreya Sans" w:cs="Alegreya Sans"/>
                <w:sz w:val="20"/>
                <w:szCs w:val="20"/>
              </w:rPr>
              <w:t xml:space="preserve"> and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Technical Fields :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1A5ED1C" w14:textId="3C0A80EC" w:rsidR="00D0299A" w:rsidRPr="009E259E" w:rsidRDefault="008F582F" w:rsidP="009E259E">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The role </w:t>
      </w:r>
      <w:r w:rsidR="009E259E">
        <w:rPr>
          <w:rStyle w:val="span"/>
          <w:rFonts w:ascii="Alegreya Sans" w:eastAsia="Alegreya Sans" w:hAnsi="Alegreya Sans" w:cs="Alegreya Sans"/>
          <w:sz w:val="20"/>
          <w:szCs w:val="20"/>
        </w:rPr>
        <w:t>is to design, evaluate and ensure quality about LLM (Large Language Model) performance</w:t>
      </w:r>
      <w:r w:rsidRPr="008F582F">
        <w:rPr>
          <w:rStyle w:val="span"/>
          <w:rFonts w:ascii="Alegreya Sans" w:eastAsia="Alegreya Sans" w:hAnsi="Alegreya Sans" w:cs="Alegreya Sans"/>
          <w:sz w:val="20"/>
          <w:szCs w:val="20"/>
        </w:rPr>
        <w:t xml:space="preserve">. </w:t>
      </w:r>
    </w:p>
    <w:p w14:paraId="19EFA11D" w14:textId="407964BB" w:rsidR="001F2E5A" w:rsidRPr="00E64AC4" w:rsidRDefault="00D0299A" w:rsidP="00E64AC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w:t>
      </w:r>
      <w:r w:rsidR="009B3A6A" w:rsidRPr="001F2E5A">
        <w:rPr>
          <w:rStyle w:val="span"/>
          <w:rFonts w:ascii="Alegreya Sans" w:eastAsia="Alegreya Sans" w:hAnsi="Alegreya Sans" w:cs="Alegreya Sans"/>
          <w:sz w:val="20"/>
          <w:szCs w:val="20"/>
        </w:rPr>
        <w:t xml:space="preserve">Python, Golang, SQLite, PostgreSQL, Google BigQuery, Java, C++, C, JavaScript, TypeScript, Dart, HTML, CSS, Prompt Engineering, LLM (Language Learning Model), </w:t>
      </w:r>
      <w:r w:rsidR="001F2E5A">
        <w:rPr>
          <w:rStyle w:val="span"/>
          <w:rFonts w:ascii="Alegreya Sans" w:eastAsia="Alegreya Sans" w:hAnsi="Alegreya Sans" w:cs="Alegreya Sans"/>
          <w:sz w:val="20"/>
          <w:szCs w:val="20"/>
        </w:rPr>
        <w:t>Database Engineering, Software Quality Assurance, Machine Learning, Artificial Intelligence, ChatGPT</w:t>
      </w:r>
      <w:r w:rsidR="00BA2119">
        <w:rPr>
          <w:rStyle w:val="span"/>
          <w:rFonts w:ascii="Alegreya Sans" w:eastAsia="Alegreya Sans" w:hAnsi="Alegreya Sans" w:cs="Alegreya Sans"/>
          <w:sz w:val="20"/>
          <w:szCs w:val="20"/>
        </w:rPr>
        <w:t>, OpenAI</w:t>
      </w:r>
      <w:r w:rsidR="00E64AC4">
        <w:rPr>
          <w:rStyle w:val="span"/>
          <w:rFonts w:ascii="Alegreya Sans" w:eastAsia="Alegreya Sans" w:hAnsi="Alegreya Sans" w:cs="Alegreya Sans"/>
          <w:sz w:val="20"/>
          <w:szCs w:val="20"/>
        </w:rPr>
        <w:t xml:space="preserve">. </w:t>
      </w:r>
    </w:p>
    <w:p w14:paraId="0D26E861" w14:textId="343EDA19" w:rsidR="00D0299A" w:rsidRDefault="001F2E5A" w:rsidP="00D0299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w:t>
      </w:r>
      <w:proofErr w:type="spellStart"/>
      <w:r w:rsidR="00E64AC4">
        <w:rPr>
          <w:rStyle w:val="span"/>
          <w:rFonts w:ascii="Alegreya Sans" w:eastAsia="Alegreya Sans" w:hAnsi="Alegreya Sans" w:cs="Alegreya Sans"/>
          <w:sz w:val="20"/>
          <w:szCs w:val="20"/>
        </w:rPr>
        <w:t>PyTorch</w:t>
      </w:r>
      <w:proofErr w:type="spellEnd"/>
      <w:r w:rsidR="00E64AC4">
        <w:rPr>
          <w:rStyle w:val="span"/>
          <w:rFonts w:ascii="Alegreya Sans" w:eastAsia="Alegreya Sans" w:hAnsi="Alegreya Sans" w:cs="Alegreya Sans"/>
          <w:sz w:val="20"/>
          <w:szCs w:val="20"/>
        </w:rPr>
        <w:t>, Keras, TensorFlow</w:t>
      </w:r>
      <w:r w:rsidR="00831E1F">
        <w:rPr>
          <w:rStyle w:val="span"/>
          <w:rFonts w:ascii="Alegreya Sans" w:eastAsia="Alegreya Sans" w:hAnsi="Alegreya Sans" w:cs="Alegreya Sans"/>
          <w:sz w:val="20"/>
          <w:szCs w:val="20"/>
        </w:rPr>
        <w:t>, and Spacy</w:t>
      </w:r>
      <w:r w:rsidR="00E64AC4">
        <w:rPr>
          <w:rStyle w:val="span"/>
          <w:rFonts w:ascii="Alegreya Sans" w:eastAsia="Alegreya Sans" w:hAnsi="Alegreya Sans" w:cs="Alegreya Sans"/>
          <w:sz w:val="20"/>
          <w:szCs w:val="20"/>
        </w:rPr>
        <w:t xml:space="preserve">. </w:t>
      </w:r>
    </w:p>
    <w:p w14:paraId="0A4194AD" w14:textId="1009843E" w:rsidR="0004199A" w:rsidRPr="00D52657" w:rsidRDefault="00831E1F" w:rsidP="00EA6DD6">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D52657">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0004199A" w:rsidRPr="00D52657">
          <w:rPr>
            <w:rStyle w:val="Hyperlink"/>
            <w:rFonts w:ascii="Alegreya Sans" w:eastAsia="Alegreya Sans" w:hAnsi="Alegreya Sans" w:cs="Alegreya Sans"/>
            <w:sz w:val="20"/>
            <w:szCs w:val="20"/>
          </w:rPr>
          <w:t>https://github.com/Orko24/Vhagar_Development_Repository</w:t>
        </w:r>
      </w:hyperlink>
      <w:r w:rsidR="0004199A" w:rsidRPr="00D52657">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Keras,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xml:space="preserve">, Sci-Kit Learn, and </w:t>
      </w:r>
      <w:proofErr w:type="spellStart"/>
      <w:r w:rsidRPr="008F582F">
        <w:rPr>
          <w:rStyle w:val="span"/>
          <w:rFonts w:ascii="Alegreya Sans" w:eastAsia="Alegreya Sans" w:hAnsi="Alegreya Sans" w:cs="Alegreya Sans"/>
          <w:sz w:val="20"/>
          <w:szCs w:val="20"/>
        </w:rPr>
        <w:t>PyTorch</w:t>
      </w:r>
      <w:proofErr w:type="spellEnd"/>
      <w:r w:rsidRPr="008F582F">
        <w:rPr>
          <w:rStyle w:val="span"/>
          <w:rFonts w:ascii="Alegreya Sans" w:eastAsia="Alegreya Sans" w:hAnsi="Alegreya Sans" w:cs="Alegreya Sans"/>
          <w:sz w:val="20"/>
          <w:szCs w:val="20"/>
        </w:rPr>
        <w:t xml:space="preserve">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lastRenderedPageBreak/>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1227598C" w14:textId="77777777" w:rsidR="00A76D17" w:rsidRPr="0056700C" w:rsidRDefault="00A76D17" w:rsidP="00A76D17">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0A5416EA" w14:textId="73FDF388" w:rsidR="009118E2"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p>
    <w:p w14:paraId="49268061" w14:textId="6957F755" w:rsidR="00B24725" w:rsidRPr="00822CC7" w:rsidRDefault="0029543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22CC7">
        <w:rPr>
          <w:rStyle w:val="span"/>
          <w:rFonts w:ascii="Alegreya Sans" w:eastAsia="Alegreya Sans" w:hAnsi="Alegreya Sans" w:cs="Alegreya Sans"/>
          <w:sz w:val="20"/>
          <w:szCs w:val="20"/>
        </w:rPr>
        <w:t xml:space="preserve">Code was developed in a test-driven agile environment, where discussions on code implementation, testing and software architecture were facilitated. </w:t>
      </w:r>
      <w:r w:rsidR="00A80465" w:rsidRPr="00822CC7">
        <w:rPr>
          <w:rStyle w:val="span"/>
          <w:rFonts w:ascii="Alegreya Sans" w:eastAsia="Alegreya Sans" w:hAnsi="Alegreya Sans" w:cs="Alegreya Sans"/>
          <w:sz w:val="20"/>
          <w:szCs w:val="20"/>
        </w:rPr>
        <w:t>IBM Cloud support team was heavily involved in web application deployment to resolve any design and coding issues.</w:t>
      </w:r>
    </w:p>
    <w:p w14:paraId="0643615E" w14:textId="1D15FC91"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Keras, </w:t>
      </w:r>
      <w:proofErr w:type="spellStart"/>
      <w:r w:rsidR="002332A7" w:rsidRPr="00806132">
        <w:rPr>
          <w:rStyle w:val="span"/>
          <w:rFonts w:ascii="Alegreya Sans" w:eastAsia="Alegreya Sans" w:hAnsi="Alegreya Sans" w:cs="Alegreya Sans"/>
          <w:sz w:val="20"/>
          <w:szCs w:val="20"/>
        </w:rPr>
        <w:t>PyTorch</w:t>
      </w:r>
      <w:proofErr w:type="spellEnd"/>
      <w:r w:rsidR="002332A7" w:rsidRPr="00806132">
        <w:rPr>
          <w:rStyle w:val="span"/>
          <w:rFonts w:ascii="Alegreya Sans" w:eastAsia="Alegreya Sans" w:hAnsi="Alegreya Sans" w:cs="Alegreya Sans"/>
          <w:sz w:val="20"/>
          <w:szCs w:val="20"/>
        </w:rPr>
        <w:t xml:space="preserve">, </w:t>
      </w:r>
      <w:proofErr w:type="spellStart"/>
      <w:r w:rsidR="002332A7" w:rsidRPr="00806132">
        <w:rPr>
          <w:rStyle w:val="span"/>
          <w:rFonts w:ascii="Alegreya Sans" w:eastAsia="Alegreya Sans" w:hAnsi="Alegreya Sans" w:cs="Alegreya Sans"/>
          <w:sz w:val="20"/>
          <w:szCs w:val="20"/>
        </w:rPr>
        <w:t>Tensorflow</w:t>
      </w:r>
      <w:proofErr w:type="spellEnd"/>
      <w:r w:rsidR="002332A7" w:rsidRPr="00806132">
        <w:rPr>
          <w:rStyle w:val="span"/>
          <w:rFonts w:ascii="Alegreya Sans" w:eastAsia="Alegreya Sans" w:hAnsi="Alegreya Sans" w:cs="Alegreya Sans"/>
          <w:sz w:val="20"/>
          <w:szCs w:val="20"/>
        </w:rPr>
        <w:t xml:space="preserve">, Sci-kit Learn, Pandas, </w:t>
      </w:r>
      <w:proofErr w:type="spellStart"/>
      <w:r w:rsidR="002332A7" w:rsidRPr="00806132">
        <w:rPr>
          <w:rStyle w:val="span"/>
          <w:rFonts w:ascii="Alegreya Sans" w:eastAsia="Alegreya Sans" w:hAnsi="Alegreya Sans" w:cs="Alegreya Sans"/>
          <w:sz w:val="20"/>
          <w:szCs w:val="20"/>
        </w:rPr>
        <w:t>Numpy</w:t>
      </w:r>
      <w:proofErr w:type="spellEnd"/>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97732C">
        <w:rPr>
          <w:rStyle w:val="span"/>
          <w:rFonts w:ascii="Alegreya Sans" w:eastAsia="Alegreya Sans" w:hAnsi="Alegreya Sans" w:cs="Alegreya Sans"/>
          <w:sz w:val="20"/>
          <w:szCs w:val="20"/>
        </w:rPr>
        <w:t xml:space="preserve"> (Microsoft Azure, AWS and GC)</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w:t>
      </w:r>
      <w:proofErr w:type="spellStart"/>
      <w:r w:rsidR="005B21DC" w:rsidRPr="00806132">
        <w:rPr>
          <w:rStyle w:val="span"/>
          <w:rFonts w:ascii="Alegreya Sans" w:eastAsia="Alegreya Sans" w:hAnsi="Alegreya Sans" w:cs="Alegreya Sans"/>
          <w:sz w:val="20"/>
          <w:szCs w:val="20"/>
        </w:rPr>
        <w:t>GitOps</w:t>
      </w:r>
      <w:proofErr w:type="spellEnd"/>
      <w:r w:rsidR="005B21DC" w:rsidRPr="00806132">
        <w:rPr>
          <w:rStyle w:val="span"/>
          <w:rFonts w:ascii="Alegreya Sans" w:eastAsia="Alegreya Sans" w:hAnsi="Alegreya Sans" w:cs="Alegreya Sans"/>
          <w:sz w:val="20"/>
          <w:szCs w:val="20"/>
        </w:rPr>
        <w:t>,</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0799FFB5" w14:textId="77777777" w:rsidR="00AF21FC" w:rsidRDefault="009118E2"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went down April 14</w:t>
      </w:r>
      <w:r w:rsidRPr="003B6F6A">
        <w:rPr>
          <w:rStyle w:val="span"/>
          <w:rFonts w:ascii="Alegreya Sans" w:eastAsia="Alegreya Sans" w:hAnsi="Alegreya Sans" w:cs="Alegreya Sans"/>
          <w:sz w:val="20"/>
          <w:szCs w:val="20"/>
          <w:vertAlign w:val="superscript"/>
        </w:rPr>
        <w:t>th</w:t>
      </w:r>
      <w:r>
        <w:rPr>
          <w:rStyle w:val="span"/>
          <w:rFonts w:ascii="Alegreya Sans" w:eastAsia="Alegreya Sans" w:hAnsi="Alegreya Sans" w:cs="Alegreya Sans"/>
          <w:sz w:val="20"/>
          <w:szCs w:val="20"/>
        </w:rPr>
        <w:t xml:space="preserve"> due to cost, have been approved by IBM’s partner program and am currently receiving $3000 USD for 6 months in funding starting May 1st.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4"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04371A43" w14:textId="50503505" w:rsidR="008240E4" w:rsidRPr="008240E4" w:rsidRDefault="009118E2" w:rsidP="00824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5"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6"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sidRPr="00992E06">
        <w:rPr>
          <w:rStyle w:val="Hyperlink"/>
          <w:rFonts w:ascii="Alegreya Sans" w:eastAsia="Alegreya Sans" w:hAnsi="Alegreya Sans" w:cs="Alegreya Sans"/>
          <w:sz w:val="20"/>
          <w:szCs w:val="20"/>
        </w:rPr>
        <w:t xml:space="preserve">. </w:t>
      </w:r>
    </w:p>
    <w:p w14:paraId="7758999D" w14:textId="4569BAFB" w:rsidR="00A82528" w:rsidRDefault="00EA72B6"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components of Adamas Audio were Frontend </w:t>
      </w:r>
      <w:r w:rsidRPr="00403FBC">
        <w:rPr>
          <w:rStyle w:val="span"/>
          <w:rFonts w:ascii="Alegreya Sans" w:eastAsia="Alegreya Sans" w:hAnsi="Alegreya Sans" w:cs="Alegreya Sans"/>
          <w:sz w:val="20"/>
          <w:szCs w:val="20"/>
        </w:rPr>
        <w:t>REST APIs</w:t>
      </w:r>
      <w:r>
        <w:rPr>
          <w:rStyle w:val="span"/>
          <w:rFonts w:ascii="Alegreya Sans" w:eastAsia="Alegreya Sans" w:hAnsi="Alegreya Sans" w:cs="Alegreya Sans"/>
          <w:sz w:val="20"/>
          <w:szCs w:val="20"/>
        </w:rPr>
        <w:t xml:space="preserve">, client data management system, </w:t>
      </w:r>
      <w:r w:rsidR="00B2476F">
        <w:rPr>
          <w:rStyle w:val="span"/>
          <w:rFonts w:ascii="Alegreya Sans" w:eastAsia="Alegreya Sans" w:hAnsi="Alegreya Sans" w:cs="Alegreya Sans"/>
          <w:sz w:val="20"/>
          <w:szCs w:val="20"/>
        </w:rPr>
        <w:t xml:space="preserve">Backend Data Deriving API’s, Django Middleware. </w:t>
      </w:r>
      <w:r w:rsidR="00D65220">
        <w:rPr>
          <w:rStyle w:val="span"/>
          <w:rFonts w:ascii="Alegreya Sans" w:eastAsia="Alegreya Sans" w:hAnsi="Alegreya Sans" w:cs="Alegreya Sans"/>
          <w:sz w:val="20"/>
          <w:szCs w:val="20"/>
        </w:rPr>
        <w:t xml:space="preserve">These components were developed in a </w:t>
      </w:r>
      <w:r w:rsidR="00D65220" w:rsidRPr="00806132">
        <w:rPr>
          <w:rStyle w:val="span"/>
          <w:rFonts w:ascii="Alegreya Sans" w:eastAsia="Alegreya Sans" w:hAnsi="Alegreya Sans" w:cs="Alegreya Sans"/>
          <w:sz w:val="20"/>
          <w:szCs w:val="20"/>
        </w:rPr>
        <w:t>Test-driven environment using agile methodology.</w:t>
      </w:r>
      <w:r w:rsidR="00D65220">
        <w:rPr>
          <w:rStyle w:val="span"/>
          <w:rFonts w:ascii="Alegreya Sans" w:eastAsia="Alegreya Sans" w:hAnsi="Alegreya Sans" w:cs="Alegreya Sans"/>
          <w:sz w:val="20"/>
          <w:szCs w:val="20"/>
        </w:rPr>
        <w:t xml:space="preserve"> </w:t>
      </w:r>
    </w:p>
    <w:p w14:paraId="304359C5" w14:textId="77777777" w:rsidR="00CC2B9B" w:rsidRDefault="00B2476F"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Frontend </w:t>
      </w:r>
      <w:r w:rsidRPr="00403FBC">
        <w:rPr>
          <w:rStyle w:val="span"/>
          <w:rFonts w:ascii="Alegreya Sans" w:eastAsia="Alegreya Sans" w:hAnsi="Alegreya Sans" w:cs="Alegreya Sans"/>
          <w:sz w:val="20"/>
          <w:szCs w:val="20"/>
        </w:rPr>
        <w:t>REST API</w:t>
      </w:r>
      <w:r>
        <w:rPr>
          <w:rStyle w:val="span"/>
          <w:rFonts w:ascii="Alegreya Sans" w:eastAsia="Alegreya Sans" w:hAnsi="Alegreya Sans" w:cs="Alegreya Sans"/>
          <w:sz w:val="20"/>
          <w:szCs w:val="20"/>
        </w:rPr>
        <w:t xml:space="preserve"> was coded in HTML, CSS, JavaScript</w:t>
      </w:r>
      <w:r w:rsidR="00BF0A34">
        <w:rPr>
          <w:rStyle w:val="span"/>
          <w:rFonts w:ascii="Alegreya Sans" w:eastAsia="Alegreya Sans" w:hAnsi="Alegreya Sans" w:cs="Alegreya Sans"/>
          <w:sz w:val="20"/>
          <w:szCs w:val="20"/>
        </w:rPr>
        <w:t xml:space="preserve">. Initialized frontend of the data pipeline. Django Middleware integrated data pipeline from frontend to backend. </w:t>
      </w:r>
    </w:p>
    <w:p w14:paraId="3A4FEBEC" w14:textId="26AC04DD" w:rsidR="00B2476F" w:rsidRDefault="00117598"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Backend data processing </w:t>
      </w:r>
      <w:r w:rsidR="00B3336A">
        <w:rPr>
          <w:rStyle w:val="span"/>
          <w:rFonts w:ascii="Alegreya Sans" w:eastAsia="Alegreya Sans" w:hAnsi="Alegreya Sans" w:cs="Alegreya Sans"/>
          <w:sz w:val="20"/>
          <w:szCs w:val="20"/>
        </w:rPr>
        <w:t>APIs</w:t>
      </w:r>
      <w:r>
        <w:rPr>
          <w:rStyle w:val="span"/>
          <w:rFonts w:ascii="Alegreya Sans" w:eastAsia="Alegreya Sans" w:hAnsi="Alegreya Sans" w:cs="Alegreya Sans"/>
          <w:sz w:val="20"/>
          <w:szCs w:val="20"/>
        </w:rPr>
        <w:t xml:space="preserve"> built in Python, C++, </w:t>
      </w:r>
      <w:r w:rsidR="005D7352">
        <w:rPr>
          <w:rStyle w:val="span"/>
          <w:rFonts w:ascii="Alegreya Sans" w:eastAsia="Alegreya Sans" w:hAnsi="Alegreya Sans" w:cs="Alegreya Sans"/>
          <w:sz w:val="20"/>
          <w:szCs w:val="20"/>
        </w:rPr>
        <w:t>C#, C</w:t>
      </w:r>
      <w:r>
        <w:rPr>
          <w:rStyle w:val="span"/>
          <w:rFonts w:ascii="Alegreya Sans" w:eastAsia="Alegreya Sans" w:hAnsi="Alegreya Sans" w:cs="Alegreya Sans"/>
          <w:sz w:val="20"/>
          <w:szCs w:val="20"/>
        </w:rPr>
        <w:t xml:space="preserve">, Java, Golang, SQL. </w:t>
      </w:r>
      <w:r w:rsidRPr="00403FBC">
        <w:rPr>
          <w:rStyle w:val="span"/>
          <w:rFonts w:ascii="Alegreya Sans" w:eastAsia="Alegreya Sans" w:hAnsi="Alegreya Sans" w:cs="Alegreya Sans"/>
          <w:sz w:val="20"/>
          <w:szCs w:val="20"/>
        </w:rPr>
        <w:t xml:space="preserve">Client database management system doubled up as a data governance policy, </w:t>
      </w:r>
      <w:r w:rsidR="005D7352" w:rsidRPr="00403FBC">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59AE649C" w14:textId="35247353" w:rsidR="00886F1B" w:rsidRDefault="00886F1B" w:rsidP="009118E2">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products were built using Machine Learning libraries like: </w:t>
      </w:r>
      <w:proofErr w:type="spellStart"/>
      <w:r>
        <w:rPr>
          <w:rStyle w:val="span"/>
          <w:rFonts w:ascii="Alegreya Sans" w:eastAsia="Alegreya Sans" w:hAnsi="Alegreya Sans" w:cs="Alegreya Sans"/>
          <w:sz w:val="20"/>
          <w:szCs w:val="20"/>
        </w:rPr>
        <w:t>Pytorch</w:t>
      </w:r>
      <w:proofErr w:type="spellEnd"/>
      <w:r w:rsidRPr="003B6F6A">
        <w:rPr>
          <w:rStyle w:val="separator-main"/>
          <w:rFonts w:ascii="Alegreya Sans" w:eastAsia="Alegreya Sans" w:hAnsi="Alegreya Sans" w:cs="Alegreya Sans"/>
          <w:sz w:val="20"/>
          <w:szCs w:val="20"/>
        </w:rPr>
        <w:t xml:space="preserve">, </w:t>
      </w:r>
      <w:proofErr w:type="spellStart"/>
      <w:r w:rsidRPr="003B6F6A">
        <w:rPr>
          <w:rStyle w:val="separator-main"/>
          <w:rFonts w:ascii="Alegreya Sans" w:eastAsia="Alegreya Sans" w:hAnsi="Alegreya Sans" w:cs="Alegreya Sans"/>
          <w:sz w:val="20"/>
          <w:szCs w:val="20"/>
        </w:rPr>
        <w:t>Tensorflow</w:t>
      </w:r>
      <w:proofErr w:type="spellEnd"/>
      <w:r w:rsidRPr="003B6F6A">
        <w:rPr>
          <w:rStyle w:val="separator-main"/>
          <w:rFonts w:ascii="Alegreya Sans" w:eastAsia="Alegreya Sans" w:hAnsi="Alegreya Sans" w:cs="Alegreya Sans"/>
          <w:sz w:val="20"/>
          <w:szCs w:val="20"/>
        </w:rPr>
        <w:t xml:space="preserve">, Keras, Scikit-learn, Pandas, </w:t>
      </w:r>
      <w:proofErr w:type="spellStart"/>
      <w:r w:rsidRPr="003B6F6A">
        <w:rPr>
          <w:rStyle w:val="separator-main"/>
          <w:rFonts w:ascii="Alegreya Sans" w:eastAsia="Alegreya Sans" w:hAnsi="Alegreya Sans" w:cs="Alegreya Sans"/>
          <w:sz w:val="20"/>
          <w:szCs w:val="20"/>
        </w:rPr>
        <w:t>Numpy</w:t>
      </w:r>
      <w:proofErr w:type="spellEnd"/>
      <w:r w:rsidRPr="003B6F6A">
        <w:rPr>
          <w:rStyle w:val="separator-main"/>
          <w:rFonts w:ascii="Alegreya Sans" w:eastAsia="Alegreya Sans" w:hAnsi="Alegreya Sans" w:cs="Alegreya Sans"/>
          <w:sz w:val="20"/>
          <w:szCs w:val="20"/>
        </w:rPr>
        <w:t>, etc</w:t>
      </w:r>
      <w:r>
        <w:rPr>
          <w:rStyle w:val="separator-main"/>
          <w:rFonts w:ascii="Alegreya Sans" w:eastAsia="Alegreya Sans" w:hAnsi="Alegreya Sans" w:cs="Alegreya Sans"/>
          <w:sz w:val="20"/>
          <w:szCs w:val="20"/>
        </w:rPr>
        <w:t xml:space="preserve">. </w:t>
      </w:r>
    </w:p>
    <w:p w14:paraId="137A2ED7" w14:textId="77777777" w:rsidR="00323E6D" w:rsidRDefault="00886F1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Adamas Audio was hosted </w:t>
      </w:r>
      <w:r w:rsidR="00387596">
        <w:rPr>
          <w:rStyle w:val="separator-main"/>
          <w:rFonts w:ascii="Alegreya Sans" w:eastAsia="Alegreya Sans" w:hAnsi="Alegreya Sans" w:cs="Alegreya Sans"/>
          <w:sz w:val="20"/>
          <w:szCs w:val="20"/>
        </w:rPr>
        <w:t>using Apache</w:t>
      </w:r>
      <w:r w:rsidR="00323E6D">
        <w:rPr>
          <w:rStyle w:val="separator-main"/>
          <w:rFonts w:ascii="Alegreya Sans" w:eastAsia="Alegreya Sans" w:hAnsi="Alegreya Sans" w:cs="Alegreya Sans"/>
          <w:sz w:val="20"/>
          <w:szCs w:val="20"/>
        </w:rPr>
        <w:t xml:space="preserve">, Apache server instance templates written in C/C++ are given here: </w:t>
      </w:r>
      <w:hyperlink r:id="rId17" w:history="1">
        <w:r w:rsidR="00323E6D" w:rsidRPr="007D012E">
          <w:rPr>
            <w:rStyle w:val="Hyperlink"/>
            <w:rFonts w:ascii="Alegreya Sans" w:eastAsia="Alegreya Sans" w:hAnsi="Alegreya Sans" w:cs="Alegreya Sans"/>
            <w:sz w:val="20"/>
            <w:szCs w:val="20"/>
          </w:rPr>
          <w:t>https://github.com/Orko24/Apache_django_ssl_web_integration</w:t>
        </w:r>
      </w:hyperlink>
      <w:r w:rsidR="00323E6D" w:rsidRPr="007D012E">
        <w:rPr>
          <w:rStyle w:val="span"/>
          <w:rFonts w:ascii="Alegreya Sans" w:eastAsia="Alegreya Sans" w:hAnsi="Alegreya Sans" w:cs="Alegreya Sans"/>
          <w:sz w:val="20"/>
          <w:szCs w:val="20"/>
        </w:rPr>
        <w:t xml:space="preserve"> </w:t>
      </w:r>
    </w:p>
    <w:p w14:paraId="4414BAC9" w14:textId="7AD0300F" w:rsidR="00CC2B9B" w:rsidRPr="007D012E" w:rsidRDefault="00CC2B9B" w:rsidP="00323E6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SSL certificates integrated into DNS Apache pipeline</w:t>
      </w:r>
      <w:r w:rsidR="005A7738">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03B9C7D5" w:rsidR="009118E2" w:rsidRDefault="009118E2" w:rsidP="00BB5C2A">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B5C2A">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49B7A3DE" w14:textId="77777777"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Keras,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18"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w:t>
      </w:r>
      <w:r>
        <w:rPr>
          <w:rStyle w:val="span"/>
          <w:rFonts w:ascii="Alegreya Sans" w:eastAsia="Alegreya Sans" w:hAnsi="Alegreya Sans" w:cs="Alegreya Sans"/>
          <w:sz w:val="20"/>
          <w:szCs w:val="20"/>
        </w:rPr>
        <w:lastRenderedPageBreak/>
        <w:t>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Thesis given in this GitHub repository: </w:t>
      </w:r>
      <w:hyperlink r:id="rId19"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0"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4D37BF1F" w14:textId="7092D47B" w:rsidR="009118E2" w:rsidRPr="00B56AE0" w:rsidRDefault="009118E2"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43218FBB" w14:textId="77777777" w:rsidR="00EB2303" w:rsidRDefault="00EB2303" w:rsidP="00785015">
      <w:pPr>
        <w:pStyle w:val="divdocumentdivsectiontitle"/>
        <w:spacing w:before="180" w:after="60" w:line="276" w:lineRule="auto"/>
        <w:ind w:right="200"/>
        <w:rPr>
          <w:rStyle w:val="separator-main"/>
          <w:sz w:val="20"/>
          <w:szCs w:val="20"/>
        </w:rPr>
      </w:pPr>
    </w:p>
    <w:p w14:paraId="357A3994" w14:textId="77777777" w:rsidR="00EB2303" w:rsidRDefault="00EB2303" w:rsidP="00785015">
      <w:pPr>
        <w:pStyle w:val="divdocumentdivsectiontitle"/>
        <w:spacing w:before="180" w:after="60" w:line="276" w:lineRule="auto"/>
        <w:ind w:right="200"/>
        <w:rPr>
          <w:rStyle w:val="separator-main"/>
          <w:sz w:val="20"/>
          <w:szCs w:val="20"/>
        </w:rPr>
      </w:pPr>
    </w:p>
    <w:p w14:paraId="69805D27" w14:textId="77777777" w:rsidR="00EB2303" w:rsidRDefault="00EB2303" w:rsidP="00785015">
      <w:pPr>
        <w:pStyle w:val="divdocumentdivsectiontitle"/>
        <w:spacing w:before="180" w:after="60" w:line="276" w:lineRule="auto"/>
        <w:ind w:right="200"/>
        <w:rPr>
          <w:rStyle w:val="separator-main"/>
          <w:sz w:val="20"/>
          <w:szCs w:val="20"/>
        </w:rPr>
      </w:pP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1"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2"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3"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C25DC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04AE5321-E9F4-4838-B5D8-B0151E498DCE}"/>
  </w:font>
  <w:font w:name="Roboto">
    <w:charset w:val="00"/>
    <w:family w:val="auto"/>
    <w:pitch w:val="variable"/>
    <w:sig w:usb0="E0000AFF" w:usb1="5000217F" w:usb2="00000021" w:usb3="00000000" w:csb0="0000019F" w:csb1="00000000"/>
    <w:embedRegular r:id="rId2" w:fontKey="{B261D84F-156F-4522-A74D-8860D7E8CF2E}"/>
  </w:font>
  <w:font w:name="Hind Medium">
    <w:charset w:val="00"/>
    <w:family w:val="auto"/>
    <w:pitch w:val="variable"/>
    <w:sig w:usb0="00008007" w:usb1="00000000" w:usb2="00000000" w:usb3="00000000" w:csb0="00000093" w:csb1="00000000"/>
    <w:embedRegular r:id="rId3" w:fontKey="{4E26FA12-E90C-4D10-B7AE-19CBE48B2251}"/>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9684337A-1748-4945-9640-D348C5E0D055}"/>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7"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8"/>
  </w:num>
  <w:num w:numId="3" w16cid:durableId="505753835">
    <w:abstractNumId w:val="4"/>
  </w:num>
  <w:num w:numId="4" w16cid:durableId="18750347">
    <w:abstractNumId w:val="9"/>
  </w:num>
  <w:num w:numId="5" w16cid:durableId="341008703">
    <w:abstractNumId w:val="15"/>
  </w:num>
  <w:num w:numId="6" w16cid:durableId="80569881">
    <w:abstractNumId w:val="13"/>
  </w:num>
  <w:num w:numId="7" w16cid:durableId="393705001">
    <w:abstractNumId w:val="20"/>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7"/>
  </w:num>
  <w:num w:numId="13" w16cid:durableId="1582369017">
    <w:abstractNumId w:val="16"/>
  </w:num>
  <w:num w:numId="14" w16cid:durableId="487476364">
    <w:abstractNumId w:val="5"/>
  </w:num>
  <w:num w:numId="15" w16cid:durableId="1123502918">
    <w:abstractNumId w:val="21"/>
  </w:num>
  <w:num w:numId="16" w16cid:durableId="908349806">
    <w:abstractNumId w:val="14"/>
  </w:num>
  <w:num w:numId="17" w16cid:durableId="822544630">
    <w:abstractNumId w:val="11"/>
  </w:num>
  <w:num w:numId="18" w16cid:durableId="599606880">
    <w:abstractNumId w:val="8"/>
  </w:num>
  <w:num w:numId="19" w16cid:durableId="1109197755">
    <w:abstractNumId w:val="7"/>
  </w:num>
  <w:num w:numId="20" w16cid:durableId="1471820552">
    <w:abstractNumId w:val="12"/>
  </w:num>
  <w:num w:numId="21" w16cid:durableId="462356763">
    <w:abstractNumId w:val="6"/>
  </w:num>
  <w:num w:numId="22" w16cid:durableId="57968391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5384C"/>
    <w:rsid w:val="00255074"/>
    <w:rsid w:val="00256399"/>
    <w:rsid w:val="00260D7B"/>
    <w:rsid w:val="00260F30"/>
    <w:rsid w:val="002644CB"/>
    <w:rsid w:val="002704E1"/>
    <w:rsid w:val="00271C90"/>
    <w:rsid w:val="002733FC"/>
    <w:rsid w:val="002737D2"/>
    <w:rsid w:val="00283593"/>
    <w:rsid w:val="00286990"/>
    <w:rsid w:val="00286CCA"/>
    <w:rsid w:val="00286F12"/>
    <w:rsid w:val="002870B3"/>
    <w:rsid w:val="0029401A"/>
    <w:rsid w:val="00294787"/>
    <w:rsid w:val="00294E87"/>
    <w:rsid w:val="00295436"/>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A77"/>
    <w:rsid w:val="00302E43"/>
    <w:rsid w:val="00304067"/>
    <w:rsid w:val="00304426"/>
    <w:rsid w:val="00305C6B"/>
    <w:rsid w:val="00306786"/>
    <w:rsid w:val="00310B3D"/>
    <w:rsid w:val="00313356"/>
    <w:rsid w:val="00317DD3"/>
    <w:rsid w:val="00320545"/>
    <w:rsid w:val="00320C1C"/>
    <w:rsid w:val="0032100B"/>
    <w:rsid w:val="00323626"/>
    <w:rsid w:val="00323E6D"/>
    <w:rsid w:val="00324DC7"/>
    <w:rsid w:val="00327397"/>
    <w:rsid w:val="00332116"/>
    <w:rsid w:val="00334197"/>
    <w:rsid w:val="00334397"/>
    <w:rsid w:val="00334E32"/>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4569"/>
    <w:rsid w:val="0058766D"/>
    <w:rsid w:val="00590F96"/>
    <w:rsid w:val="005919D9"/>
    <w:rsid w:val="0059334B"/>
    <w:rsid w:val="00593757"/>
    <w:rsid w:val="00593B86"/>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75E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62BE"/>
    <w:rsid w:val="006D0B93"/>
    <w:rsid w:val="006E12DB"/>
    <w:rsid w:val="006E1D1E"/>
    <w:rsid w:val="006E6F9C"/>
    <w:rsid w:val="006F0077"/>
    <w:rsid w:val="006F562C"/>
    <w:rsid w:val="006F7005"/>
    <w:rsid w:val="00700849"/>
    <w:rsid w:val="007055D4"/>
    <w:rsid w:val="007056D2"/>
    <w:rsid w:val="00712E7A"/>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5F50"/>
    <w:rsid w:val="00A461D5"/>
    <w:rsid w:val="00A46AA7"/>
    <w:rsid w:val="00A52547"/>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www.lean.io/"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linkedin.com/in/paul-barclay-648a1531/" TargetMode="External"/><Relationship Id="rId7" Type="http://schemas.openxmlformats.org/officeDocument/2006/relationships/settings" Target="settings.xml"/><Relationship Id="rId12" Type="http://schemas.openxmlformats.org/officeDocument/2006/relationships/hyperlink" Target="https://github.com/Orko24/Vhagar_Development_Repository" TargetMode="External"/><Relationship Id="rId17" Type="http://schemas.openxmlformats.org/officeDocument/2006/relationships/hyperlink" Target="https://github.com/Orko24/Apache_django_ssl_web_integrati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damas-audio.medium.com/adamas-audio-machine-learning-and-web-development-to-produce-cheap-audiobooks-and-voice-cloning-a05608e4485f" TargetMode="External"/><Relationship Id="rId20" Type="http://schemas.openxmlformats.org/officeDocument/2006/relationships/hyperlink" Target="https://iqst.ucalgary.ca/sites/default/files/teams/1/IQSTReport20192020.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blob/master/Portfolio.pdf" TargetMode="External"/><Relationship Id="rId24" Type="http://schemas.openxmlformats.org/officeDocument/2006/relationships/hyperlink" Target="https://www.linkedin.com/in/j%C3%B6rn-davidsen-420a8b22/" TargetMode="External"/><Relationship Id="rId5" Type="http://schemas.openxmlformats.org/officeDocument/2006/relationships/numbering" Target="numbering.xml"/><Relationship Id="rId15" Type="http://schemas.openxmlformats.org/officeDocument/2006/relationships/hyperlink" Target="https://www.adamasaudio.com" TargetMode="External"/><Relationship Id="rId23" Type="http://schemas.openxmlformats.org/officeDocument/2006/relationships/hyperlink" Target="https://www.linkedin.com/in/sstotyn/" TargetMode="Externa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ODMR_thesis/blob/master/Hemanto_Bairagi_Final_Report_Draft_3%20(1).pdf"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FFMPEG_Golang_replacement" TargetMode="External"/><Relationship Id="rId22" Type="http://schemas.openxmlformats.org/officeDocument/2006/relationships/hyperlink" Target="https://www.linkedin.com/in/jason-donev-76659922/" TargetMode="Externa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2556</TotalTime>
  <Pages>4</Pages>
  <Words>1926</Words>
  <Characters>10980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58</cp:revision>
  <cp:lastPrinted>2023-09-14T18:20:00Z</cp:lastPrinted>
  <dcterms:created xsi:type="dcterms:W3CDTF">2023-07-21T20:05:00Z</dcterms:created>
  <dcterms:modified xsi:type="dcterms:W3CDTF">2024-03-19T22:18:00Z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