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Keras</w:t>
            </w:r>
            <w:proofErr w:type="spellEnd"/>
            <w:r w:rsidRPr="0056700C">
              <w:rPr>
                <w:rStyle w:val="separator-main"/>
                <w:rFonts w:ascii="Alegreya Sans" w:eastAsia="Alegreya Sans" w:hAnsi="Alegreya Sans" w:cs="Alegreya Sans"/>
                <w:sz w:val="20"/>
                <w:szCs w:val="20"/>
              </w:rPr>
              <w:t xml:space="preserve">,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w:t>
            </w:r>
            <w:proofErr w:type="gramStart"/>
            <w:r w:rsidR="00BD0D49">
              <w:rPr>
                <w:rStyle w:val="separator-main"/>
                <w:rFonts w:ascii="Alegreya Sans" w:eastAsia="Alegreya Sans" w:hAnsi="Alegreya Sans" w:cs="Alegreya Sans"/>
                <w:sz w:val="20"/>
                <w:szCs w:val="20"/>
              </w:rPr>
              <w:t>API’s</w:t>
            </w:r>
            <w:proofErr w:type="gramEnd"/>
            <w:r w:rsidR="00BD0D49">
              <w:rPr>
                <w:rStyle w:val="separator-main"/>
                <w:rFonts w:ascii="Alegreya Sans" w:eastAsia="Alegreya Sans" w:hAnsi="Alegreya Sans" w:cs="Alegreya Sans"/>
                <w:sz w:val="20"/>
                <w:szCs w:val="20"/>
              </w:rPr>
              <w:t xml:space="preserve">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2"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w:t>
            </w:r>
            <w:proofErr w:type="gramStart"/>
            <w:r w:rsidR="00F356D8">
              <w:rPr>
                <w:rStyle w:val="separator-main"/>
                <w:rFonts w:ascii="Alegreya Sans" w:eastAsia="Alegreya Sans" w:hAnsi="Alegreya Sans" w:cs="Alegreya Sans"/>
                <w:sz w:val="20"/>
                <w:szCs w:val="20"/>
              </w:rPr>
              <w:t xml:space="preserve">PostgreSQL </w:t>
            </w:r>
            <w:r>
              <w:rPr>
                <w:rStyle w:val="separator-main"/>
                <w:rFonts w:ascii="Alegreya Sans" w:eastAsia="Alegreya Sans" w:hAnsi="Alegreya Sans" w:cs="Alegreya Sans"/>
                <w:sz w:val="20"/>
                <w:szCs w:val="20"/>
              </w:rPr>
              <w:t xml:space="preserve"> and</w:t>
            </w:r>
            <w:proofErr w:type="gramEnd"/>
            <w:r>
              <w:rPr>
                <w:rStyle w:val="separator-main"/>
                <w:rFonts w:ascii="Alegreya Sans" w:eastAsia="Alegreya Sans" w:hAnsi="Alegreya Sans" w:cs="Alegreya Sans"/>
                <w:sz w:val="20"/>
                <w:szCs w:val="20"/>
              </w:rPr>
              <w:t xml:space="preserve">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w:t>
            </w:r>
            <w:proofErr w:type="gramStart"/>
            <w:r w:rsidRPr="0056700C">
              <w:rPr>
                <w:rStyle w:val="separator-main"/>
                <w:rFonts w:ascii="Alegreya Sans" w:eastAsia="Alegreya Sans" w:hAnsi="Alegreya Sans" w:cs="Alegreya Sans"/>
                <w:sz w:val="20"/>
                <w:szCs w:val="20"/>
              </w:rPr>
              <w:t>IP</w:t>
            </w:r>
            <w:proofErr w:type="gramEnd"/>
            <w:r w:rsidRPr="0056700C">
              <w:rPr>
                <w:rStyle w:val="separator-main"/>
                <w:rFonts w:ascii="Alegreya Sans" w:eastAsia="Alegreya Sans" w:hAnsi="Alegreya Sans" w:cs="Alegreya Sans"/>
                <w:sz w:val="20"/>
                <w:szCs w:val="20"/>
              </w:rPr>
              <w:t xml:space="preserve">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Technical </w:t>
            </w:r>
            <w:proofErr w:type="gramStart"/>
            <w:r w:rsidRPr="0056700C">
              <w:rPr>
                <w:rStyle w:val="separator-main"/>
                <w:rFonts w:ascii="Alegreya Sans" w:eastAsia="Alegreya Sans" w:hAnsi="Alegreya Sans" w:cs="Alegreya Sans"/>
                <w:sz w:val="20"/>
                <w:szCs w:val="20"/>
              </w:rPr>
              <w:t>Fields :</w:t>
            </w:r>
            <w:proofErr w:type="gramEnd"/>
            <w:r w:rsidRPr="0056700C">
              <w:rPr>
                <w:rStyle w:val="separator-main"/>
                <w:rFonts w:ascii="Alegreya Sans" w:eastAsia="Alegreya Sans" w:hAnsi="Alegreya Sans" w:cs="Alegreya Sans"/>
                <w:sz w:val="20"/>
                <w:szCs w:val="20"/>
              </w:rPr>
              <w:t xml:space="preserve">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proofErr w:type="gramStart"/>
      <w:r w:rsidR="00576CFF">
        <w:rPr>
          <w:rStyle w:val="span"/>
          <w:rFonts w:ascii="Alegreya Sans" w:eastAsia="Alegreya Sans" w:hAnsi="Alegreya Sans" w:cs="Alegreya Sans"/>
          <w:sz w:val="20"/>
          <w:szCs w:val="20"/>
        </w:rPr>
        <w:t>present</w:t>
      </w:r>
      <w:proofErr w:type="gramEnd"/>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0B021749" w14:textId="77777777" w:rsidR="003173D3" w:rsidRDefault="003173D3"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173D3">
        <w:rPr>
          <w:rStyle w:val="span"/>
          <w:rFonts w:ascii="Alegreya Sans" w:eastAsia="Alegreya Sans" w:hAnsi="Alegreya Sans" w:cs="Alegreya Sans"/>
          <w:sz w:val="20"/>
          <w:szCs w:val="20"/>
        </w:rPr>
        <w:t xml:space="preserve">The role is to design, evaluate, and ensure the quality of LLM (Large Language Model) performance. </w:t>
      </w:r>
    </w:p>
    <w:p w14:paraId="555E14BD" w14:textId="08A3B276" w:rsidR="0028264C" w:rsidRDefault="0028264C"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Java, C++, C, JavaScript, TypeScript, Dart, HTML, CSS, Prompt Engineering, LLM (Language Learning Model)</w:t>
      </w:r>
      <w:r>
        <w:rPr>
          <w:rStyle w:val="span"/>
          <w:rFonts w:ascii="Alegreya Sans" w:eastAsia="Alegreya Sans" w:hAnsi="Alegreya Sans" w:cs="Alegreya Sans"/>
          <w:sz w:val="20"/>
          <w:szCs w:val="20"/>
        </w:rPr>
        <w:t xml:space="preserve"> and Foundation Models (Flamingo)</w:t>
      </w:r>
      <w:r w:rsidRPr="001F2E5A">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Database Engineering, Data Engineering, Software Quality Assurance, Software Development and Testing, Machine Learning, Artificial Intelligence, ChatGPT, OpenAI, Generative AI. </w:t>
      </w:r>
    </w:p>
    <w:p w14:paraId="0BD0DC9F" w14:textId="77777777" w:rsidR="003F0502" w:rsidRPr="00C56CC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6AC7A6E" w14:textId="77777777" w:rsidR="003F050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1FA606B" w14:textId="77777777" w:rsidR="0028264C" w:rsidRPr="00A65485" w:rsidRDefault="0028264C"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B17D0C">
        <w:rPr>
          <w:rStyle w:val="span"/>
          <w:rFonts w:ascii="Alegreya Sans" w:eastAsia="Alegreya Sans" w:hAnsi="Alegreya Sans" w:cs="Alegreya Sans"/>
          <w:sz w:val="20"/>
          <w:szCs w:val="20"/>
        </w:rPr>
        <w:t>Example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3"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36369D76"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Python, Java, Machine Learning, Artificial Intelligence</w:t>
      </w:r>
      <w:r w:rsidRPr="00806132">
        <w:rPr>
          <w:rStyle w:val="span"/>
          <w:rFonts w:ascii="Alegreya Sans" w:eastAsia="Alegreya Sans" w:hAnsi="Alegreya Sans" w:cs="Alegreya Sans"/>
          <w:sz w:val="20"/>
          <w:szCs w:val="20"/>
        </w:rPr>
        <w:t xml:space="preserve">, Machine Learning Libraries like </w:t>
      </w:r>
      <w:proofErr w:type="spellStart"/>
      <w:r w:rsidRPr="00806132">
        <w:rPr>
          <w:rStyle w:val="span"/>
          <w:rFonts w:ascii="Alegreya Sans" w:eastAsia="Alegreya Sans" w:hAnsi="Alegreya Sans" w:cs="Alegreya Sans"/>
          <w:sz w:val="20"/>
          <w:szCs w:val="20"/>
        </w:rPr>
        <w:t>Keras</w:t>
      </w:r>
      <w:proofErr w:type="spellEnd"/>
      <w:r w:rsidRPr="00806132">
        <w:rPr>
          <w:rStyle w:val="span"/>
          <w:rFonts w:ascii="Alegreya Sans" w:eastAsia="Alegreya Sans" w:hAnsi="Alegreya Sans" w:cs="Alegreya Sans"/>
          <w:sz w:val="20"/>
          <w:szCs w:val="20"/>
        </w:rPr>
        <w:t xml:space="preserve">, </w:t>
      </w:r>
      <w:proofErr w:type="spellStart"/>
      <w:r w:rsidRPr="00806132">
        <w:rPr>
          <w:rStyle w:val="span"/>
          <w:rFonts w:ascii="Alegreya Sans" w:eastAsia="Alegreya Sans" w:hAnsi="Alegreya Sans" w:cs="Alegreya Sans"/>
          <w:sz w:val="20"/>
          <w:szCs w:val="20"/>
        </w:rPr>
        <w:t>PyTorch</w:t>
      </w:r>
      <w:proofErr w:type="spellEnd"/>
      <w:r w:rsidRPr="00806132">
        <w:rPr>
          <w:rStyle w:val="span"/>
          <w:rFonts w:ascii="Alegreya Sans" w:eastAsia="Alegreya Sans" w:hAnsi="Alegreya Sans" w:cs="Alegreya Sans"/>
          <w:sz w:val="20"/>
          <w:szCs w:val="20"/>
        </w:rPr>
        <w:t>, TensorFlow, Sci-kit Learn, Pandas, NumPy</w:t>
      </w:r>
      <w:r>
        <w:rPr>
          <w:rStyle w:val="span"/>
          <w:rFonts w:ascii="Alegreya Sans" w:eastAsia="Alegreya Sans" w:hAnsi="Alegreya Sans" w:cs="Alegreya Sans"/>
          <w:sz w:val="20"/>
          <w:szCs w:val="20"/>
        </w:rPr>
        <w:t>, etc. API development, Frontend: HTML, CSS,</w:t>
      </w:r>
      <w:r w:rsidRPr="00403FBC">
        <w:rPr>
          <w:rStyle w:val="span"/>
          <w:rFonts w:ascii="Alegreya Sans" w:eastAsia="Alegreya Sans" w:hAnsi="Alegreya Sans" w:cs="Alegreya Sans"/>
          <w:sz w:val="20"/>
          <w:szCs w:val="20"/>
        </w:rPr>
        <w:t xml:space="preserve"> JavaScript</w:t>
      </w:r>
      <w:r>
        <w:rPr>
          <w:rStyle w:val="span"/>
          <w:rFonts w:ascii="Alegreya Sans" w:eastAsia="Alegreya Sans" w:hAnsi="Alegreya Sans" w:cs="Alegreya Sans"/>
          <w:sz w:val="20"/>
          <w:szCs w:val="20"/>
        </w:rPr>
        <w:t xml:space="preserve">, Node.js, ETL software. Programming Languages like: Python, </w:t>
      </w:r>
      <w:r w:rsidRPr="00403FBC">
        <w:rPr>
          <w:rStyle w:val="span"/>
          <w:rFonts w:ascii="Alegreya Sans" w:eastAsia="Alegreya Sans" w:hAnsi="Alegreya Sans" w:cs="Alegreya Sans"/>
          <w:sz w:val="20"/>
          <w:szCs w:val="20"/>
        </w:rPr>
        <w:t>Java</w:t>
      </w:r>
      <w:r>
        <w:rPr>
          <w:rStyle w:val="span"/>
          <w:rFonts w:ascii="Alegreya Sans" w:eastAsia="Alegreya Sans" w:hAnsi="Alegreya Sans" w:cs="Alegreya Sans"/>
          <w:sz w:val="20"/>
          <w:szCs w:val="20"/>
        </w:rPr>
        <w:t xml:space="preserve">, C++, C#, C, Golang, SQL. Site Operation Management, DNS, Domain Transfer, Site Migration, </w:t>
      </w:r>
      <w:r w:rsidRPr="00806132">
        <w:rPr>
          <w:rStyle w:val="span"/>
          <w:rFonts w:ascii="Alegreya Sans" w:eastAsia="Alegreya Sans" w:hAnsi="Alegreya Sans" w:cs="Alegreya Sans"/>
          <w:sz w:val="20"/>
          <w:szCs w:val="20"/>
        </w:rPr>
        <w:t>Cloud Computing</w:t>
      </w:r>
      <w:r>
        <w:rPr>
          <w:rStyle w:val="span"/>
          <w:rFonts w:ascii="Alegreya Sans" w:eastAsia="Alegreya Sans" w:hAnsi="Alegreya Sans" w:cs="Alegreya Sans"/>
          <w:sz w:val="20"/>
          <w:szCs w:val="20"/>
        </w:rPr>
        <w:t xml:space="preserve"> (Microsoft Azure, AWS, and GC), Django, Flask, Redis &amp; Celery data development and integration. Linux, Bash Script, </w:t>
      </w:r>
      <w:r w:rsidRPr="00806132">
        <w:rPr>
          <w:rStyle w:val="span"/>
          <w:rFonts w:ascii="Alegreya Sans" w:eastAsia="Alegreya Sans" w:hAnsi="Alegreya Sans" w:cs="Alegreya Sans"/>
          <w:sz w:val="20"/>
          <w:szCs w:val="20"/>
        </w:rPr>
        <w:t xml:space="preserve">Git, GitHub, </w:t>
      </w:r>
      <w:proofErr w:type="spellStart"/>
      <w:r w:rsidRPr="00806132">
        <w:rPr>
          <w:rStyle w:val="span"/>
          <w:rFonts w:ascii="Alegreya Sans" w:eastAsia="Alegreya Sans" w:hAnsi="Alegreya Sans" w:cs="Alegreya Sans"/>
          <w:sz w:val="20"/>
          <w:szCs w:val="20"/>
        </w:rPr>
        <w:t>GitOps</w:t>
      </w:r>
      <w:proofErr w:type="spellEnd"/>
      <w:r w:rsidRPr="00806132">
        <w:rPr>
          <w:rStyle w:val="span"/>
          <w:rFonts w:ascii="Alegreya Sans" w:eastAsia="Alegreya Sans" w:hAnsi="Alegreya Sans" w:cs="Alegreya Sans"/>
          <w:sz w:val="20"/>
          <w:szCs w:val="20"/>
        </w:rPr>
        <w:t>,</w:t>
      </w:r>
      <w:r>
        <w:rPr>
          <w:rStyle w:val="span"/>
          <w:rFonts w:ascii="Alegreya Sans" w:eastAsia="Alegreya Sans" w:hAnsi="Alegreya Sans" w:cs="Alegreya Sans"/>
          <w:sz w:val="20"/>
          <w:szCs w:val="20"/>
        </w:rPr>
        <w:t xml:space="preserve"> Cryptography, SSL &amp; </w:t>
      </w:r>
      <w:r w:rsidRPr="00806132">
        <w:rPr>
          <w:rStyle w:val="span"/>
          <w:rFonts w:ascii="Alegreya Sans" w:eastAsia="Alegreya Sans" w:hAnsi="Alegreya Sans" w:cs="Alegreya Sans"/>
          <w:sz w:val="20"/>
          <w:szCs w:val="20"/>
        </w:rPr>
        <w:t>Cyber Security, Data Analysis &amp; Data Science.</w:t>
      </w:r>
      <w:r>
        <w:rPr>
          <w:rStyle w:val="span"/>
          <w:rFonts w:ascii="Alegreya Sans" w:eastAsia="Alegreya Sans" w:hAnsi="Alegreya Sans" w:cs="Alegreya Sans"/>
          <w:sz w:val="20"/>
          <w:szCs w:val="20"/>
        </w:rPr>
        <w:t xml:space="preserve"> </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4"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5"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6"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7"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8"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9"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0"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1"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4"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5"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B112FA">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581BBBA6-300C-4252-83A6-C7222A1F5D22}"/>
  </w:font>
  <w:font w:name="Roboto">
    <w:charset w:val="00"/>
    <w:family w:val="auto"/>
    <w:pitch w:val="variable"/>
    <w:sig w:usb0="E0000AFF" w:usb1="5000217F" w:usb2="00000021" w:usb3="00000000" w:csb0="0000019F" w:csb1="00000000"/>
    <w:embedRegular r:id="rId2" w:fontKey="{A63B5341-8026-45CE-B3E4-5E12D23B3E96}"/>
  </w:font>
  <w:font w:name="Hind Medium">
    <w:charset w:val="00"/>
    <w:family w:val="auto"/>
    <w:pitch w:val="variable"/>
    <w:sig w:usb0="00008007" w:usb1="00000000" w:usb2="00000000" w:usb3="00000000" w:csb0="00000093" w:csb1="00000000"/>
    <w:embedRegular r:id="rId3" w:fontKey="{268C8FD5-2C62-45EC-8B84-70E4036570D1}"/>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66B90682-597E-4AEA-AD03-772C110D7AEA}"/>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37FB"/>
    <w:rsid w:val="00A45F50"/>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github.com/Orko24/Apache_django_ssl_web_integr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qst.ucalgary.ca/sites/default/files/teams/1/IQSTReport20192020.pdf" TargetMode="External"/><Relationship Id="rId7" Type="http://schemas.openxmlformats.org/officeDocument/2006/relationships/settings" Target="settings.xml"/><Relationship Id="rId12" Type="http://schemas.openxmlformats.org/officeDocument/2006/relationships/hyperlink" Target="https://github.com/Orko24/Vhagar_Development_Repository" TargetMode="External"/><Relationship Id="rId17" Type="http://schemas.openxmlformats.org/officeDocument/2006/relationships/hyperlink" Target="https://adamas-audio.medium.com/adamas-audio-machine-learning-and-web-development-to-produce-cheap-audiobooks-and-voice-cloning-a05608e4485f" TargetMode="External"/><Relationship Id="rId25" Type="http://schemas.openxmlformats.org/officeDocument/2006/relationships/hyperlink" Target="https://www.linkedin.com/in/j%C3%B6rn-davidsen-420a8b22/" TargetMode="External"/><Relationship Id="rId2" Type="http://schemas.openxmlformats.org/officeDocument/2006/relationships/customXml" Target="../customXml/item2.xml"/><Relationship Id="rId16" Type="http://schemas.openxmlformats.org/officeDocument/2006/relationships/hyperlink" Target="https://www.adamasaudio.com" TargetMode="External"/><Relationship Id="rId20" Type="http://schemas.openxmlformats.org/officeDocument/2006/relationships/hyperlink" Target="https://github.com/Orko24/ODMR_thesis/blob/master/Hemanto_Bairagi_Final_Report_Draft_3%2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hyperlink" Target="https://www.linkedin.com/in/sstotyn/" TargetMode="External"/><Relationship Id="rId5" Type="http://schemas.openxmlformats.org/officeDocument/2006/relationships/numbering" Target="numbering.xml"/><Relationship Id="rId15" Type="http://schemas.openxmlformats.org/officeDocument/2006/relationships/hyperlink" Target="https://github.com/Orko24/FFMPEG_Golang_replacement" TargetMode="External"/><Relationship Id="rId23" Type="http://schemas.openxmlformats.org/officeDocument/2006/relationships/hyperlink" Target="https://www.linkedin.com/in/jason-donev-76659922/"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www.lean.io/"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Final-Update-Adamas1" TargetMode="External"/><Relationship Id="rId22" Type="http://schemas.openxmlformats.org/officeDocument/2006/relationships/hyperlink" Target="https://www.linkedin.com/in/paul-barclay-648a1531/" TargetMode="Externa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4</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71</cp:revision>
  <cp:lastPrinted>2024-03-28T03:33:00Z</cp:lastPrinted>
  <dcterms:created xsi:type="dcterms:W3CDTF">2023-07-21T20:05:00Z</dcterms:created>
  <dcterms:modified xsi:type="dcterms:W3CDTF">2024-04-03T02:27:00Z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