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5B3EFE38" w:rsidR="00D74D5D" w:rsidRPr="000B254C" w:rsidRDefault="006664F4"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June</w:t>
      </w:r>
      <w:r w:rsidR="0089166F">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9</w:t>
      </w:r>
      <w:r w:rsidR="00310955" w:rsidRPr="00310955">
        <w:rPr>
          <w:rFonts w:ascii="Roboto Condensed" w:eastAsia="Roboto Condensed" w:hAnsi="Roboto Condensed" w:cs="Roboto Condensed"/>
          <w:color w:val="000000"/>
          <w:sz w:val="18"/>
          <w:szCs w:val="18"/>
          <w:vertAlign w:val="superscript"/>
        </w:rPr>
        <w:t>th</w:t>
      </w:r>
      <w:r w:rsidR="0089166F">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7BE8797E" w:rsidR="00622460" w:rsidRPr="00157F45" w:rsidRDefault="0031774B" w:rsidP="00622460">
      <w:pPr>
        <w:pStyle w:val="NormalWeb"/>
        <w:rPr>
          <w:rFonts w:ascii="Roboto Condensed Light" w:hAnsi="Roboto Condensed Light"/>
          <w:sz w:val="18"/>
          <w:szCs w:val="18"/>
        </w:rPr>
      </w:pPr>
      <w:r>
        <w:rPr>
          <w:rFonts w:ascii="Roboto Condensed Light" w:hAnsi="Roboto Condensed Light"/>
          <w:sz w:val="18"/>
          <w:szCs w:val="18"/>
        </w:rPr>
        <w:t>Goldman Sachs</w:t>
      </w:r>
    </w:p>
    <w:p w14:paraId="21F75CF1" w14:textId="1E378BE3"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RE: </w:t>
      </w:r>
      <w:r w:rsidR="0031774B">
        <w:rPr>
          <w:rFonts w:ascii="Roboto Condensed Light" w:hAnsi="Roboto Condensed Light"/>
          <w:sz w:val="18"/>
          <w:szCs w:val="18"/>
        </w:rPr>
        <w:t>Applied AI Engineer - Engineering - Associate - London</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563005D8" w:rsidR="00622460"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w:t>
      </w:r>
      <w:r w:rsidR="0031774B">
        <w:rPr>
          <w:rFonts w:ascii="Roboto Condensed Light" w:hAnsi="Roboto Condensed Light"/>
          <w:sz w:val="18"/>
          <w:szCs w:val="18"/>
        </w:rPr>
        <w:t>Applied AI Engineer - Engineering - Associate - London</w:t>
      </w:r>
      <w:r w:rsidRPr="00157F45">
        <w:rPr>
          <w:rFonts w:ascii="Roboto Condensed Light" w:hAnsi="Roboto Condensed Light"/>
          <w:sz w:val="18"/>
          <w:szCs w:val="18"/>
        </w:rPr>
        <w:t xml:space="preserve">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Throughout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w:t>
      </w:r>
      <w:r w:rsidR="00310955">
        <w:rPr>
          <w:rFonts w:ascii="Roboto Condensed Light" w:hAnsi="Roboto Condensed Light"/>
          <w:sz w:val="18"/>
          <w:szCs w:val="18"/>
        </w:rPr>
        <w:t xml:space="preserve">a </w:t>
      </w:r>
      <w:r w:rsidRPr="00157F45">
        <w:rPr>
          <w:rFonts w:ascii="Roboto Condensed Light" w:hAnsi="Roboto Condensed Light"/>
          <w:sz w:val="18"/>
          <w:szCs w:val="18"/>
        </w:rPr>
        <w:t xml:space="preserve">rapid speed. I believe this background will be valuable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as it demonstrates I excel at creating automated, scalable, and efficient solutions, which I believe will be a valuable addition to </w:t>
      </w:r>
      <w:r w:rsidR="0031774B">
        <w:rPr>
          <w:rFonts w:ascii="Roboto Condensed Light" w:hAnsi="Roboto Condensed Light"/>
          <w:sz w:val="18"/>
          <w:szCs w:val="18"/>
        </w:rPr>
        <w:t>Goldman Sachs</w:t>
      </w:r>
      <w:r w:rsidRPr="00157F45">
        <w:rPr>
          <w:rFonts w:ascii="Roboto Condensed Light" w:hAnsi="Roboto Condensed Light"/>
          <w:sz w:val="18"/>
          <w:szCs w:val="18"/>
        </w:rPr>
        <w:t>.</w:t>
      </w:r>
    </w:p>
    <w:p w14:paraId="50BA73D6" w14:textId="51EF43D1" w:rsidR="00D33020" w:rsidRPr="00157F45" w:rsidRDefault="00D33020" w:rsidP="00622460">
      <w:pPr>
        <w:pStyle w:val="NormalWeb"/>
        <w:rPr>
          <w:rFonts w:ascii="Roboto Condensed Light" w:hAnsi="Roboto Condensed Light"/>
          <w:sz w:val="18"/>
          <w:szCs w:val="18"/>
        </w:rPr>
      </w:pPr>
      <w:r>
        <w:rPr>
          <w:rFonts w:ascii="Roboto Condensed Light" w:hAnsi="Roboto Condensed Light"/>
          <w:sz w:val="18"/>
          <w:szCs w:val="18"/>
        </w:rPr>
        <w:t xml:space="preserve">In </w:t>
      </w:r>
      <w:r w:rsidR="00E56EBD">
        <w:rPr>
          <w:rFonts w:ascii="Roboto Condensed Light" w:hAnsi="Roboto Condensed Light"/>
          <w:sz w:val="18"/>
          <w:szCs w:val="18"/>
        </w:rPr>
        <w:t>one of my current roles as an Artificial Intelligence Engineer at ICE Process Management</w:t>
      </w:r>
      <w:r w:rsidR="007403F4">
        <w:rPr>
          <w:rFonts w:ascii="Roboto Condensed Light" w:hAnsi="Roboto Condensed Light"/>
          <w:sz w:val="18"/>
          <w:szCs w:val="18"/>
          <w:lang w:val="en-US"/>
        </w:rPr>
        <w:t xml:space="preserve">, I develop Artificial Intelligence software tools and products to build out Large Language Models, SQL databases, and Vector databases that allow the creation of custom domain knowledge </w:t>
      </w:r>
      <w:r w:rsidR="00E00D02">
        <w:rPr>
          <w:rFonts w:ascii="Roboto Condensed Light" w:hAnsi="Roboto Condensed Light"/>
          <w:sz w:val="18"/>
          <w:szCs w:val="18"/>
          <w:lang w:val="en-US"/>
        </w:rPr>
        <w:t xml:space="preserve">agents allowing ICE to tackle value-added automation for industries relating to chemical processing and auto plants. The technologies used to create this </w:t>
      </w:r>
      <w:r w:rsidR="00FA0A86">
        <w:rPr>
          <w:rFonts w:ascii="Roboto Condensed Light" w:hAnsi="Roboto Condensed Light"/>
          <w:sz w:val="18"/>
          <w:szCs w:val="18"/>
          <w:lang w:val="en-US"/>
        </w:rPr>
        <w:t xml:space="preserve">IP portfolio includes but are not limited to SQL, Python, Natural Language Processing, R.A.G database systems, Large Language Models, Microsoft Co-pilot, Chat GPT, Hugging Face Transformers, FAIIS algorithms, PyTorch, Keras, TensorFlow, FAST API and </w:t>
      </w:r>
      <w:proofErr w:type="spellStart"/>
      <w:r w:rsidR="00FA0A86">
        <w:rPr>
          <w:rFonts w:ascii="Roboto Condensed Light" w:hAnsi="Roboto Condensed Light"/>
          <w:sz w:val="18"/>
          <w:szCs w:val="18"/>
          <w:lang w:val="en-US"/>
        </w:rPr>
        <w:t>Qstudio</w:t>
      </w:r>
      <w:proofErr w:type="spellEnd"/>
      <w:r w:rsidR="00FA0A86">
        <w:rPr>
          <w:rFonts w:ascii="Roboto Condensed Light" w:hAnsi="Roboto Condensed Light"/>
          <w:sz w:val="18"/>
          <w:szCs w:val="18"/>
          <w:lang w:val="en-US"/>
        </w:rPr>
        <w:t xml:space="preserve">. </w:t>
      </w:r>
    </w:p>
    <w:p w14:paraId="76E128C1" w14:textId="7229430F"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In my </w:t>
      </w:r>
      <w:r w:rsidR="00FA0A86">
        <w:rPr>
          <w:rFonts w:ascii="Roboto Condensed Light" w:hAnsi="Roboto Condensed Light"/>
          <w:sz w:val="18"/>
          <w:szCs w:val="18"/>
        </w:rPr>
        <w:t xml:space="preserve">other </w:t>
      </w:r>
      <w:r w:rsidRPr="00157F45">
        <w:rPr>
          <w:rFonts w:ascii="Roboto Condensed Light" w:hAnsi="Roboto Condensed Light"/>
          <w:sz w:val="18"/>
          <w:szCs w:val="18"/>
        </w:rPr>
        <w:t xml:space="preserve">role as </w:t>
      </w:r>
      <w:r w:rsidR="00310955">
        <w:rPr>
          <w:rFonts w:ascii="Roboto Condensed Light" w:hAnsi="Roboto Condensed Light"/>
          <w:sz w:val="18"/>
          <w:szCs w:val="18"/>
        </w:rPr>
        <w:t xml:space="preserve">an </w:t>
      </w:r>
      <w:r w:rsidRPr="00157F45">
        <w:rPr>
          <w:rFonts w:ascii="Roboto Condensed Light" w:hAnsi="Roboto Condensed Light"/>
          <w:sz w:val="18"/>
          <w:szCs w:val="18"/>
        </w:rPr>
        <w:t xml:space="preserve">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w:t>
      </w:r>
      <w:r w:rsidR="00310955">
        <w:rPr>
          <w:rFonts w:ascii="Roboto Condensed Light" w:hAnsi="Roboto Condensed Light"/>
          <w:sz w:val="18"/>
          <w:szCs w:val="18"/>
        </w:rPr>
        <w:t>progressive-minded</w:t>
      </w:r>
      <w:r w:rsidRPr="00157F45">
        <w:rPr>
          <w:rFonts w:ascii="Roboto Condensed Light" w:hAnsi="Roboto Condensed Light"/>
          <w:sz w:val="18"/>
          <w:szCs w:val="18"/>
        </w:rPr>
        <w:t xml:space="preserve">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w:t>
      </w:r>
      <w:r w:rsidR="00310955">
        <w:rPr>
          <w:rFonts w:ascii="Roboto Condensed Light" w:hAnsi="Roboto Condensed Light"/>
          <w:sz w:val="18"/>
          <w:szCs w:val="18"/>
        </w:rPr>
        <w:t>hyper-efficient</w:t>
      </w:r>
      <w:r w:rsidRPr="00157F45">
        <w:rPr>
          <w:rFonts w:ascii="Roboto Condensed Light" w:hAnsi="Roboto Condensed Light"/>
          <w:sz w:val="18"/>
          <w:szCs w:val="18"/>
        </w:rPr>
        <w:t xml:space="preserve"> manner to produce </w:t>
      </w:r>
      <w:r w:rsidR="00310955">
        <w:rPr>
          <w:rFonts w:ascii="Roboto Condensed Light" w:hAnsi="Roboto Condensed Light"/>
          <w:sz w:val="18"/>
          <w:szCs w:val="18"/>
        </w:rPr>
        <w:t>high-quality</w:t>
      </w:r>
      <w:r w:rsidRPr="00157F45">
        <w:rPr>
          <w:rFonts w:ascii="Roboto Condensed Light" w:hAnsi="Roboto Condensed Light"/>
          <w:sz w:val="18"/>
          <w:szCs w:val="18"/>
        </w:rPr>
        <w:t xml:space="preserve">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00F923CC">
        <w:rPr>
          <w:rFonts w:ascii="Roboto Condensed Light" w:hAnsi="Roboto Condensed Light"/>
          <w:sz w:val="18"/>
          <w:szCs w:val="18"/>
        </w:rPr>
        <w:t xml:space="preserve">, and its full code can be displayed in this repository: </w:t>
      </w:r>
      <w:hyperlink r:id="rId13" w:history="1">
        <w:r w:rsidR="00247A0B" w:rsidRPr="009C7701">
          <w:rPr>
            <w:rStyle w:val="Hyperlink"/>
            <w:rFonts w:ascii="Roboto Condensed Light" w:hAnsi="Roboto Condensed Light"/>
            <w:sz w:val="18"/>
            <w:szCs w:val="18"/>
          </w:rPr>
          <w:t>https://github.com/Orko24/Final-Update-Adamas1</w:t>
        </w:r>
      </w:hyperlink>
      <w:r w:rsidR="00247A0B">
        <w:rPr>
          <w:rFonts w:ascii="Roboto Condensed Light" w:hAnsi="Roboto Condensed Light"/>
          <w:sz w:val="18"/>
          <w:szCs w:val="18"/>
        </w:rPr>
        <w:t>.</w:t>
      </w:r>
      <w:r w:rsidRPr="00157F45">
        <w:rPr>
          <w:rFonts w:ascii="Roboto Condensed Light" w:hAnsi="Roboto Condensed Light"/>
          <w:sz w:val="18"/>
          <w:szCs w:val="18"/>
        </w:rPr>
        <w:t xml:space="preserve">The hope of the update was to increase the scalability and profitability of Adamas Audio, allowing it </w:t>
      </w:r>
      <w:r w:rsidR="00310955">
        <w:rPr>
          <w:rFonts w:ascii="Roboto Condensed Light" w:hAnsi="Roboto Condensed Light"/>
          <w:sz w:val="18"/>
          <w:szCs w:val="18"/>
        </w:rPr>
        <w:t>to be patented sometime this year hopefully</w:t>
      </w:r>
      <w:r w:rsidRPr="00157F45">
        <w:rPr>
          <w:rFonts w:ascii="Roboto Condensed Light" w:hAnsi="Roboto Condensed Light"/>
          <w:sz w:val="18"/>
          <w:szCs w:val="18"/>
        </w:rPr>
        <w:t>. </w:t>
      </w:r>
    </w:p>
    <w:p w14:paraId="1B729BC3" w14:textId="0D969237"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w:t>
      </w:r>
      <w:r w:rsidR="008D097D">
        <w:rPr>
          <w:rFonts w:ascii="Roboto Condensed Light" w:hAnsi="Roboto Condensed Light"/>
          <w:sz w:val="18"/>
          <w:szCs w:val="18"/>
        </w:rPr>
        <w:t xml:space="preserve">, during the </w:t>
      </w:r>
      <w:r w:rsidR="00A14596">
        <w:rPr>
          <w:rFonts w:ascii="Roboto Condensed Light" w:hAnsi="Roboto Condensed Light"/>
          <w:sz w:val="18"/>
          <w:szCs w:val="18"/>
        </w:rPr>
        <w:t>calendar</w:t>
      </w:r>
      <w:r w:rsidR="008D097D">
        <w:rPr>
          <w:rFonts w:ascii="Roboto Condensed Light" w:hAnsi="Roboto Condensed Light"/>
          <w:sz w:val="18"/>
          <w:szCs w:val="18"/>
        </w:rPr>
        <w:t xml:space="preserve"> year of 2023. These positions </w:t>
      </w:r>
      <w:r w:rsidR="00310955">
        <w:rPr>
          <w:rFonts w:ascii="Roboto Condensed Light" w:hAnsi="Roboto Condensed Light"/>
          <w:sz w:val="18"/>
          <w:szCs w:val="18"/>
        </w:rPr>
        <w:t xml:space="preserve">primarily focused on AI </w:t>
      </w:r>
      <w:r w:rsidRPr="00157F45">
        <w:rPr>
          <w:rFonts w:ascii="Roboto Condensed Light" w:hAnsi="Roboto Condensed Light"/>
          <w:sz w:val="18"/>
          <w:szCs w:val="18"/>
        </w:rPr>
        <w:t xml:space="preserve">and web development using C/C++, Python, Golang, Keras, TensorFlow, PyTorch, and Django. As such, I believe this </w:t>
      </w:r>
      <w:r w:rsidR="00310955">
        <w:rPr>
          <w:rFonts w:ascii="Roboto Condensed Light" w:hAnsi="Roboto Condensed Light"/>
          <w:sz w:val="18"/>
          <w:szCs w:val="18"/>
        </w:rPr>
        <w:t>skill set</w:t>
      </w:r>
      <w:r w:rsidRPr="00157F45">
        <w:rPr>
          <w:rFonts w:ascii="Roboto Condensed Light" w:hAnsi="Roboto Condensed Light"/>
          <w:sz w:val="18"/>
          <w:szCs w:val="18"/>
        </w:rPr>
        <w:t xml:space="preserve"> would be a valuable addition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and match the requirements of the </w:t>
      </w:r>
      <w:r w:rsidR="0031774B">
        <w:rPr>
          <w:rFonts w:ascii="Roboto Condensed Light" w:hAnsi="Roboto Condensed Light"/>
          <w:sz w:val="18"/>
          <w:szCs w:val="18"/>
        </w:rPr>
        <w:t>Applied AI Engineer - Engineering - Associate - London</w:t>
      </w:r>
      <w:r w:rsidRPr="00157F45">
        <w:rPr>
          <w:rFonts w:ascii="Roboto Condensed Light" w:hAnsi="Roboto Condensed Light"/>
          <w:sz w:val="18"/>
          <w:szCs w:val="18"/>
        </w:rPr>
        <w:t xml:space="preserve"> position as requested.</w:t>
      </w:r>
    </w:p>
    <w:p w14:paraId="029AEF06" w14:textId="52FAECB9"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r w:rsidR="0031774B">
        <w:rPr>
          <w:rFonts w:ascii="Roboto Condensed Light" w:hAnsi="Roboto Condensed Light"/>
          <w:sz w:val="18"/>
          <w:szCs w:val="18"/>
        </w:rPr>
        <w:t>Goldman Sachs</w:t>
      </w:r>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F637357B-1757-48E4-BDA9-811833A50058}"/>
  </w:font>
  <w:font w:name="Roboto">
    <w:charset w:val="00"/>
    <w:family w:val="auto"/>
    <w:pitch w:val="variable"/>
    <w:sig w:usb0="E0000AFF" w:usb1="5000217F" w:usb2="00000021" w:usb3="00000000" w:csb0="0000019F" w:csb1="00000000"/>
    <w:embedRegular r:id="rId2" w:fontKey="{B8577C23-1591-42D2-9F87-A725B8338A26}"/>
  </w:font>
  <w:font w:name="Roboto Condensed Light">
    <w:altName w:val="Arial"/>
    <w:charset w:val="00"/>
    <w:family w:val="auto"/>
    <w:pitch w:val="variable"/>
    <w:sig w:usb0="E0000AFF" w:usb1="5000217F" w:usb2="00000021" w:usb3="00000000" w:csb0="0000019F" w:csb1="00000000"/>
    <w:embedRegular r:id="rId3" w:fontKey="{C2A6ADAF-B4F6-4026-84E9-C79556CFFDA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0A10"/>
    <w:rsid w:val="00071C61"/>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06DC7"/>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110"/>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67C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0955"/>
    <w:rsid w:val="003127B7"/>
    <w:rsid w:val="00313356"/>
    <w:rsid w:val="0031774B"/>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22CA"/>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C2B43"/>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664F4"/>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03F4"/>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4D8E"/>
    <w:rsid w:val="008156B6"/>
    <w:rsid w:val="00817E87"/>
    <w:rsid w:val="008215AE"/>
    <w:rsid w:val="008222DD"/>
    <w:rsid w:val="00823D37"/>
    <w:rsid w:val="008422F0"/>
    <w:rsid w:val="008438A5"/>
    <w:rsid w:val="008448C3"/>
    <w:rsid w:val="00847A0B"/>
    <w:rsid w:val="008631F4"/>
    <w:rsid w:val="00865AF7"/>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C790F"/>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3020"/>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0D02"/>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6EBD"/>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0A86"/>
    <w:rsid w:val="00FA2733"/>
    <w:rsid w:val="00FA6E46"/>
    <w:rsid w:val="00FA6F81"/>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inal-Update-Adama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838</Words>
  <Characters>4810</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2</cp:revision>
  <cp:lastPrinted>2024-05-13T17:18:00Z</cp:lastPrinted>
  <dcterms:created xsi:type="dcterms:W3CDTF">2024-06-09T19:44:00Z</dcterms:created>
  <dcterms:modified xsi:type="dcterms:W3CDTF">2024-06-09T19:44:00Z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