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FBBA" w14:textId="77777777" w:rsidR="003246AB" w:rsidRDefault="003246AB" w:rsidP="0068493D">
      <w:pPr>
        <w:pStyle w:val="Heading1"/>
        <w:jc w:val="center"/>
      </w:pPr>
      <w:r>
        <w:t>Mars Rover</w:t>
      </w:r>
    </w:p>
    <w:p w14:paraId="73E81B4C" w14:textId="77777777" w:rsidR="00345D2F" w:rsidRDefault="00345D2F" w:rsidP="00040AC0">
      <w:pPr>
        <w:pStyle w:val="Heading2"/>
        <w:jc w:val="center"/>
      </w:pPr>
    </w:p>
    <w:p w14:paraId="700E3447" w14:textId="7BC94850" w:rsidR="00790013" w:rsidRDefault="00D774B5" w:rsidP="00040AC0">
      <w:pPr>
        <w:pStyle w:val="Heading2"/>
        <w:jc w:val="center"/>
      </w:pPr>
      <w:r>
        <w:t xml:space="preserve">Motor Drive </w:t>
      </w:r>
      <w:r w:rsidR="007F16A2">
        <w:t>Module</w:t>
      </w:r>
    </w:p>
    <w:p w14:paraId="1B492723" w14:textId="77777777" w:rsidR="00D91684" w:rsidRDefault="00D91684" w:rsidP="00F76C8C">
      <w:pPr>
        <w:jc w:val="both"/>
      </w:pPr>
    </w:p>
    <w:p w14:paraId="697CD587" w14:textId="0540F2FE" w:rsidR="00D774B5" w:rsidRDefault="003246AB" w:rsidP="00F76C8C">
      <w:pPr>
        <w:jc w:val="both"/>
      </w:pPr>
      <w:r>
        <w:t>Th</w:t>
      </w:r>
      <w:r w:rsidR="00AF754E">
        <w:t>is module aims to control the movement of the Mars Rover and</w:t>
      </w:r>
      <w:r>
        <w:t xml:space="preserve"> measure the distance travelled in x and y directions.</w:t>
      </w:r>
      <w:r w:rsidR="00F76C8C">
        <w:t xml:space="preserve"> This information can be transmitted to other modules to estimate the exact location of the </w:t>
      </w:r>
      <w:r w:rsidR="00A5363D">
        <w:t>R</w:t>
      </w:r>
      <w:r w:rsidR="00F76C8C">
        <w:t>over and to control its movement to achieve various objectives.</w:t>
      </w:r>
      <w:r>
        <w:t xml:space="preserve"> </w:t>
      </w:r>
      <w:r w:rsidR="00F76C8C">
        <w:t xml:space="preserve">This module </w:t>
      </w:r>
      <w:r>
        <w:t>consists of two ma</w:t>
      </w:r>
      <w:r w:rsidR="00280BD5">
        <w:t>in</w:t>
      </w:r>
      <w:r>
        <w:t xml:space="preserve"> parts: 1) a motor driv</w:t>
      </w:r>
      <w:r w:rsidR="00F76C8C">
        <w:t>e</w:t>
      </w:r>
      <w:r>
        <w:t xml:space="preserve"> </w:t>
      </w:r>
      <w:r w:rsidR="00B97C6B">
        <w:t>PCB</w:t>
      </w:r>
      <w:r>
        <w:t xml:space="preserve"> and 2) a</w:t>
      </w:r>
      <w:r w:rsidR="00B97C6B">
        <w:t>n optical sensor PCB</w:t>
      </w:r>
      <w:r>
        <w:t xml:space="preserve">. </w:t>
      </w:r>
    </w:p>
    <w:p w14:paraId="03B592D8" w14:textId="205FD9FA" w:rsidR="007E25E2" w:rsidRDefault="003246AB" w:rsidP="00F76C8C">
      <w:pPr>
        <w:jc w:val="both"/>
      </w:pPr>
      <w:r>
        <w:t xml:space="preserve">A block diagram of this </w:t>
      </w:r>
      <w:r w:rsidR="00F76C8C">
        <w:t>module</w:t>
      </w:r>
      <w:r>
        <w:t xml:space="preserve"> is shown in </w:t>
      </w:r>
      <w:r>
        <w:fldChar w:fldCharType="begin"/>
      </w:r>
      <w:r>
        <w:instrText xml:space="preserve"> REF _Ref71711260 \h </w:instrText>
      </w:r>
      <w:r w:rsidR="00F76C8C">
        <w:instrText xml:space="preserve"> \* MERGEFORMAT </w:instrText>
      </w:r>
      <w:r>
        <w:fldChar w:fldCharType="separate"/>
      </w:r>
      <w:r w:rsidR="003F79EC">
        <w:t xml:space="preserve">Figure </w:t>
      </w:r>
      <w:r w:rsidR="003F79EC">
        <w:rPr>
          <w:noProof/>
        </w:rPr>
        <w:t>1</w:t>
      </w:r>
      <w:r>
        <w:fldChar w:fldCharType="end"/>
      </w:r>
      <w:r>
        <w:t xml:space="preserve">. </w:t>
      </w:r>
      <w:r w:rsidR="00F76C8C">
        <w:t>The power connections are shown as thick solid wires</w:t>
      </w:r>
      <w:r w:rsidR="00184102">
        <w:t>. In contrast</w:t>
      </w:r>
      <w:r w:rsidR="00F76C8C">
        <w:t xml:space="preserve"> (one or more) communication and control lines between different blocks are shown as dotted lines with arrows pointing in the direction of the information flow. </w:t>
      </w:r>
      <w:r w:rsidR="00FE1E6E">
        <w:t>The</w:t>
      </w:r>
      <w:r w:rsidR="00ED3317">
        <w:t xml:space="preserve"> ESP32 </w:t>
      </w:r>
      <w:r w:rsidR="000354AB">
        <w:t>controls</w:t>
      </w:r>
      <w:r w:rsidR="00ED3317">
        <w:t xml:space="preserve"> the motor control IC and the optical flow sensor. A battery bank powers the ESP32 board through a USB cable.</w:t>
      </w:r>
    </w:p>
    <w:p w14:paraId="58C1AF9E" w14:textId="7434A32A" w:rsidR="003246AB" w:rsidRDefault="00F76C8C" w:rsidP="00F76C8C">
      <w:pPr>
        <w:jc w:val="both"/>
      </w:pPr>
      <w:r>
        <w:t xml:space="preserve">The motor </w:t>
      </w:r>
      <w:r w:rsidR="00B97C6B">
        <w:t>drive</w:t>
      </w:r>
      <w:r>
        <w:t xml:space="preserve"> module is powered through </w:t>
      </w:r>
      <w:r w:rsidR="00894E05">
        <w:t>the</w:t>
      </w:r>
      <w:r>
        <w:t xml:space="preserve"> </w:t>
      </w:r>
      <w:r w:rsidR="00A47765">
        <w:t>ESP</w:t>
      </w:r>
      <w:r w:rsidR="00894E05">
        <w:t>32 board 5V power rail</w:t>
      </w:r>
      <w:r>
        <w:t xml:space="preserve">. </w:t>
      </w:r>
      <w:r w:rsidR="00FC1016">
        <w:t>The motor drive board has</w:t>
      </w:r>
      <w:r>
        <w:t xml:space="preserve"> a motor control IC (TB6612FNG). There are two H-bridge circuits built in the motor control IC. Each H-bridge </w:t>
      </w:r>
      <w:r w:rsidR="009F3B78">
        <w:t>control</w:t>
      </w:r>
      <w:r>
        <w:t xml:space="preserve"> one motor. Depending on different control signals from the microcontroller, a motor can be turned on /</w:t>
      </w:r>
      <w:r w:rsidR="009F3B78">
        <w:t>off,</w:t>
      </w:r>
      <w:r>
        <w:t xml:space="preserve"> and the direction of rotation can be controlled. More details about the motor control IC can be seen </w:t>
      </w:r>
      <w:r w:rsidR="00184102">
        <w:t>in</w:t>
      </w:r>
      <w:r>
        <w:t xml:space="preserve"> the datasheet. You can also see how an H-bridge circuit works to </w:t>
      </w:r>
      <w:r w:rsidR="00184102">
        <w:t>understand this control better</w:t>
      </w:r>
      <w:r>
        <w:t>.</w:t>
      </w:r>
      <w:r w:rsidR="001A6F02">
        <w:t xml:space="preserve"> </w:t>
      </w:r>
      <w:r w:rsidR="001F0764">
        <w:t>A sample</w:t>
      </w:r>
      <w:r w:rsidR="00E62301">
        <w:t xml:space="preserve"> motor control</w:t>
      </w:r>
      <w:r w:rsidR="001F0764">
        <w:t xml:space="preserve"> code for ESP32</w:t>
      </w:r>
      <w:r w:rsidR="00E62301">
        <w:t xml:space="preserve"> and a motor drive PCB connection layout are</w:t>
      </w:r>
      <w:r w:rsidR="001F0764">
        <w:t xml:space="preserve"> provided. </w:t>
      </w:r>
    </w:p>
    <w:p w14:paraId="7CE4B8A1" w14:textId="71398B11" w:rsidR="00A5363D" w:rsidRDefault="000B1392" w:rsidP="00F76C8C">
      <w:pPr>
        <w:jc w:val="both"/>
      </w:pPr>
      <w:r>
        <w:t xml:space="preserve">The optical flow sensor PCB </w:t>
      </w:r>
      <w:r w:rsidR="00F76C8C">
        <w:t>communicate</w:t>
      </w:r>
      <w:r w:rsidR="008D6D4E">
        <w:t>s</w:t>
      </w:r>
      <w:r w:rsidR="00F76C8C">
        <w:t xml:space="preserve"> with the </w:t>
      </w:r>
      <w:r w:rsidR="008D6D4E">
        <w:t xml:space="preserve">ESP32 board </w:t>
      </w:r>
      <w:r w:rsidR="00F76C8C">
        <w:t xml:space="preserve">(using the SPI port) to measure the distance travelled in x and y directions. </w:t>
      </w:r>
      <w:r w:rsidR="00FE3472">
        <w:t>The measured distance can be used to implement a closed</w:t>
      </w:r>
      <w:r w:rsidR="00A713A3">
        <w:t>-</w:t>
      </w:r>
      <w:r w:rsidR="00FE3472">
        <w:t xml:space="preserve">loop distance control and speed control where the motors are controlled based on feedback from the flow sensor. </w:t>
      </w:r>
      <w:r w:rsidR="00F76C8C">
        <w:t xml:space="preserve">A </w:t>
      </w:r>
      <w:r w:rsidR="001F0001">
        <w:t xml:space="preserve">pin layout </w:t>
      </w:r>
      <w:r w:rsidR="0055050B">
        <w:t xml:space="preserve">showing the connections between the optical flow sensor PCB and ESP32 board is provided. A </w:t>
      </w:r>
      <w:r w:rsidR="001F0001">
        <w:t xml:space="preserve">sample code </w:t>
      </w:r>
      <w:r w:rsidR="0055050B">
        <w:t xml:space="preserve">for </w:t>
      </w:r>
      <w:r w:rsidR="00646EB1">
        <w:t>ESP32 for measuring the distance travelled in x and y directions is also provided.</w:t>
      </w:r>
      <w:r w:rsidR="001F0001">
        <w:t xml:space="preserve"> </w:t>
      </w:r>
    </w:p>
    <w:p w14:paraId="73B9AA30" w14:textId="34C2D67E" w:rsidR="00D774B5" w:rsidRDefault="00D774B5"/>
    <w:p w14:paraId="64EAE6ED" w14:textId="763332C4" w:rsidR="003246AB" w:rsidRDefault="006C68ED" w:rsidP="00E22CCF">
      <w:pPr>
        <w:keepNext/>
        <w:jc w:val="center"/>
      </w:pPr>
      <w:r>
        <w:object w:dxaOrig="10036" w:dyaOrig="5206" w14:anchorId="39703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55pt;height:205.8pt" o:ole="">
            <v:imagedata r:id="rId5" o:title=""/>
          </v:shape>
          <o:OLEObject Type="Embed" ProgID="Visio.Drawing.15" ShapeID="_x0000_i1025" DrawAspect="Content" ObjectID="_1714555817" r:id="rId6"/>
        </w:object>
      </w:r>
    </w:p>
    <w:p w14:paraId="31AB7EB5" w14:textId="6D1AB74E" w:rsidR="00D774B5" w:rsidRDefault="003246AB" w:rsidP="00137EC8">
      <w:pPr>
        <w:pStyle w:val="Caption"/>
        <w:jc w:val="center"/>
      </w:pPr>
      <w:bookmarkStart w:id="0" w:name="_Ref71711260"/>
      <w:r>
        <w:t xml:space="preserve">Figure </w:t>
      </w:r>
      <w:fldSimple w:instr=" SEQ Figure \* ARABIC ">
        <w:r w:rsidR="003F79EC">
          <w:rPr>
            <w:noProof/>
          </w:rPr>
          <w:t>1</w:t>
        </w:r>
      </w:fldSimple>
      <w:bookmarkEnd w:id="0"/>
      <w:r>
        <w:t xml:space="preserve"> Block diagram of the motor </w:t>
      </w:r>
      <w:r w:rsidR="00B97C6B">
        <w:t>drive</w:t>
      </w:r>
      <w:r>
        <w:t xml:space="preserve"> module</w:t>
      </w:r>
    </w:p>
    <w:sectPr w:rsidR="00D774B5" w:rsidSect="006C68ED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yMDUwMDAyMjE3NDZW0lEKTi0uzszPAykwrQUA73V03iwAAAA="/>
  </w:docVars>
  <w:rsids>
    <w:rsidRoot w:val="00D774B5"/>
    <w:rsid w:val="00001C88"/>
    <w:rsid w:val="000354AB"/>
    <w:rsid w:val="00040AC0"/>
    <w:rsid w:val="000B1392"/>
    <w:rsid w:val="00137EC8"/>
    <w:rsid w:val="001611D2"/>
    <w:rsid w:val="00184102"/>
    <w:rsid w:val="001A6F02"/>
    <w:rsid w:val="001F0001"/>
    <w:rsid w:val="001F0764"/>
    <w:rsid w:val="00280BD5"/>
    <w:rsid w:val="003246AB"/>
    <w:rsid w:val="00345D2F"/>
    <w:rsid w:val="003F79EC"/>
    <w:rsid w:val="0055050B"/>
    <w:rsid w:val="00646EB1"/>
    <w:rsid w:val="0068493D"/>
    <w:rsid w:val="006C68ED"/>
    <w:rsid w:val="00790013"/>
    <w:rsid w:val="007E25E2"/>
    <w:rsid w:val="007F16A2"/>
    <w:rsid w:val="00820A11"/>
    <w:rsid w:val="00894E05"/>
    <w:rsid w:val="008C3755"/>
    <w:rsid w:val="008D2E90"/>
    <w:rsid w:val="008D6D4E"/>
    <w:rsid w:val="009B079A"/>
    <w:rsid w:val="009D5AB4"/>
    <w:rsid w:val="009F3B78"/>
    <w:rsid w:val="00A03B45"/>
    <w:rsid w:val="00A45401"/>
    <w:rsid w:val="00A47765"/>
    <w:rsid w:val="00A5363D"/>
    <w:rsid w:val="00A713A3"/>
    <w:rsid w:val="00AF754E"/>
    <w:rsid w:val="00B97C6B"/>
    <w:rsid w:val="00CB646B"/>
    <w:rsid w:val="00D774B5"/>
    <w:rsid w:val="00D91684"/>
    <w:rsid w:val="00DA0E3B"/>
    <w:rsid w:val="00E22CCF"/>
    <w:rsid w:val="00E22D60"/>
    <w:rsid w:val="00E62301"/>
    <w:rsid w:val="00ED3317"/>
    <w:rsid w:val="00F76C8C"/>
    <w:rsid w:val="00F85991"/>
    <w:rsid w:val="00FC1016"/>
    <w:rsid w:val="00FE1E6E"/>
    <w:rsid w:val="00FE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786225"/>
  <w15:chartTrackingRefBased/>
  <w15:docId w15:val="{D5224BBE-3C1F-40A6-8140-6815B8BB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46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84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customXml" Target="../customXml/item4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D02C8107430489FB053B8051C13E7" ma:contentTypeVersion="2" ma:contentTypeDescription="Create a new document." ma:contentTypeScope="" ma:versionID="f2e5cfbb6cee37a97a862036e1937735">
  <xsd:schema xmlns:xsd="http://www.w3.org/2001/XMLSchema" xmlns:xs="http://www.w3.org/2001/XMLSchema" xmlns:p="http://schemas.microsoft.com/office/2006/metadata/properties" xmlns:ns2="8cd4d63e-680a-46bc-8d88-fad229925cc1" targetNamespace="http://schemas.microsoft.com/office/2006/metadata/properties" ma:root="true" ma:fieldsID="02604a815079e42c3bfd83b4fe82b991" ns2:_="">
    <xsd:import namespace="8cd4d63e-680a-46bc-8d88-fad229925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4d63e-680a-46bc-8d88-fad229925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DE6DA0-4B72-4D70-BB53-50D4EE81D4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B86A89-52DA-48BC-AA13-B6B1F6DE64EB}"/>
</file>

<file path=customXml/itemProps3.xml><?xml version="1.0" encoding="utf-8"?>
<ds:datastoreItem xmlns:ds="http://schemas.openxmlformats.org/officeDocument/2006/customXml" ds:itemID="{DB514DF6-F9CA-40BF-94CD-45AFDD16146D}"/>
</file>

<file path=customXml/itemProps4.xml><?xml version="1.0" encoding="utf-8"?>
<ds:datastoreItem xmlns:ds="http://schemas.openxmlformats.org/officeDocument/2006/customXml" ds:itemID="{BD56A230-DE41-4624-91B6-46019BDC06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Akhtar, Zohaib</dc:creator>
  <cp:keywords/>
  <dc:description/>
  <cp:lastModifiedBy>Akhtar, Zohaib</cp:lastModifiedBy>
  <cp:revision>66</cp:revision>
  <cp:lastPrinted>2021-05-12T13:00:00Z</cp:lastPrinted>
  <dcterms:created xsi:type="dcterms:W3CDTF">2021-05-12T11:09:00Z</dcterms:created>
  <dcterms:modified xsi:type="dcterms:W3CDTF">2022-05-20T11:44:00Z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0x0101004F9D02C8107430489FB053B8051C13E7</vt:lpwstr>
  </property>
</Properties>
</file>