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159C" w14:textId="77777777" w:rsidR="009A71AE" w:rsidRPr="009A71AE" w:rsidRDefault="009A71AE" w:rsidP="009A71AE">
      <w:pPr>
        <w:spacing w:after="0"/>
        <w:ind w:firstLine="709"/>
        <w:jc w:val="both"/>
        <w:rPr>
          <w:b/>
          <w:bCs/>
        </w:rPr>
      </w:pPr>
      <w:r w:rsidRPr="009A71AE">
        <w:rPr>
          <w:b/>
          <w:bCs/>
        </w:rPr>
        <w:t>Вопросы для самоконтроля:</w:t>
      </w:r>
    </w:p>
    <w:p w14:paraId="778DBE10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Поясните понятия планирование и диспетчеризация?</w:t>
      </w:r>
    </w:p>
    <w:p w14:paraId="001BCC99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Планирование</w:t>
      </w:r>
      <w:r>
        <w:t xml:space="preserve"> — это выбор, какой процесс или поток должен получить доступ к процессору.</w:t>
      </w:r>
    </w:p>
    <w:p w14:paraId="4584C380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Диспетчеризация</w:t>
      </w:r>
      <w:r>
        <w:t xml:space="preserve"> — это фактическое переключение контекста: передача управления выбранному процессу или потоку.</w:t>
      </w:r>
    </w:p>
    <w:p w14:paraId="5892A2F6" w14:textId="77777777" w:rsidR="009A71AE" w:rsidRPr="009A71AE" w:rsidRDefault="009A71AE" w:rsidP="009A71AE">
      <w:pPr>
        <w:spacing w:after="0"/>
        <w:jc w:val="both"/>
      </w:pPr>
    </w:p>
    <w:p w14:paraId="13C15517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Опишите процесс диспетчеризации?</w:t>
      </w:r>
    </w:p>
    <w:p w14:paraId="35960912" w14:textId="77777777" w:rsidR="009A71AE" w:rsidRDefault="009A71AE" w:rsidP="009A71AE">
      <w:pPr>
        <w:pStyle w:val="ac"/>
        <w:numPr>
          <w:ilvl w:val="0"/>
          <w:numId w:val="2"/>
        </w:numPr>
      </w:pPr>
      <w:r>
        <w:t>Сохраняется состояние текущего процесса (регистры, стек).</w:t>
      </w:r>
    </w:p>
    <w:p w14:paraId="57E6B5A7" w14:textId="77777777" w:rsidR="009A71AE" w:rsidRDefault="009A71AE" w:rsidP="009A71AE">
      <w:pPr>
        <w:pStyle w:val="ac"/>
        <w:numPr>
          <w:ilvl w:val="0"/>
          <w:numId w:val="2"/>
        </w:numPr>
      </w:pPr>
      <w:r>
        <w:t>Выбирается следующий процесс по алгоритму планирования.</w:t>
      </w:r>
    </w:p>
    <w:p w14:paraId="48D3B7C3" w14:textId="77777777" w:rsidR="009A71AE" w:rsidRDefault="009A71AE" w:rsidP="009A71AE">
      <w:pPr>
        <w:pStyle w:val="ac"/>
        <w:numPr>
          <w:ilvl w:val="0"/>
          <w:numId w:val="2"/>
        </w:numPr>
      </w:pPr>
      <w:r>
        <w:t>Загружается его состояние.</w:t>
      </w:r>
    </w:p>
    <w:p w14:paraId="7D3D837C" w14:textId="77777777" w:rsidR="009A71AE" w:rsidRDefault="009A71AE" w:rsidP="009A71AE">
      <w:pPr>
        <w:pStyle w:val="ac"/>
        <w:numPr>
          <w:ilvl w:val="0"/>
          <w:numId w:val="2"/>
        </w:numPr>
      </w:pPr>
      <w:r>
        <w:t>Управление передаётся новому процессу.</w:t>
      </w:r>
    </w:p>
    <w:p w14:paraId="0F882473" w14:textId="77777777" w:rsidR="009A71AE" w:rsidRPr="009A71AE" w:rsidRDefault="009A71AE" w:rsidP="009A71AE">
      <w:pPr>
        <w:spacing w:after="0"/>
        <w:jc w:val="both"/>
      </w:pPr>
    </w:p>
    <w:p w14:paraId="7AEA0EC5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Что такое планировщик? Какие бывают планировщики? Опишите каждый из них.</w:t>
      </w:r>
    </w:p>
    <w:p w14:paraId="3FFEDFC9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Планировщик</w:t>
      </w:r>
      <w:r>
        <w:t xml:space="preserve"> — компонент ОС, отвечающий за выбор процесса для выполнения.</w:t>
      </w:r>
    </w:p>
    <w:p w14:paraId="2FDBEB73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Виды:</w:t>
      </w:r>
    </w:p>
    <w:p w14:paraId="22E474EB" w14:textId="77777777" w:rsidR="009A71AE" w:rsidRDefault="009A71AE" w:rsidP="009A71AE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>Долгосрочный</w:t>
      </w:r>
      <w:r>
        <w:t xml:space="preserve"> — выбирает процессы для загрузки в память.</w:t>
      </w:r>
    </w:p>
    <w:p w14:paraId="3166228E" w14:textId="77777777" w:rsidR="009A71AE" w:rsidRDefault="009A71AE" w:rsidP="009A71AE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>Краткосрочный (CPU)</w:t>
      </w:r>
      <w:r>
        <w:t xml:space="preserve"> — выбирает, кто получит CPU.</w:t>
      </w:r>
    </w:p>
    <w:p w14:paraId="36486A7E" w14:textId="77777777" w:rsidR="009A71AE" w:rsidRDefault="009A71AE" w:rsidP="009A71AE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>Среднесрочный</w:t>
      </w:r>
      <w:r>
        <w:t xml:space="preserve"> — временно приостанавливает процессы для оптимизации.</w:t>
      </w:r>
    </w:p>
    <w:p w14:paraId="7711F0CA" w14:textId="77777777" w:rsidR="009A71AE" w:rsidRPr="009A71AE" w:rsidRDefault="009A71AE" w:rsidP="009A71AE">
      <w:pPr>
        <w:spacing w:after="0"/>
        <w:jc w:val="both"/>
      </w:pPr>
    </w:p>
    <w:p w14:paraId="00459D59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 xml:space="preserve">Какой из планировщиков определяет степень мультизадачности ОС? </w:t>
      </w:r>
    </w:p>
    <w:p w14:paraId="22CC78B3" w14:textId="77777777" w:rsidR="009A71AE" w:rsidRPr="009A71AE" w:rsidRDefault="009A71AE" w:rsidP="009A71A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A71AE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Мультизадачность определяет краткосрочный планировщик</w:t>
      </w:r>
    </w:p>
    <w:p w14:paraId="193F4013" w14:textId="77777777" w:rsidR="009A71AE" w:rsidRPr="009A71AE" w:rsidRDefault="009A71AE" w:rsidP="009A71A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A71AE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Он решает, сколько и какие процессы одновременно получают доступ к CPU, определяя степень параллелизма.</w:t>
      </w:r>
    </w:p>
    <w:p w14:paraId="160C611E" w14:textId="77777777" w:rsidR="009A71AE" w:rsidRPr="009A71AE" w:rsidRDefault="009A71AE" w:rsidP="009A71AE">
      <w:pPr>
        <w:spacing w:after="0"/>
        <w:jc w:val="both"/>
      </w:pPr>
    </w:p>
    <w:p w14:paraId="09B20387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Какие виды алгоритмов планирования вы знаете?</w:t>
      </w:r>
    </w:p>
    <w:p w14:paraId="003817B3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FCFS (первым пришёл — первым обслужен)</w:t>
      </w:r>
    </w:p>
    <w:p w14:paraId="02F1ECE5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SJF (сначала короткие задачи)</w:t>
      </w:r>
    </w:p>
    <w:p w14:paraId="1619CFE2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(циклический)</w:t>
      </w:r>
    </w:p>
    <w:p w14:paraId="7748C5E9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(по приоритету)</w:t>
      </w:r>
    </w:p>
    <w:p w14:paraId="3DDD7E22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proofErr w:type="spellStart"/>
      <w:r>
        <w:t>Multilevel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(многоуровневые очереди)</w:t>
      </w:r>
    </w:p>
    <w:p w14:paraId="753CB198" w14:textId="77777777" w:rsidR="009A71AE" w:rsidRDefault="009A71AE" w:rsidP="009A71AE">
      <w:pPr>
        <w:pStyle w:val="ac"/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t>Multilevel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(адаптивные очереди)</w:t>
      </w:r>
    </w:p>
    <w:p w14:paraId="0F685DA8" w14:textId="77777777" w:rsidR="009A71AE" w:rsidRPr="009A71AE" w:rsidRDefault="009A71AE" w:rsidP="009A71AE">
      <w:pPr>
        <w:spacing w:after="0"/>
        <w:jc w:val="both"/>
      </w:pPr>
    </w:p>
    <w:p w14:paraId="0D3DFB42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Перечислите общие и специфичные задачи планирования.</w:t>
      </w:r>
    </w:p>
    <w:p w14:paraId="741C05D9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Общие</w:t>
      </w:r>
      <w:r>
        <w:t>: максимизация производительности, справедливость, минимизация времени отклика.</w:t>
      </w:r>
    </w:p>
    <w:p w14:paraId="72195475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Специфичные</w:t>
      </w:r>
      <w:r>
        <w:t>: учёт приоритетов, поддержка реального времени, энергосбережение.</w:t>
      </w:r>
    </w:p>
    <w:p w14:paraId="1A8A9504" w14:textId="77777777" w:rsidR="009A71AE" w:rsidRPr="009A71AE" w:rsidRDefault="009A71AE" w:rsidP="009A71AE">
      <w:pPr>
        <w:spacing w:after="0"/>
        <w:jc w:val="both"/>
      </w:pPr>
    </w:p>
    <w:p w14:paraId="1DDCD116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Поясните понятие «циклическое планирование».</w:t>
      </w:r>
    </w:p>
    <w:p w14:paraId="0E86A60B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Каждый процесс получает квант времени по кругу.</w:t>
      </w:r>
    </w:p>
    <w:p w14:paraId="5E9C9C4D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Пример: </w:t>
      </w:r>
      <w:proofErr w:type="spellStart"/>
      <w:r>
        <w:rPr>
          <w:rStyle w:val="ad"/>
          <w:rFonts w:eastAsiaTheme="majorEastAsia"/>
        </w:rPr>
        <w:t>Round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Robin</w:t>
      </w:r>
      <w:proofErr w:type="spellEnd"/>
      <w:r>
        <w:t xml:space="preserve"> — эффективен для равноправной многозадачности.</w:t>
      </w:r>
    </w:p>
    <w:p w14:paraId="421F91A7" w14:textId="77777777" w:rsidR="009A71AE" w:rsidRPr="009A71AE" w:rsidRDefault="009A71AE" w:rsidP="009A71AE">
      <w:pPr>
        <w:spacing w:after="0"/>
        <w:jc w:val="both"/>
      </w:pPr>
    </w:p>
    <w:p w14:paraId="3B4DF377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Поясните понятие «приоритетное планирование».</w:t>
      </w:r>
    </w:p>
    <w:p w14:paraId="6F6E8601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Процессы с более высоким приоритетом получают CPU раньше.</w:t>
      </w:r>
    </w:p>
    <w:p w14:paraId="7E17D1CA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Может быть </w:t>
      </w:r>
      <w:r>
        <w:rPr>
          <w:rStyle w:val="ad"/>
          <w:rFonts w:eastAsiaTheme="majorEastAsia"/>
        </w:rPr>
        <w:t>предвосхищающее</w:t>
      </w:r>
      <w:r>
        <w:t xml:space="preserve"> (вытеснение) или </w:t>
      </w:r>
      <w:proofErr w:type="spellStart"/>
      <w:r>
        <w:rPr>
          <w:rStyle w:val="ad"/>
          <w:rFonts w:eastAsiaTheme="majorEastAsia"/>
        </w:rPr>
        <w:t>непредвосхищающее</w:t>
      </w:r>
      <w:proofErr w:type="spellEnd"/>
      <w:r>
        <w:t>.</w:t>
      </w:r>
    </w:p>
    <w:p w14:paraId="6BDA9969" w14:textId="77777777" w:rsidR="009A71AE" w:rsidRPr="009A71AE" w:rsidRDefault="009A71AE" w:rsidP="009A71AE">
      <w:pPr>
        <w:spacing w:after="0"/>
        <w:jc w:val="both"/>
      </w:pPr>
    </w:p>
    <w:p w14:paraId="3881F133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Поясните понятие «приоритет процесса».</w:t>
      </w:r>
    </w:p>
    <w:p w14:paraId="2F523593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Числовое значение, определяющее важность процесса.</w:t>
      </w:r>
    </w:p>
    <w:p w14:paraId="7FDE14FA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Влияет на частоту получения CPU.</w:t>
      </w:r>
    </w:p>
    <w:p w14:paraId="05D7AD17" w14:textId="77777777" w:rsidR="009A71AE" w:rsidRPr="009A71AE" w:rsidRDefault="009A71AE" w:rsidP="009A71AE">
      <w:pPr>
        <w:pStyle w:val="ac"/>
        <w:rPr>
          <w:lang w:val="en-US"/>
        </w:rPr>
      </w:pPr>
      <w:r>
        <w:rPr>
          <w:rFonts w:hAnsi="Symbol"/>
        </w:rPr>
        <w:t></w:t>
      </w:r>
      <w:r w:rsidRPr="009A71AE">
        <w:rPr>
          <w:lang w:val="en-US"/>
        </w:rPr>
        <w:t xml:space="preserve">  </w:t>
      </w:r>
      <w:r>
        <w:t>В</w:t>
      </w:r>
      <w:r w:rsidRPr="009A71AE">
        <w:rPr>
          <w:lang w:val="en-US"/>
        </w:rPr>
        <w:t xml:space="preserve"> Linux — </w:t>
      </w:r>
      <w:r>
        <w:t>через</w:t>
      </w:r>
      <w:r w:rsidRPr="009A71AE">
        <w:rPr>
          <w:lang w:val="en-US"/>
        </w:rPr>
        <w:t xml:space="preserve"> </w:t>
      </w:r>
      <w:r w:rsidRPr="009A71AE">
        <w:rPr>
          <w:rStyle w:val="HTML"/>
          <w:rFonts w:eastAsiaTheme="majorEastAsia"/>
          <w:lang w:val="en-US"/>
        </w:rPr>
        <w:t>nice</w:t>
      </w:r>
      <w:r w:rsidRPr="009A71AE">
        <w:rPr>
          <w:lang w:val="en-US"/>
        </w:rPr>
        <w:t xml:space="preserve">, </w:t>
      </w:r>
      <w:r>
        <w:t>в</w:t>
      </w:r>
      <w:r w:rsidRPr="009A71AE">
        <w:rPr>
          <w:lang w:val="en-US"/>
        </w:rPr>
        <w:t xml:space="preserve"> Windows — </w:t>
      </w:r>
      <w:r>
        <w:t>через</w:t>
      </w:r>
      <w:r w:rsidRPr="009A71AE">
        <w:rPr>
          <w:lang w:val="en-US"/>
        </w:rPr>
        <w:t xml:space="preserve"> </w:t>
      </w:r>
      <w:proofErr w:type="spellStart"/>
      <w:r w:rsidRPr="009A71AE">
        <w:rPr>
          <w:rStyle w:val="HTML"/>
          <w:rFonts w:eastAsiaTheme="majorEastAsia"/>
          <w:lang w:val="en-US"/>
        </w:rPr>
        <w:t>SetPriorityClass</w:t>
      </w:r>
      <w:proofErr w:type="spellEnd"/>
      <w:r w:rsidRPr="009A71AE">
        <w:rPr>
          <w:lang w:val="en-US"/>
        </w:rPr>
        <w:t>.</w:t>
      </w:r>
    </w:p>
    <w:p w14:paraId="66C29E31" w14:textId="77777777" w:rsidR="009A71AE" w:rsidRPr="009A71AE" w:rsidRDefault="009A71AE" w:rsidP="009A71AE">
      <w:pPr>
        <w:spacing w:after="0"/>
        <w:jc w:val="both"/>
        <w:rPr>
          <w:lang w:val="en-US"/>
        </w:rPr>
      </w:pPr>
    </w:p>
    <w:p w14:paraId="6C0F0A9D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Что такое базовый приоритет потока, как он вычисляется и диапазон его изменения?</w:t>
      </w:r>
    </w:p>
    <w:p w14:paraId="12B548FC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В Windows — зависит от класса процесса и уровня потока.</w:t>
      </w:r>
    </w:p>
    <w:p w14:paraId="4FBDA577" w14:textId="77777777" w:rsidR="009A71AE" w:rsidRPr="009A71AE" w:rsidRDefault="009A71AE" w:rsidP="009A71AE">
      <w:pPr>
        <w:pStyle w:val="ac"/>
        <w:rPr>
          <w:lang w:val="en-US"/>
        </w:rPr>
      </w:pPr>
      <w:r>
        <w:rPr>
          <w:rFonts w:hAnsi="Symbol"/>
        </w:rPr>
        <w:t></w:t>
      </w:r>
      <w:r w:rsidRPr="009A71AE">
        <w:rPr>
          <w:lang w:val="en-US"/>
        </w:rPr>
        <w:t xml:space="preserve">  </w:t>
      </w:r>
      <w:r>
        <w:t>Диапазон</w:t>
      </w:r>
      <w:r w:rsidRPr="009A71AE">
        <w:rPr>
          <w:lang w:val="en-US"/>
        </w:rPr>
        <w:t xml:space="preserve">: </w:t>
      </w:r>
      <w:r>
        <w:t>от</w:t>
      </w:r>
      <w:r w:rsidRPr="009A71AE">
        <w:rPr>
          <w:lang w:val="en-US"/>
        </w:rPr>
        <w:t xml:space="preserve"> </w:t>
      </w:r>
      <w:r w:rsidRPr="009A71AE">
        <w:rPr>
          <w:rStyle w:val="HTML"/>
          <w:rFonts w:eastAsiaTheme="majorEastAsia"/>
          <w:lang w:val="en-US"/>
        </w:rPr>
        <w:t>THREAD_PRIORITY_LOWEST</w:t>
      </w:r>
      <w:r w:rsidRPr="009A71AE">
        <w:rPr>
          <w:lang w:val="en-US"/>
        </w:rPr>
        <w:t xml:space="preserve"> (-2) </w:t>
      </w:r>
      <w:r>
        <w:t>до</w:t>
      </w:r>
      <w:r w:rsidRPr="009A71AE">
        <w:rPr>
          <w:lang w:val="en-US"/>
        </w:rPr>
        <w:t xml:space="preserve"> </w:t>
      </w:r>
      <w:r w:rsidRPr="009A71AE">
        <w:rPr>
          <w:rStyle w:val="HTML"/>
          <w:rFonts w:eastAsiaTheme="majorEastAsia"/>
          <w:lang w:val="en-US"/>
        </w:rPr>
        <w:t>THREAD_PRIORITY_HIGHEST</w:t>
      </w:r>
      <w:r w:rsidRPr="009A71AE">
        <w:rPr>
          <w:lang w:val="en-US"/>
        </w:rPr>
        <w:t xml:space="preserve"> (+2).</w:t>
      </w:r>
    </w:p>
    <w:p w14:paraId="3981AFBB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Вычисляется как сумма базового приоритета процесса и относительного приоритета потока.</w:t>
      </w:r>
    </w:p>
    <w:p w14:paraId="4C647AE6" w14:textId="77777777" w:rsidR="009A71AE" w:rsidRPr="009A71AE" w:rsidRDefault="009A71AE" w:rsidP="009A71AE">
      <w:pPr>
        <w:spacing w:after="0"/>
        <w:jc w:val="both"/>
      </w:pPr>
    </w:p>
    <w:p w14:paraId="1817281E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 xml:space="preserve">Поясните принцип использования значения </w:t>
      </w:r>
      <w:proofErr w:type="spellStart"/>
      <w:r w:rsidRPr="009A71AE">
        <w:t>nic</w:t>
      </w:r>
      <w:proofErr w:type="spellEnd"/>
      <w:r w:rsidRPr="009A71AE">
        <w:rPr>
          <w:lang w:val="en-US"/>
        </w:rPr>
        <w:t>e</w:t>
      </w:r>
      <w:r w:rsidRPr="009A71AE">
        <w:t xml:space="preserve"> – процесса, диапазон его изменения.</w:t>
      </w:r>
    </w:p>
    <w:p w14:paraId="1D5758AB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В Linux — от </w:t>
      </w:r>
      <w:r>
        <w:rPr>
          <w:rStyle w:val="HTML"/>
          <w:rFonts w:eastAsiaTheme="majorEastAsia"/>
        </w:rPr>
        <w:t>-20</w:t>
      </w:r>
      <w:r>
        <w:t xml:space="preserve"> (высший приоритет) до </w:t>
      </w:r>
      <w:r>
        <w:rPr>
          <w:rStyle w:val="HTML"/>
          <w:rFonts w:eastAsiaTheme="majorEastAsia"/>
        </w:rPr>
        <w:t>+19</w:t>
      </w:r>
      <w:r>
        <w:t xml:space="preserve"> (низший).</w:t>
      </w:r>
    </w:p>
    <w:p w14:paraId="3AF16081" w14:textId="77777777" w:rsidR="009A71AE" w:rsidRDefault="009A71AE" w:rsidP="009A71AE">
      <w:pPr>
        <w:pStyle w:val="ac"/>
      </w:pPr>
      <w:r>
        <w:rPr>
          <w:rFonts w:hAnsi="Symbol"/>
        </w:rPr>
        <w:lastRenderedPageBreak/>
        <w:t></w:t>
      </w:r>
      <w:r>
        <w:t xml:space="preserve">  Чем ниже значение, тем выше приоритет.</w:t>
      </w:r>
    </w:p>
    <w:p w14:paraId="590FFA2C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Устанавливается через </w:t>
      </w:r>
      <w:proofErr w:type="spellStart"/>
      <w:r>
        <w:rPr>
          <w:rStyle w:val="HTML"/>
          <w:rFonts w:eastAsiaTheme="majorEastAsia"/>
        </w:rPr>
        <w:t>nice</w:t>
      </w:r>
      <w:proofErr w:type="spellEnd"/>
      <w:r>
        <w:t xml:space="preserve"> или </w:t>
      </w:r>
      <w:proofErr w:type="spellStart"/>
      <w:r>
        <w:rPr>
          <w:rStyle w:val="HTML"/>
          <w:rFonts w:eastAsiaTheme="majorEastAsia"/>
        </w:rPr>
        <w:t>setpriority</w:t>
      </w:r>
      <w:proofErr w:type="spellEnd"/>
      <w:r>
        <w:rPr>
          <w:rStyle w:val="HTML"/>
          <w:rFonts w:eastAsiaTheme="majorEastAsia"/>
        </w:rPr>
        <w:t>()</w:t>
      </w:r>
      <w:r>
        <w:t>.</w:t>
      </w:r>
    </w:p>
    <w:p w14:paraId="2D015D79" w14:textId="77777777" w:rsidR="009A71AE" w:rsidRPr="009A71AE" w:rsidRDefault="009A71AE" w:rsidP="009A71AE">
      <w:pPr>
        <w:spacing w:after="0"/>
        <w:jc w:val="both"/>
      </w:pPr>
    </w:p>
    <w:p w14:paraId="4B6ABCC6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Поясните понятие «кооперативное планирование».</w:t>
      </w:r>
    </w:p>
    <w:p w14:paraId="12861493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Процесс сам уступает CPU.</w:t>
      </w:r>
    </w:p>
    <w:p w14:paraId="3CCFFAD5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ОС не может принудительно переключить контекст.</w:t>
      </w:r>
    </w:p>
    <w:p w14:paraId="11D69666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Устаревший подход, заменён вытесняющим планированием.</w:t>
      </w:r>
    </w:p>
    <w:p w14:paraId="4A0A9276" w14:textId="77777777" w:rsidR="009A71AE" w:rsidRPr="009A71AE" w:rsidRDefault="009A71AE" w:rsidP="009A71AE">
      <w:pPr>
        <w:spacing w:after="0"/>
        <w:jc w:val="both"/>
      </w:pPr>
    </w:p>
    <w:p w14:paraId="58D8C268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Поясните понятие «родственное планирование».</w:t>
      </w:r>
    </w:p>
    <w:p w14:paraId="0366F3A1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Учитывает </w:t>
      </w:r>
      <w:r>
        <w:rPr>
          <w:rStyle w:val="ad"/>
          <w:rFonts w:eastAsiaTheme="majorEastAsia"/>
        </w:rPr>
        <w:t>маску процессоров</w:t>
      </w:r>
      <w:r>
        <w:t xml:space="preserve"> — какие ядра доступны процессу.</w:t>
      </w:r>
    </w:p>
    <w:p w14:paraId="1F9D15F2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Позволяет закрепить процесс за конкретным ядром.</w:t>
      </w:r>
    </w:p>
    <w:p w14:paraId="3184956D" w14:textId="77777777" w:rsidR="009A71AE" w:rsidRPr="009A71AE" w:rsidRDefault="009A71AE" w:rsidP="009A71AE">
      <w:pPr>
        <w:spacing w:after="0"/>
        <w:jc w:val="both"/>
      </w:pPr>
    </w:p>
    <w:p w14:paraId="0EA6FEC1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Что такое маска родственности? Как задать?</w:t>
      </w:r>
    </w:p>
    <w:p w14:paraId="69AEF1D7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Бинарная маска, определяющая доступные CPU.</w:t>
      </w:r>
    </w:p>
    <w:p w14:paraId="7780B4AC" w14:textId="77777777" w:rsidR="009A71AE" w:rsidRPr="009A71AE" w:rsidRDefault="009A71AE" w:rsidP="009A71AE">
      <w:pPr>
        <w:pStyle w:val="ac"/>
        <w:rPr>
          <w:lang w:val="en-US"/>
        </w:rPr>
      </w:pPr>
      <w:r>
        <w:rPr>
          <w:rFonts w:hAnsi="Symbol"/>
        </w:rPr>
        <w:t></w:t>
      </w:r>
      <w:r w:rsidRPr="009A71AE">
        <w:rPr>
          <w:lang w:val="en-US"/>
        </w:rPr>
        <w:t xml:space="preserve">  </w:t>
      </w:r>
      <w:r>
        <w:t>В</w:t>
      </w:r>
      <w:r w:rsidRPr="009A71AE">
        <w:rPr>
          <w:lang w:val="en-US"/>
        </w:rPr>
        <w:t xml:space="preserve"> Linux — </w:t>
      </w:r>
      <w:r>
        <w:t>через</w:t>
      </w:r>
      <w:r w:rsidRPr="009A71AE">
        <w:rPr>
          <w:lang w:val="en-US"/>
        </w:rPr>
        <w:t xml:space="preserve"> </w:t>
      </w:r>
      <w:proofErr w:type="spellStart"/>
      <w:r w:rsidRPr="009A71AE">
        <w:rPr>
          <w:rStyle w:val="HTML"/>
          <w:rFonts w:eastAsiaTheme="majorEastAsia"/>
          <w:lang w:val="en-US"/>
        </w:rPr>
        <w:t>sched_setaffinity</w:t>
      </w:r>
      <w:proofErr w:type="spellEnd"/>
      <w:r w:rsidRPr="009A71AE">
        <w:rPr>
          <w:rStyle w:val="HTML"/>
          <w:rFonts w:eastAsiaTheme="majorEastAsia"/>
          <w:lang w:val="en-US"/>
        </w:rPr>
        <w:t>()</w:t>
      </w:r>
      <w:r w:rsidRPr="009A71AE">
        <w:rPr>
          <w:lang w:val="en-US"/>
        </w:rPr>
        <w:t xml:space="preserve">, </w:t>
      </w:r>
      <w:r>
        <w:t>в</w:t>
      </w:r>
      <w:r w:rsidRPr="009A71AE">
        <w:rPr>
          <w:lang w:val="en-US"/>
        </w:rPr>
        <w:t xml:space="preserve"> Windows — </w:t>
      </w:r>
      <w:proofErr w:type="spellStart"/>
      <w:r w:rsidRPr="009A71AE">
        <w:rPr>
          <w:rStyle w:val="HTML"/>
          <w:rFonts w:eastAsiaTheme="majorEastAsia"/>
          <w:lang w:val="en-US"/>
        </w:rPr>
        <w:t>SetProcessAffinityMask</w:t>
      </w:r>
      <w:proofErr w:type="spellEnd"/>
      <w:r w:rsidRPr="009A71AE">
        <w:rPr>
          <w:rStyle w:val="HTML"/>
          <w:rFonts w:eastAsiaTheme="majorEastAsia"/>
          <w:lang w:val="en-US"/>
        </w:rPr>
        <w:t>()</w:t>
      </w:r>
      <w:r w:rsidRPr="009A71AE">
        <w:rPr>
          <w:lang w:val="en-US"/>
        </w:rPr>
        <w:t>.</w:t>
      </w:r>
    </w:p>
    <w:p w14:paraId="3D13FA49" w14:textId="77777777" w:rsidR="009A71AE" w:rsidRPr="009A71AE" w:rsidRDefault="009A71AE" w:rsidP="009A71AE">
      <w:pPr>
        <w:spacing w:after="0"/>
        <w:jc w:val="both"/>
        <w:rPr>
          <w:lang w:val="en-US"/>
        </w:rPr>
      </w:pPr>
    </w:p>
    <w:p w14:paraId="3787E5F7" w14:textId="77777777" w:rsidR="009A71AE" w:rsidRDefault="009A71AE" w:rsidP="009A71AE">
      <w:pPr>
        <w:numPr>
          <w:ilvl w:val="0"/>
          <w:numId w:val="1"/>
        </w:numPr>
        <w:spacing w:after="0"/>
        <w:jc w:val="both"/>
      </w:pPr>
      <w:r w:rsidRPr="009A71AE">
        <w:t>Что такое перепланировка? Когда наступает момент перепланировки?</w:t>
      </w:r>
    </w:p>
    <w:p w14:paraId="1B8C17AC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Смена активного процесса.</w:t>
      </w:r>
    </w:p>
    <w:p w14:paraId="6874D93B" w14:textId="77777777" w:rsidR="009A71AE" w:rsidRDefault="009A71AE" w:rsidP="009A71AE">
      <w:pPr>
        <w:pStyle w:val="ac"/>
      </w:pPr>
      <w:r>
        <w:rPr>
          <w:rFonts w:hAnsi="Symbol"/>
        </w:rPr>
        <w:t></w:t>
      </w:r>
      <w:r>
        <w:t xml:space="preserve">  Наступает при:</w:t>
      </w:r>
    </w:p>
    <w:p w14:paraId="65BE8BAA" w14:textId="77777777" w:rsidR="009A71AE" w:rsidRDefault="009A71AE" w:rsidP="009A71AE">
      <w:pPr>
        <w:pStyle w:val="ac"/>
        <w:numPr>
          <w:ilvl w:val="0"/>
          <w:numId w:val="4"/>
        </w:numPr>
      </w:pPr>
      <w:r>
        <w:t>Истечении кванта времени</w:t>
      </w:r>
    </w:p>
    <w:p w14:paraId="5A00F3CA" w14:textId="77777777" w:rsidR="009A71AE" w:rsidRDefault="009A71AE" w:rsidP="009A71AE">
      <w:pPr>
        <w:pStyle w:val="ac"/>
        <w:numPr>
          <w:ilvl w:val="0"/>
          <w:numId w:val="4"/>
        </w:numPr>
      </w:pPr>
      <w:r>
        <w:t>Завершении процесса</w:t>
      </w:r>
    </w:p>
    <w:p w14:paraId="71956FF6" w14:textId="77777777" w:rsidR="009A71AE" w:rsidRDefault="009A71AE" w:rsidP="009A71AE">
      <w:pPr>
        <w:pStyle w:val="ac"/>
        <w:numPr>
          <w:ilvl w:val="0"/>
          <w:numId w:val="4"/>
        </w:numPr>
      </w:pPr>
      <w:r>
        <w:t>Появлении более приоритетного процесса</w:t>
      </w:r>
    </w:p>
    <w:p w14:paraId="0CF51992" w14:textId="77777777" w:rsidR="009A71AE" w:rsidRDefault="009A71AE" w:rsidP="009A71AE">
      <w:pPr>
        <w:pStyle w:val="ac"/>
        <w:numPr>
          <w:ilvl w:val="0"/>
          <w:numId w:val="4"/>
        </w:numPr>
      </w:pPr>
      <w:r>
        <w:t xml:space="preserve">Вызове системных функций (например, </w:t>
      </w:r>
      <w:proofErr w:type="spellStart"/>
      <w:r>
        <w:rPr>
          <w:rStyle w:val="HTML"/>
          <w:rFonts w:eastAsiaTheme="majorEastAsia"/>
        </w:rPr>
        <w:t>sleep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wait</w:t>
      </w:r>
      <w:proofErr w:type="spellEnd"/>
      <w:r>
        <w:t>)</w:t>
      </w:r>
    </w:p>
    <w:p w14:paraId="73853F7C" w14:textId="77777777" w:rsidR="009A71AE" w:rsidRPr="009A71AE" w:rsidRDefault="009A71AE" w:rsidP="009A71AE">
      <w:pPr>
        <w:spacing w:after="0"/>
        <w:jc w:val="both"/>
      </w:pPr>
    </w:p>
    <w:p w14:paraId="77E0DA9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38FA"/>
    <w:multiLevelType w:val="multilevel"/>
    <w:tmpl w:val="16E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4DC2"/>
    <w:multiLevelType w:val="multilevel"/>
    <w:tmpl w:val="984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D706C"/>
    <w:multiLevelType w:val="multilevel"/>
    <w:tmpl w:val="44A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0609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0990473">
    <w:abstractNumId w:val="3"/>
  </w:num>
  <w:num w:numId="3" w16cid:durableId="95642257">
    <w:abstractNumId w:val="0"/>
  </w:num>
  <w:num w:numId="4" w16cid:durableId="844393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85"/>
    <w:rsid w:val="002D6285"/>
    <w:rsid w:val="006C0B77"/>
    <w:rsid w:val="007C76EA"/>
    <w:rsid w:val="007D48D4"/>
    <w:rsid w:val="008242FF"/>
    <w:rsid w:val="00870751"/>
    <w:rsid w:val="00922C48"/>
    <w:rsid w:val="009A71AE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78D92"/>
  <w15:chartTrackingRefBased/>
  <w15:docId w15:val="{48DEA394-6C09-4880-AA21-5D1E7F85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2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2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2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2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2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2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2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6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D6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28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D628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D62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D628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D62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D628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D62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2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28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D62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2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28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D628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A71A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9A71AE"/>
    <w:rPr>
      <w:b/>
      <w:bCs/>
    </w:rPr>
  </w:style>
  <w:style w:type="character" w:styleId="HTML">
    <w:name w:val="HTML Code"/>
    <w:basedOn w:val="a0"/>
    <w:uiPriority w:val="99"/>
    <w:semiHidden/>
    <w:unhideWhenUsed/>
    <w:rsid w:val="009A71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2025-11-04T13:34:00Z</dcterms:created>
  <dcterms:modified xsi:type="dcterms:W3CDTF">2025-11-04T13:36:00Z</dcterms:modified>
</cp:coreProperties>
</file>