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80D36" w14:textId="77777777" w:rsidR="00442A86" w:rsidRDefault="00442A86" w:rsidP="00442A86">
      <w:pPr>
        <w:numPr>
          <w:ilvl w:val="0"/>
          <w:numId w:val="1"/>
        </w:numPr>
        <w:spacing w:after="0"/>
        <w:jc w:val="both"/>
      </w:pPr>
      <w:r w:rsidRPr="00442A86">
        <w:t>Что такое синхронизация?</w:t>
      </w:r>
    </w:p>
    <w:p w14:paraId="1704A946" w14:textId="4945943B" w:rsidR="00442A86" w:rsidRPr="00442A86" w:rsidRDefault="00442A86" w:rsidP="00442A86">
      <w:pPr>
        <w:spacing w:after="0"/>
        <w:jc w:val="both"/>
      </w:pPr>
      <w:r>
        <w:t>Синхронизация — это согласование работы нескольких потоков или процессов при совместном использовании общих ресурсов. Её цель — обеспечить корректность выполнения программы, предотвратить одновременный доступ к критическим данным и избежать ошибок, связанных с параллельным выполнением.</w:t>
      </w:r>
    </w:p>
    <w:p w14:paraId="6E0FCCEC" w14:textId="77777777" w:rsidR="00442A86" w:rsidRDefault="00442A86" w:rsidP="00442A86">
      <w:pPr>
        <w:numPr>
          <w:ilvl w:val="0"/>
          <w:numId w:val="1"/>
        </w:numPr>
        <w:spacing w:after="0"/>
        <w:jc w:val="both"/>
      </w:pPr>
      <w:r w:rsidRPr="00442A86">
        <w:t>Какие задачи в области синхронизации вам известны?</w:t>
      </w:r>
    </w:p>
    <w:p w14:paraId="35B4063F" w14:textId="77777777" w:rsidR="00B2073F" w:rsidRDefault="00B2073F" w:rsidP="00B2073F">
      <w:pPr>
        <w:pStyle w:val="ac"/>
      </w:pPr>
      <w:r>
        <w:t>Основные задачи:</w:t>
      </w:r>
    </w:p>
    <w:p w14:paraId="56608251" w14:textId="77777777" w:rsidR="00B2073F" w:rsidRDefault="00B2073F" w:rsidP="00B2073F">
      <w:pPr>
        <w:pStyle w:val="ac"/>
        <w:numPr>
          <w:ilvl w:val="0"/>
          <w:numId w:val="2"/>
        </w:numPr>
      </w:pPr>
      <w:r>
        <w:rPr>
          <w:rStyle w:val="ad"/>
          <w:rFonts w:eastAsiaTheme="majorEastAsia"/>
        </w:rPr>
        <w:t>Взаимное исключение</w:t>
      </w:r>
      <w:r>
        <w:t xml:space="preserve"> — гарантировать, что только один поток/процесс имеет доступ к критическому ресурсу в данный момент.</w:t>
      </w:r>
    </w:p>
    <w:p w14:paraId="4F7438B0" w14:textId="77777777" w:rsidR="00B2073F" w:rsidRDefault="00B2073F" w:rsidP="00B2073F">
      <w:pPr>
        <w:pStyle w:val="ac"/>
        <w:numPr>
          <w:ilvl w:val="0"/>
          <w:numId w:val="2"/>
        </w:numPr>
      </w:pPr>
      <w:r>
        <w:rPr>
          <w:rStyle w:val="ad"/>
          <w:rFonts w:eastAsiaTheme="majorEastAsia"/>
        </w:rPr>
        <w:t>Координация</w:t>
      </w:r>
      <w:r>
        <w:t xml:space="preserve"> — упорядочить выполнение потоков (например, один поток должен дождаться результата другого).</w:t>
      </w:r>
    </w:p>
    <w:p w14:paraId="38AF9AEB" w14:textId="77777777" w:rsidR="00B2073F" w:rsidRDefault="00B2073F" w:rsidP="00B2073F">
      <w:pPr>
        <w:pStyle w:val="ac"/>
        <w:numPr>
          <w:ilvl w:val="0"/>
          <w:numId w:val="2"/>
        </w:numPr>
      </w:pPr>
      <w:r>
        <w:rPr>
          <w:rStyle w:val="ad"/>
          <w:rFonts w:eastAsiaTheme="majorEastAsia"/>
        </w:rPr>
        <w:t>Согласованность данных</w:t>
      </w:r>
      <w:r>
        <w:t xml:space="preserve"> — обеспечить правильное обновление общих переменных.</w:t>
      </w:r>
    </w:p>
    <w:p w14:paraId="43D70130" w14:textId="77777777" w:rsidR="00B2073F" w:rsidRDefault="00B2073F" w:rsidP="00B2073F">
      <w:pPr>
        <w:pStyle w:val="ac"/>
        <w:numPr>
          <w:ilvl w:val="0"/>
          <w:numId w:val="2"/>
        </w:numPr>
      </w:pPr>
      <w:r>
        <w:rPr>
          <w:rStyle w:val="ad"/>
          <w:rFonts w:eastAsiaTheme="majorEastAsia"/>
        </w:rPr>
        <w:t>Барьерная синхронизация</w:t>
      </w:r>
      <w:r>
        <w:t xml:space="preserve"> — дождаться завершения всех участников перед переходом к следующему этапу.</w:t>
      </w:r>
    </w:p>
    <w:p w14:paraId="2A5563C8" w14:textId="77777777" w:rsidR="00B2073F" w:rsidRDefault="00B2073F" w:rsidP="00B2073F">
      <w:pPr>
        <w:pStyle w:val="ac"/>
        <w:numPr>
          <w:ilvl w:val="0"/>
          <w:numId w:val="2"/>
        </w:numPr>
      </w:pPr>
      <w:r>
        <w:rPr>
          <w:rStyle w:val="ad"/>
          <w:rFonts w:eastAsiaTheme="majorEastAsia"/>
        </w:rPr>
        <w:t>Производитель–потребитель</w:t>
      </w:r>
      <w:r>
        <w:t xml:space="preserve"> — сбалансировать скорость генерации и обработки данных.</w:t>
      </w:r>
    </w:p>
    <w:p w14:paraId="66237E23" w14:textId="77777777" w:rsidR="00442A86" w:rsidRPr="00442A86" w:rsidRDefault="00442A86" w:rsidP="00442A86">
      <w:pPr>
        <w:spacing w:after="0"/>
        <w:jc w:val="both"/>
      </w:pPr>
    </w:p>
    <w:p w14:paraId="6F3560C2" w14:textId="77777777" w:rsidR="00442A86" w:rsidRDefault="00442A86" w:rsidP="00442A86">
      <w:pPr>
        <w:numPr>
          <w:ilvl w:val="0"/>
          <w:numId w:val="1"/>
        </w:numPr>
        <w:spacing w:after="0"/>
        <w:jc w:val="both"/>
      </w:pPr>
      <w:r w:rsidRPr="00442A86">
        <w:t>Какие проблемы возникают при решении задачи взаимного исключения? Опишите их суть.</w:t>
      </w:r>
    </w:p>
    <w:p w14:paraId="4A343EDD" w14:textId="77777777" w:rsidR="0056779F" w:rsidRDefault="0056779F" w:rsidP="0056779F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Взаимная блокировка (</w:t>
      </w:r>
      <w:proofErr w:type="spellStart"/>
      <w:r>
        <w:rPr>
          <w:rStyle w:val="ad"/>
          <w:rFonts w:eastAsiaTheme="majorEastAsia"/>
        </w:rPr>
        <w:t>deadlock</w:t>
      </w:r>
      <w:proofErr w:type="spellEnd"/>
      <w:r>
        <w:rPr>
          <w:rStyle w:val="ad"/>
          <w:rFonts w:eastAsiaTheme="majorEastAsia"/>
        </w:rPr>
        <w:t>)</w:t>
      </w:r>
      <w:r>
        <w:t xml:space="preserve"> — ситуация, когда несколько потоков ждут друг друга бесконечно, и выполнение останавливается.</w:t>
      </w:r>
    </w:p>
    <w:p w14:paraId="515C8099" w14:textId="77777777" w:rsidR="0056779F" w:rsidRDefault="0056779F" w:rsidP="0056779F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Голодание (</w:t>
      </w:r>
      <w:proofErr w:type="spellStart"/>
      <w:r>
        <w:rPr>
          <w:rStyle w:val="ad"/>
          <w:rFonts w:eastAsiaTheme="majorEastAsia"/>
        </w:rPr>
        <w:t>starvation</w:t>
      </w:r>
      <w:proofErr w:type="spellEnd"/>
      <w:r>
        <w:rPr>
          <w:rStyle w:val="ad"/>
          <w:rFonts w:eastAsiaTheme="majorEastAsia"/>
        </w:rPr>
        <w:t>)</w:t>
      </w:r>
      <w:r>
        <w:t xml:space="preserve"> — один поток постоянно лишается доступа к ресурсу из-за приоритетов или политики планировщика.</w:t>
      </w:r>
    </w:p>
    <w:p w14:paraId="64BE3F07" w14:textId="77777777" w:rsidR="0056779F" w:rsidRDefault="0056779F" w:rsidP="0056779F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Состояние гонки (</w:t>
      </w:r>
      <w:proofErr w:type="spellStart"/>
      <w:r>
        <w:rPr>
          <w:rStyle w:val="ad"/>
          <w:rFonts w:eastAsiaTheme="majorEastAsia"/>
        </w:rPr>
        <w:t>race</w:t>
      </w:r>
      <w:proofErr w:type="spellEnd"/>
      <w:r>
        <w:rPr>
          <w:rStyle w:val="ad"/>
          <w:rFonts w:eastAsiaTheme="majorEastAsia"/>
        </w:rPr>
        <w:t xml:space="preserve"> </w:t>
      </w:r>
      <w:proofErr w:type="spellStart"/>
      <w:r>
        <w:rPr>
          <w:rStyle w:val="ad"/>
          <w:rFonts w:eastAsiaTheme="majorEastAsia"/>
        </w:rPr>
        <w:t>condition</w:t>
      </w:r>
      <w:proofErr w:type="spellEnd"/>
      <w:r>
        <w:rPr>
          <w:rStyle w:val="ad"/>
          <w:rFonts w:eastAsiaTheme="majorEastAsia"/>
        </w:rPr>
        <w:t>)</w:t>
      </w:r>
      <w:r>
        <w:t xml:space="preserve"> — результат работы зависит от порядка выполнения потоков, что приводит к непредсказуемым ошибкам.</w:t>
      </w:r>
    </w:p>
    <w:p w14:paraId="7184DA63" w14:textId="77777777" w:rsidR="0056779F" w:rsidRDefault="0056779F" w:rsidP="0056779F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Избыточная блокировка</w:t>
      </w:r>
      <w:r>
        <w:t xml:space="preserve"> — слишком частое использование примитивов синхронизации снижает производительность.</w:t>
      </w:r>
    </w:p>
    <w:p w14:paraId="12C996C3" w14:textId="77777777" w:rsidR="00B2073F" w:rsidRPr="00442A86" w:rsidRDefault="00B2073F" w:rsidP="00B2073F">
      <w:pPr>
        <w:spacing w:after="0"/>
        <w:jc w:val="both"/>
      </w:pPr>
    </w:p>
    <w:p w14:paraId="6DCDE963" w14:textId="77777777" w:rsidR="00442A86" w:rsidRDefault="00442A86" w:rsidP="00442A86">
      <w:pPr>
        <w:numPr>
          <w:ilvl w:val="0"/>
          <w:numId w:val="1"/>
        </w:numPr>
        <w:spacing w:after="0"/>
        <w:jc w:val="both"/>
      </w:pPr>
      <w:r w:rsidRPr="00442A86">
        <w:t>Какие аппаратные решения задачи взаимного исключения?</w:t>
      </w:r>
    </w:p>
    <w:p w14:paraId="0809B7ED" w14:textId="77777777" w:rsidR="00FB44A7" w:rsidRDefault="00FB44A7" w:rsidP="00FB44A7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Отключение прерываний</w:t>
      </w:r>
      <w:r>
        <w:t xml:space="preserve"> — временно запрещает переключение контекста, чтобы текущий процесс завершил критическую секцию.</w:t>
      </w:r>
    </w:p>
    <w:p w14:paraId="77E1AA1A" w14:textId="77777777" w:rsidR="00FB44A7" w:rsidRDefault="00FB44A7" w:rsidP="00FB44A7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Аппаратные инструкции атомарности</w:t>
      </w:r>
      <w:r>
        <w:t>:</w:t>
      </w:r>
    </w:p>
    <w:p w14:paraId="2747B1B1" w14:textId="77777777" w:rsidR="00FB44A7" w:rsidRDefault="00FB44A7" w:rsidP="00FB44A7">
      <w:pPr>
        <w:pStyle w:val="ac"/>
        <w:numPr>
          <w:ilvl w:val="0"/>
          <w:numId w:val="3"/>
        </w:numPr>
      </w:pPr>
      <w:r>
        <w:rPr>
          <w:rStyle w:val="HTML"/>
          <w:rFonts w:eastAsiaTheme="majorEastAsia"/>
        </w:rPr>
        <w:t>Test-</w:t>
      </w:r>
      <w:proofErr w:type="spellStart"/>
      <w:r>
        <w:rPr>
          <w:rStyle w:val="HTML"/>
          <w:rFonts w:eastAsiaTheme="majorEastAsia"/>
        </w:rPr>
        <w:t>and</w:t>
      </w:r>
      <w:proofErr w:type="spellEnd"/>
      <w:r>
        <w:rPr>
          <w:rStyle w:val="HTML"/>
          <w:rFonts w:eastAsiaTheme="majorEastAsia"/>
        </w:rPr>
        <w:t>-</w:t>
      </w:r>
      <w:proofErr w:type="spellStart"/>
      <w:r>
        <w:rPr>
          <w:rStyle w:val="HTML"/>
          <w:rFonts w:eastAsiaTheme="majorEastAsia"/>
        </w:rPr>
        <w:t>Set</w:t>
      </w:r>
      <w:proofErr w:type="spellEnd"/>
    </w:p>
    <w:p w14:paraId="04788BBA" w14:textId="77777777" w:rsidR="00FB44A7" w:rsidRDefault="00FB44A7" w:rsidP="00FB44A7">
      <w:pPr>
        <w:pStyle w:val="ac"/>
        <w:numPr>
          <w:ilvl w:val="0"/>
          <w:numId w:val="3"/>
        </w:numPr>
      </w:pPr>
      <w:proofErr w:type="spellStart"/>
      <w:r>
        <w:rPr>
          <w:rStyle w:val="HTML"/>
          <w:rFonts w:eastAsiaTheme="majorEastAsia"/>
        </w:rPr>
        <w:t>Compare-and-Swap</w:t>
      </w:r>
      <w:proofErr w:type="spellEnd"/>
    </w:p>
    <w:p w14:paraId="1F95096E" w14:textId="77777777" w:rsidR="00FB44A7" w:rsidRDefault="00FB44A7" w:rsidP="00FB44A7">
      <w:pPr>
        <w:pStyle w:val="ac"/>
        <w:numPr>
          <w:ilvl w:val="0"/>
          <w:numId w:val="3"/>
        </w:numPr>
      </w:pPr>
      <w:r>
        <w:rPr>
          <w:rStyle w:val="HTML"/>
          <w:rFonts w:eastAsiaTheme="majorEastAsia"/>
        </w:rPr>
        <w:t>Exchange</w:t>
      </w:r>
      <w:r>
        <w:t xml:space="preserve"> Эти инструкции выполняются неделимо и позволяют реализовать блокировки без сложных программных механизмов.</w:t>
      </w:r>
    </w:p>
    <w:p w14:paraId="5DD03C2B" w14:textId="77777777" w:rsidR="0056779F" w:rsidRPr="00442A86" w:rsidRDefault="0056779F" w:rsidP="0056779F">
      <w:pPr>
        <w:spacing w:after="0"/>
        <w:jc w:val="both"/>
      </w:pPr>
    </w:p>
    <w:p w14:paraId="0F7F5EFF" w14:textId="77777777" w:rsidR="00442A86" w:rsidRDefault="00442A86" w:rsidP="00442A86">
      <w:pPr>
        <w:numPr>
          <w:ilvl w:val="0"/>
          <w:numId w:val="1"/>
        </w:numPr>
        <w:spacing w:after="0"/>
        <w:jc w:val="both"/>
      </w:pPr>
      <w:r w:rsidRPr="00442A86">
        <w:t>Какие программные решения задачи взаимного исключения вам известны? В каких ситуациях лучше всего применять каждое из них?</w:t>
      </w:r>
    </w:p>
    <w:p w14:paraId="7EDF1C6D" w14:textId="77777777" w:rsidR="00DB4152" w:rsidRDefault="00DB4152" w:rsidP="00DB4152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Критическая секция (</w:t>
      </w:r>
      <w:proofErr w:type="spellStart"/>
      <w:r>
        <w:rPr>
          <w:rStyle w:val="ad"/>
          <w:rFonts w:eastAsiaTheme="majorEastAsia"/>
        </w:rPr>
        <w:t>Critical</w:t>
      </w:r>
      <w:proofErr w:type="spellEnd"/>
      <w:r>
        <w:rPr>
          <w:rStyle w:val="ad"/>
          <w:rFonts w:eastAsiaTheme="majorEastAsia"/>
        </w:rPr>
        <w:t xml:space="preserve"> </w:t>
      </w:r>
      <w:proofErr w:type="spellStart"/>
      <w:r>
        <w:rPr>
          <w:rStyle w:val="ad"/>
          <w:rFonts w:eastAsiaTheme="majorEastAsia"/>
        </w:rPr>
        <w:t>Section</w:t>
      </w:r>
      <w:proofErr w:type="spellEnd"/>
      <w:r>
        <w:rPr>
          <w:rStyle w:val="ad"/>
          <w:rFonts w:eastAsiaTheme="majorEastAsia"/>
        </w:rPr>
        <w:t>)</w:t>
      </w:r>
      <w:r>
        <w:t xml:space="preserve"> — лёгкий механизм для синхронизации потоков внутри одного процесса. Применяется, когда ресурс используется только в пределах одного процесса.</w:t>
      </w:r>
    </w:p>
    <w:p w14:paraId="50526D7E" w14:textId="77777777" w:rsidR="00DB4152" w:rsidRDefault="00DB4152" w:rsidP="00DB4152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Мьютекс (</w:t>
      </w:r>
      <w:proofErr w:type="spellStart"/>
      <w:r>
        <w:rPr>
          <w:rStyle w:val="ad"/>
          <w:rFonts w:eastAsiaTheme="majorEastAsia"/>
        </w:rPr>
        <w:t>Mutex</w:t>
      </w:r>
      <w:proofErr w:type="spellEnd"/>
      <w:r>
        <w:rPr>
          <w:rStyle w:val="ad"/>
          <w:rFonts w:eastAsiaTheme="majorEastAsia"/>
        </w:rPr>
        <w:t>)</w:t>
      </w:r>
      <w:r>
        <w:t xml:space="preserve"> — объект синхронизации, который может использоваться как между потоками, так и между процессами. Применяется для </w:t>
      </w:r>
      <w:proofErr w:type="spellStart"/>
      <w:r>
        <w:t>межпроцессного</w:t>
      </w:r>
      <w:proofErr w:type="spellEnd"/>
      <w:r>
        <w:t xml:space="preserve"> взаимодействия.</w:t>
      </w:r>
    </w:p>
    <w:p w14:paraId="053F6A32" w14:textId="77777777" w:rsidR="00DB4152" w:rsidRDefault="00DB4152" w:rsidP="00DB4152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Семафор (</w:t>
      </w:r>
      <w:proofErr w:type="spellStart"/>
      <w:r>
        <w:rPr>
          <w:rStyle w:val="ad"/>
          <w:rFonts w:eastAsiaTheme="majorEastAsia"/>
        </w:rPr>
        <w:t>Semaphore</w:t>
      </w:r>
      <w:proofErr w:type="spellEnd"/>
      <w:r>
        <w:rPr>
          <w:rStyle w:val="ad"/>
          <w:rFonts w:eastAsiaTheme="majorEastAsia"/>
        </w:rPr>
        <w:t>)</w:t>
      </w:r>
      <w:r>
        <w:t xml:space="preserve"> — позволяет ограничить количество потоков, одновременно работающих с ресурсом. Применяется для управления пулами ресурсов.</w:t>
      </w:r>
    </w:p>
    <w:p w14:paraId="6CD9B775" w14:textId="77777777" w:rsidR="00DB4152" w:rsidRDefault="00DB4152" w:rsidP="00DB4152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Условные переменные (</w:t>
      </w:r>
      <w:proofErr w:type="spellStart"/>
      <w:r>
        <w:rPr>
          <w:rStyle w:val="ad"/>
          <w:rFonts w:eastAsiaTheme="majorEastAsia"/>
        </w:rPr>
        <w:t>Condition</w:t>
      </w:r>
      <w:proofErr w:type="spellEnd"/>
      <w:r>
        <w:rPr>
          <w:rStyle w:val="ad"/>
          <w:rFonts w:eastAsiaTheme="majorEastAsia"/>
        </w:rPr>
        <w:t xml:space="preserve"> </w:t>
      </w:r>
      <w:proofErr w:type="spellStart"/>
      <w:r>
        <w:rPr>
          <w:rStyle w:val="ad"/>
          <w:rFonts w:eastAsiaTheme="majorEastAsia"/>
        </w:rPr>
        <w:t>Variables</w:t>
      </w:r>
      <w:proofErr w:type="spellEnd"/>
      <w:r>
        <w:rPr>
          <w:rStyle w:val="ad"/>
          <w:rFonts w:eastAsiaTheme="majorEastAsia"/>
        </w:rPr>
        <w:t>)</w:t>
      </w:r>
      <w:r>
        <w:t xml:space="preserve"> — используются для ожидания наступления определённого состояния (например, буфер пуст/полон).</w:t>
      </w:r>
    </w:p>
    <w:p w14:paraId="776005A7" w14:textId="77777777" w:rsidR="00DB4152" w:rsidRDefault="00DB4152" w:rsidP="00DB4152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Барьеры (</w:t>
      </w:r>
      <w:proofErr w:type="spellStart"/>
      <w:r>
        <w:rPr>
          <w:rStyle w:val="ad"/>
          <w:rFonts w:eastAsiaTheme="majorEastAsia"/>
        </w:rPr>
        <w:t>Barrier</w:t>
      </w:r>
      <w:proofErr w:type="spellEnd"/>
      <w:r>
        <w:rPr>
          <w:rStyle w:val="ad"/>
          <w:rFonts w:eastAsiaTheme="majorEastAsia"/>
        </w:rPr>
        <w:t>)</w:t>
      </w:r>
      <w:r>
        <w:t xml:space="preserve"> — применяются для синхронизации этапов работы группы потоков.</w:t>
      </w:r>
    </w:p>
    <w:p w14:paraId="39C5C524" w14:textId="77777777" w:rsidR="00DB4152" w:rsidRDefault="00DB4152" w:rsidP="00DB4152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Мониторы</w:t>
      </w:r>
      <w:r>
        <w:t xml:space="preserve"> — высокоуровневый механизм, объединяющий мьютекс и условные переменные.</w:t>
      </w:r>
    </w:p>
    <w:p w14:paraId="5262B067" w14:textId="77777777" w:rsidR="00FB44A7" w:rsidRPr="00442A86" w:rsidRDefault="00FB44A7" w:rsidP="00FB44A7">
      <w:pPr>
        <w:spacing w:after="0"/>
        <w:jc w:val="both"/>
      </w:pPr>
    </w:p>
    <w:p w14:paraId="246C22FF" w14:textId="77777777" w:rsidR="00442A86" w:rsidRDefault="00442A86" w:rsidP="00442A86">
      <w:pPr>
        <w:numPr>
          <w:ilvl w:val="0"/>
          <w:numId w:val="1"/>
        </w:numPr>
        <w:spacing w:after="0"/>
        <w:jc w:val="both"/>
      </w:pPr>
      <w:r w:rsidRPr="00442A86">
        <w:t xml:space="preserve">Каково отличие критической секции и мьютекса в </w:t>
      </w:r>
      <w:r w:rsidRPr="00442A86">
        <w:rPr>
          <w:lang w:val="en-US"/>
        </w:rPr>
        <w:t>Windows</w:t>
      </w:r>
      <w:r w:rsidRPr="00442A86">
        <w:t>?</w:t>
      </w:r>
    </w:p>
    <w:p w14:paraId="485D15A2" w14:textId="77777777" w:rsidR="006E34AB" w:rsidRDefault="006E34AB" w:rsidP="006E34AB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Критическая секция</w:t>
      </w:r>
      <w:r>
        <w:t>:</w:t>
      </w:r>
    </w:p>
    <w:p w14:paraId="3613BD1F" w14:textId="77777777" w:rsidR="006E34AB" w:rsidRDefault="006E34AB" w:rsidP="006E34AB">
      <w:pPr>
        <w:pStyle w:val="ac"/>
        <w:numPr>
          <w:ilvl w:val="0"/>
          <w:numId w:val="4"/>
        </w:numPr>
      </w:pPr>
      <w:r>
        <w:t>Работает только внутри одного процесса.</w:t>
      </w:r>
    </w:p>
    <w:p w14:paraId="2E4B1CDD" w14:textId="77777777" w:rsidR="006E34AB" w:rsidRDefault="006E34AB" w:rsidP="006E34AB">
      <w:pPr>
        <w:pStyle w:val="ac"/>
        <w:numPr>
          <w:ilvl w:val="0"/>
          <w:numId w:val="4"/>
        </w:numPr>
      </w:pPr>
      <w:r>
        <w:t>Более лёгкая и быстрая, так как реализуется в пользовательском пространстве и ядро ОС привлекается только при конфликте.</w:t>
      </w:r>
    </w:p>
    <w:p w14:paraId="129F1285" w14:textId="77777777" w:rsidR="006E34AB" w:rsidRDefault="006E34AB" w:rsidP="006E34AB">
      <w:pPr>
        <w:pStyle w:val="ac"/>
        <w:numPr>
          <w:ilvl w:val="0"/>
          <w:numId w:val="4"/>
        </w:numPr>
      </w:pPr>
      <w:r>
        <w:t>Используется для синхронизации потоков одного процесса.</w:t>
      </w:r>
    </w:p>
    <w:p w14:paraId="7B962FAF" w14:textId="77777777" w:rsidR="006E34AB" w:rsidRDefault="006E34AB" w:rsidP="006E34AB">
      <w:pPr>
        <w:pStyle w:val="ac"/>
      </w:pPr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</w:rPr>
        <w:t>Мьютекс</w:t>
      </w:r>
      <w:r>
        <w:t>:</w:t>
      </w:r>
    </w:p>
    <w:p w14:paraId="4BB055B1" w14:textId="77777777" w:rsidR="006E34AB" w:rsidRDefault="006E34AB" w:rsidP="006E34AB">
      <w:pPr>
        <w:pStyle w:val="ac"/>
        <w:numPr>
          <w:ilvl w:val="0"/>
          <w:numId w:val="5"/>
        </w:numPr>
      </w:pPr>
      <w:r>
        <w:t>Может использоваться для синхронизации как потоков, так и разных процессов.</w:t>
      </w:r>
    </w:p>
    <w:p w14:paraId="46D450BA" w14:textId="77777777" w:rsidR="006E34AB" w:rsidRDefault="006E34AB" w:rsidP="006E34AB">
      <w:pPr>
        <w:pStyle w:val="ac"/>
        <w:numPr>
          <w:ilvl w:val="0"/>
          <w:numId w:val="5"/>
        </w:numPr>
      </w:pPr>
      <w:r>
        <w:t>Более «тяжёлый» объект, так как всегда работает через ядро ОС.</w:t>
      </w:r>
    </w:p>
    <w:p w14:paraId="5A29B8D9" w14:textId="77777777" w:rsidR="006E34AB" w:rsidRDefault="006E34AB" w:rsidP="006E34AB">
      <w:pPr>
        <w:pStyle w:val="ac"/>
        <w:numPr>
          <w:ilvl w:val="0"/>
          <w:numId w:val="5"/>
        </w:numPr>
      </w:pPr>
      <w:r>
        <w:t xml:space="preserve">Подходит для </w:t>
      </w:r>
      <w:proofErr w:type="spellStart"/>
      <w:r>
        <w:t>межпроцессного</w:t>
      </w:r>
      <w:proofErr w:type="spellEnd"/>
      <w:r>
        <w:t xml:space="preserve"> взаимодействия и ситуаций, где требуется глобальная блокировка.</w:t>
      </w:r>
    </w:p>
    <w:p w14:paraId="77EC6760" w14:textId="77777777" w:rsidR="00DB4152" w:rsidRDefault="00DB4152" w:rsidP="00DB4152">
      <w:pPr>
        <w:spacing w:after="0"/>
        <w:jc w:val="both"/>
      </w:pPr>
    </w:p>
    <w:p w14:paraId="037A26FE" w14:textId="77777777" w:rsidR="006E34AB" w:rsidRDefault="006E34AB" w:rsidP="00DB4152">
      <w:pPr>
        <w:spacing w:after="0"/>
        <w:jc w:val="both"/>
      </w:pPr>
    </w:p>
    <w:p w14:paraId="4B1D266B" w14:textId="77777777" w:rsidR="006E34AB" w:rsidRDefault="006E34AB" w:rsidP="00DB4152">
      <w:pPr>
        <w:spacing w:after="0"/>
        <w:jc w:val="both"/>
      </w:pPr>
    </w:p>
    <w:p w14:paraId="1784D1C8" w14:textId="77777777" w:rsidR="006E34AB" w:rsidRDefault="006E34AB" w:rsidP="00DB4152">
      <w:pPr>
        <w:spacing w:after="0"/>
        <w:jc w:val="both"/>
      </w:pPr>
    </w:p>
    <w:p w14:paraId="44E5F10E" w14:textId="77777777" w:rsidR="006E34AB" w:rsidRDefault="006E34AB" w:rsidP="00DB4152">
      <w:pPr>
        <w:spacing w:after="0"/>
        <w:jc w:val="both"/>
      </w:pPr>
    </w:p>
    <w:p w14:paraId="543A9F29" w14:textId="77777777" w:rsidR="006E34AB" w:rsidRDefault="006E34AB" w:rsidP="00DB4152">
      <w:pPr>
        <w:spacing w:after="0"/>
        <w:jc w:val="both"/>
      </w:pPr>
    </w:p>
    <w:p w14:paraId="514EEB60" w14:textId="77777777" w:rsidR="006E34AB" w:rsidRDefault="006E34AB" w:rsidP="00DB4152">
      <w:pPr>
        <w:spacing w:after="0"/>
        <w:jc w:val="both"/>
      </w:pPr>
    </w:p>
    <w:p w14:paraId="710B2EE3" w14:textId="77777777" w:rsidR="006E34AB" w:rsidRDefault="006E34AB" w:rsidP="00DB4152">
      <w:pPr>
        <w:spacing w:after="0"/>
        <w:jc w:val="both"/>
      </w:pPr>
    </w:p>
    <w:p w14:paraId="49B58DB2" w14:textId="77777777" w:rsidR="006E34AB" w:rsidRDefault="006E34AB" w:rsidP="00DB4152">
      <w:pPr>
        <w:spacing w:after="0"/>
        <w:jc w:val="both"/>
      </w:pPr>
    </w:p>
    <w:p w14:paraId="73F0136B" w14:textId="77777777" w:rsidR="006E34AB" w:rsidRDefault="006E34AB" w:rsidP="00DB4152">
      <w:pPr>
        <w:spacing w:after="0"/>
        <w:jc w:val="both"/>
      </w:pPr>
    </w:p>
    <w:p w14:paraId="3E479F98" w14:textId="77777777" w:rsidR="006E34AB" w:rsidRPr="006E34AB" w:rsidRDefault="006E34AB" w:rsidP="006E34A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E34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lastRenderedPageBreak/>
        <w:t>🔒</w:t>
      </w:r>
      <w:r w:rsidRPr="006E34AB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Критическая секция</w:t>
      </w:r>
    </w:p>
    <w:p w14:paraId="5CC263C2" w14:textId="77777777" w:rsidR="006E34AB" w:rsidRPr="006E34AB" w:rsidRDefault="006E34AB" w:rsidP="006E34A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Что это:</w:t>
      </w: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Лёгкий механизм синхронизации, позволяющий ограничить доступ к определённому участку кода только одному потоку.</w:t>
      </w:r>
    </w:p>
    <w:p w14:paraId="2879E5A4" w14:textId="77777777" w:rsidR="006E34AB" w:rsidRPr="006E34AB" w:rsidRDefault="006E34AB" w:rsidP="006E34A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Где применяется:</w:t>
      </w: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Только внутри одного процесса. Несколько потоков одного процесса могут входить в критическую секцию, но одновременно — только один.</w:t>
      </w:r>
    </w:p>
    <w:p w14:paraId="676B8816" w14:textId="77777777" w:rsidR="006E34AB" w:rsidRPr="006E34AB" w:rsidRDefault="006E34AB" w:rsidP="006E34A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Особенности:</w:t>
      </w:r>
    </w:p>
    <w:p w14:paraId="2350A716" w14:textId="77777777" w:rsidR="006E34AB" w:rsidRPr="006E34AB" w:rsidRDefault="006E34AB" w:rsidP="006E34A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Быстрая, так как работает в основном в пользовательском режиме и обращается к ядру ОС только при конфликте.</w:t>
      </w:r>
    </w:p>
    <w:p w14:paraId="6826AA77" w14:textId="77777777" w:rsidR="006E34AB" w:rsidRPr="006E34AB" w:rsidRDefault="006E34AB" w:rsidP="006E34A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Не подходит для </w:t>
      </w:r>
      <w:proofErr w:type="spellStart"/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межпроцессной</w:t>
      </w:r>
      <w:proofErr w:type="spellEnd"/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синхронизации.</w:t>
      </w:r>
    </w:p>
    <w:p w14:paraId="2E668F44" w14:textId="77777777" w:rsidR="006E34AB" w:rsidRPr="006E34AB" w:rsidRDefault="006E34AB" w:rsidP="006E34A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Пример:</w:t>
      </w: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защита доступа к локальному буферу в многопоточном приложении.</w:t>
      </w:r>
    </w:p>
    <w:p w14:paraId="2F92FD18" w14:textId="77777777" w:rsidR="006E34AB" w:rsidRPr="006E34AB" w:rsidRDefault="006E34AB" w:rsidP="006E34A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E34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🔑</w:t>
      </w:r>
      <w:r w:rsidRPr="006E34AB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Мьютекс</w:t>
      </w:r>
    </w:p>
    <w:p w14:paraId="35044FF2" w14:textId="77777777" w:rsidR="006E34AB" w:rsidRPr="006E34AB" w:rsidRDefault="006E34AB" w:rsidP="006E34A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Что это:</w:t>
      </w: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Объект синхронизации, гарантирующий взаимное исключение при доступе к ресурсу.</w:t>
      </w:r>
    </w:p>
    <w:p w14:paraId="017BC2AC" w14:textId="77777777" w:rsidR="006E34AB" w:rsidRPr="006E34AB" w:rsidRDefault="006E34AB" w:rsidP="006E34A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Где применяется:</w:t>
      </w: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Может использоваться как между потоками одного процесса, так и между разными процессами.</w:t>
      </w:r>
    </w:p>
    <w:p w14:paraId="03E7E61A" w14:textId="77777777" w:rsidR="006E34AB" w:rsidRPr="006E34AB" w:rsidRDefault="006E34AB" w:rsidP="006E34A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Особенности:</w:t>
      </w:r>
    </w:p>
    <w:p w14:paraId="72732DF6" w14:textId="77777777" w:rsidR="006E34AB" w:rsidRPr="006E34AB" w:rsidRDefault="006E34AB" w:rsidP="006E34AB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Более «тяжёлый» по сравнению с критической секцией, так как всегда работает через ядро ОС.</w:t>
      </w:r>
    </w:p>
    <w:p w14:paraId="47B73CBF" w14:textId="77777777" w:rsidR="006E34AB" w:rsidRPr="006E34AB" w:rsidRDefault="006E34AB" w:rsidP="006E34AB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Может быть именованным объектом, доступным нескольким процессам.</w:t>
      </w:r>
    </w:p>
    <w:p w14:paraId="5BA24812" w14:textId="77777777" w:rsidR="006E34AB" w:rsidRPr="006E34AB" w:rsidRDefault="006E34AB" w:rsidP="006E34A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Пример:</w:t>
      </w: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синхронизация доступа к файлу или разделяемой памяти между разными процессами.</w:t>
      </w:r>
    </w:p>
    <w:p w14:paraId="7BB3CED3" w14:textId="77777777" w:rsidR="006E34AB" w:rsidRPr="006E34AB" w:rsidRDefault="006E34AB" w:rsidP="006E34A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E34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📊</w:t>
      </w:r>
      <w:r w:rsidRPr="006E34AB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Семафор</w:t>
      </w:r>
    </w:p>
    <w:p w14:paraId="3C127142" w14:textId="77777777" w:rsidR="006E34AB" w:rsidRPr="006E34AB" w:rsidRDefault="006E34AB" w:rsidP="006E34A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Что это:</w:t>
      </w: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Счётчик, ограничивающий количество потоков, которые одновременно могут получить доступ к ресурсу.</w:t>
      </w:r>
    </w:p>
    <w:p w14:paraId="2A8FCD84" w14:textId="77777777" w:rsidR="006E34AB" w:rsidRPr="006E34AB" w:rsidRDefault="006E34AB" w:rsidP="006E34A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Где применяется:</w:t>
      </w: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Для управления пулами ресурсов (например, ограничение числа подключений).</w:t>
      </w:r>
    </w:p>
    <w:p w14:paraId="69CC00F1" w14:textId="77777777" w:rsidR="006E34AB" w:rsidRPr="006E34AB" w:rsidRDefault="006E34AB" w:rsidP="006E34A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Особенности:</w:t>
      </w:r>
    </w:p>
    <w:p w14:paraId="524CFC09" w14:textId="77777777" w:rsidR="006E34AB" w:rsidRPr="006E34AB" w:rsidRDefault="006E34AB" w:rsidP="006E34A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Может быть бинарным (0 или 1) — тогда работает как мьютекс.</w:t>
      </w:r>
    </w:p>
    <w:p w14:paraId="6E6DC0FB" w14:textId="77777777" w:rsidR="006E34AB" w:rsidRPr="006E34AB" w:rsidRDefault="006E34AB" w:rsidP="006E34A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Может быть счётным — позволяет одновременно работать нескольким потокам, но не больше заданного числа.</w:t>
      </w:r>
    </w:p>
    <w:p w14:paraId="0391439D" w14:textId="77777777" w:rsidR="006E34AB" w:rsidRPr="006E34AB" w:rsidRDefault="006E34AB" w:rsidP="006E34A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Пример:</w:t>
      </w: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ограничение числа клиентов, одновременно работающих с сервером.</w:t>
      </w:r>
    </w:p>
    <w:p w14:paraId="76DB9D32" w14:textId="77777777" w:rsidR="006E34AB" w:rsidRPr="006E34AB" w:rsidRDefault="006E34AB" w:rsidP="006E34A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E34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🧱</w:t>
      </w:r>
      <w:r w:rsidRPr="006E34AB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Барьер</w:t>
      </w:r>
    </w:p>
    <w:p w14:paraId="622A8C16" w14:textId="77777777" w:rsidR="006E34AB" w:rsidRPr="006E34AB" w:rsidRDefault="006E34AB" w:rsidP="006E34A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Что это:</w:t>
      </w: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Механизм синхронизации, который заставляет группу потоков дождаться друг друга перед переходом к следующему этапу.</w:t>
      </w:r>
    </w:p>
    <w:p w14:paraId="154D0AD3" w14:textId="77777777" w:rsidR="006E34AB" w:rsidRPr="006E34AB" w:rsidRDefault="006E34AB" w:rsidP="006E34A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Где применяется:</w:t>
      </w: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 задачах, где нужно разделить выполнение на этапы, и все потоки должны завершить текущий этап, прежде чем начать следующий.</w:t>
      </w:r>
    </w:p>
    <w:p w14:paraId="47A50A88" w14:textId="77777777" w:rsidR="006E34AB" w:rsidRPr="006E34AB" w:rsidRDefault="006E34AB" w:rsidP="006E34A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Особенности:</w:t>
      </w:r>
    </w:p>
    <w:p w14:paraId="2191E0FE" w14:textId="77777777" w:rsidR="006E34AB" w:rsidRPr="006E34AB" w:rsidRDefault="006E34AB" w:rsidP="006E34AB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Не управляет доступом к ресурсу, а координирует выполнение.</w:t>
      </w:r>
    </w:p>
    <w:p w14:paraId="74714517" w14:textId="77777777" w:rsidR="006E34AB" w:rsidRPr="006E34AB" w:rsidRDefault="006E34AB" w:rsidP="006E34AB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Обычно используется в параллельных вычислениях (например, при суммировании матриц).</w:t>
      </w:r>
    </w:p>
    <w:p w14:paraId="387474DF" w14:textId="77777777" w:rsidR="006E34AB" w:rsidRPr="006E34AB" w:rsidRDefault="006E34AB" w:rsidP="006E34A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Пример:</w:t>
      </w: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все потоки сначала считают частичные суммы, затем одновременно переходят к свёртке результатов.</w:t>
      </w:r>
    </w:p>
    <w:p w14:paraId="66B4700B" w14:textId="77777777" w:rsidR="006E34AB" w:rsidRPr="006E34AB" w:rsidRDefault="006E34AB" w:rsidP="006E34A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E34A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lastRenderedPageBreak/>
        <w:t>📌</w:t>
      </w:r>
      <w:r w:rsidRPr="006E34AB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Итоговое сравнение</w:t>
      </w:r>
    </w:p>
    <w:p w14:paraId="333B3874" w14:textId="77777777" w:rsidR="006E34AB" w:rsidRPr="006E34AB" w:rsidRDefault="006E34AB" w:rsidP="006E34A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Критическая секция</w:t>
      </w: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лёгкая защита ресурса внутри одного процесса.</w:t>
      </w:r>
    </w:p>
    <w:p w14:paraId="01F1878C" w14:textId="77777777" w:rsidR="006E34AB" w:rsidRPr="006E34AB" w:rsidRDefault="006E34AB" w:rsidP="006E34A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Мьютекс</w:t>
      </w: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универсальная блокировка, подходит и для </w:t>
      </w:r>
      <w:proofErr w:type="spellStart"/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межпроцессной</w:t>
      </w:r>
      <w:proofErr w:type="spellEnd"/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синхронизации.</w:t>
      </w:r>
    </w:p>
    <w:p w14:paraId="29E9AB53" w14:textId="77777777" w:rsidR="006E34AB" w:rsidRPr="006E34AB" w:rsidRDefault="006E34AB" w:rsidP="006E34A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Семафор</w:t>
      </w: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ограничивает количество потоков, одновременно работающих с ресурсом.</w:t>
      </w:r>
    </w:p>
    <w:p w14:paraId="045E621B" w14:textId="77777777" w:rsidR="006E34AB" w:rsidRPr="006E34AB" w:rsidRDefault="006E34AB" w:rsidP="006E34A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34A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Барьер</w:t>
      </w:r>
      <w:r w:rsidRPr="006E34A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координирует выполнение этапов, заставляя потоки ждать друг друга.</w:t>
      </w:r>
    </w:p>
    <w:p w14:paraId="344753CB" w14:textId="77777777" w:rsidR="006E34AB" w:rsidRPr="00442A86" w:rsidRDefault="006E34AB" w:rsidP="00DB4152">
      <w:pPr>
        <w:spacing w:after="0"/>
        <w:jc w:val="both"/>
      </w:pPr>
    </w:p>
    <w:p w14:paraId="49211B50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E8C"/>
    <w:multiLevelType w:val="multilevel"/>
    <w:tmpl w:val="D8B0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57EA2"/>
    <w:multiLevelType w:val="multilevel"/>
    <w:tmpl w:val="CACE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B4041"/>
    <w:multiLevelType w:val="multilevel"/>
    <w:tmpl w:val="99AE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52D7E"/>
    <w:multiLevelType w:val="multilevel"/>
    <w:tmpl w:val="FBAE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015ED"/>
    <w:multiLevelType w:val="multilevel"/>
    <w:tmpl w:val="8DD8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b w:val="0"/>
        <w:bCs w:val="0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>
      <w:start w:val="1"/>
      <w:numFmt w:val="decimal"/>
      <w:lvlText w:val="%7."/>
      <w:lvlJc w:val="left"/>
      <w:pPr>
        <w:ind w:left="5040" w:hanging="360"/>
      </w:pPr>
    </w:lvl>
    <w:lvl w:ilvl="7" w:tplc="10000019">
      <w:start w:val="1"/>
      <w:numFmt w:val="lowerLetter"/>
      <w:lvlText w:val="%8."/>
      <w:lvlJc w:val="left"/>
      <w:pPr>
        <w:ind w:left="5760" w:hanging="360"/>
      </w:pPr>
    </w:lvl>
    <w:lvl w:ilvl="8" w:tplc="1000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A7096"/>
    <w:multiLevelType w:val="multilevel"/>
    <w:tmpl w:val="D5F8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E111F"/>
    <w:multiLevelType w:val="multilevel"/>
    <w:tmpl w:val="203E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6177A"/>
    <w:multiLevelType w:val="multilevel"/>
    <w:tmpl w:val="8B20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765E5"/>
    <w:multiLevelType w:val="multilevel"/>
    <w:tmpl w:val="84DC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0838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218632">
    <w:abstractNumId w:val="4"/>
  </w:num>
  <w:num w:numId="3" w16cid:durableId="2136557875">
    <w:abstractNumId w:val="8"/>
  </w:num>
  <w:num w:numId="4" w16cid:durableId="1292394719">
    <w:abstractNumId w:val="3"/>
  </w:num>
  <w:num w:numId="5" w16cid:durableId="1157380050">
    <w:abstractNumId w:val="1"/>
  </w:num>
  <w:num w:numId="6" w16cid:durableId="1718897541">
    <w:abstractNumId w:val="2"/>
  </w:num>
  <w:num w:numId="7" w16cid:durableId="179201011">
    <w:abstractNumId w:val="9"/>
  </w:num>
  <w:num w:numId="8" w16cid:durableId="1610970290">
    <w:abstractNumId w:val="6"/>
  </w:num>
  <w:num w:numId="9" w16cid:durableId="1393694487">
    <w:abstractNumId w:val="7"/>
  </w:num>
  <w:num w:numId="10" w16cid:durableId="432361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31"/>
    <w:rsid w:val="00212231"/>
    <w:rsid w:val="00442A86"/>
    <w:rsid w:val="0056779F"/>
    <w:rsid w:val="00624CF7"/>
    <w:rsid w:val="006C0B77"/>
    <w:rsid w:val="006E34AB"/>
    <w:rsid w:val="007D48D4"/>
    <w:rsid w:val="008242FF"/>
    <w:rsid w:val="00870751"/>
    <w:rsid w:val="00922C48"/>
    <w:rsid w:val="00B2073F"/>
    <w:rsid w:val="00B915B7"/>
    <w:rsid w:val="00DB4152"/>
    <w:rsid w:val="00EA59DF"/>
    <w:rsid w:val="00EE4070"/>
    <w:rsid w:val="00EE5E80"/>
    <w:rsid w:val="00F12C76"/>
    <w:rsid w:val="00FB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C359E"/>
  <w15:chartTrackingRefBased/>
  <w15:docId w15:val="{FC760C4D-D086-46F3-8550-4F712AC31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2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2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2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2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2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2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2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2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2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2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223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223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223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223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223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223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122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2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2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2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2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223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22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22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2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223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223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2073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B2073F"/>
    <w:rPr>
      <w:b/>
      <w:bCs/>
    </w:rPr>
  </w:style>
  <w:style w:type="character" w:styleId="HTML">
    <w:name w:val="HTML Code"/>
    <w:basedOn w:val="a0"/>
    <w:uiPriority w:val="99"/>
    <w:semiHidden/>
    <w:unhideWhenUsed/>
    <w:rsid w:val="00FB44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832</Words>
  <Characters>4748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7</cp:revision>
  <dcterms:created xsi:type="dcterms:W3CDTF">2025-11-11T11:35:00Z</dcterms:created>
  <dcterms:modified xsi:type="dcterms:W3CDTF">2025-11-11T11:40:00Z</dcterms:modified>
</cp:coreProperties>
</file>