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6A862" w14:textId="6A739293" w:rsidR="00BA51F5" w:rsidRDefault="00A52A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CB1007" wp14:editId="342AAA41">
            <wp:extent cx="5731510" cy="2357120"/>
            <wp:effectExtent l="0" t="0" r="2540" b="5080"/>
            <wp:docPr id="1886352450" name="Picture 4" descr="A logo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52450" name="Picture 4" descr="A logo with green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01BA" w14:textId="77777777" w:rsidR="00A52A0C" w:rsidRDefault="00A52A0C">
      <w:pPr>
        <w:rPr>
          <w:lang w:val="en-US"/>
        </w:rPr>
      </w:pPr>
    </w:p>
    <w:p w14:paraId="1B2DF585" w14:textId="77777777" w:rsidR="00A52A0C" w:rsidRDefault="00A52A0C">
      <w:pPr>
        <w:rPr>
          <w:lang w:val="en-US"/>
        </w:rPr>
      </w:pPr>
    </w:p>
    <w:p w14:paraId="5E243471" w14:textId="77777777" w:rsidR="00A52A0C" w:rsidRDefault="00A52A0C">
      <w:pPr>
        <w:rPr>
          <w:lang w:val="en-US"/>
        </w:rPr>
      </w:pPr>
    </w:p>
    <w:p w14:paraId="547B363A" w14:textId="77777777" w:rsidR="00A52A0C" w:rsidRDefault="00A52A0C">
      <w:pPr>
        <w:rPr>
          <w:lang w:val="en-US"/>
        </w:rPr>
      </w:pPr>
    </w:p>
    <w:p w14:paraId="3D19C1C9" w14:textId="77777777" w:rsidR="00A52A0C" w:rsidRDefault="00A52A0C">
      <w:pPr>
        <w:rPr>
          <w:lang w:val="en-US"/>
        </w:rPr>
      </w:pPr>
    </w:p>
    <w:p w14:paraId="482A2B12" w14:textId="3011A6DC" w:rsidR="00A52A0C" w:rsidRPr="00A52A0C" w:rsidRDefault="00A52A0C" w:rsidP="00A52A0C">
      <w:pPr>
        <w:rPr>
          <w:rFonts w:ascii="Times New Roman" w:hAnsi="Times New Roman" w:cs="Times New Roman"/>
        </w:rPr>
      </w:pPr>
      <w:r w:rsidRPr="00A52A0C">
        <w:rPr>
          <w:rFonts w:ascii="Times New Roman" w:hAnsi="Times New Roman" w:cs="Times New Roman"/>
          <w:b/>
          <w:bCs/>
          <w:color w:val="92D050"/>
          <w:sz w:val="36"/>
          <w:szCs w:val="36"/>
        </w:rPr>
        <w:t>PORTADA</w:t>
      </w:r>
      <w:r w:rsidR="00306C66">
        <w:rPr>
          <w:rFonts w:ascii="Times New Roman" w:hAnsi="Times New Roman" w:cs="Times New Roman"/>
          <w:b/>
          <w:bCs/>
          <w:color w:val="92D050"/>
          <w:sz w:val="36"/>
          <w:szCs w:val="36"/>
        </w:rPr>
        <w:t>.</w:t>
      </w:r>
    </w:p>
    <w:p w14:paraId="423EB8BB" w14:textId="1269F4B4" w:rsidR="00A52A0C" w:rsidRDefault="00A52A0C">
      <w:pPr>
        <w:rPr>
          <w:rFonts w:ascii="Times New Roman" w:hAnsi="Times New Roman" w:cs="Times New Roman"/>
          <w:sz w:val="24"/>
          <w:szCs w:val="24"/>
        </w:rPr>
      </w:pPr>
      <w:r w:rsidRPr="00A52A0C">
        <w:rPr>
          <w:rFonts w:ascii="Times New Roman" w:hAnsi="Times New Roman" w:cs="Times New Roman"/>
          <w:sz w:val="24"/>
          <w:szCs w:val="24"/>
        </w:rPr>
        <w:t>Nombre</w:t>
      </w:r>
      <w:r>
        <w:rPr>
          <w:rFonts w:ascii="Times New Roman" w:hAnsi="Times New Roman" w:cs="Times New Roman"/>
          <w:sz w:val="24"/>
          <w:szCs w:val="24"/>
        </w:rPr>
        <w:t xml:space="preserve"> de los estudiantes.</w:t>
      </w:r>
    </w:p>
    <w:p w14:paraId="1690E508" w14:textId="00336AE5" w:rsidR="00A52A0C" w:rsidRDefault="00A52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Fecha, período de entrega y defensa.</w:t>
      </w:r>
    </w:p>
    <w:p w14:paraId="29873EE4" w14:textId="461E8ABF" w:rsidR="00A52A0C" w:rsidRDefault="00A52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 de máster cursado.</w:t>
      </w:r>
    </w:p>
    <w:p w14:paraId="2F2726B2" w14:textId="3F4006F7" w:rsidR="00A52A0C" w:rsidRDefault="00A52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del tutor.</w:t>
      </w:r>
    </w:p>
    <w:p w14:paraId="3FEFB42B" w14:textId="77777777" w:rsidR="00A52A0C" w:rsidRPr="00A52A0C" w:rsidRDefault="00A52A0C">
      <w:pPr>
        <w:rPr>
          <w:rFonts w:ascii="Times New Roman" w:hAnsi="Times New Roman" w:cs="Times New Roman"/>
          <w:sz w:val="24"/>
          <w:szCs w:val="24"/>
        </w:rPr>
      </w:pPr>
    </w:p>
    <w:p w14:paraId="2478C9FD" w14:textId="77777777" w:rsidR="00A52A0C" w:rsidRPr="00A52A0C" w:rsidRDefault="00A52A0C"/>
    <w:p w14:paraId="4AECC940" w14:textId="77777777" w:rsidR="00A52A0C" w:rsidRPr="00A52A0C" w:rsidRDefault="00A52A0C"/>
    <w:p w14:paraId="632C57F0" w14:textId="77777777" w:rsidR="00A52A0C" w:rsidRPr="00A52A0C" w:rsidRDefault="00A52A0C"/>
    <w:p w14:paraId="415BF1DE" w14:textId="77777777" w:rsidR="00A52A0C" w:rsidRPr="00A52A0C" w:rsidRDefault="00A52A0C"/>
    <w:p w14:paraId="51698F00" w14:textId="77777777" w:rsidR="00A52A0C" w:rsidRPr="00A52A0C" w:rsidRDefault="00A52A0C"/>
    <w:p w14:paraId="6276A64B" w14:textId="77777777" w:rsidR="00A52A0C" w:rsidRPr="00A52A0C" w:rsidRDefault="00A52A0C"/>
    <w:p w14:paraId="4A57F2FD" w14:textId="77777777" w:rsidR="00A52A0C" w:rsidRPr="00A52A0C" w:rsidRDefault="00A52A0C"/>
    <w:p w14:paraId="6043706C" w14:textId="77777777" w:rsidR="00A52A0C" w:rsidRPr="00A52A0C" w:rsidRDefault="00A52A0C"/>
    <w:p w14:paraId="3283A05A" w14:textId="77777777" w:rsidR="00A52A0C" w:rsidRPr="00A52A0C" w:rsidRDefault="00A52A0C"/>
    <w:p w14:paraId="10D2CFC2" w14:textId="77777777" w:rsidR="00A52A0C" w:rsidRPr="00A52A0C" w:rsidRDefault="00A52A0C"/>
    <w:p w14:paraId="77076DE5" w14:textId="77777777" w:rsidR="00A52A0C" w:rsidRPr="00A52A0C" w:rsidRDefault="00A52A0C"/>
    <w:p w14:paraId="466CF0C6" w14:textId="77777777" w:rsidR="001B17A4" w:rsidRDefault="001B17A4" w:rsidP="00306C66">
      <w:pP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1A0795FC" w14:textId="6D147F85" w:rsidR="00306C66" w:rsidRDefault="00306C66" w:rsidP="00306C66">
      <w:pP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92D050"/>
          <w:sz w:val="36"/>
          <w:szCs w:val="36"/>
        </w:rPr>
        <w:t>ÍNDICE.</w:t>
      </w:r>
    </w:p>
    <w:p w14:paraId="609D9F37" w14:textId="77777777" w:rsidR="00306C66" w:rsidRDefault="00306C66" w:rsidP="00306C66">
      <w:pPr>
        <w:pStyle w:val="NoSpacing"/>
        <w:rPr>
          <w:rFonts w:ascii="Times New Roman" w:hAnsi="Times New Roman" w:cs="Times New Roman"/>
          <w:lang w:val="es-ES"/>
        </w:rPr>
      </w:pPr>
      <w:r w:rsidRPr="00773568">
        <w:rPr>
          <w:rFonts w:ascii="Times New Roman" w:hAnsi="Times New Roman" w:cs="Times New Roman"/>
          <w:lang w:val="es-ES"/>
        </w:rPr>
        <w:t>Incluir un índice con número de páginas. Ha de estar paginado correctamente.</w:t>
      </w:r>
    </w:p>
    <w:p w14:paraId="1B46C68D" w14:textId="77777777" w:rsidR="00306C66" w:rsidRPr="00A52A0C" w:rsidRDefault="00306C66" w:rsidP="00306C66">
      <w:pPr>
        <w:rPr>
          <w:rFonts w:ascii="Times New Roman" w:hAnsi="Times New Roman" w:cs="Times New Roman"/>
        </w:rPr>
      </w:pPr>
    </w:p>
    <w:p w14:paraId="42C2E2D6" w14:textId="77777777" w:rsidR="00A52A0C" w:rsidRDefault="00A52A0C"/>
    <w:p w14:paraId="3FBB9D2B" w14:textId="77777777" w:rsidR="00306C66" w:rsidRDefault="00306C66"/>
    <w:p w14:paraId="7F741949" w14:textId="77777777" w:rsidR="00306C66" w:rsidRDefault="00306C66"/>
    <w:p w14:paraId="6E09538B" w14:textId="77777777" w:rsidR="00306C66" w:rsidRDefault="00306C66"/>
    <w:p w14:paraId="2E7A8B42" w14:textId="77777777" w:rsidR="00306C66" w:rsidRDefault="00306C66"/>
    <w:p w14:paraId="7D27FD0B" w14:textId="77777777" w:rsidR="00306C66" w:rsidRDefault="00306C66"/>
    <w:p w14:paraId="2A251EAC" w14:textId="77777777" w:rsidR="00306C66" w:rsidRDefault="00306C66"/>
    <w:p w14:paraId="1080111F" w14:textId="77777777" w:rsidR="00306C66" w:rsidRDefault="00306C66"/>
    <w:p w14:paraId="32F3FD18" w14:textId="77777777" w:rsidR="00306C66" w:rsidRDefault="00306C66"/>
    <w:p w14:paraId="4420B420" w14:textId="77777777" w:rsidR="00306C66" w:rsidRDefault="00306C66"/>
    <w:p w14:paraId="7E65E296" w14:textId="77777777" w:rsidR="00306C66" w:rsidRDefault="00306C66"/>
    <w:p w14:paraId="5074F199" w14:textId="77777777" w:rsidR="00306C66" w:rsidRDefault="00306C66"/>
    <w:p w14:paraId="18925754" w14:textId="77777777" w:rsidR="00306C66" w:rsidRDefault="00306C66"/>
    <w:p w14:paraId="766D26FF" w14:textId="77777777" w:rsidR="00306C66" w:rsidRDefault="00306C66"/>
    <w:p w14:paraId="0183DE2B" w14:textId="77777777" w:rsidR="00306C66" w:rsidRDefault="00306C66"/>
    <w:p w14:paraId="77BB5B30" w14:textId="77777777" w:rsidR="00306C66" w:rsidRDefault="00306C66"/>
    <w:p w14:paraId="2B3B579E" w14:textId="77777777" w:rsidR="00306C66" w:rsidRDefault="00306C66"/>
    <w:p w14:paraId="0BF83E31" w14:textId="77777777" w:rsidR="00306C66" w:rsidRDefault="00306C66"/>
    <w:p w14:paraId="582EC849" w14:textId="77777777" w:rsidR="00306C66" w:rsidRDefault="00306C66"/>
    <w:p w14:paraId="781870DC" w14:textId="77777777" w:rsidR="00306C66" w:rsidRDefault="00306C66"/>
    <w:p w14:paraId="3218D519" w14:textId="77777777" w:rsidR="00306C66" w:rsidRDefault="00306C66"/>
    <w:p w14:paraId="78CA6F78" w14:textId="77777777" w:rsidR="00306C66" w:rsidRDefault="00306C66"/>
    <w:p w14:paraId="293409A3" w14:textId="77777777" w:rsidR="00306C66" w:rsidRDefault="00306C66"/>
    <w:p w14:paraId="777956BC" w14:textId="77777777" w:rsidR="00306C66" w:rsidRDefault="00306C66"/>
    <w:p w14:paraId="2176ACCD" w14:textId="77777777" w:rsidR="00306C66" w:rsidRDefault="00306C66"/>
    <w:p w14:paraId="234FC376" w14:textId="77777777" w:rsidR="00306C66" w:rsidRDefault="00306C66"/>
    <w:p w14:paraId="71331543" w14:textId="77777777" w:rsidR="001B17A4" w:rsidRDefault="001B17A4">
      <w:pP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42B96E43" w14:textId="2D31F93B" w:rsidR="00306C66" w:rsidRPr="00306C66" w:rsidRDefault="00306C66">
      <w:pP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  <w:r w:rsidRPr="00306C66">
        <w:rPr>
          <w:rFonts w:ascii="Times New Roman" w:hAnsi="Times New Roman" w:cs="Times New Roman"/>
          <w:b/>
          <w:bCs/>
          <w:color w:val="92D050"/>
          <w:sz w:val="36"/>
          <w:szCs w:val="36"/>
        </w:rPr>
        <w:t>INTRODUCCIÓN.</w:t>
      </w:r>
    </w:p>
    <w:p w14:paraId="697C59AE" w14:textId="4E63E6A3" w:rsidR="00306C66" w:rsidRP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>La introducción es la parte inicial de cualquier proyecto o estudio donde el lector puede llegar a conocer las líneas o tópicos principales en las que se centra el trabajo. Es en este apartado donde se exponen los objetivos principales y específicos a los que se pretende llegar, se hace alusión a referentes teóricos que han hablado de dicha temática previamente, se indica la estructura a seguir (los procesos y acciones) y finalmente las conclusiones obtenidas. En definitiva, es una imagen inicial que muestra los detalles más relevantes que se irán describiendo en cada uno de los apartados del estudio.</w:t>
      </w:r>
    </w:p>
    <w:p w14:paraId="47BAEF55" w14:textId="77777777" w:rsidR="00306C66" w:rsidRPr="00A52A0C" w:rsidRDefault="00306C66"/>
    <w:p w14:paraId="0CD29239" w14:textId="77777777" w:rsidR="00A52A0C" w:rsidRDefault="00A52A0C"/>
    <w:p w14:paraId="4B0746CE" w14:textId="77777777" w:rsidR="00306C66" w:rsidRDefault="00306C66"/>
    <w:p w14:paraId="794C460D" w14:textId="77777777" w:rsidR="00306C66" w:rsidRDefault="00306C66"/>
    <w:p w14:paraId="6BE7CF31" w14:textId="77777777" w:rsidR="00306C66" w:rsidRDefault="00306C66"/>
    <w:p w14:paraId="3FE32A53" w14:textId="77777777" w:rsidR="00306C66" w:rsidRDefault="00306C66"/>
    <w:p w14:paraId="67EA1436" w14:textId="77777777" w:rsidR="00306C66" w:rsidRDefault="00306C66"/>
    <w:p w14:paraId="66C4B959" w14:textId="77777777" w:rsidR="00306C66" w:rsidRDefault="00306C66"/>
    <w:p w14:paraId="4C8A2618" w14:textId="77777777" w:rsidR="00306C66" w:rsidRDefault="00306C66"/>
    <w:p w14:paraId="510665B3" w14:textId="77777777" w:rsidR="00306C66" w:rsidRDefault="00306C66"/>
    <w:p w14:paraId="0DEF5CBD" w14:textId="77777777" w:rsidR="00306C66" w:rsidRDefault="00306C66"/>
    <w:p w14:paraId="5AD284BB" w14:textId="77777777" w:rsidR="00306C66" w:rsidRDefault="00306C66"/>
    <w:p w14:paraId="4433BE10" w14:textId="77777777" w:rsidR="00306C66" w:rsidRDefault="00306C66"/>
    <w:p w14:paraId="34CD6AE5" w14:textId="77777777" w:rsidR="00306C66" w:rsidRDefault="00306C66"/>
    <w:p w14:paraId="29F54D6E" w14:textId="77777777" w:rsidR="00306C66" w:rsidRDefault="00306C66"/>
    <w:p w14:paraId="4C5CF1BB" w14:textId="77777777" w:rsidR="00306C66" w:rsidRDefault="00306C66"/>
    <w:p w14:paraId="6F735206" w14:textId="77777777" w:rsidR="00306C66" w:rsidRDefault="00306C66"/>
    <w:p w14:paraId="530DE997" w14:textId="77777777" w:rsidR="00306C66" w:rsidRDefault="00306C66"/>
    <w:p w14:paraId="0B827393" w14:textId="77777777" w:rsidR="00306C66" w:rsidRDefault="00306C66"/>
    <w:p w14:paraId="4481BD7D" w14:textId="77777777" w:rsidR="00306C66" w:rsidRDefault="00306C66"/>
    <w:p w14:paraId="38A42AFC" w14:textId="77777777" w:rsidR="00306C66" w:rsidRDefault="00306C66"/>
    <w:p w14:paraId="036B76DB" w14:textId="77777777" w:rsidR="00306C66" w:rsidRDefault="00306C66"/>
    <w:p w14:paraId="4940DF8F" w14:textId="77777777" w:rsidR="00306C66" w:rsidRDefault="00306C66"/>
    <w:p w14:paraId="708BE27E" w14:textId="77777777" w:rsidR="001B17A4" w:rsidRDefault="001B17A4">
      <w:pP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495C44A0" w14:textId="7E71D882" w:rsidR="00306C66" w:rsidRPr="00306C66" w:rsidRDefault="00306C66">
      <w:pP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  <w:r w:rsidRPr="00306C66">
        <w:rPr>
          <w:rFonts w:ascii="Times New Roman" w:hAnsi="Times New Roman" w:cs="Times New Roman"/>
          <w:b/>
          <w:bCs/>
          <w:color w:val="92D050"/>
          <w:sz w:val="36"/>
          <w:szCs w:val="36"/>
        </w:rPr>
        <w:t>OBJETIVOS.</w:t>
      </w:r>
    </w:p>
    <w:p w14:paraId="7E266C61" w14:textId="77777777" w:rsidR="00306C66" w:rsidRPr="00306C66" w:rsidRDefault="00306C66" w:rsidP="00306C6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 w:rsidRPr="00306C66">
        <w:rPr>
          <w:rFonts w:ascii="Times New Roman" w:hAnsi="Times New Roman" w:cs="Times New Roman"/>
          <w:lang w:val="es-ES"/>
        </w:rPr>
        <w:t>¿Qué se quiere conseguir con el proyecto?</w:t>
      </w:r>
    </w:p>
    <w:p w14:paraId="2318CA2A" w14:textId="77777777" w:rsidR="00306C66" w:rsidRPr="00306C66" w:rsidRDefault="00306C66" w:rsidP="00306C66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06C66">
        <w:rPr>
          <w:rFonts w:ascii="Times New Roman" w:hAnsi="Times New Roman" w:cs="Times New Roman"/>
        </w:rPr>
        <w:t>Finalidad</w:t>
      </w:r>
      <w:proofErr w:type="spellEnd"/>
      <w:r w:rsidRPr="00306C66">
        <w:rPr>
          <w:rFonts w:ascii="Times New Roman" w:hAnsi="Times New Roman" w:cs="Times New Roman"/>
        </w:rPr>
        <w:t xml:space="preserve"> del </w:t>
      </w:r>
      <w:proofErr w:type="spellStart"/>
      <w:r w:rsidRPr="00306C66">
        <w:rPr>
          <w:rFonts w:ascii="Times New Roman" w:hAnsi="Times New Roman" w:cs="Times New Roman"/>
        </w:rPr>
        <w:t>proyecto</w:t>
      </w:r>
      <w:proofErr w:type="spellEnd"/>
      <w:r w:rsidRPr="00306C66">
        <w:rPr>
          <w:rFonts w:ascii="Times New Roman" w:hAnsi="Times New Roman" w:cs="Times New Roman"/>
        </w:rPr>
        <w:t>.</w:t>
      </w:r>
    </w:p>
    <w:p w14:paraId="68541E97" w14:textId="77777777" w:rsidR="00306C66" w:rsidRDefault="00306C66"/>
    <w:p w14:paraId="6D78AB78" w14:textId="77777777" w:rsidR="00306C66" w:rsidRDefault="00306C66"/>
    <w:p w14:paraId="2BAF0CD3" w14:textId="77777777" w:rsidR="00306C66" w:rsidRDefault="00306C66"/>
    <w:p w14:paraId="0CBD817B" w14:textId="77777777" w:rsidR="00306C66" w:rsidRDefault="00306C66"/>
    <w:p w14:paraId="3BE5E009" w14:textId="77777777" w:rsidR="00306C66" w:rsidRDefault="00306C66"/>
    <w:p w14:paraId="64F99543" w14:textId="77777777" w:rsidR="00306C66" w:rsidRDefault="00306C66"/>
    <w:p w14:paraId="0F80F862" w14:textId="77777777" w:rsidR="00306C66" w:rsidRDefault="00306C66"/>
    <w:p w14:paraId="73179D04" w14:textId="77777777" w:rsidR="00306C66" w:rsidRDefault="00306C66"/>
    <w:p w14:paraId="6328D9D0" w14:textId="77777777" w:rsidR="00306C66" w:rsidRDefault="00306C66"/>
    <w:p w14:paraId="6D4D7105" w14:textId="77777777" w:rsidR="00306C66" w:rsidRDefault="00306C66"/>
    <w:p w14:paraId="4293FAEE" w14:textId="77777777" w:rsidR="00306C66" w:rsidRDefault="00306C66"/>
    <w:p w14:paraId="3D0E62C1" w14:textId="77777777" w:rsidR="00306C66" w:rsidRDefault="00306C66"/>
    <w:p w14:paraId="591B86FE" w14:textId="77777777" w:rsidR="00306C66" w:rsidRDefault="00306C66"/>
    <w:p w14:paraId="500F889A" w14:textId="77777777" w:rsidR="00306C66" w:rsidRDefault="00306C66"/>
    <w:p w14:paraId="1661E451" w14:textId="77777777" w:rsidR="00306C66" w:rsidRDefault="00306C66"/>
    <w:p w14:paraId="19CF9312" w14:textId="77777777" w:rsidR="00306C66" w:rsidRDefault="00306C66"/>
    <w:p w14:paraId="6CF3F9F6" w14:textId="77777777" w:rsidR="00306C66" w:rsidRDefault="00306C66"/>
    <w:p w14:paraId="54437EDB" w14:textId="77777777" w:rsidR="00306C66" w:rsidRDefault="00306C66"/>
    <w:p w14:paraId="40754F19" w14:textId="77777777" w:rsidR="00306C66" w:rsidRDefault="00306C66"/>
    <w:p w14:paraId="0FD9470A" w14:textId="77777777" w:rsidR="00306C66" w:rsidRDefault="00306C66"/>
    <w:p w14:paraId="5E0BD2A3" w14:textId="77777777" w:rsidR="00306C66" w:rsidRDefault="00306C66"/>
    <w:p w14:paraId="4124C45C" w14:textId="77777777" w:rsidR="00306C66" w:rsidRDefault="00306C66"/>
    <w:p w14:paraId="6DCFFF49" w14:textId="77777777" w:rsidR="00306C66" w:rsidRDefault="00306C66"/>
    <w:p w14:paraId="0843BB03" w14:textId="77777777" w:rsidR="00306C66" w:rsidRDefault="00306C66"/>
    <w:p w14:paraId="640121E9" w14:textId="77777777" w:rsidR="00306C66" w:rsidRDefault="00306C66"/>
    <w:p w14:paraId="0C361F32" w14:textId="77777777" w:rsidR="00306C66" w:rsidRDefault="00306C66"/>
    <w:p w14:paraId="29BB1C35" w14:textId="77777777" w:rsidR="0099540C" w:rsidRDefault="0099540C" w:rsidP="00306C66"/>
    <w:p w14:paraId="21B0E5C0" w14:textId="77777777" w:rsidR="0099540C" w:rsidRDefault="0099540C" w:rsidP="00306C66">
      <w:pP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40AB1E80" w14:textId="4DF74222" w:rsidR="00306C66" w:rsidRPr="00306C66" w:rsidRDefault="00306C66" w:rsidP="00306C66">
      <w:pP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  <w:r w:rsidRPr="00306C66">
        <w:rPr>
          <w:rFonts w:ascii="Times New Roman" w:hAnsi="Times New Roman" w:cs="Times New Roman"/>
          <w:b/>
          <w:bCs/>
          <w:color w:val="92D050"/>
          <w:sz w:val="36"/>
          <w:szCs w:val="36"/>
        </w:rPr>
        <w:t>METODOLOGÍA EMPLEADA.</w:t>
      </w:r>
    </w:p>
    <w:p w14:paraId="7FBDF36E" w14:textId="77777777" w:rsidR="00306C66" w:rsidRPr="00306C66" w:rsidRDefault="00306C66" w:rsidP="00306C66">
      <w:pPr>
        <w:pStyle w:val="NoSpacing"/>
        <w:rPr>
          <w:lang w:val="es-ES"/>
        </w:rPr>
      </w:pPr>
    </w:p>
    <w:p w14:paraId="3530C87C" w14:textId="77777777" w:rsidR="00306C66" w:rsidRP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 xml:space="preserve">El marco </w:t>
      </w:r>
      <w:proofErr w:type="spellStart"/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>metodológico</w:t>
      </w:r>
      <w:proofErr w:type="spellEnd"/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 xml:space="preserve"> </w:t>
      </w:r>
      <w:proofErr w:type="spellStart"/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>seguira</w:t>
      </w:r>
      <w:proofErr w:type="spellEnd"/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 xml:space="preserve">́ un enfoque totalmente </w:t>
      </w:r>
      <w:proofErr w:type="spellStart"/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>teórico-práctico</w:t>
      </w:r>
      <w:proofErr w:type="spellEnd"/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 xml:space="preserve">, teniendo presente en todo momento el </w:t>
      </w:r>
      <w:proofErr w:type="spellStart"/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>método</w:t>
      </w:r>
      <w:proofErr w:type="spellEnd"/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 xml:space="preserve"> </w:t>
      </w:r>
      <w:proofErr w:type="spellStart"/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>científico</w:t>
      </w:r>
      <w:proofErr w:type="spellEnd"/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 xml:space="preserve">, </w:t>
      </w:r>
      <w:proofErr w:type="spellStart"/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>asi</w:t>
      </w:r>
      <w:proofErr w:type="spellEnd"/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 xml:space="preserve">́ como la </w:t>
      </w:r>
      <w:proofErr w:type="spellStart"/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>contrastación</w:t>
      </w:r>
      <w:proofErr w:type="spellEnd"/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 xml:space="preserve"> de los resultados obtenidos.</w:t>
      </w:r>
    </w:p>
    <w:p w14:paraId="2B880AE6" w14:textId="35B70853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 xml:space="preserve">En este apartado se debe especificar el algoritmo de machine </w:t>
      </w:r>
      <w:proofErr w:type="spellStart"/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>learning</w:t>
      </w:r>
      <w:proofErr w:type="spellEnd"/>
      <w:r w:rsidRPr="00306C66">
        <w:rPr>
          <w:rFonts w:ascii="Times New Roman" w:eastAsia="Calibri" w:hAnsi="Times New Roman" w:cs="Times New Roman"/>
          <w:color w:val="000000" w:themeColor="text1"/>
          <w:lang w:val="es-ES"/>
        </w:rPr>
        <w:t xml:space="preserve"> utilizado por cada modelo entregado</w:t>
      </w:r>
      <w:r>
        <w:rPr>
          <w:rFonts w:ascii="Times New Roman" w:eastAsia="Calibri" w:hAnsi="Times New Roman" w:cs="Times New Roman"/>
          <w:color w:val="000000" w:themeColor="text1"/>
          <w:lang w:val="es-ES"/>
        </w:rPr>
        <w:t>.</w:t>
      </w:r>
    </w:p>
    <w:p w14:paraId="782C4215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1A5B47A1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7F4780E3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2E458825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490CCB25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6E49E8D8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72391C07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40BCF2A6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7383844F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65F85C65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2EC1F6FF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040DEED5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239C85CF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3B112E1C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574EF7B8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1F5DE687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68F554D6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5D5A865D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09410098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7B3E5B32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2E76601F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065CB98C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711345D5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220F95D0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6929DC39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3EC91CD9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5E42F003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66DD5EB1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25AC7B0D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51A17983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5BD62E50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34F5F398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34641BE9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41703559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1BD460EF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73997385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3503F319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0A0599C1" w14:textId="77777777" w:rsidR="0099540C" w:rsidRDefault="0099540C" w:rsidP="00306C66">
      <w:pP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4D647FF8" w14:textId="77777777" w:rsidR="0099540C" w:rsidRDefault="0099540C" w:rsidP="00306C66">
      <w:pP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</w:p>
    <w:p w14:paraId="327E37D2" w14:textId="13E82F1F" w:rsidR="00306C66" w:rsidRPr="00306C66" w:rsidRDefault="00306C66" w:rsidP="00306C66">
      <w:pPr>
        <w:rPr>
          <w:rFonts w:ascii="Times New Roman" w:hAnsi="Times New Roman" w:cs="Times New Roman"/>
          <w:b/>
          <w:bCs/>
          <w:color w:val="92D050"/>
          <w:sz w:val="36"/>
          <w:szCs w:val="36"/>
        </w:rPr>
      </w:pPr>
      <w:r w:rsidRPr="00306C66">
        <w:rPr>
          <w:rFonts w:ascii="Times New Roman" w:hAnsi="Times New Roman" w:cs="Times New Roman"/>
          <w:b/>
          <w:bCs/>
          <w:color w:val="92D050"/>
          <w:sz w:val="36"/>
          <w:szCs w:val="36"/>
        </w:rPr>
        <w:t>REFERENCIAS / BIBLIOGRAFÍA.</w:t>
      </w:r>
    </w:p>
    <w:p w14:paraId="2F304B1B" w14:textId="77777777" w:rsidR="00306C66" w:rsidRPr="00306C66" w:rsidRDefault="00306C66" w:rsidP="00306C66">
      <w:pPr>
        <w:pStyle w:val="NoSpacing"/>
        <w:rPr>
          <w:lang w:val="es-ES"/>
        </w:rPr>
      </w:pPr>
    </w:p>
    <w:p w14:paraId="65D5768D" w14:textId="77777777" w:rsidR="00306C66" w:rsidRDefault="00306C66" w:rsidP="00306C66">
      <w:pPr>
        <w:pStyle w:val="NoSpacing"/>
        <w:rPr>
          <w:rFonts w:ascii="Times New Roman" w:hAnsi="Times New Roman" w:cs="Times New Roman"/>
          <w:lang w:val="es-ES"/>
        </w:rPr>
      </w:pPr>
      <w:r w:rsidRPr="00306C66">
        <w:rPr>
          <w:rFonts w:ascii="Times New Roman" w:hAnsi="Times New Roman" w:cs="Times New Roman"/>
          <w:lang w:val="es-ES"/>
        </w:rPr>
        <w:t>En el caso que se haya empleado, se tiene que indicar con la normativa APA (</w:t>
      </w:r>
      <w:hyperlink r:id="rId8">
        <w:r w:rsidRPr="00306C66">
          <w:rPr>
            <w:rStyle w:val="Hyperlink"/>
            <w:rFonts w:ascii="Times New Roman" w:eastAsia="Calibri" w:hAnsi="Times New Roman" w:cs="Times New Roman"/>
            <w:lang w:val="es-ES"/>
          </w:rPr>
          <w:t>https://normas-apa.org/introduccion/citas-vs-referencias-vs-bibliografia/</w:t>
        </w:r>
      </w:hyperlink>
      <w:r w:rsidRPr="00306C66">
        <w:rPr>
          <w:rFonts w:ascii="Times New Roman" w:hAnsi="Times New Roman" w:cs="Times New Roman"/>
          <w:lang w:val="es-ES"/>
        </w:rPr>
        <w:t>).</w:t>
      </w:r>
    </w:p>
    <w:p w14:paraId="1D43743B" w14:textId="77777777" w:rsidR="00306C66" w:rsidRDefault="00306C66" w:rsidP="00306C66">
      <w:pPr>
        <w:pStyle w:val="NoSpacing"/>
        <w:rPr>
          <w:rFonts w:ascii="Times New Roman" w:hAnsi="Times New Roman" w:cs="Times New Roman"/>
          <w:lang w:val="es-ES"/>
        </w:rPr>
      </w:pPr>
    </w:p>
    <w:p w14:paraId="7897411D" w14:textId="77777777" w:rsidR="00306C66" w:rsidRDefault="00306C66" w:rsidP="00306C66">
      <w:pPr>
        <w:pStyle w:val="NoSpacing"/>
        <w:rPr>
          <w:rFonts w:ascii="Times New Roman" w:hAnsi="Times New Roman" w:cs="Times New Roman"/>
          <w:lang w:val="es-ES"/>
        </w:rPr>
      </w:pPr>
    </w:p>
    <w:p w14:paraId="6ABE2026" w14:textId="3FCEB8E0" w:rsidR="00306C66" w:rsidRPr="00306C66" w:rsidRDefault="00306C66" w:rsidP="00306C66">
      <w:pPr>
        <w:pStyle w:val="NoSpacing"/>
        <w:rPr>
          <w:rFonts w:ascii="Times New Roman" w:hAnsi="Times New Roman" w:cs="Times New Roman"/>
          <w:lang w:val="es-ES"/>
        </w:rPr>
      </w:pPr>
      <w:r w:rsidRPr="00306C66">
        <w:rPr>
          <w:rFonts w:ascii="Times New Roman" w:hAnsi="Times New Roman" w:cs="Times New Roman"/>
          <w:lang w:val="es-ES"/>
        </w:rPr>
        <w:br/>
      </w:r>
    </w:p>
    <w:p w14:paraId="64632FBE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1C69CBDB" w14:textId="77777777" w:rsid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1FA02CC4" w14:textId="77777777" w:rsidR="00306C66" w:rsidRP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7776755F" w14:textId="77777777" w:rsidR="00306C66" w:rsidRPr="00306C66" w:rsidRDefault="00306C66" w:rsidP="00306C66">
      <w:pPr>
        <w:pStyle w:val="NoSpacing"/>
        <w:rPr>
          <w:rFonts w:ascii="Times New Roman" w:eastAsia="Calibri" w:hAnsi="Times New Roman" w:cs="Times New Roman"/>
          <w:color w:val="000000" w:themeColor="text1"/>
          <w:lang w:val="es-ES"/>
        </w:rPr>
      </w:pPr>
    </w:p>
    <w:p w14:paraId="0A0BDFA2" w14:textId="77777777" w:rsidR="00306C66" w:rsidRPr="00A52A0C" w:rsidRDefault="00306C66"/>
    <w:p w14:paraId="0CBF5487" w14:textId="77777777" w:rsidR="00A52A0C" w:rsidRPr="00A52A0C" w:rsidRDefault="00A52A0C"/>
    <w:p w14:paraId="493223C8" w14:textId="77777777" w:rsidR="00A52A0C" w:rsidRPr="00A52A0C" w:rsidRDefault="00A52A0C"/>
    <w:p w14:paraId="6D1769EE" w14:textId="77777777" w:rsidR="00A52A0C" w:rsidRPr="00A52A0C" w:rsidRDefault="00A52A0C"/>
    <w:p w14:paraId="778431B7" w14:textId="77777777" w:rsidR="00A52A0C" w:rsidRPr="00A52A0C" w:rsidRDefault="00A52A0C"/>
    <w:p w14:paraId="752973AA" w14:textId="77777777" w:rsidR="00A52A0C" w:rsidRPr="00A52A0C" w:rsidRDefault="00A52A0C"/>
    <w:p w14:paraId="0EE239BE" w14:textId="77777777" w:rsidR="00A52A0C" w:rsidRPr="00A52A0C" w:rsidRDefault="00A52A0C"/>
    <w:p w14:paraId="4E8D717A" w14:textId="77777777" w:rsidR="00A52A0C" w:rsidRPr="00A52A0C" w:rsidRDefault="00A52A0C"/>
    <w:p w14:paraId="7C117343" w14:textId="77777777" w:rsidR="00A52A0C" w:rsidRPr="00A52A0C" w:rsidRDefault="00A52A0C"/>
    <w:p w14:paraId="76D8B057" w14:textId="77777777" w:rsidR="00A52A0C" w:rsidRPr="00A52A0C" w:rsidRDefault="00A52A0C"/>
    <w:p w14:paraId="6A59F3E8" w14:textId="77777777" w:rsidR="00A52A0C" w:rsidRPr="00A52A0C" w:rsidRDefault="00A52A0C"/>
    <w:p w14:paraId="480E6BED" w14:textId="77777777" w:rsidR="00A52A0C" w:rsidRPr="00A52A0C" w:rsidRDefault="00A52A0C"/>
    <w:p w14:paraId="37B64B4A" w14:textId="77777777" w:rsidR="00A52A0C" w:rsidRPr="00A52A0C" w:rsidRDefault="00A52A0C"/>
    <w:sectPr w:rsidR="00A52A0C" w:rsidRPr="00A52A0C" w:rsidSect="00A52A0C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65863" w14:textId="77777777" w:rsidR="00A52A0C" w:rsidRDefault="00A52A0C" w:rsidP="00A52A0C">
      <w:pPr>
        <w:spacing w:after="0" w:line="240" w:lineRule="auto"/>
      </w:pPr>
      <w:r>
        <w:separator/>
      </w:r>
    </w:p>
  </w:endnote>
  <w:endnote w:type="continuationSeparator" w:id="0">
    <w:p w14:paraId="31566C23" w14:textId="77777777" w:rsidR="00A52A0C" w:rsidRDefault="00A52A0C" w:rsidP="00A52A0C">
      <w:pPr>
        <w:spacing w:after="0" w:line="240" w:lineRule="auto"/>
      </w:pPr>
      <w:r>
        <w:continuationSeparator/>
      </w:r>
    </w:p>
  </w:endnote>
  <w:endnote w:type="continuationNotice" w:id="1">
    <w:p w14:paraId="76400107" w14:textId="77777777" w:rsidR="00F73919" w:rsidRDefault="00F739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B5160" w14:textId="77777777" w:rsidR="00A52A0C" w:rsidRDefault="00A52A0C" w:rsidP="00A52A0C">
      <w:pPr>
        <w:spacing w:after="0" w:line="240" w:lineRule="auto"/>
      </w:pPr>
      <w:r>
        <w:separator/>
      </w:r>
    </w:p>
  </w:footnote>
  <w:footnote w:type="continuationSeparator" w:id="0">
    <w:p w14:paraId="27710522" w14:textId="77777777" w:rsidR="00A52A0C" w:rsidRDefault="00A52A0C" w:rsidP="00A52A0C">
      <w:pPr>
        <w:spacing w:after="0" w:line="240" w:lineRule="auto"/>
      </w:pPr>
      <w:r>
        <w:continuationSeparator/>
      </w:r>
    </w:p>
  </w:footnote>
  <w:footnote w:type="continuationNotice" w:id="1">
    <w:p w14:paraId="017D859F" w14:textId="77777777" w:rsidR="00F73919" w:rsidRDefault="00F739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DE5C4" w14:textId="33A54053" w:rsidR="00A52A0C" w:rsidRDefault="00A52A0C" w:rsidP="00A52A0C">
    <w:pPr>
      <w:pStyle w:val="Header"/>
      <w:jc w:val="right"/>
    </w:pPr>
    <w:r>
      <w:rPr>
        <w:noProof/>
      </w:rPr>
      <w:drawing>
        <wp:inline distT="0" distB="0" distL="0" distR="0" wp14:anchorId="65A18425" wp14:editId="18A0E473">
          <wp:extent cx="1341755" cy="551805"/>
          <wp:effectExtent l="0" t="0" r="0" b="1270"/>
          <wp:docPr id="1618302416" name="Picture 3" descr="A logo with green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8302416" name="Picture 3" descr="A logo with green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853" cy="5658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EFD20"/>
    <w:multiLevelType w:val="hybridMultilevel"/>
    <w:tmpl w:val="3D7AEAC8"/>
    <w:lvl w:ilvl="0" w:tplc="775EC03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68C50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1CF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C81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06A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382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63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E4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803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672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0C"/>
    <w:rsid w:val="00052046"/>
    <w:rsid w:val="0006109A"/>
    <w:rsid w:val="000C5AC5"/>
    <w:rsid w:val="00130C3F"/>
    <w:rsid w:val="001B17A4"/>
    <w:rsid w:val="00261DC5"/>
    <w:rsid w:val="002858BA"/>
    <w:rsid w:val="002A3FEA"/>
    <w:rsid w:val="002B1D13"/>
    <w:rsid w:val="00306C66"/>
    <w:rsid w:val="003373F0"/>
    <w:rsid w:val="003E5F19"/>
    <w:rsid w:val="004253BA"/>
    <w:rsid w:val="004D1C35"/>
    <w:rsid w:val="004D4269"/>
    <w:rsid w:val="00521F23"/>
    <w:rsid w:val="007D45B2"/>
    <w:rsid w:val="00920868"/>
    <w:rsid w:val="00936E9A"/>
    <w:rsid w:val="0099540C"/>
    <w:rsid w:val="00A52A0C"/>
    <w:rsid w:val="00AF31F5"/>
    <w:rsid w:val="00BA51F5"/>
    <w:rsid w:val="00BC3F40"/>
    <w:rsid w:val="00BD4F1B"/>
    <w:rsid w:val="00C07492"/>
    <w:rsid w:val="00C51B89"/>
    <w:rsid w:val="00C641FF"/>
    <w:rsid w:val="00D70A84"/>
    <w:rsid w:val="00DD0613"/>
    <w:rsid w:val="00DD63D3"/>
    <w:rsid w:val="00E7728D"/>
    <w:rsid w:val="00F577DB"/>
    <w:rsid w:val="00F73919"/>
    <w:rsid w:val="00FF0F09"/>
    <w:rsid w:val="2B01163E"/>
    <w:rsid w:val="2B8B041C"/>
    <w:rsid w:val="3417E483"/>
    <w:rsid w:val="3D2531AB"/>
    <w:rsid w:val="6EBA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B0472"/>
  <w15:chartTrackingRefBased/>
  <w15:docId w15:val="{7BAC786B-4EE8-40AA-B0CF-790A86E7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A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A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A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2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A0C"/>
  </w:style>
  <w:style w:type="paragraph" w:styleId="Footer">
    <w:name w:val="footer"/>
    <w:basedOn w:val="Normal"/>
    <w:link w:val="FooterChar"/>
    <w:uiPriority w:val="99"/>
    <w:unhideWhenUsed/>
    <w:rsid w:val="00A52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A0C"/>
  </w:style>
  <w:style w:type="table" w:styleId="TableGrid">
    <w:name w:val="Table Grid"/>
    <w:basedOn w:val="TableNormal"/>
    <w:uiPriority w:val="39"/>
    <w:rsid w:val="00A52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A52A0C"/>
    <w:pPr>
      <w:spacing w:before="360" w:after="360" w:line="360" w:lineRule="auto"/>
      <w:contextualSpacing/>
    </w:pPr>
    <w:rPr>
      <w:rFonts w:eastAsiaTheme="minorEastAsia"/>
      <w:kern w:val="0"/>
      <w:sz w:val="28"/>
      <w:szCs w:val="28"/>
      <w:lang w:val="en-US"/>
      <w14:ligatures w14:val="none"/>
    </w:rPr>
  </w:style>
  <w:style w:type="paragraph" w:styleId="NoSpacing">
    <w:name w:val="No Spacing"/>
    <w:uiPriority w:val="98"/>
    <w:qFormat/>
    <w:rsid w:val="00306C66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306C6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rmas-apa.org/introduccion/citas-vs-referencias-vs-bibliografi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247</Words>
  <Characters>1409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Links>
    <vt:vector size="6" baseType="variant">
      <vt:variant>
        <vt:i4>4980751</vt:i4>
      </vt:variant>
      <vt:variant>
        <vt:i4>0</vt:i4>
      </vt:variant>
      <vt:variant>
        <vt:i4>0</vt:i4>
      </vt:variant>
      <vt:variant>
        <vt:i4>5</vt:i4>
      </vt:variant>
      <vt:variant>
        <vt:lpwstr>https://normas-apa.org/introduccion/citas-vs-referencias-vs-bibliografia/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 D. O.</dc:creator>
  <cp:keywords/>
  <dc:description/>
  <cp:lastModifiedBy>Orlan D. O.</cp:lastModifiedBy>
  <cp:revision>10</cp:revision>
  <dcterms:created xsi:type="dcterms:W3CDTF">2024-05-05T23:24:00Z</dcterms:created>
  <dcterms:modified xsi:type="dcterms:W3CDTF">2024-05-05T23:30:00Z</dcterms:modified>
</cp:coreProperties>
</file>