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8F725" w14:textId="77777777" w:rsidR="007C6D8E" w:rsidRDefault="007C6D8E"/>
    <w:p w14:paraId="253E2946" w14:textId="77777777" w:rsidR="007C6D8E" w:rsidRDefault="007C6D8E"/>
    <w:p w14:paraId="5CC22C4F" w14:textId="77777777" w:rsidR="007C6D8E" w:rsidRDefault="007C6D8E"/>
    <w:p w14:paraId="202AB049" w14:textId="77777777" w:rsidR="007C6D8E" w:rsidRDefault="007C6D8E"/>
    <w:p w14:paraId="20B9B557" w14:textId="77777777" w:rsidR="007C6D8E" w:rsidRDefault="007C6D8E"/>
    <w:p w14:paraId="0F6E95C3" w14:textId="77777777" w:rsidR="007C6D8E" w:rsidRDefault="007C6D8E"/>
    <w:p w14:paraId="20741470" w14:textId="77777777" w:rsidR="007C6D8E" w:rsidRDefault="007C6D8E"/>
    <w:p w14:paraId="2040C1D0" w14:textId="77777777" w:rsidR="007C6D8E" w:rsidRDefault="007C6D8E"/>
    <w:p w14:paraId="6F581A15" w14:textId="77777777" w:rsidR="007C6D8E" w:rsidRDefault="007C6D8E"/>
    <w:p w14:paraId="21ED8972" w14:textId="77777777" w:rsidR="007C6D8E" w:rsidRDefault="007C6D8E"/>
    <w:p w14:paraId="30BEB0F5" w14:textId="77777777" w:rsidR="007C6D8E" w:rsidRDefault="007C6D8E"/>
    <w:p w14:paraId="1E9778FA" w14:textId="77777777" w:rsidR="007C6D8E" w:rsidRDefault="00227B97">
      <w:pPr>
        <w:pStyle w:val="Ttulo"/>
        <w:jc w:val="center"/>
        <w:rPr>
          <w:sz w:val="44"/>
          <w:szCs w:val="44"/>
          <w:lang w:val="es"/>
        </w:rPr>
      </w:pPr>
      <w:bookmarkStart w:id="0" w:name="_Toc113941437"/>
      <w:r>
        <w:rPr>
          <w:sz w:val="44"/>
          <w:szCs w:val="44"/>
          <w:lang w:val="es"/>
        </w:rPr>
        <w:t>Creación de nuevos atributos de firma</w:t>
      </w:r>
      <w:r>
        <w:br w:type="page"/>
      </w:r>
      <w:bookmarkEnd w:id="0"/>
    </w:p>
    <w:p w14:paraId="3408DDB9" w14:textId="77777777" w:rsidR="007C6D8E" w:rsidRDefault="00227B97">
      <w:pPr>
        <w:pStyle w:val="Estilo1"/>
        <w:rPr>
          <w:szCs w:val="28"/>
        </w:rPr>
      </w:pPr>
      <w:bookmarkStart w:id="1" w:name="_Toc204491211"/>
      <w:bookmarkStart w:id="2" w:name="_Toc204491181"/>
      <w:bookmarkStart w:id="3" w:name="_Toc196191341"/>
      <w:bookmarkStart w:id="4" w:name="_Toc1752927832"/>
      <w:bookmarkEnd w:id="1"/>
      <w:bookmarkEnd w:id="2"/>
      <w:bookmarkEnd w:id="3"/>
      <w:r>
        <w:lastRenderedPageBreak/>
        <w:t>Control documental</w:t>
      </w:r>
      <w:bookmarkEnd w:id="4"/>
    </w:p>
    <w:p w14:paraId="532EBFF2" w14:textId="77777777" w:rsidR="007C6D8E" w:rsidRDefault="007C6D8E">
      <w:pPr>
        <w:sectPr w:rsidR="007C6D8E">
          <w:headerReference w:type="default" r:id="rId8"/>
          <w:footerReference w:type="default" r:id="rId9"/>
          <w:pgSz w:w="11906" w:h="16838"/>
          <w:pgMar w:top="1418" w:right="1418" w:bottom="1418" w:left="1531" w:header="567" w:footer="0" w:gutter="0"/>
          <w:cols w:space="720"/>
          <w:formProt w:val="0"/>
        </w:sectPr>
      </w:pPr>
    </w:p>
    <w:tbl>
      <w:tblPr>
        <w:tblW w:w="9214" w:type="dxa"/>
        <w:tblInd w:w="129"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128" w:type="dxa"/>
          <w:right w:w="129" w:type="dxa"/>
        </w:tblCellMar>
        <w:tblLook w:val="04A0" w:firstRow="1" w:lastRow="0" w:firstColumn="1" w:lastColumn="0" w:noHBand="0" w:noVBand="1"/>
      </w:tblPr>
      <w:tblGrid>
        <w:gridCol w:w="2552"/>
        <w:gridCol w:w="1527"/>
        <w:gridCol w:w="1875"/>
        <w:gridCol w:w="3260"/>
      </w:tblGrid>
      <w:tr w:rsidR="007C6D8E" w14:paraId="11FBCEC2" w14:textId="77777777">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43869A87" w14:textId="77777777" w:rsidR="007C6D8E" w:rsidRDefault="00227B97">
            <w:pPr>
              <w:pStyle w:val="Encabezadodetabla"/>
              <w:jc w:val="left"/>
              <w:rPr>
                <w:sz w:val="20"/>
                <w:szCs w:val="20"/>
              </w:rPr>
            </w:pPr>
            <w:r>
              <w:rPr>
                <w:sz w:val="20"/>
                <w:szCs w:val="20"/>
                <w:lang w:val="es"/>
              </w:rPr>
              <w:t xml:space="preserve">Estado </w:t>
            </w:r>
            <w:r>
              <w:rPr>
                <w:sz w:val="20"/>
                <w:szCs w:val="20"/>
              </w:rPr>
              <w:t>formal</w:t>
            </w:r>
          </w:p>
        </w:tc>
        <w:tc>
          <w:tcPr>
            <w:tcW w:w="3402" w:type="dxa"/>
            <w:gridSpan w:val="2"/>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1DE3114D" w14:textId="77777777" w:rsidR="007C6D8E" w:rsidRDefault="00227B97">
            <w:pPr>
              <w:pStyle w:val="Encabezadodetabla"/>
              <w:jc w:val="left"/>
              <w:rPr>
                <w:sz w:val="18"/>
                <w:szCs w:val="18"/>
              </w:rPr>
            </w:pPr>
            <w:r>
              <w:rPr>
                <w:sz w:val="18"/>
                <w:szCs w:val="18"/>
              </w:rPr>
              <w:t>Elabora</w:t>
            </w:r>
            <w:r>
              <w:rPr>
                <w:sz w:val="18"/>
                <w:szCs w:val="18"/>
                <w:lang w:val="es"/>
              </w:rPr>
              <w:t>do</w:t>
            </w:r>
            <w:r>
              <w:rPr>
                <w:sz w:val="18"/>
                <w:szCs w:val="18"/>
              </w:rPr>
              <w:t xml:space="preserve"> p</w:t>
            </w:r>
            <w:r>
              <w:rPr>
                <w:sz w:val="18"/>
                <w:szCs w:val="18"/>
                <w:lang w:val="es"/>
              </w:rPr>
              <w:t>o</w:t>
            </w:r>
            <w:r>
              <w:rPr>
                <w:sz w:val="18"/>
                <w:szCs w:val="18"/>
              </w:rPr>
              <w:t>r:</w:t>
            </w:r>
          </w:p>
          <w:p w14:paraId="2B1B6BCC" w14:textId="77777777" w:rsidR="007C6D8E" w:rsidRDefault="007C6D8E">
            <w:pPr>
              <w:pStyle w:val="Encabezadodetabla"/>
              <w:jc w:val="left"/>
              <w:rPr>
                <w:sz w:val="18"/>
                <w:szCs w:val="18"/>
              </w:rPr>
            </w:pPr>
          </w:p>
          <w:p w14:paraId="56034D1F" w14:textId="77777777" w:rsidR="007C6D8E" w:rsidRDefault="007C6D8E">
            <w:pPr>
              <w:pStyle w:val="Encabezadodetabla"/>
              <w:jc w:val="left"/>
              <w:rPr>
                <w:sz w:val="18"/>
                <w:szCs w:val="18"/>
              </w:rPr>
            </w:pPr>
          </w:p>
          <w:p w14:paraId="57B27A33" w14:textId="77777777" w:rsidR="007C6D8E" w:rsidRDefault="007C6D8E">
            <w:pPr>
              <w:pStyle w:val="Encabezadodetabla"/>
              <w:jc w:val="left"/>
              <w:rPr>
                <w:sz w:val="18"/>
                <w:szCs w:val="18"/>
              </w:rPr>
            </w:pPr>
          </w:p>
          <w:p w14:paraId="7506CB7E" w14:textId="77777777" w:rsidR="007C6D8E" w:rsidRDefault="00227B97">
            <w:pPr>
              <w:pStyle w:val="Encabezadodetabla"/>
              <w:jc w:val="left"/>
            </w:pPr>
            <w:r>
              <w:fldChar w:fldCharType="begin">
                <w:ffData>
                  <w:name w:val="Texto10"/>
                  <w:enabled/>
                  <w:calcOnExit w:val="0"/>
                  <w:textInput/>
                </w:ffData>
              </w:fldChar>
            </w:r>
            <w:r>
              <w:instrText>FORMTEXT</w:instrText>
            </w:r>
            <w:r>
              <w:fldChar w:fldCharType="separate"/>
            </w:r>
            <w:bookmarkStart w:id="5" w:name="Texto10"/>
            <w:bookmarkEnd w:id="5"/>
            <w:r>
              <w:rPr>
                <w:b w:val="0"/>
                <w:sz w:val="18"/>
                <w:szCs w:val="18"/>
              </w:rPr>
              <w:t>Ramsés Corporales</w:t>
            </w:r>
            <w:r>
              <w:fldChar w:fldCharType="end"/>
            </w:r>
          </w:p>
        </w:tc>
        <w:tc>
          <w:tcPr>
            <w:tcW w:w="3260" w:type="dxa"/>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20B9A03B" w14:textId="77777777" w:rsidR="007C6D8E" w:rsidRDefault="00227B97">
            <w:pPr>
              <w:pStyle w:val="Encabezadodetabla"/>
              <w:jc w:val="left"/>
              <w:rPr>
                <w:sz w:val="18"/>
                <w:szCs w:val="18"/>
              </w:rPr>
            </w:pPr>
            <w:r>
              <w:rPr>
                <w:sz w:val="18"/>
                <w:szCs w:val="18"/>
                <w:lang w:val="es"/>
              </w:rPr>
              <w:t xml:space="preserve">Aprobado </w:t>
            </w:r>
            <w:r>
              <w:rPr>
                <w:sz w:val="18"/>
                <w:szCs w:val="18"/>
              </w:rPr>
              <w:t>p</w:t>
            </w:r>
            <w:r>
              <w:rPr>
                <w:sz w:val="18"/>
                <w:szCs w:val="18"/>
                <w:lang w:val="es"/>
              </w:rPr>
              <w:t>o</w:t>
            </w:r>
            <w:r>
              <w:rPr>
                <w:sz w:val="18"/>
                <w:szCs w:val="18"/>
              </w:rPr>
              <w:t>r:</w:t>
            </w:r>
          </w:p>
          <w:p w14:paraId="0C44A9DD" w14:textId="77777777" w:rsidR="007C6D8E" w:rsidRDefault="007C6D8E">
            <w:pPr>
              <w:pStyle w:val="Encabezadodetabla"/>
              <w:jc w:val="left"/>
              <w:rPr>
                <w:sz w:val="18"/>
                <w:szCs w:val="18"/>
              </w:rPr>
            </w:pPr>
          </w:p>
          <w:p w14:paraId="41354021" w14:textId="77777777" w:rsidR="007C6D8E" w:rsidRDefault="007C6D8E">
            <w:pPr>
              <w:pStyle w:val="Encabezadodetabla"/>
              <w:jc w:val="left"/>
              <w:rPr>
                <w:sz w:val="18"/>
                <w:szCs w:val="18"/>
              </w:rPr>
            </w:pPr>
          </w:p>
          <w:p w14:paraId="32E9F859" w14:textId="77777777" w:rsidR="007C6D8E" w:rsidRDefault="007C6D8E">
            <w:pPr>
              <w:pStyle w:val="Encabezadodetabla"/>
              <w:jc w:val="left"/>
              <w:rPr>
                <w:sz w:val="18"/>
                <w:szCs w:val="18"/>
              </w:rPr>
            </w:pPr>
          </w:p>
          <w:p w14:paraId="54E93750" w14:textId="77777777" w:rsidR="007C6D8E" w:rsidRDefault="00227B97">
            <w:pPr>
              <w:pStyle w:val="Encabezadodetabla"/>
              <w:jc w:val="left"/>
            </w:pPr>
            <w:r>
              <w:fldChar w:fldCharType="begin">
                <w:ffData>
                  <w:name w:val="__Fieldmark__30_4674"/>
                  <w:enabled/>
                  <w:calcOnExit w:val="0"/>
                  <w:textInput/>
                </w:ffData>
              </w:fldChar>
            </w:r>
            <w:r>
              <w:instrText>FORMTEXT</w:instrText>
            </w:r>
            <w:r>
              <w:fldChar w:fldCharType="separate"/>
            </w:r>
            <w:bookmarkStart w:id="6" w:name="__Fieldmark__30_467434792"/>
            <w:bookmarkStart w:id="7" w:name="Texto101"/>
            <w:bookmarkEnd w:id="6"/>
            <w:r>
              <w:rPr>
                <w:b w:val="0"/>
                <w:sz w:val="18"/>
                <w:szCs w:val="18"/>
              </w:rPr>
              <w:t>Nombre y apellidos</w:t>
            </w:r>
            <w:bookmarkEnd w:id="7"/>
            <w:r>
              <w:fldChar w:fldCharType="end"/>
            </w:r>
          </w:p>
        </w:tc>
      </w:tr>
      <w:tr w:rsidR="007C6D8E" w14:paraId="36F4A499" w14:textId="77777777">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0437A207" w14:textId="77777777" w:rsidR="007C6D8E" w:rsidRDefault="00227B97">
            <w:pPr>
              <w:pStyle w:val="Encabezadodetabla"/>
              <w:jc w:val="left"/>
              <w:rPr>
                <w:sz w:val="20"/>
                <w:szCs w:val="20"/>
                <w:lang w:val="es"/>
              </w:rPr>
            </w:pPr>
            <w:r>
              <w:rPr>
                <w:sz w:val="20"/>
                <w:szCs w:val="20"/>
                <w:lang w:val="es"/>
              </w:rPr>
              <w:t xml:space="preserve">Fecha </w:t>
            </w:r>
            <w:r>
              <w:rPr>
                <w:sz w:val="20"/>
                <w:szCs w:val="20"/>
              </w:rPr>
              <w:t>de creació</w:t>
            </w:r>
            <w:r>
              <w:rPr>
                <w:sz w:val="20"/>
                <w:szCs w:val="20"/>
                <w:lang w:val="es"/>
              </w:rPr>
              <w:t>n</w:t>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654F86D6" w14:textId="77777777" w:rsidR="007C6D8E" w:rsidRDefault="00227B97">
            <w:pPr>
              <w:pStyle w:val="Encabezadodetabla"/>
              <w:jc w:val="left"/>
              <w:rPr>
                <w:b w:val="0"/>
                <w:sz w:val="18"/>
                <w:szCs w:val="18"/>
                <w:lang w:val="es"/>
              </w:rPr>
            </w:pPr>
            <w:r>
              <w:rPr>
                <w:b w:val="0"/>
                <w:sz w:val="18"/>
                <w:szCs w:val="18"/>
                <w:lang w:val="es"/>
              </w:rPr>
              <w:t>13</w:t>
            </w:r>
            <w:r>
              <w:rPr>
                <w:b w:val="0"/>
                <w:sz w:val="18"/>
                <w:szCs w:val="18"/>
              </w:rPr>
              <w:t>/</w:t>
            </w:r>
            <w:r>
              <w:rPr>
                <w:b w:val="0"/>
                <w:sz w:val="18"/>
                <w:szCs w:val="18"/>
                <w:lang w:val="es"/>
              </w:rPr>
              <w:t>07</w:t>
            </w:r>
            <w:r>
              <w:rPr>
                <w:b w:val="0"/>
                <w:sz w:val="18"/>
                <w:szCs w:val="18"/>
              </w:rPr>
              <w:t>/</w:t>
            </w:r>
            <w:r>
              <w:rPr>
                <w:b w:val="0"/>
                <w:sz w:val="18"/>
                <w:szCs w:val="18"/>
                <w:lang w:val="es"/>
              </w:rPr>
              <w:t>2020</w:t>
            </w:r>
          </w:p>
        </w:tc>
      </w:tr>
      <w:tr w:rsidR="007C6D8E" w14:paraId="2B4C4F96" w14:textId="77777777">
        <w:tc>
          <w:tcPr>
            <w:tcW w:w="2552" w:type="dxa"/>
            <w:vMerge w:val="restart"/>
            <w:tcBorders>
              <w:bottom w:val="single" w:sz="18" w:space="0" w:color="FFFFFF"/>
              <w:right w:val="single" w:sz="18" w:space="0" w:color="FFFFFF"/>
            </w:tcBorders>
            <w:shd w:val="clear" w:color="auto" w:fill="CCCCCC"/>
          </w:tcPr>
          <w:p w14:paraId="625B47CA" w14:textId="77777777" w:rsidR="007C6D8E" w:rsidRDefault="00227B97">
            <w:pPr>
              <w:pStyle w:val="Encabezadodetabla"/>
              <w:jc w:val="left"/>
              <w:rPr>
                <w:sz w:val="20"/>
                <w:szCs w:val="20"/>
              </w:rPr>
            </w:pPr>
            <w:r>
              <w:rPr>
                <w:sz w:val="20"/>
                <w:szCs w:val="20"/>
              </w:rPr>
              <w:t xml:space="preserve">Control de </w:t>
            </w:r>
            <w:proofErr w:type="spellStart"/>
            <w:r>
              <w:rPr>
                <w:sz w:val="20"/>
                <w:szCs w:val="20"/>
              </w:rPr>
              <w:t>version</w:t>
            </w:r>
            <w:proofErr w:type="spellEnd"/>
            <w:r>
              <w:rPr>
                <w:sz w:val="20"/>
                <w:szCs w:val="20"/>
                <w:lang w:val="es"/>
              </w:rPr>
              <w:t>e</w:t>
            </w:r>
            <w:r>
              <w:rPr>
                <w:sz w:val="20"/>
                <w:szCs w:val="20"/>
              </w:rPr>
              <w:t>s</w:t>
            </w:r>
          </w:p>
        </w:tc>
        <w:tc>
          <w:tcPr>
            <w:tcW w:w="1527" w:type="dxa"/>
            <w:tcBorders>
              <w:left w:val="single" w:sz="18" w:space="0" w:color="FFFFFF"/>
              <w:bottom w:val="single" w:sz="18" w:space="0" w:color="FFFFFF"/>
              <w:right w:val="single" w:sz="18" w:space="0" w:color="FFFFFF"/>
            </w:tcBorders>
            <w:shd w:val="clear" w:color="auto" w:fill="F3F3F3"/>
            <w:tcMar>
              <w:left w:w="128" w:type="dxa"/>
            </w:tcMar>
          </w:tcPr>
          <w:p w14:paraId="62DDF1CA" w14:textId="77777777" w:rsidR="007C6D8E" w:rsidRDefault="00227B97">
            <w:pPr>
              <w:pStyle w:val="Encabezadodetabla"/>
              <w:jc w:val="left"/>
              <w:rPr>
                <w:sz w:val="18"/>
                <w:szCs w:val="18"/>
              </w:rPr>
            </w:pPr>
            <w:r>
              <w:rPr>
                <w:sz w:val="18"/>
                <w:szCs w:val="18"/>
                <w:lang w:val="es"/>
              </w:rPr>
              <w:t>Fecha</w:t>
            </w:r>
            <w:r>
              <w:rPr>
                <w:sz w:val="18"/>
                <w:szCs w:val="18"/>
              </w:rPr>
              <w:t>:</w:t>
            </w:r>
          </w:p>
        </w:tc>
        <w:tc>
          <w:tcPr>
            <w:tcW w:w="5135" w:type="dxa"/>
            <w:gridSpan w:val="2"/>
            <w:tcBorders>
              <w:left w:val="single" w:sz="18" w:space="0" w:color="FFFFFF"/>
              <w:bottom w:val="single" w:sz="18" w:space="0" w:color="FFFFFF"/>
              <w:right w:val="single" w:sz="18" w:space="0" w:color="FFFFFF"/>
            </w:tcBorders>
            <w:shd w:val="clear" w:color="auto" w:fill="F3F3F3"/>
            <w:tcMar>
              <w:left w:w="128" w:type="dxa"/>
            </w:tcMar>
          </w:tcPr>
          <w:p w14:paraId="7791B150" w14:textId="77777777" w:rsidR="007C6D8E" w:rsidRDefault="00227B97">
            <w:pPr>
              <w:pStyle w:val="Encabezadodetabla"/>
              <w:jc w:val="left"/>
              <w:rPr>
                <w:b w:val="0"/>
                <w:sz w:val="18"/>
                <w:szCs w:val="18"/>
              </w:rPr>
            </w:pPr>
            <w:r>
              <w:rPr>
                <w:b w:val="0"/>
                <w:sz w:val="18"/>
                <w:szCs w:val="18"/>
                <w:lang w:val="es"/>
              </w:rPr>
              <w:t>13</w:t>
            </w:r>
            <w:r>
              <w:rPr>
                <w:b w:val="0"/>
                <w:sz w:val="18"/>
                <w:szCs w:val="18"/>
              </w:rPr>
              <w:t>/</w:t>
            </w:r>
            <w:r>
              <w:rPr>
                <w:b w:val="0"/>
                <w:sz w:val="18"/>
                <w:szCs w:val="18"/>
                <w:lang w:val="es"/>
              </w:rPr>
              <w:t>07</w:t>
            </w:r>
            <w:r>
              <w:rPr>
                <w:b w:val="0"/>
                <w:sz w:val="18"/>
                <w:szCs w:val="18"/>
              </w:rPr>
              <w:t>/</w:t>
            </w:r>
            <w:r>
              <w:rPr>
                <w:b w:val="0"/>
                <w:sz w:val="18"/>
                <w:szCs w:val="18"/>
                <w:lang w:val="es"/>
              </w:rPr>
              <w:t>2020</w:t>
            </w:r>
          </w:p>
        </w:tc>
      </w:tr>
      <w:tr w:rsidR="007C6D8E" w14:paraId="5332A7E4" w14:textId="77777777">
        <w:tc>
          <w:tcPr>
            <w:tcW w:w="2552" w:type="dxa"/>
            <w:vMerge/>
            <w:tcBorders>
              <w:top w:val="single" w:sz="18" w:space="0" w:color="FFFFFF"/>
              <w:bottom w:val="single" w:sz="18" w:space="0" w:color="FFFFFF"/>
              <w:right w:val="single" w:sz="18" w:space="0" w:color="FFFFFF"/>
            </w:tcBorders>
            <w:shd w:val="clear" w:color="auto" w:fill="CCCCCC"/>
          </w:tcPr>
          <w:p w14:paraId="2995FB58" w14:textId="77777777" w:rsidR="007C6D8E" w:rsidRDefault="007C6D8E">
            <w:pPr>
              <w:pStyle w:val="Encabezadodetabla"/>
              <w:jc w:val="left"/>
              <w:rPr>
                <w:sz w:val="20"/>
                <w:szCs w:val="20"/>
              </w:rPr>
            </w:pPr>
          </w:p>
        </w:tc>
        <w:tc>
          <w:tcPr>
            <w:tcW w:w="1527" w:type="dxa"/>
            <w:tcBorders>
              <w:left w:val="single" w:sz="18" w:space="0" w:color="FFFFFF"/>
              <w:bottom w:val="single" w:sz="18" w:space="0" w:color="FFFFFF"/>
              <w:right w:val="single" w:sz="18" w:space="0" w:color="FFFFFF"/>
            </w:tcBorders>
            <w:shd w:val="clear" w:color="auto" w:fill="F3F3F3"/>
            <w:tcMar>
              <w:left w:w="128" w:type="dxa"/>
            </w:tcMar>
          </w:tcPr>
          <w:p w14:paraId="79D82E3D" w14:textId="77777777" w:rsidR="007C6D8E" w:rsidRDefault="00227B97">
            <w:pPr>
              <w:pStyle w:val="Encabezadodetabla"/>
              <w:jc w:val="left"/>
              <w:rPr>
                <w:sz w:val="18"/>
                <w:szCs w:val="18"/>
              </w:rPr>
            </w:pPr>
            <w:r>
              <w:rPr>
                <w:sz w:val="18"/>
                <w:szCs w:val="18"/>
              </w:rPr>
              <w:t>Descripció</w:t>
            </w:r>
            <w:r>
              <w:rPr>
                <w:sz w:val="18"/>
                <w:szCs w:val="18"/>
                <w:lang w:val="es"/>
              </w:rPr>
              <w:t>n</w:t>
            </w:r>
            <w:r>
              <w:rPr>
                <w:sz w:val="18"/>
                <w:szCs w:val="18"/>
              </w:rPr>
              <w:t>:</w:t>
            </w:r>
          </w:p>
        </w:tc>
        <w:tc>
          <w:tcPr>
            <w:tcW w:w="5135" w:type="dxa"/>
            <w:gridSpan w:val="2"/>
            <w:tcBorders>
              <w:left w:val="single" w:sz="18" w:space="0" w:color="FFFFFF"/>
              <w:bottom w:val="single" w:sz="18" w:space="0" w:color="FFFFFF"/>
              <w:right w:val="single" w:sz="18" w:space="0" w:color="FFFFFF"/>
            </w:tcBorders>
            <w:shd w:val="clear" w:color="auto" w:fill="F3F3F3"/>
            <w:tcMar>
              <w:left w:w="128" w:type="dxa"/>
            </w:tcMar>
          </w:tcPr>
          <w:p w14:paraId="7572E11A" w14:textId="77777777" w:rsidR="007C6D8E" w:rsidRDefault="00227B97">
            <w:pPr>
              <w:pStyle w:val="Encabezadodetabla"/>
              <w:jc w:val="left"/>
            </w:pPr>
            <w:r>
              <w:fldChar w:fldCharType="begin">
                <w:ffData>
                  <w:name w:val="Texto8"/>
                  <w:enabled/>
                  <w:calcOnExit w:val="0"/>
                  <w:textInput/>
                </w:ffData>
              </w:fldChar>
            </w:r>
            <w:r>
              <w:instrText>FORMTEXT</w:instrText>
            </w:r>
            <w:r>
              <w:fldChar w:fldCharType="separate"/>
            </w:r>
            <w:bookmarkStart w:id="8" w:name="Texto8"/>
            <w:bookmarkStart w:id="9" w:name="Texto81"/>
            <w:bookmarkEnd w:id="8"/>
            <w:r>
              <w:rPr>
                <w:b w:val="0"/>
                <w:sz w:val="18"/>
                <w:szCs w:val="18"/>
              </w:rPr>
              <w:t>Creación del documento</w:t>
            </w:r>
            <w:bookmarkEnd w:id="9"/>
            <w:r>
              <w:fldChar w:fldCharType="end"/>
            </w:r>
          </w:p>
        </w:tc>
      </w:tr>
      <w:tr w:rsidR="007C6D8E" w14:paraId="313270EE" w14:textId="77777777">
        <w:trPr>
          <w:trHeight w:val="345"/>
        </w:trPr>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595FC2FF" w14:textId="77777777" w:rsidR="007C6D8E" w:rsidRDefault="00227B97">
            <w:pPr>
              <w:pStyle w:val="Cifrasentabla"/>
              <w:tabs>
                <w:tab w:val="left" w:pos="3810"/>
              </w:tabs>
              <w:jc w:val="both"/>
              <w:rPr>
                <w:b/>
                <w:color w:val="000000"/>
                <w:sz w:val="20"/>
                <w:szCs w:val="20"/>
              </w:rPr>
            </w:pPr>
            <w:proofErr w:type="spellStart"/>
            <w:r>
              <w:rPr>
                <w:b/>
                <w:spacing w:val="-3"/>
                <w:sz w:val="20"/>
                <w:szCs w:val="20"/>
              </w:rPr>
              <w:t>Nivel</w:t>
            </w:r>
            <w:proofErr w:type="spellEnd"/>
            <w:r>
              <w:rPr>
                <w:b/>
                <w:spacing w:val="-3"/>
                <w:sz w:val="20"/>
                <w:szCs w:val="20"/>
              </w:rPr>
              <w:t xml:space="preserve"> </w:t>
            </w:r>
            <w:proofErr w:type="spellStart"/>
            <w:r>
              <w:rPr>
                <w:b/>
                <w:spacing w:val="-3"/>
                <w:sz w:val="20"/>
                <w:szCs w:val="20"/>
              </w:rPr>
              <w:t>acc</w:t>
            </w:r>
            <w:proofErr w:type="spellEnd"/>
            <w:r>
              <w:rPr>
                <w:b/>
                <w:spacing w:val="-3"/>
                <w:sz w:val="20"/>
                <w:szCs w:val="20"/>
                <w:lang w:val="es"/>
              </w:rPr>
              <w:t>e</w:t>
            </w:r>
            <w:r>
              <w:rPr>
                <w:b/>
                <w:spacing w:val="-3"/>
                <w:sz w:val="20"/>
                <w:szCs w:val="20"/>
              </w:rPr>
              <w:t>s</w:t>
            </w:r>
            <w:r>
              <w:rPr>
                <w:b/>
                <w:spacing w:val="-3"/>
                <w:sz w:val="20"/>
                <w:szCs w:val="20"/>
                <w:lang w:val="es"/>
              </w:rPr>
              <w:t>o</w:t>
            </w:r>
            <w:r>
              <w:rPr>
                <w:b/>
                <w:spacing w:val="-3"/>
                <w:sz w:val="20"/>
                <w:szCs w:val="20"/>
              </w:rPr>
              <w:t xml:space="preserve"> informació</w:t>
            </w:r>
            <w:r>
              <w:rPr>
                <w:b/>
                <w:spacing w:val="-3"/>
                <w:sz w:val="20"/>
                <w:szCs w:val="20"/>
                <w:lang w:val="es"/>
              </w:rPr>
              <w:t>n</w:t>
            </w:r>
            <w:r>
              <w:rPr>
                <w:b/>
                <w:sz w:val="20"/>
                <w:szCs w:val="20"/>
              </w:rPr>
              <w:tab/>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49C8A36D" w14:textId="77777777" w:rsidR="007C6D8E" w:rsidRDefault="00227B97">
            <w:pPr>
              <w:pStyle w:val="Cifrasentabla"/>
              <w:tabs>
                <w:tab w:val="left" w:pos="3810"/>
              </w:tabs>
              <w:jc w:val="both"/>
            </w:pPr>
            <w:r>
              <w:fldChar w:fldCharType="begin">
                <w:ffData>
                  <w:name w:val="__Fieldmark__69_4674"/>
                  <w:enabled/>
                  <w:calcOnExit w:val="0"/>
                  <w:ddList>
                    <w:listEntry w:val="pública"/>
                    <w:listEntry w:val="interna"/>
                    <w:listEntry w:val="confidencial"/>
                    <w:listEntry w:val="estrictament confidencial"/>
                  </w:ddList>
                </w:ffData>
              </w:fldChar>
            </w:r>
            <w:r>
              <w:instrText>FORMDROPDOWN</w:instrText>
            </w:r>
            <w:r w:rsidR="00476D72">
              <w:fldChar w:fldCharType="separate"/>
            </w:r>
            <w:bookmarkStart w:id="10" w:name="acces"/>
            <w:bookmarkStart w:id="11" w:name="__Fieldmark__69_467434792"/>
            <w:bookmarkEnd w:id="10"/>
            <w:bookmarkEnd w:id="11"/>
            <w:r>
              <w:fldChar w:fldCharType="end"/>
            </w:r>
          </w:p>
        </w:tc>
      </w:tr>
      <w:tr w:rsidR="007C6D8E" w14:paraId="283C9840" w14:textId="77777777">
        <w:trPr>
          <w:trHeight w:val="345"/>
        </w:trPr>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77231640" w14:textId="77777777" w:rsidR="007C6D8E" w:rsidRDefault="00227B97">
            <w:pPr>
              <w:pStyle w:val="Cifrasentabla"/>
              <w:tabs>
                <w:tab w:val="left" w:pos="3810"/>
              </w:tabs>
              <w:jc w:val="both"/>
              <w:rPr>
                <w:b/>
                <w:spacing w:val="-3"/>
                <w:sz w:val="20"/>
                <w:szCs w:val="20"/>
                <w:lang w:val="es"/>
              </w:rPr>
            </w:pPr>
            <w:proofErr w:type="spellStart"/>
            <w:r>
              <w:rPr>
                <w:b/>
                <w:spacing w:val="-3"/>
                <w:sz w:val="20"/>
                <w:szCs w:val="20"/>
              </w:rPr>
              <w:t>Tít</w:t>
            </w:r>
            <w:proofErr w:type="spellEnd"/>
            <w:r>
              <w:rPr>
                <w:b/>
                <w:spacing w:val="-3"/>
                <w:sz w:val="20"/>
                <w:szCs w:val="20"/>
                <w:lang w:val="es"/>
              </w:rPr>
              <w:t>u</w:t>
            </w:r>
            <w:r>
              <w:rPr>
                <w:b/>
                <w:spacing w:val="-3"/>
                <w:sz w:val="20"/>
                <w:szCs w:val="20"/>
              </w:rPr>
              <w:t>l</w:t>
            </w:r>
            <w:r>
              <w:rPr>
                <w:b/>
                <w:spacing w:val="-3"/>
                <w:sz w:val="20"/>
                <w:szCs w:val="20"/>
                <w:lang w:val="es"/>
              </w:rPr>
              <w:t>o</w:t>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18199382" w14:textId="77777777" w:rsidR="007C6D8E" w:rsidRDefault="00227B97">
            <w:pPr>
              <w:pStyle w:val="Cifrasentabla"/>
              <w:tabs>
                <w:tab w:val="left" w:pos="3810"/>
              </w:tabs>
              <w:jc w:val="both"/>
              <w:rPr>
                <w:sz w:val="18"/>
                <w:szCs w:val="18"/>
                <w:lang w:val="es"/>
              </w:rPr>
            </w:pPr>
            <w:r>
              <w:rPr>
                <w:sz w:val="18"/>
                <w:szCs w:val="18"/>
                <w:lang w:val="es"/>
              </w:rPr>
              <w:t>procedimiento</w:t>
            </w:r>
          </w:p>
        </w:tc>
      </w:tr>
      <w:tr w:rsidR="007C6D8E" w14:paraId="37CF6F03" w14:textId="77777777">
        <w:trPr>
          <w:trHeight w:val="345"/>
        </w:trPr>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37A9A7AB" w14:textId="77777777" w:rsidR="007C6D8E" w:rsidRDefault="00227B97">
            <w:pPr>
              <w:pStyle w:val="Cifrasentabla"/>
              <w:tabs>
                <w:tab w:val="left" w:pos="3810"/>
              </w:tabs>
              <w:jc w:val="both"/>
              <w:rPr>
                <w:b/>
                <w:spacing w:val="-3"/>
                <w:sz w:val="20"/>
                <w:szCs w:val="20"/>
                <w:lang w:val="es"/>
              </w:rPr>
            </w:pPr>
            <w:r>
              <w:rPr>
                <w:b/>
                <w:spacing w:val="-3"/>
                <w:sz w:val="20"/>
                <w:szCs w:val="20"/>
              </w:rPr>
              <w:t>Fi</w:t>
            </w:r>
            <w:r>
              <w:rPr>
                <w:b/>
                <w:spacing w:val="-3"/>
                <w:sz w:val="20"/>
                <w:szCs w:val="20"/>
                <w:lang w:val="es"/>
              </w:rPr>
              <w:t>ch</w:t>
            </w:r>
            <w:proofErr w:type="spellStart"/>
            <w:r>
              <w:rPr>
                <w:b/>
                <w:spacing w:val="-3"/>
                <w:sz w:val="20"/>
                <w:szCs w:val="20"/>
              </w:rPr>
              <w:t>er</w:t>
            </w:r>
            <w:proofErr w:type="spellEnd"/>
            <w:r>
              <w:rPr>
                <w:b/>
                <w:spacing w:val="-3"/>
                <w:sz w:val="20"/>
                <w:szCs w:val="20"/>
                <w:lang w:val="es"/>
              </w:rPr>
              <w:t>o</w:t>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02920B7D" w14:textId="77777777" w:rsidR="007C6D8E" w:rsidRDefault="00227B97">
            <w:pPr>
              <w:pStyle w:val="Cifrasentabla"/>
              <w:tabs>
                <w:tab w:val="left" w:pos="3810"/>
              </w:tabs>
              <w:jc w:val="both"/>
            </w:pPr>
            <w:r>
              <w:rPr>
                <w:sz w:val="18"/>
                <w:szCs w:val="18"/>
              </w:rPr>
              <w:fldChar w:fldCharType="begin"/>
            </w:r>
            <w:r>
              <w:instrText>FILENAME</w:instrText>
            </w:r>
            <w:r>
              <w:fldChar w:fldCharType="separate"/>
            </w:r>
            <w:r>
              <w:t>Creación de nuevos atributos de firma.docx</w:t>
            </w:r>
            <w:r>
              <w:fldChar w:fldCharType="end"/>
            </w:r>
          </w:p>
        </w:tc>
      </w:tr>
      <w:tr w:rsidR="007C6D8E" w14:paraId="6617E45F" w14:textId="77777777">
        <w:trPr>
          <w:trHeight w:val="345"/>
        </w:trPr>
        <w:tc>
          <w:tcPr>
            <w:tcW w:w="2552" w:type="dxa"/>
            <w:tcBorders>
              <w:left w:val="single" w:sz="18" w:space="0" w:color="FFFFFF"/>
              <w:bottom w:val="single" w:sz="18" w:space="0" w:color="FFFFFF"/>
              <w:right w:val="single" w:sz="18" w:space="0" w:color="FFFFFF"/>
            </w:tcBorders>
            <w:shd w:val="clear" w:color="auto" w:fill="CCCCCC"/>
            <w:tcMar>
              <w:left w:w="128" w:type="dxa"/>
            </w:tcMar>
          </w:tcPr>
          <w:p w14:paraId="2BE28D33" w14:textId="77777777" w:rsidR="007C6D8E" w:rsidRDefault="00227B97">
            <w:pPr>
              <w:pStyle w:val="Cifrasentabla"/>
              <w:jc w:val="both"/>
              <w:rPr>
                <w:b/>
                <w:color w:val="000000"/>
                <w:sz w:val="20"/>
                <w:szCs w:val="20"/>
              </w:rPr>
            </w:pPr>
            <w:r>
              <w:rPr>
                <w:b/>
                <w:color w:val="000000"/>
                <w:sz w:val="20"/>
                <w:szCs w:val="20"/>
              </w:rPr>
              <w:t>Control de c</w:t>
            </w:r>
            <w:r>
              <w:rPr>
                <w:b/>
                <w:color w:val="000000"/>
                <w:sz w:val="20"/>
                <w:szCs w:val="20"/>
                <w:lang w:val="es"/>
              </w:rPr>
              <w:t>o</w:t>
            </w:r>
            <w:r>
              <w:rPr>
                <w:b/>
                <w:color w:val="000000"/>
                <w:sz w:val="20"/>
                <w:szCs w:val="20"/>
              </w:rPr>
              <w:t>pi</w:t>
            </w:r>
            <w:r>
              <w:rPr>
                <w:b/>
                <w:color w:val="000000"/>
                <w:sz w:val="20"/>
                <w:szCs w:val="20"/>
                <w:lang w:val="es"/>
              </w:rPr>
              <w:t>a</w:t>
            </w:r>
            <w:r>
              <w:rPr>
                <w:b/>
                <w:color w:val="000000"/>
                <w:sz w:val="20"/>
                <w:szCs w:val="20"/>
              </w:rPr>
              <w:t>s</w:t>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2D4FB678" w14:textId="77777777" w:rsidR="007C6D8E" w:rsidRDefault="00227B97">
            <w:pPr>
              <w:pStyle w:val="Cifrasentabla"/>
              <w:jc w:val="both"/>
            </w:pPr>
            <w:r>
              <w:rPr>
                <w:sz w:val="18"/>
                <w:szCs w:val="18"/>
                <w:lang w:val="es"/>
              </w:rPr>
              <w:t>Solamente las copias</w:t>
            </w:r>
            <w:r>
              <w:rPr>
                <w:sz w:val="18"/>
                <w:szCs w:val="18"/>
              </w:rPr>
              <w:t xml:space="preserve"> disponibles </w:t>
            </w:r>
            <w:r>
              <w:rPr>
                <w:sz w:val="18"/>
                <w:szCs w:val="18"/>
                <w:lang w:val="es"/>
              </w:rPr>
              <w:t>e</w:t>
            </w:r>
            <w:r>
              <w:rPr>
                <w:sz w:val="18"/>
                <w:szCs w:val="18"/>
              </w:rPr>
              <w:t xml:space="preserve"> </w:t>
            </w:r>
            <w:r>
              <w:fldChar w:fldCharType="begin">
                <w:ffData>
                  <w:name w:val="Texto9"/>
                  <w:enabled/>
                  <w:calcOnExit w:val="0"/>
                  <w:textInput/>
                </w:ffData>
              </w:fldChar>
            </w:r>
            <w:r>
              <w:instrText>FORMTEXT</w:instrText>
            </w:r>
            <w:r>
              <w:fldChar w:fldCharType="separate"/>
            </w:r>
            <w:bookmarkStart w:id="12" w:name="Texto9"/>
            <w:bookmarkStart w:id="13" w:name="Texto91"/>
            <w:bookmarkEnd w:id="12"/>
            <w:r>
              <w:rPr>
                <w:sz w:val="18"/>
                <w:szCs w:val="18"/>
              </w:rPr>
              <w:t>Ubicación de las copias controladas</w:t>
            </w:r>
            <w:r>
              <w:fldChar w:fldCharType="end"/>
            </w:r>
            <w:bookmarkEnd w:id="13"/>
            <w:r>
              <w:rPr>
                <w:sz w:val="18"/>
                <w:szCs w:val="18"/>
              </w:rPr>
              <w:t xml:space="preserve"> </w:t>
            </w:r>
            <w:r>
              <w:rPr>
                <w:sz w:val="18"/>
                <w:szCs w:val="18"/>
                <w:lang w:val="es"/>
              </w:rPr>
              <w:t>garantizan la actualización de los documentos</w:t>
            </w:r>
            <w:r>
              <w:rPr>
                <w:sz w:val="18"/>
                <w:szCs w:val="18"/>
              </w:rPr>
              <w:t>. To</w:t>
            </w:r>
            <w:r>
              <w:rPr>
                <w:sz w:val="18"/>
                <w:szCs w:val="18"/>
                <w:lang w:val="es"/>
              </w:rPr>
              <w:t>d</w:t>
            </w:r>
            <w:r>
              <w:rPr>
                <w:sz w:val="18"/>
                <w:szCs w:val="18"/>
              </w:rPr>
              <w:t>a c</w:t>
            </w:r>
            <w:r>
              <w:rPr>
                <w:sz w:val="18"/>
                <w:szCs w:val="18"/>
                <w:lang w:val="es"/>
              </w:rPr>
              <w:t>o</w:t>
            </w:r>
            <w:r>
              <w:rPr>
                <w:sz w:val="18"/>
                <w:szCs w:val="18"/>
              </w:rPr>
              <w:t>pia impresa o de</w:t>
            </w:r>
            <w:r>
              <w:rPr>
                <w:sz w:val="18"/>
                <w:szCs w:val="18"/>
                <w:lang w:val="es"/>
              </w:rPr>
              <w:t>j</w:t>
            </w:r>
            <w:proofErr w:type="spellStart"/>
            <w:r>
              <w:rPr>
                <w:sz w:val="18"/>
                <w:szCs w:val="18"/>
              </w:rPr>
              <w:t>ada</w:t>
            </w:r>
            <w:proofErr w:type="spellEnd"/>
            <w:r>
              <w:rPr>
                <w:sz w:val="18"/>
                <w:szCs w:val="18"/>
              </w:rPr>
              <w:t xml:space="preserve"> en </w:t>
            </w:r>
            <w:proofErr w:type="spellStart"/>
            <w:r>
              <w:rPr>
                <w:sz w:val="18"/>
                <w:szCs w:val="18"/>
              </w:rPr>
              <w:t>ubicacion</w:t>
            </w:r>
            <w:proofErr w:type="spellEnd"/>
            <w:r>
              <w:rPr>
                <w:sz w:val="18"/>
                <w:szCs w:val="18"/>
                <w:lang w:val="es"/>
              </w:rPr>
              <w:t>e</w:t>
            </w:r>
            <w:r>
              <w:rPr>
                <w:sz w:val="18"/>
                <w:szCs w:val="18"/>
              </w:rPr>
              <w:t>s diferent</w:t>
            </w:r>
            <w:r>
              <w:rPr>
                <w:sz w:val="18"/>
                <w:szCs w:val="18"/>
                <w:lang w:val="es"/>
              </w:rPr>
              <w:t>e</w:t>
            </w:r>
            <w:r>
              <w:rPr>
                <w:sz w:val="18"/>
                <w:szCs w:val="18"/>
              </w:rPr>
              <w:t xml:space="preserve">s </w:t>
            </w:r>
            <w:r>
              <w:rPr>
                <w:sz w:val="18"/>
                <w:szCs w:val="18"/>
                <w:lang w:val="es"/>
              </w:rPr>
              <w:t>s</w:t>
            </w:r>
            <w:r>
              <w:rPr>
                <w:sz w:val="18"/>
                <w:szCs w:val="18"/>
              </w:rPr>
              <w:t>e considerar</w:t>
            </w:r>
            <w:r>
              <w:rPr>
                <w:sz w:val="18"/>
                <w:szCs w:val="18"/>
                <w:lang w:val="es"/>
              </w:rPr>
              <w:t>á</w:t>
            </w:r>
            <w:r>
              <w:rPr>
                <w:sz w:val="18"/>
                <w:szCs w:val="18"/>
              </w:rPr>
              <w:t>n c</w:t>
            </w:r>
            <w:r>
              <w:rPr>
                <w:sz w:val="18"/>
                <w:szCs w:val="18"/>
                <w:lang w:val="es"/>
              </w:rPr>
              <w:t>o</w:t>
            </w:r>
            <w:r>
              <w:rPr>
                <w:sz w:val="18"/>
                <w:szCs w:val="18"/>
              </w:rPr>
              <w:t>pi</w:t>
            </w:r>
            <w:r>
              <w:rPr>
                <w:sz w:val="18"/>
                <w:szCs w:val="18"/>
                <w:lang w:val="es"/>
              </w:rPr>
              <w:t>a</w:t>
            </w:r>
            <w:r>
              <w:rPr>
                <w:sz w:val="18"/>
                <w:szCs w:val="18"/>
              </w:rPr>
              <w:t xml:space="preserve">s no </w:t>
            </w:r>
            <w:proofErr w:type="spellStart"/>
            <w:r>
              <w:rPr>
                <w:sz w:val="18"/>
                <w:szCs w:val="18"/>
              </w:rPr>
              <w:t>controlad</w:t>
            </w:r>
            <w:proofErr w:type="spellEnd"/>
            <w:r>
              <w:rPr>
                <w:sz w:val="18"/>
                <w:szCs w:val="18"/>
                <w:lang w:val="es"/>
              </w:rPr>
              <w:t>a</w:t>
            </w:r>
            <w:r>
              <w:rPr>
                <w:sz w:val="18"/>
                <w:szCs w:val="18"/>
              </w:rPr>
              <w:t>s.</w:t>
            </w:r>
          </w:p>
        </w:tc>
      </w:tr>
      <w:tr w:rsidR="007C6D8E" w14:paraId="75EA9C26" w14:textId="77777777">
        <w:trPr>
          <w:trHeight w:val="385"/>
        </w:trPr>
        <w:tc>
          <w:tcPr>
            <w:tcW w:w="2552" w:type="dxa"/>
            <w:tcBorders>
              <w:top w:val="single" w:sz="18" w:space="0" w:color="FFFFFF"/>
              <w:left w:val="single" w:sz="18" w:space="0" w:color="FFFFFF"/>
              <w:bottom w:val="single" w:sz="18" w:space="0" w:color="FFFFFF"/>
              <w:right w:val="single" w:sz="18" w:space="0" w:color="FFFFFF"/>
            </w:tcBorders>
            <w:shd w:val="clear" w:color="auto" w:fill="CCCCCC"/>
            <w:tcMar>
              <w:left w:w="128" w:type="dxa"/>
            </w:tcMar>
          </w:tcPr>
          <w:p w14:paraId="3DA0F4FE" w14:textId="77777777" w:rsidR="007C6D8E" w:rsidRDefault="00227B97">
            <w:pPr>
              <w:pStyle w:val="Cifrasentabla"/>
              <w:tabs>
                <w:tab w:val="left" w:pos="5130"/>
              </w:tabs>
              <w:jc w:val="both"/>
              <w:rPr>
                <w:b/>
                <w:color w:val="000000"/>
                <w:sz w:val="20"/>
                <w:szCs w:val="20"/>
              </w:rPr>
            </w:pPr>
            <w:r>
              <w:rPr>
                <w:b/>
                <w:color w:val="000000"/>
                <w:sz w:val="20"/>
                <w:szCs w:val="20"/>
                <w:lang w:val="es"/>
              </w:rPr>
              <w:t xml:space="preserve">Derechos </w:t>
            </w:r>
            <w:r>
              <w:rPr>
                <w:b/>
                <w:color w:val="000000"/>
                <w:sz w:val="20"/>
                <w:szCs w:val="20"/>
              </w:rPr>
              <w:t>d</w:t>
            </w:r>
            <w:r>
              <w:rPr>
                <w:b/>
                <w:color w:val="000000"/>
                <w:sz w:val="20"/>
                <w:szCs w:val="20"/>
                <w:lang w:val="es"/>
              </w:rPr>
              <w:t xml:space="preserve">e </w:t>
            </w:r>
            <w:r>
              <w:rPr>
                <w:b/>
                <w:color w:val="000000"/>
                <w:sz w:val="20"/>
                <w:szCs w:val="20"/>
              </w:rPr>
              <w:t>autor</w:t>
            </w:r>
            <w:r>
              <w:rPr>
                <w:b/>
                <w:color w:val="000000"/>
                <w:sz w:val="20"/>
                <w:szCs w:val="20"/>
              </w:rPr>
              <w:tab/>
            </w:r>
          </w:p>
        </w:tc>
        <w:tc>
          <w:tcPr>
            <w:tcW w:w="6662" w:type="dxa"/>
            <w:gridSpan w:val="3"/>
            <w:tcBorders>
              <w:top w:val="single" w:sz="18" w:space="0" w:color="FFFFFF"/>
              <w:left w:val="single" w:sz="18" w:space="0" w:color="FFFFFF"/>
              <w:bottom w:val="single" w:sz="18" w:space="0" w:color="FFFFFF"/>
              <w:right w:val="single" w:sz="18" w:space="0" w:color="FFFFFF"/>
            </w:tcBorders>
            <w:shd w:val="clear" w:color="auto" w:fill="F3F3F3"/>
            <w:tcMar>
              <w:left w:w="128" w:type="dxa"/>
            </w:tcMar>
          </w:tcPr>
          <w:p w14:paraId="62E37E00" w14:textId="77777777" w:rsidR="007C6D8E" w:rsidRDefault="00227B97">
            <w:pPr>
              <w:pStyle w:val="Cifrasentabla"/>
              <w:jc w:val="both"/>
              <w:rPr>
                <w:sz w:val="18"/>
                <w:szCs w:val="18"/>
                <w:lang w:val="es"/>
              </w:rPr>
            </w:pPr>
            <w:r>
              <w:rPr>
                <w:sz w:val="18"/>
                <w:szCs w:val="18"/>
                <w:lang w:val="es"/>
              </w:rPr>
              <w:t>Atribución-</w:t>
            </w:r>
            <w:proofErr w:type="spellStart"/>
            <w:r>
              <w:rPr>
                <w:sz w:val="18"/>
                <w:szCs w:val="18"/>
                <w:lang w:val="es"/>
              </w:rPr>
              <w:t>NoComercial</w:t>
            </w:r>
            <w:proofErr w:type="spellEnd"/>
            <w:r>
              <w:rPr>
                <w:sz w:val="18"/>
                <w:szCs w:val="18"/>
                <w:lang w:val="es"/>
              </w:rPr>
              <w:t>-</w:t>
            </w:r>
            <w:proofErr w:type="spellStart"/>
            <w:r>
              <w:rPr>
                <w:sz w:val="18"/>
                <w:szCs w:val="18"/>
                <w:lang w:val="es"/>
              </w:rPr>
              <w:t>SinDerivadas</w:t>
            </w:r>
            <w:proofErr w:type="spellEnd"/>
            <w:r>
              <w:rPr>
                <w:sz w:val="18"/>
                <w:szCs w:val="18"/>
                <w:lang w:val="es"/>
              </w:rPr>
              <w:t xml:space="preserve"> 2.5 España (CC BY-NC-ND 2.5 ES) </w:t>
            </w:r>
          </w:p>
          <w:p w14:paraId="4C65BC03" w14:textId="77777777" w:rsidR="007C6D8E" w:rsidRDefault="00476D72">
            <w:pPr>
              <w:pStyle w:val="Cifrasentabla"/>
              <w:tabs>
                <w:tab w:val="left" w:pos="5130"/>
              </w:tabs>
              <w:jc w:val="both"/>
            </w:pPr>
            <w:hyperlink r:id="rId10">
              <w:r w:rsidR="00227B97">
                <w:rPr>
                  <w:rStyle w:val="EnlacedeInternet"/>
                  <w:sz w:val="18"/>
                  <w:szCs w:val="18"/>
                </w:rPr>
                <w:t>https://creativecommons.org/licenses/by-nc-nd/2.5/es/deed.es</w:t>
              </w:r>
            </w:hyperlink>
            <w:r w:rsidR="00227B97">
              <w:rPr>
                <w:sz w:val="18"/>
                <w:szCs w:val="18"/>
                <w:lang w:val="es"/>
              </w:rPr>
              <w:t xml:space="preserve"> </w:t>
            </w:r>
          </w:p>
        </w:tc>
      </w:tr>
    </w:tbl>
    <w:p w14:paraId="44754E92" w14:textId="77777777" w:rsidR="007C6D8E" w:rsidRDefault="007C6D8E">
      <w:pPr>
        <w:sectPr w:rsidR="007C6D8E">
          <w:type w:val="continuous"/>
          <w:pgSz w:w="11906" w:h="16838"/>
          <w:pgMar w:top="1418" w:right="1418" w:bottom="1418" w:left="1531" w:header="567" w:footer="0" w:gutter="0"/>
          <w:cols w:space="720"/>
          <w:formProt w:val="0"/>
          <w:docGrid w:linePitch="312" w:charSpace="-2049"/>
        </w:sectPr>
      </w:pPr>
    </w:p>
    <w:bookmarkStart w:id="14" w:name="_Toc1615868010" w:displacedByCustomXml="next"/>
    <w:sdt>
      <w:sdtPr>
        <w:rPr>
          <w:rFonts w:cs="Times New Roman"/>
          <w:b w:val="0"/>
          <w:bCs w:val="0"/>
          <w:sz w:val="22"/>
          <w:szCs w:val="22"/>
        </w:rPr>
        <w:id w:val="952740702"/>
        <w:docPartObj>
          <w:docPartGallery w:val="Table of Contents"/>
          <w:docPartUnique/>
        </w:docPartObj>
      </w:sdtPr>
      <w:sdtEndPr/>
      <w:sdtContent>
        <w:p w14:paraId="63541F1D" w14:textId="77777777" w:rsidR="007C6D8E" w:rsidRDefault="00227B97">
          <w:pPr>
            <w:pStyle w:val="Ttulo"/>
          </w:pPr>
          <w:r>
            <w:rPr>
              <w:lang w:val="es"/>
            </w:rPr>
            <w:t xml:space="preserve">Contenido </w:t>
          </w:r>
          <w:r>
            <w:t>del document</w:t>
          </w:r>
          <w:r>
            <w:rPr>
              <w:lang w:val="es"/>
            </w:rPr>
            <w:t>o</w:t>
          </w:r>
          <w:bookmarkEnd w:id="14"/>
        </w:p>
        <w:p w14:paraId="2D3A80D7" w14:textId="77777777" w:rsidR="007C6D8E" w:rsidRDefault="00227B97">
          <w:pPr>
            <w:pStyle w:val="TDC1"/>
            <w:tabs>
              <w:tab w:val="right" w:leader="dot" w:pos="8957"/>
            </w:tabs>
          </w:pPr>
          <w:r>
            <w:fldChar w:fldCharType="begin"/>
          </w:r>
          <w:r>
            <w:instrText>TOC \z \o "1-3" \u \h</w:instrText>
          </w:r>
          <w:r>
            <w:fldChar w:fldCharType="separate"/>
          </w:r>
          <w:hyperlink w:anchor="_Toc113941437" w:history="1">
            <w:r>
              <w:rPr>
                <w:szCs w:val="44"/>
                <w:lang w:val="es"/>
              </w:rPr>
              <w:t>Creación de nuevos atributos de firma</w:t>
            </w:r>
            <w:r>
              <w:tab/>
            </w:r>
            <w:r>
              <w:fldChar w:fldCharType="begin"/>
            </w:r>
            <w:r>
              <w:instrText xml:space="preserve"> PAGEREF _Toc113941437 </w:instrText>
            </w:r>
            <w:r>
              <w:fldChar w:fldCharType="separate"/>
            </w:r>
            <w:r>
              <w:t>1</w:t>
            </w:r>
            <w:r>
              <w:fldChar w:fldCharType="end"/>
            </w:r>
          </w:hyperlink>
        </w:p>
        <w:p w14:paraId="386D81C3" w14:textId="77777777" w:rsidR="007C6D8E" w:rsidRDefault="00476D72">
          <w:pPr>
            <w:pStyle w:val="TDC1"/>
            <w:tabs>
              <w:tab w:val="right" w:leader="dot" w:pos="8957"/>
            </w:tabs>
          </w:pPr>
          <w:hyperlink w:anchor="_Toc1752927832" w:history="1">
            <w:r w:rsidR="00227B97">
              <w:t>Control documental</w:t>
            </w:r>
            <w:r w:rsidR="00227B97">
              <w:tab/>
            </w:r>
            <w:r w:rsidR="00227B97">
              <w:fldChar w:fldCharType="begin"/>
            </w:r>
            <w:r w:rsidR="00227B97">
              <w:instrText xml:space="preserve"> PAGEREF _Toc1752927832 </w:instrText>
            </w:r>
            <w:r w:rsidR="00227B97">
              <w:fldChar w:fldCharType="separate"/>
            </w:r>
            <w:r w:rsidR="00227B97">
              <w:t>2</w:t>
            </w:r>
            <w:r w:rsidR="00227B97">
              <w:fldChar w:fldCharType="end"/>
            </w:r>
          </w:hyperlink>
        </w:p>
        <w:p w14:paraId="5C17DE85" w14:textId="77777777" w:rsidR="007C6D8E" w:rsidRDefault="00476D72">
          <w:pPr>
            <w:pStyle w:val="TDC1"/>
            <w:tabs>
              <w:tab w:val="right" w:leader="dot" w:pos="8957"/>
            </w:tabs>
          </w:pPr>
          <w:hyperlink w:anchor="_Toc1615868010" w:history="1">
            <w:r w:rsidR="00227B97">
              <w:rPr>
                <w:lang w:val="es"/>
              </w:rPr>
              <w:t xml:space="preserve">Contenido </w:t>
            </w:r>
            <w:r w:rsidR="00227B97">
              <w:t>del document</w:t>
            </w:r>
            <w:r w:rsidR="00227B97">
              <w:rPr>
                <w:lang w:val="es"/>
              </w:rPr>
              <w:t>o</w:t>
            </w:r>
            <w:r w:rsidR="00227B97">
              <w:tab/>
            </w:r>
            <w:r w:rsidR="00227B97">
              <w:fldChar w:fldCharType="begin"/>
            </w:r>
            <w:r w:rsidR="00227B97">
              <w:instrText xml:space="preserve"> PAGEREF _Toc1615868010 </w:instrText>
            </w:r>
            <w:r w:rsidR="00227B97">
              <w:fldChar w:fldCharType="separate"/>
            </w:r>
            <w:r w:rsidR="00227B97">
              <w:t>3</w:t>
            </w:r>
            <w:r w:rsidR="00227B97">
              <w:fldChar w:fldCharType="end"/>
            </w:r>
          </w:hyperlink>
        </w:p>
        <w:p w14:paraId="1AC07580" w14:textId="77777777" w:rsidR="007C6D8E" w:rsidRDefault="00476D72">
          <w:pPr>
            <w:pStyle w:val="TDC1"/>
            <w:tabs>
              <w:tab w:val="right" w:leader="dot" w:pos="8957"/>
            </w:tabs>
          </w:pPr>
          <w:hyperlink w:anchor="_Toc1142493281" w:history="1">
            <w:r w:rsidR="00227B97">
              <w:rPr>
                <w:i w:val="0"/>
                <w:szCs w:val="36"/>
              </w:rPr>
              <w:t xml:space="preserve">1. </w:t>
            </w:r>
            <w:r w:rsidR="00227B97">
              <w:rPr>
                <w:lang w:val="es"/>
              </w:rPr>
              <w:t>Introducción</w:t>
            </w:r>
            <w:r w:rsidR="00227B97">
              <w:tab/>
            </w:r>
            <w:r w:rsidR="00227B97">
              <w:fldChar w:fldCharType="begin"/>
            </w:r>
            <w:r w:rsidR="00227B97">
              <w:instrText xml:space="preserve"> PAGEREF _Toc1142493281 </w:instrText>
            </w:r>
            <w:r w:rsidR="00227B97">
              <w:fldChar w:fldCharType="separate"/>
            </w:r>
            <w:r w:rsidR="00227B97">
              <w:t>5</w:t>
            </w:r>
            <w:r w:rsidR="00227B97">
              <w:fldChar w:fldCharType="end"/>
            </w:r>
          </w:hyperlink>
        </w:p>
        <w:p w14:paraId="64687987" w14:textId="77777777" w:rsidR="007C6D8E" w:rsidRDefault="00476D72">
          <w:pPr>
            <w:pStyle w:val="TDC2"/>
            <w:tabs>
              <w:tab w:val="right" w:leader="dot" w:pos="8957"/>
            </w:tabs>
          </w:pPr>
          <w:hyperlink w:anchor="_Toc124464291" w:history="1">
            <w:r w:rsidR="00227B97">
              <w:rPr>
                <w:szCs w:val="32"/>
                <w:lang w:val="es"/>
              </w:rPr>
              <w:t xml:space="preserve">1.1 </w:t>
            </w:r>
            <w:r w:rsidR="00227B97">
              <w:rPr>
                <w:lang w:val="es"/>
              </w:rPr>
              <w:t>Abstract</w:t>
            </w:r>
            <w:r w:rsidR="00227B97">
              <w:tab/>
            </w:r>
            <w:r w:rsidR="00227B97">
              <w:fldChar w:fldCharType="begin"/>
            </w:r>
            <w:r w:rsidR="00227B97">
              <w:instrText xml:space="preserve"> PAGEREF _Toc124464291 </w:instrText>
            </w:r>
            <w:r w:rsidR="00227B97">
              <w:fldChar w:fldCharType="separate"/>
            </w:r>
            <w:r w:rsidR="00227B97">
              <w:t>5</w:t>
            </w:r>
            <w:r w:rsidR="00227B97">
              <w:fldChar w:fldCharType="end"/>
            </w:r>
          </w:hyperlink>
        </w:p>
        <w:p w14:paraId="170B1B91" w14:textId="77777777" w:rsidR="007C6D8E" w:rsidRDefault="00476D72">
          <w:pPr>
            <w:pStyle w:val="TDC2"/>
            <w:tabs>
              <w:tab w:val="right" w:leader="dot" w:pos="8957"/>
            </w:tabs>
          </w:pPr>
          <w:hyperlink w:anchor="_Toc803868639" w:history="1">
            <w:r w:rsidR="00227B97">
              <w:rPr>
                <w:szCs w:val="32"/>
                <w:lang w:val="es"/>
              </w:rPr>
              <w:t xml:space="preserve">1.2 </w:t>
            </w:r>
            <w:r w:rsidR="00227B97">
              <w:rPr>
                <w:lang w:val="es"/>
              </w:rPr>
              <w:t>Estructura del documento</w:t>
            </w:r>
            <w:r w:rsidR="00227B97">
              <w:tab/>
            </w:r>
            <w:r w:rsidR="00227B97">
              <w:fldChar w:fldCharType="begin"/>
            </w:r>
            <w:r w:rsidR="00227B97">
              <w:instrText xml:space="preserve"> PAGEREF _Toc803868639 </w:instrText>
            </w:r>
            <w:r w:rsidR="00227B97">
              <w:fldChar w:fldCharType="separate"/>
            </w:r>
            <w:r w:rsidR="00227B97">
              <w:t>5</w:t>
            </w:r>
            <w:r w:rsidR="00227B97">
              <w:fldChar w:fldCharType="end"/>
            </w:r>
          </w:hyperlink>
        </w:p>
        <w:p w14:paraId="202D5641" w14:textId="77777777" w:rsidR="007C6D8E" w:rsidRDefault="00476D72">
          <w:pPr>
            <w:pStyle w:val="TDC2"/>
            <w:tabs>
              <w:tab w:val="right" w:leader="dot" w:pos="8957"/>
            </w:tabs>
          </w:pPr>
          <w:hyperlink w:anchor="_Toc235047137" w:history="1">
            <w:r w:rsidR="00227B97">
              <w:rPr>
                <w:szCs w:val="32"/>
              </w:rPr>
              <w:t xml:space="preserve">1.3 </w:t>
            </w:r>
            <w:r w:rsidR="00227B97">
              <w:rPr>
                <w:lang w:val="es"/>
              </w:rPr>
              <w:t>Notas sobre el documento</w:t>
            </w:r>
            <w:r w:rsidR="00227B97">
              <w:tab/>
            </w:r>
            <w:r w:rsidR="00227B97">
              <w:fldChar w:fldCharType="begin"/>
            </w:r>
            <w:r w:rsidR="00227B97">
              <w:instrText xml:space="preserve"> PAGEREF _Toc235047137 </w:instrText>
            </w:r>
            <w:r w:rsidR="00227B97">
              <w:fldChar w:fldCharType="separate"/>
            </w:r>
            <w:r w:rsidR="00227B97">
              <w:t>5</w:t>
            </w:r>
            <w:r w:rsidR="00227B97">
              <w:fldChar w:fldCharType="end"/>
            </w:r>
          </w:hyperlink>
        </w:p>
        <w:p w14:paraId="0652C785" w14:textId="77777777" w:rsidR="007C6D8E" w:rsidRDefault="00476D72">
          <w:pPr>
            <w:pStyle w:val="TDC1"/>
            <w:tabs>
              <w:tab w:val="right" w:leader="dot" w:pos="8957"/>
            </w:tabs>
          </w:pPr>
          <w:hyperlink w:anchor="_Toc916001930" w:history="1">
            <w:r w:rsidR="00227B97">
              <w:rPr>
                <w:i w:val="0"/>
                <w:szCs w:val="36"/>
              </w:rPr>
              <w:t xml:space="preserve">2. </w:t>
            </w:r>
            <w:r w:rsidR="00227B97">
              <w:rPr>
                <w:lang w:val="es"/>
              </w:rPr>
              <w:t>Serialización</w:t>
            </w:r>
            <w:r w:rsidR="00227B97">
              <w:tab/>
            </w:r>
            <w:r w:rsidR="00227B97">
              <w:fldChar w:fldCharType="begin"/>
            </w:r>
            <w:r w:rsidR="00227B97">
              <w:instrText xml:space="preserve"> PAGEREF _Toc916001930 </w:instrText>
            </w:r>
            <w:r w:rsidR="00227B97">
              <w:fldChar w:fldCharType="separate"/>
            </w:r>
            <w:r w:rsidR="00227B97">
              <w:t>6</w:t>
            </w:r>
            <w:r w:rsidR="00227B97">
              <w:fldChar w:fldCharType="end"/>
            </w:r>
          </w:hyperlink>
        </w:p>
        <w:p w14:paraId="30BCECDE" w14:textId="77777777" w:rsidR="007C6D8E" w:rsidRDefault="00476D72">
          <w:pPr>
            <w:pStyle w:val="TDC2"/>
            <w:tabs>
              <w:tab w:val="right" w:leader="dot" w:pos="8957"/>
            </w:tabs>
          </w:pPr>
          <w:hyperlink w:anchor="_Toc1614083083" w:history="1">
            <w:r w:rsidR="00227B97">
              <w:rPr>
                <w:szCs w:val="32"/>
              </w:rPr>
              <w:t xml:space="preserve">2.1 </w:t>
            </w:r>
            <w:r w:rsidR="00227B97">
              <w:rPr>
                <w:lang w:val="es"/>
              </w:rPr>
              <w:t>Implementación de la serialización</w:t>
            </w:r>
            <w:r w:rsidR="00227B97">
              <w:tab/>
            </w:r>
            <w:r w:rsidR="00227B97">
              <w:fldChar w:fldCharType="begin"/>
            </w:r>
            <w:r w:rsidR="00227B97">
              <w:instrText xml:space="preserve"> PAGEREF _Toc1614083083 </w:instrText>
            </w:r>
            <w:r w:rsidR="00227B97">
              <w:fldChar w:fldCharType="separate"/>
            </w:r>
            <w:r w:rsidR="00227B97">
              <w:t>6</w:t>
            </w:r>
            <w:r w:rsidR="00227B97">
              <w:fldChar w:fldCharType="end"/>
            </w:r>
          </w:hyperlink>
        </w:p>
        <w:p w14:paraId="5AD7D94A" w14:textId="77777777" w:rsidR="007C6D8E" w:rsidRDefault="00476D72">
          <w:pPr>
            <w:pStyle w:val="TDC3"/>
            <w:tabs>
              <w:tab w:val="right" w:leader="dot" w:pos="8957"/>
            </w:tabs>
          </w:pPr>
          <w:hyperlink w:anchor="_Toc502218340" w:history="1">
            <w:r w:rsidR="00227B97">
              <w:rPr>
                <w:szCs w:val="28"/>
              </w:rPr>
              <w:t xml:space="preserve">2.1.1 </w:t>
            </w:r>
            <w:r w:rsidR="00227B97">
              <w:rPr>
                <w:lang w:val="es"/>
              </w:rPr>
              <w:t>XAdES</w:t>
            </w:r>
            <w:r w:rsidR="00227B97">
              <w:tab/>
            </w:r>
            <w:r w:rsidR="00227B97">
              <w:fldChar w:fldCharType="begin"/>
            </w:r>
            <w:r w:rsidR="00227B97">
              <w:instrText xml:space="preserve"> PAGEREF _Toc502218340 </w:instrText>
            </w:r>
            <w:r w:rsidR="00227B97">
              <w:fldChar w:fldCharType="separate"/>
            </w:r>
            <w:r w:rsidR="00227B97">
              <w:t>6</w:t>
            </w:r>
            <w:r w:rsidR="00227B97">
              <w:fldChar w:fldCharType="end"/>
            </w:r>
          </w:hyperlink>
        </w:p>
        <w:p w14:paraId="25B7C127" w14:textId="77777777" w:rsidR="007C6D8E" w:rsidRDefault="00476D72">
          <w:pPr>
            <w:pStyle w:val="TDC3"/>
            <w:tabs>
              <w:tab w:val="right" w:leader="dot" w:pos="8957"/>
            </w:tabs>
          </w:pPr>
          <w:hyperlink w:anchor="_Toc795045413" w:history="1">
            <w:r w:rsidR="00227B97">
              <w:rPr>
                <w:szCs w:val="28"/>
                <w:lang w:val="es"/>
              </w:rPr>
              <w:t xml:space="preserve">2.1.2 </w:t>
            </w:r>
            <w:r w:rsidR="00227B97">
              <w:rPr>
                <w:lang w:val="es"/>
              </w:rPr>
              <w:t>CAdES/CMS/ESS</w:t>
            </w:r>
            <w:r w:rsidR="00227B97">
              <w:tab/>
            </w:r>
            <w:r w:rsidR="00227B97">
              <w:fldChar w:fldCharType="begin"/>
            </w:r>
            <w:r w:rsidR="00227B97">
              <w:instrText xml:space="preserve"> PAGEREF _Toc795045413 </w:instrText>
            </w:r>
            <w:r w:rsidR="00227B97">
              <w:fldChar w:fldCharType="separate"/>
            </w:r>
            <w:r w:rsidR="00227B97">
              <w:t>7</w:t>
            </w:r>
            <w:r w:rsidR="00227B97">
              <w:fldChar w:fldCharType="end"/>
            </w:r>
          </w:hyperlink>
        </w:p>
        <w:p w14:paraId="1579C3C5" w14:textId="77777777" w:rsidR="007C6D8E" w:rsidRDefault="00476D72">
          <w:pPr>
            <w:pStyle w:val="TDC2"/>
            <w:tabs>
              <w:tab w:val="right" w:leader="dot" w:pos="8957"/>
            </w:tabs>
          </w:pPr>
          <w:hyperlink w:anchor="_Toc528610389" w:history="1">
            <w:r w:rsidR="00227B97">
              <w:rPr>
                <w:szCs w:val="32"/>
              </w:rPr>
              <w:t xml:space="preserve">2.2 </w:t>
            </w:r>
            <w:r w:rsidR="00227B97">
              <w:rPr>
                <w:lang w:val="es"/>
              </w:rPr>
              <w:t>Generación de interfaces para la abstracción sobre la serialización</w:t>
            </w:r>
            <w:r w:rsidR="00227B97">
              <w:tab/>
            </w:r>
            <w:r w:rsidR="00227B97">
              <w:fldChar w:fldCharType="begin"/>
            </w:r>
            <w:r w:rsidR="00227B97">
              <w:instrText xml:space="preserve"> PAGEREF _Toc528610389 </w:instrText>
            </w:r>
            <w:r w:rsidR="00227B97">
              <w:fldChar w:fldCharType="separate"/>
            </w:r>
            <w:r w:rsidR="00227B97">
              <w:t>7</w:t>
            </w:r>
            <w:r w:rsidR="00227B97">
              <w:fldChar w:fldCharType="end"/>
            </w:r>
          </w:hyperlink>
        </w:p>
        <w:p w14:paraId="7B5824CB" w14:textId="77777777" w:rsidR="007C6D8E" w:rsidRDefault="00476D72">
          <w:pPr>
            <w:pStyle w:val="TDC3"/>
            <w:tabs>
              <w:tab w:val="right" w:leader="dot" w:pos="8957"/>
            </w:tabs>
          </w:pPr>
          <w:hyperlink w:anchor="_Toc221616442" w:history="1">
            <w:r w:rsidR="00227B97">
              <w:rPr>
                <w:szCs w:val="28"/>
              </w:rPr>
              <w:t xml:space="preserve">2.2.1 </w:t>
            </w:r>
            <w:r w:rsidR="00227B97">
              <w:rPr>
                <w:lang w:val="es"/>
              </w:rPr>
              <w:t>XAdES</w:t>
            </w:r>
            <w:r w:rsidR="00227B97">
              <w:tab/>
            </w:r>
            <w:r w:rsidR="00227B97">
              <w:fldChar w:fldCharType="begin"/>
            </w:r>
            <w:r w:rsidR="00227B97">
              <w:instrText xml:space="preserve"> PAGEREF _Toc221616442 </w:instrText>
            </w:r>
            <w:r w:rsidR="00227B97">
              <w:fldChar w:fldCharType="separate"/>
            </w:r>
            <w:r w:rsidR="00227B97">
              <w:t>7</w:t>
            </w:r>
            <w:r w:rsidR="00227B97">
              <w:fldChar w:fldCharType="end"/>
            </w:r>
          </w:hyperlink>
        </w:p>
        <w:p w14:paraId="7F8883D7" w14:textId="77777777" w:rsidR="007C6D8E" w:rsidRDefault="00476D72">
          <w:pPr>
            <w:pStyle w:val="TDC3"/>
            <w:tabs>
              <w:tab w:val="right" w:leader="dot" w:pos="8957"/>
            </w:tabs>
          </w:pPr>
          <w:hyperlink w:anchor="_Toc635029296" w:history="1">
            <w:r w:rsidR="00227B97">
              <w:rPr>
                <w:szCs w:val="28"/>
                <w:lang w:val="es"/>
              </w:rPr>
              <w:t xml:space="preserve">2.2.2 </w:t>
            </w:r>
            <w:r w:rsidR="00227B97">
              <w:rPr>
                <w:lang w:val="es"/>
              </w:rPr>
              <w:t>CAdES/CMS/ESS</w:t>
            </w:r>
            <w:r w:rsidR="00227B97">
              <w:tab/>
            </w:r>
            <w:r w:rsidR="00227B97">
              <w:fldChar w:fldCharType="begin"/>
            </w:r>
            <w:r w:rsidR="00227B97">
              <w:instrText xml:space="preserve"> PAGEREF _Toc635029296 </w:instrText>
            </w:r>
            <w:r w:rsidR="00227B97">
              <w:fldChar w:fldCharType="separate"/>
            </w:r>
            <w:r w:rsidR="00227B97">
              <w:t>8</w:t>
            </w:r>
            <w:r w:rsidR="00227B97">
              <w:fldChar w:fldCharType="end"/>
            </w:r>
          </w:hyperlink>
        </w:p>
        <w:p w14:paraId="3336D84D" w14:textId="77777777" w:rsidR="007C6D8E" w:rsidRDefault="00476D72">
          <w:pPr>
            <w:pStyle w:val="TDC2"/>
            <w:tabs>
              <w:tab w:val="right" w:leader="dot" w:pos="8957"/>
            </w:tabs>
          </w:pPr>
          <w:hyperlink w:anchor="_Toc1599784516" w:history="1">
            <w:r w:rsidR="00227B97">
              <w:rPr>
                <w:szCs w:val="32"/>
              </w:rPr>
              <w:t xml:space="preserve">2.3 </w:t>
            </w:r>
            <w:r w:rsidR="00227B97">
              <w:rPr>
                <w:lang w:val="es"/>
              </w:rPr>
              <w:t>Configuración de beans para las transformaciones</w:t>
            </w:r>
            <w:r w:rsidR="00227B97">
              <w:tab/>
            </w:r>
            <w:r w:rsidR="00227B97">
              <w:fldChar w:fldCharType="begin"/>
            </w:r>
            <w:r w:rsidR="00227B97">
              <w:instrText xml:space="preserve"> PAGEREF _Toc1599784516 </w:instrText>
            </w:r>
            <w:r w:rsidR="00227B97">
              <w:fldChar w:fldCharType="separate"/>
            </w:r>
            <w:r w:rsidR="00227B97">
              <w:t>9</w:t>
            </w:r>
            <w:r w:rsidR="00227B97">
              <w:fldChar w:fldCharType="end"/>
            </w:r>
          </w:hyperlink>
        </w:p>
        <w:p w14:paraId="5A14CBED" w14:textId="77777777" w:rsidR="007C6D8E" w:rsidRDefault="00476D72">
          <w:pPr>
            <w:pStyle w:val="TDC3"/>
            <w:tabs>
              <w:tab w:val="right" w:leader="dot" w:pos="8957"/>
            </w:tabs>
          </w:pPr>
          <w:hyperlink w:anchor="_Toc373447647" w:history="1">
            <w:r w:rsidR="00227B97">
              <w:rPr>
                <w:szCs w:val="28"/>
              </w:rPr>
              <w:t xml:space="preserve">2.3.1 </w:t>
            </w:r>
            <w:r w:rsidR="00227B97">
              <w:rPr>
                <w:lang w:val="es"/>
              </w:rPr>
              <w:t>XAdES</w:t>
            </w:r>
            <w:r w:rsidR="00227B97">
              <w:tab/>
            </w:r>
            <w:r w:rsidR="00227B97">
              <w:fldChar w:fldCharType="begin"/>
            </w:r>
            <w:r w:rsidR="00227B97">
              <w:instrText xml:space="preserve"> PAGEREF _Toc373447647 </w:instrText>
            </w:r>
            <w:r w:rsidR="00227B97">
              <w:fldChar w:fldCharType="separate"/>
            </w:r>
            <w:r w:rsidR="00227B97">
              <w:t>9</w:t>
            </w:r>
            <w:r w:rsidR="00227B97">
              <w:fldChar w:fldCharType="end"/>
            </w:r>
          </w:hyperlink>
        </w:p>
        <w:p w14:paraId="6AE027A6" w14:textId="77777777" w:rsidR="007C6D8E" w:rsidRDefault="00476D72">
          <w:pPr>
            <w:pStyle w:val="TDC3"/>
            <w:tabs>
              <w:tab w:val="right" w:leader="dot" w:pos="8957"/>
            </w:tabs>
          </w:pPr>
          <w:hyperlink w:anchor="_Toc67611477" w:history="1">
            <w:r w:rsidR="00227B97">
              <w:rPr>
                <w:szCs w:val="28"/>
                <w:lang w:val="es"/>
              </w:rPr>
              <w:t xml:space="preserve">2.3.2 </w:t>
            </w:r>
            <w:r w:rsidR="00227B97">
              <w:rPr>
                <w:lang w:val="es"/>
              </w:rPr>
              <w:t>CAdES/CMS/ESS</w:t>
            </w:r>
            <w:r w:rsidR="00227B97">
              <w:tab/>
            </w:r>
            <w:r w:rsidR="00227B97">
              <w:fldChar w:fldCharType="begin"/>
            </w:r>
            <w:r w:rsidR="00227B97">
              <w:instrText xml:space="preserve"> PAGEREF _Toc67611477 </w:instrText>
            </w:r>
            <w:r w:rsidR="00227B97">
              <w:fldChar w:fldCharType="separate"/>
            </w:r>
            <w:r w:rsidR="00227B97">
              <w:t>12</w:t>
            </w:r>
            <w:r w:rsidR="00227B97">
              <w:fldChar w:fldCharType="end"/>
            </w:r>
          </w:hyperlink>
        </w:p>
        <w:p w14:paraId="345E025E" w14:textId="77777777" w:rsidR="007C6D8E" w:rsidRDefault="00476D72">
          <w:pPr>
            <w:pStyle w:val="TDC1"/>
            <w:tabs>
              <w:tab w:val="right" w:leader="dot" w:pos="8957"/>
            </w:tabs>
          </w:pPr>
          <w:hyperlink w:anchor="_Toc2119149427" w:history="1">
            <w:r w:rsidR="00227B97">
              <w:rPr>
                <w:i w:val="0"/>
                <w:szCs w:val="36"/>
              </w:rPr>
              <w:t xml:space="preserve">3. </w:t>
            </w:r>
            <w:r w:rsidR="00227B97">
              <w:rPr>
                <w:lang w:val="es"/>
              </w:rPr>
              <w:t>Definición del atributo para los servicios</w:t>
            </w:r>
            <w:r w:rsidR="00227B97">
              <w:tab/>
            </w:r>
            <w:r w:rsidR="00227B97">
              <w:fldChar w:fldCharType="begin"/>
            </w:r>
            <w:r w:rsidR="00227B97">
              <w:instrText xml:space="preserve"> PAGEREF _Toc2119149427 </w:instrText>
            </w:r>
            <w:r w:rsidR="00227B97">
              <w:fldChar w:fldCharType="separate"/>
            </w:r>
            <w:r w:rsidR="00227B97">
              <w:t>13</w:t>
            </w:r>
            <w:r w:rsidR="00227B97">
              <w:fldChar w:fldCharType="end"/>
            </w:r>
          </w:hyperlink>
        </w:p>
        <w:p w14:paraId="158D9BC1" w14:textId="77777777" w:rsidR="007C6D8E" w:rsidRDefault="00476D72">
          <w:pPr>
            <w:pStyle w:val="TDC2"/>
            <w:tabs>
              <w:tab w:val="right" w:leader="dot" w:pos="8957"/>
            </w:tabs>
          </w:pPr>
          <w:hyperlink w:anchor="_Toc1355925548" w:history="1">
            <w:r w:rsidR="00227B97">
              <w:rPr>
                <w:szCs w:val="32"/>
              </w:rPr>
              <w:t xml:space="preserve">3.1 </w:t>
            </w:r>
            <w:r w:rsidR="00227B97">
              <w:rPr>
                <w:lang w:val="es"/>
              </w:rPr>
              <w:t>Generación de interfaces e implementaciones</w:t>
            </w:r>
            <w:r w:rsidR="00227B97">
              <w:tab/>
            </w:r>
            <w:r w:rsidR="00227B97">
              <w:fldChar w:fldCharType="begin"/>
            </w:r>
            <w:r w:rsidR="00227B97">
              <w:instrText xml:space="preserve"> PAGEREF _Toc1355925548 </w:instrText>
            </w:r>
            <w:r w:rsidR="00227B97">
              <w:fldChar w:fldCharType="separate"/>
            </w:r>
            <w:r w:rsidR="00227B97">
              <w:t>13</w:t>
            </w:r>
            <w:r w:rsidR="00227B97">
              <w:fldChar w:fldCharType="end"/>
            </w:r>
          </w:hyperlink>
        </w:p>
        <w:p w14:paraId="749CF927" w14:textId="77777777" w:rsidR="007C6D8E" w:rsidRDefault="00476D72">
          <w:pPr>
            <w:pStyle w:val="TDC3"/>
            <w:tabs>
              <w:tab w:val="right" w:leader="dot" w:pos="8957"/>
            </w:tabs>
          </w:pPr>
          <w:hyperlink w:anchor="_Toc615591902" w:history="1">
            <w:r w:rsidR="00227B97">
              <w:rPr>
                <w:szCs w:val="28"/>
              </w:rPr>
              <w:t xml:space="preserve">3.1.1 </w:t>
            </w:r>
            <w:r w:rsidR="00227B97">
              <w:rPr>
                <w:lang w:val="es"/>
              </w:rPr>
              <w:t>XAdES</w:t>
            </w:r>
            <w:r w:rsidR="00227B97">
              <w:tab/>
            </w:r>
            <w:r w:rsidR="00227B97">
              <w:fldChar w:fldCharType="begin"/>
            </w:r>
            <w:r w:rsidR="00227B97">
              <w:instrText xml:space="preserve"> PAGEREF _Toc615591902 </w:instrText>
            </w:r>
            <w:r w:rsidR="00227B97">
              <w:fldChar w:fldCharType="separate"/>
            </w:r>
            <w:r w:rsidR="00227B97">
              <w:t>13</w:t>
            </w:r>
            <w:r w:rsidR="00227B97">
              <w:fldChar w:fldCharType="end"/>
            </w:r>
          </w:hyperlink>
        </w:p>
        <w:p w14:paraId="450F364B" w14:textId="77777777" w:rsidR="007C6D8E" w:rsidRDefault="00476D72">
          <w:pPr>
            <w:pStyle w:val="TDC3"/>
            <w:tabs>
              <w:tab w:val="right" w:leader="dot" w:pos="8957"/>
            </w:tabs>
          </w:pPr>
          <w:hyperlink w:anchor="_Toc1202372624" w:history="1">
            <w:r w:rsidR="00227B97">
              <w:rPr>
                <w:szCs w:val="28"/>
                <w:lang w:val="es"/>
              </w:rPr>
              <w:t xml:space="preserve">3.1.2 </w:t>
            </w:r>
            <w:r w:rsidR="00227B97">
              <w:rPr>
                <w:lang w:val="es"/>
              </w:rPr>
              <w:t>CAdES/CMS/ESS</w:t>
            </w:r>
            <w:r w:rsidR="00227B97">
              <w:tab/>
            </w:r>
            <w:r w:rsidR="00227B97">
              <w:fldChar w:fldCharType="begin"/>
            </w:r>
            <w:r w:rsidR="00227B97">
              <w:instrText xml:space="preserve"> PAGEREF _Toc1202372624 </w:instrText>
            </w:r>
            <w:r w:rsidR="00227B97">
              <w:fldChar w:fldCharType="separate"/>
            </w:r>
            <w:r w:rsidR="00227B97">
              <w:t>14</w:t>
            </w:r>
            <w:r w:rsidR="00227B97">
              <w:fldChar w:fldCharType="end"/>
            </w:r>
          </w:hyperlink>
        </w:p>
        <w:p w14:paraId="73A2AF17" w14:textId="77777777" w:rsidR="007C6D8E" w:rsidRDefault="00476D72">
          <w:pPr>
            <w:pStyle w:val="TDC2"/>
            <w:tabs>
              <w:tab w:val="right" w:leader="dot" w:pos="8957"/>
            </w:tabs>
          </w:pPr>
          <w:hyperlink w:anchor="_Toc1843587854" w:history="1">
            <w:r w:rsidR="00227B97">
              <w:rPr>
                <w:szCs w:val="32"/>
              </w:rPr>
              <w:t xml:space="preserve">3.2 </w:t>
            </w:r>
            <w:r w:rsidR="00227B97">
              <w:rPr>
                <w:lang w:val="es"/>
              </w:rPr>
              <w:t>Configuración del atributo</w:t>
            </w:r>
            <w:r w:rsidR="00227B97">
              <w:tab/>
            </w:r>
            <w:r w:rsidR="00227B97">
              <w:fldChar w:fldCharType="begin"/>
            </w:r>
            <w:r w:rsidR="00227B97">
              <w:instrText xml:space="preserve"> PAGEREF _Toc1843587854 </w:instrText>
            </w:r>
            <w:r w:rsidR="00227B97">
              <w:fldChar w:fldCharType="separate"/>
            </w:r>
            <w:r w:rsidR="00227B97">
              <w:t>14</w:t>
            </w:r>
            <w:r w:rsidR="00227B97">
              <w:fldChar w:fldCharType="end"/>
            </w:r>
          </w:hyperlink>
        </w:p>
        <w:p w14:paraId="4323E903" w14:textId="77777777" w:rsidR="007C6D8E" w:rsidRDefault="00476D72">
          <w:pPr>
            <w:pStyle w:val="TDC1"/>
            <w:tabs>
              <w:tab w:val="right" w:leader="dot" w:pos="8957"/>
            </w:tabs>
          </w:pPr>
          <w:hyperlink w:anchor="_Toc694504088" w:history="1">
            <w:r w:rsidR="00227B97">
              <w:rPr>
                <w:i w:val="0"/>
                <w:szCs w:val="36"/>
              </w:rPr>
              <w:t xml:space="preserve">4. </w:t>
            </w:r>
            <w:r w:rsidR="00227B97">
              <w:rPr>
                <w:lang w:val="es"/>
              </w:rPr>
              <w:t>V</w:t>
            </w:r>
            <w:r w:rsidR="00227B97">
              <w:t>a</w:t>
            </w:r>
            <w:r w:rsidR="00227B97">
              <w:rPr>
                <w:lang w:val="es"/>
              </w:rPr>
              <w:t>lidación del nuevo atributo</w:t>
            </w:r>
            <w:r w:rsidR="00227B97">
              <w:tab/>
            </w:r>
            <w:r w:rsidR="00227B97">
              <w:fldChar w:fldCharType="begin"/>
            </w:r>
            <w:r w:rsidR="00227B97">
              <w:instrText xml:space="preserve"> PAGEREF _Toc694504088 </w:instrText>
            </w:r>
            <w:r w:rsidR="00227B97">
              <w:fldChar w:fldCharType="separate"/>
            </w:r>
            <w:r w:rsidR="00227B97">
              <w:t>18</w:t>
            </w:r>
            <w:r w:rsidR="00227B97">
              <w:fldChar w:fldCharType="end"/>
            </w:r>
          </w:hyperlink>
        </w:p>
        <w:p w14:paraId="53AEE20B" w14:textId="77777777" w:rsidR="007C6D8E" w:rsidRDefault="00476D72">
          <w:pPr>
            <w:pStyle w:val="TDC2"/>
            <w:tabs>
              <w:tab w:val="right" w:leader="dot" w:pos="8957"/>
            </w:tabs>
          </w:pPr>
          <w:hyperlink w:anchor="_Toc1808458897" w:history="1">
            <w:r w:rsidR="00227B97">
              <w:rPr>
                <w:szCs w:val="32"/>
              </w:rPr>
              <w:t xml:space="preserve">4.1 </w:t>
            </w:r>
            <w:r w:rsidR="00227B97">
              <w:rPr>
                <w:lang w:val="es"/>
              </w:rPr>
              <w:t>Creación del adapter y los parameters</w:t>
            </w:r>
            <w:r w:rsidR="00227B97">
              <w:tab/>
            </w:r>
            <w:r w:rsidR="00227B97">
              <w:fldChar w:fldCharType="begin"/>
            </w:r>
            <w:r w:rsidR="00227B97">
              <w:instrText xml:space="preserve"> PAGEREF _Toc1808458897 </w:instrText>
            </w:r>
            <w:r w:rsidR="00227B97">
              <w:fldChar w:fldCharType="separate"/>
            </w:r>
            <w:r w:rsidR="00227B97">
              <w:t>18</w:t>
            </w:r>
            <w:r w:rsidR="00227B97">
              <w:fldChar w:fldCharType="end"/>
            </w:r>
          </w:hyperlink>
        </w:p>
        <w:p w14:paraId="7722A48C" w14:textId="77777777" w:rsidR="007C6D8E" w:rsidRDefault="00476D72">
          <w:pPr>
            <w:pStyle w:val="TDC2"/>
            <w:tabs>
              <w:tab w:val="right" w:leader="dot" w:pos="8957"/>
            </w:tabs>
          </w:pPr>
          <w:hyperlink w:anchor="_Toc1915940717" w:history="1">
            <w:r w:rsidR="00227B97">
              <w:rPr>
                <w:szCs w:val="32"/>
              </w:rPr>
              <w:t xml:space="preserve">4.2 </w:t>
            </w:r>
            <w:r w:rsidR="00227B97">
              <w:rPr>
                <w:lang w:val="es"/>
              </w:rPr>
              <w:t>Creación del validador</w:t>
            </w:r>
            <w:r w:rsidR="00227B97">
              <w:tab/>
            </w:r>
            <w:r w:rsidR="00227B97">
              <w:fldChar w:fldCharType="begin"/>
            </w:r>
            <w:r w:rsidR="00227B97">
              <w:instrText xml:space="preserve"> PAGEREF _Toc1915940717 </w:instrText>
            </w:r>
            <w:r w:rsidR="00227B97">
              <w:fldChar w:fldCharType="separate"/>
            </w:r>
            <w:r w:rsidR="00227B97">
              <w:t>19</w:t>
            </w:r>
            <w:r w:rsidR="00227B97">
              <w:fldChar w:fldCharType="end"/>
            </w:r>
          </w:hyperlink>
        </w:p>
        <w:p w14:paraId="070F85ED" w14:textId="77777777" w:rsidR="007C6D8E" w:rsidRDefault="00476D72">
          <w:pPr>
            <w:pStyle w:val="TDC2"/>
            <w:tabs>
              <w:tab w:val="right" w:leader="dot" w:pos="8957"/>
            </w:tabs>
          </w:pPr>
          <w:hyperlink w:anchor="_Toc367971133" w:history="1">
            <w:r w:rsidR="00227B97">
              <w:rPr>
                <w:szCs w:val="32"/>
              </w:rPr>
              <w:t xml:space="preserve">4.3 </w:t>
            </w:r>
            <w:r w:rsidR="00227B97">
              <w:rPr>
                <w:lang w:val="es"/>
              </w:rPr>
              <w:t>Configurar beans para las validaciones</w:t>
            </w:r>
            <w:r w:rsidR="00227B97">
              <w:tab/>
            </w:r>
            <w:r w:rsidR="00227B97">
              <w:fldChar w:fldCharType="begin"/>
            </w:r>
            <w:r w:rsidR="00227B97">
              <w:instrText xml:space="preserve"> PAGEREF _Toc367971133 </w:instrText>
            </w:r>
            <w:r w:rsidR="00227B97">
              <w:fldChar w:fldCharType="separate"/>
            </w:r>
            <w:r w:rsidR="00227B97">
              <w:t>20</w:t>
            </w:r>
            <w:r w:rsidR="00227B97">
              <w:fldChar w:fldCharType="end"/>
            </w:r>
          </w:hyperlink>
        </w:p>
        <w:p w14:paraId="79917A55" w14:textId="77777777" w:rsidR="007C6D8E" w:rsidRDefault="00476D72">
          <w:pPr>
            <w:pStyle w:val="TDC1"/>
            <w:tabs>
              <w:tab w:val="right" w:leader="dot" w:pos="8957"/>
            </w:tabs>
          </w:pPr>
          <w:hyperlink w:anchor="_Toc1330211890" w:history="1">
            <w:r w:rsidR="00227B97">
              <w:rPr>
                <w:i w:val="0"/>
                <w:szCs w:val="36"/>
              </w:rPr>
              <w:t xml:space="preserve">5. </w:t>
            </w:r>
            <w:r w:rsidR="00227B97">
              <w:rPr>
                <w:lang w:val="es"/>
              </w:rPr>
              <w:t>Creación del nuevo atributo</w:t>
            </w:r>
            <w:r w:rsidR="00227B97">
              <w:tab/>
            </w:r>
            <w:r w:rsidR="00227B97">
              <w:fldChar w:fldCharType="begin"/>
            </w:r>
            <w:r w:rsidR="00227B97">
              <w:instrText xml:space="preserve"> PAGEREF _Toc1330211890 </w:instrText>
            </w:r>
            <w:r w:rsidR="00227B97">
              <w:fldChar w:fldCharType="separate"/>
            </w:r>
            <w:r w:rsidR="00227B97">
              <w:t>21</w:t>
            </w:r>
            <w:r w:rsidR="00227B97">
              <w:fldChar w:fldCharType="end"/>
            </w:r>
          </w:hyperlink>
        </w:p>
        <w:p w14:paraId="5D0F19A5" w14:textId="77777777" w:rsidR="007C6D8E" w:rsidRDefault="00476D72">
          <w:pPr>
            <w:pStyle w:val="TDC2"/>
            <w:tabs>
              <w:tab w:val="right" w:leader="dot" w:pos="8957"/>
            </w:tabs>
          </w:pPr>
          <w:hyperlink w:anchor="_Toc1962146886" w:history="1">
            <w:r w:rsidR="00227B97">
              <w:rPr>
                <w:szCs w:val="32"/>
                <w:lang w:val="es"/>
              </w:rPr>
              <w:t xml:space="preserve">5.1 </w:t>
            </w:r>
            <w:r w:rsidR="00227B97">
              <w:rPr>
                <w:lang w:val="es"/>
              </w:rPr>
              <w:t>Creación del adapter y los parameters</w:t>
            </w:r>
            <w:r w:rsidR="00227B97">
              <w:tab/>
            </w:r>
            <w:r w:rsidR="00227B97">
              <w:fldChar w:fldCharType="begin"/>
            </w:r>
            <w:r w:rsidR="00227B97">
              <w:instrText xml:space="preserve"> PAGEREF _Toc1962146886 </w:instrText>
            </w:r>
            <w:r w:rsidR="00227B97">
              <w:fldChar w:fldCharType="separate"/>
            </w:r>
            <w:r w:rsidR="00227B97">
              <w:t>21</w:t>
            </w:r>
            <w:r w:rsidR="00227B97">
              <w:fldChar w:fldCharType="end"/>
            </w:r>
          </w:hyperlink>
        </w:p>
        <w:p w14:paraId="2757B811" w14:textId="77777777" w:rsidR="007C6D8E" w:rsidRDefault="00476D72">
          <w:pPr>
            <w:pStyle w:val="TDC2"/>
            <w:tabs>
              <w:tab w:val="right" w:leader="dot" w:pos="8957"/>
            </w:tabs>
          </w:pPr>
          <w:hyperlink w:anchor="_Toc1939099445" w:history="1">
            <w:r w:rsidR="00227B97">
              <w:rPr>
                <w:szCs w:val="32"/>
                <w:lang w:val="es"/>
              </w:rPr>
              <w:t xml:space="preserve">5.2 </w:t>
            </w:r>
            <w:r w:rsidR="00227B97">
              <w:rPr>
                <w:lang w:val="es"/>
              </w:rPr>
              <w:t>Creación del creator</w:t>
            </w:r>
            <w:r w:rsidR="00227B97">
              <w:tab/>
            </w:r>
            <w:r w:rsidR="00227B97">
              <w:fldChar w:fldCharType="begin"/>
            </w:r>
            <w:r w:rsidR="00227B97">
              <w:instrText xml:space="preserve"> PAGEREF _Toc1939099445 </w:instrText>
            </w:r>
            <w:r w:rsidR="00227B97">
              <w:fldChar w:fldCharType="separate"/>
            </w:r>
            <w:r w:rsidR="00227B97">
              <w:t>23</w:t>
            </w:r>
            <w:r w:rsidR="00227B97">
              <w:fldChar w:fldCharType="end"/>
            </w:r>
          </w:hyperlink>
        </w:p>
        <w:p w14:paraId="6B3D37F1" w14:textId="77777777" w:rsidR="007C6D8E" w:rsidRDefault="00476D72">
          <w:pPr>
            <w:pStyle w:val="TDC2"/>
            <w:tabs>
              <w:tab w:val="right" w:leader="dot" w:pos="8957"/>
            </w:tabs>
          </w:pPr>
          <w:hyperlink w:anchor="_Toc1125148921" w:history="1">
            <w:r w:rsidR="00227B97">
              <w:rPr>
                <w:szCs w:val="32"/>
                <w:lang w:val="es"/>
              </w:rPr>
              <w:t xml:space="preserve">5.3 </w:t>
            </w:r>
            <w:r w:rsidR="00227B97">
              <w:rPr>
                <w:lang w:val="es"/>
              </w:rPr>
              <w:t>Creación del procesor</w:t>
            </w:r>
            <w:r w:rsidR="00227B97">
              <w:tab/>
            </w:r>
            <w:r w:rsidR="00227B97">
              <w:fldChar w:fldCharType="begin"/>
            </w:r>
            <w:r w:rsidR="00227B97">
              <w:instrText xml:space="preserve"> PAGEREF _Toc1125148921 </w:instrText>
            </w:r>
            <w:r w:rsidR="00227B97">
              <w:fldChar w:fldCharType="separate"/>
            </w:r>
            <w:r w:rsidR="00227B97">
              <w:t>24</w:t>
            </w:r>
            <w:r w:rsidR="00227B97">
              <w:fldChar w:fldCharType="end"/>
            </w:r>
          </w:hyperlink>
        </w:p>
        <w:p w14:paraId="26981B9A" w14:textId="77777777" w:rsidR="007C6D8E" w:rsidRDefault="00476D72">
          <w:pPr>
            <w:pStyle w:val="TDC1"/>
            <w:tabs>
              <w:tab w:val="right" w:leader="dot" w:pos="8957"/>
            </w:tabs>
          </w:pPr>
          <w:hyperlink w:anchor="_Toc1045699487" w:history="1">
            <w:r w:rsidR="00227B97">
              <w:rPr>
                <w:i w:val="0"/>
                <w:szCs w:val="36"/>
              </w:rPr>
              <w:t xml:space="preserve">6. </w:t>
            </w:r>
            <w:r w:rsidR="00227B97">
              <w:rPr>
                <w:lang w:val="es"/>
              </w:rPr>
              <w:t>P</w:t>
            </w:r>
            <w:r w:rsidR="00227B97">
              <w:t>a</w:t>
            </w:r>
            <w:r w:rsidR="00227B97">
              <w:rPr>
                <w:lang w:val="es"/>
              </w:rPr>
              <w:t>rticularidades</w:t>
            </w:r>
            <w:r w:rsidR="00227B97">
              <w:tab/>
            </w:r>
            <w:r w:rsidR="00227B97">
              <w:fldChar w:fldCharType="begin"/>
            </w:r>
            <w:r w:rsidR="00227B97">
              <w:instrText xml:space="preserve"> PAGEREF _Toc1045699487 </w:instrText>
            </w:r>
            <w:r w:rsidR="00227B97">
              <w:fldChar w:fldCharType="separate"/>
            </w:r>
            <w:r w:rsidR="00227B97">
              <w:t>26</w:t>
            </w:r>
            <w:r w:rsidR="00227B97">
              <w:fldChar w:fldCharType="end"/>
            </w:r>
          </w:hyperlink>
        </w:p>
        <w:p w14:paraId="3467B0F2" w14:textId="77777777" w:rsidR="007C6D8E" w:rsidRDefault="00476D72">
          <w:pPr>
            <w:pStyle w:val="TDC2"/>
            <w:tabs>
              <w:tab w:val="right" w:leader="dot" w:pos="8957"/>
            </w:tabs>
          </w:pPr>
          <w:hyperlink w:anchor="_Toc2053040882" w:history="1">
            <w:r w:rsidR="00227B97">
              <w:rPr>
                <w:szCs w:val="32"/>
              </w:rPr>
              <w:t xml:space="preserve">6.1 </w:t>
            </w:r>
            <w:r w:rsidR="00227B97">
              <w:rPr>
                <w:lang w:val="es"/>
              </w:rPr>
              <w:t>Afecta a la forma</w:t>
            </w:r>
            <w:r w:rsidR="00227B97">
              <w:tab/>
            </w:r>
            <w:r w:rsidR="00227B97">
              <w:fldChar w:fldCharType="begin"/>
            </w:r>
            <w:r w:rsidR="00227B97">
              <w:instrText xml:space="preserve"> PAGEREF _Toc2053040882 </w:instrText>
            </w:r>
            <w:r w:rsidR="00227B97">
              <w:fldChar w:fldCharType="separate"/>
            </w:r>
            <w:r w:rsidR="00227B97">
              <w:t>26</w:t>
            </w:r>
            <w:r w:rsidR="00227B97">
              <w:fldChar w:fldCharType="end"/>
            </w:r>
          </w:hyperlink>
        </w:p>
        <w:p w14:paraId="08FC1121" w14:textId="77777777" w:rsidR="007C6D8E" w:rsidRDefault="00476D72">
          <w:pPr>
            <w:pStyle w:val="TDC3"/>
            <w:tabs>
              <w:tab w:val="right" w:leader="dot" w:pos="8957"/>
            </w:tabs>
          </w:pPr>
          <w:hyperlink w:anchor="_Toc730593105" w:history="1">
            <w:r w:rsidR="00227B97">
              <w:rPr>
                <w:szCs w:val="28"/>
                <w:lang w:val="es"/>
              </w:rPr>
              <w:t xml:space="preserve">6.1.1 </w:t>
            </w:r>
            <w:r w:rsidR="00227B97">
              <w:rPr>
                <w:lang w:val="es"/>
              </w:rPr>
              <w:t>XAdES</w:t>
            </w:r>
            <w:r w:rsidR="00227B97">
              <w:tab/>
            </w:r>
            <w:r w:rsidR="00227B97">
              <w:fldChar w:fldCharType="begin"/>
            </w:r>
            <w:r w:rsidR="00227B97">
              <w:instrText xml:space="preserve"> PAGEREF _Toc730593105 </w:instrText>
            </w:r>
            <w:r w:rsidR="00227B97">
              <w:fldChar w:fldCharType="separate"/>
            </w:r>
            <w:r w:rsidR="00227B97">
              <w:t>27</w:t>
            </w:r>
            <w:r w:rsidR="00227B97">
              <w:fldChar w:fldCharType="end"/>
            </w:r>
          </w:hyperlink>
        </w:p>
        <w:p w14:paraId="4929D0F7" w14:textId="77777777" w:rsidR="007C6D8E" w:rsidRDefault="00476D72">
          <w:pPr>
            <w:pStyle w:val="TDC3"/>
            <w:tabs>
              <w:tab w:val="right" w:leader="dot" w:pos="8957"/>
            </w:tabs>
          </w:pPr>
          <w:hyperlink w:anchor="_Toc514083849" w:history="1">
            <w:r w:rsidR="00227B97">
              <w:rPr>
                <w:szCs w:val="28"/>
                <w:lang w:val="es"/>
              </w:rPr>
              <w:t xml:space="preserve">6.1.2 </w:t>
            </w:r>
            <w:r w:rsidR="00227B97">
              <w:rPr>
                <w:lang w:val="es"/>
              </w:rPr>
              <w:t>CAdES</w:t>
            </w:r>
            <w:r w:rsidR="00227B97">
              <w:tab/>
            </w:r>
            <w:r w:rsidR="00227B97">
              <w:fldChar w:fldCharType="begin"/>
            </w:r>
            <w:r w:rsidR="00227B97">
              <w:instrText xml:space="preserve"> PAGEREF _Toc514083849 </w:instrText>
            </w:r>
            <w:r w:rsidR="00227B97">
              <w:fldChar w:fldCharType="separate"/>
            </w:r>
            <w:r w:rsidR="00227B97">
              <w:t>27</w:t>
            </w:r>
            <w:r w:rsidR="00227B97">
              <w:fldChar w:fldCharType="end"/>
            </w:r>
          </w:hyperlink>
        </w:p>
        <w:p w14:paraId="6442737D" w14:textId="77777777" w:rsidR="007C6D8E" w:rsidRDefault="00227B97">
          <w:r>
            <w:fldChar w:fldCharType="end"/>
          </w:r>
        </w:p>
      </w:sdtContent>
    </w:sdt>
    <w:p w14:paraId="6455617E" w14:textId="77777777" w:rsidR="007C6D8E" w:rsidRDefault="00227B97">
      <w:r>
        <w:br w:type="page"/>
      </w:r>
    </w:p>
    <w:p w14:paraId="3A8A0BDF" w14:textId="77777777" w:rsidR="007C6D8E" w:rsidRDefault="007C6D8E"/>
    <w:p w14:paraId="5CF62F78" w14:textId="77777777" w:rsidR="007C6D8E" w:rsidRDefault="00227B97">
      <w:pPr>
        <w:pStyle w:val="Ttulo1"/>
      </w:pPr>
      <w:bookmarkStart w:id="15" w:name="_Toc1142493281"/>
      <w:r>
        <w:rPr>
          <w:lang w:val="es"/>
        </w:rPr>
        <w:t>Introducción</w:t>
      </w:r>
      <w:bookmarkEnd w:id="15"/>
    </w:p>
    <w:p w14:paraId="6B87F70B" w14:textId="77777777" w:rsidR="007C6D8E" w:rsidRDefault="00227B97">
      <w:pPr>
        <w:pStyle w:val="Ttulo2"/>
        <w:rPr>
          <w:lang w:val="es"/>
        </w:rPr>
      </w:pPr>
      <w:bookmarkStart w:id="16" w:name="_Toc124464291"/>
      <w:proofErr w:type="spellStart"/>
      <w:r>
        <w:rPr>
          <w:lang w:val="es"/>
        </w:rPr>
        <w:t>Abstract</w:t>
      </w:r>
      <w:bookmarkEnd w:id="16"/>
      <w:proofErr w:type="spellEnd"/>
    </w:p>
    <w:p w14:paraId="5A1D42C7" w14:textId="77777777" w:rsidR="007C6D8E" w:rsidRDefault="00227B97">
      <w:pPr>
        <w:rPr>
          <w:lang w:val="es"/>
        </w:rPr>
      </w:pPr>
      <w:r>
        <w:rPr>
          <w:lang w:val="es"/>
        </w:rPr>
        <w:t>El objeto de este documento es definir las modificaciones que son necesarias hacer en PSIS para la adición de nuevos atributos de firma. A lo largo del documento se detallará el procedimiento a realizar tanto genérico como el específico para firmas XML y Binarias.</w:t>
      </w:r>
    </w:p>
    <w:p w14:paraId="2F97A7C8" w14:textId="77777777" w:rsidR="007C6D8E" w:rsidRDefault="007C6D8E">
      <w:pPr>
        <w:rPr>
          <w:lang w:val="es"/>
        </w:rPr>
      </w:pPr>
    </w:p>
    <w:p w14:paraId="680C752D" w14:textId="77777777" w:rsidR="007C6D8E" w:rsidRDefault="00227B97">
      <w:pPr>
        <w:rPr>
          <w:lang w:val="es"/>
        </w:rPr>
      </w:pPr>
      <w:r>
        <w:rPr>
          <w:lang w:val="es"/>
        </w:rPr>
        <w:t xml:space="preserve">Cada sección vendrá completada con un texto en azul que representa un caso práctico sobre la adición del atributo SigningCertificateV2 dentro del estándar ya soportado </w:t>
      </w:r>
      <w:proofErr w:type="spellStart"/>
      <w:r>
        <w:rPr>
          <w:lang w:val="es"/>
        </w:rPr>
        <w:t>XAdES</w:t>
      </w:r>
      <w:proofErr w:type="spellEnd"/>
      <w:r>
        <w:rPr>
          <w:lang w:val="es"/>
        </w:rPr>
        <w:t xml:space="preserve"> 1.3.2. Dicho atributo viene a actualizar al antiguo </w:t>
      </w:r>
      <w:proofErr w:type="spellStart"/>
      <w:r>
        <w:rPr>
          <w:lang w:val="es"/>
        </w:rPr>
        <w:t>SigningCertificate</w:t>
      </w:r>
      <w:proofErr w:type="spellEnd"/>
      <w:r>
        <w:rPr>
          <w:lang w:val="es"/>
        </w:rPr>
        <w:t>. Además, nos presenta un nuevo tipo, CertIDV2, que también tendremos que tener en cuenta.</w:t>
      </w:r>
    </w:p>
    <w:p w14:paraId="40F8312A" w14:textId="77777777" w:rsidR="007C6D8E" w:rsidRDefault="007C6D8E">
      <w:pPr>
        <w:rPr>
          <w:lang w:val="es"/>
        </w:rPr>
      </w:pPr>
    </w:p>
    <w:p w14:paraId="0C82EEBB" w14:textId="77777777" w:rsidR="007C6D8E" w:rsidRDefault="00227B97">
      <w:pPr>
        <w:pStyle w:val="Ttulo2"/>
        <w:rPr>
          <w:lang w:val="es"/>
        </w:rPr>
      </w:pPr>
      <w:bookmarkStart w:id="17" w:name="_Toc803868639"/>
      <w:r>
        <w:rPr>
          <w:lang w:val="es"/>
        </w:rPr>
        <w:t>Estructura del documento</w:t>
      </w:r>
      <w:bookmarkEnd w:id="17"/>
    </w:p>
    <w:p w14:paraId="160D2094" w14:textId="77777777" w:rsidR="007C6D8E" w:rsidRDefault="00227B97">
      <w:pPr>
        <w:rPr>
          <w:lang w:val="es"/>
        </w:rPr>
      </w:pPr>
      <w:r>
        <w:rPr>
          <w:lang w:val="es"/>
        </w:rPr>
        <w:t xml:space="preserve">En el punto 2 Serialización trataremos el tema de cómo implementar el mecanismo de serialización y deserialización al formato final, así como el mecanismo de interfaces y </w:t>
      </w:r>
      <w:proofErr w:type="spellStart"/>
      <w:r>
        <w:rPr>
          <w:lang w:val="es"/>
        </w:rPr>
        <w:t>transformers</w:t>
      </w:r>
      <w:proofErr w:type="spellEnd"/>
      <w:r>
        <w:rPr>
          <w:lang w:val="es"/>
        </w:rPr>
        <w:t xml:space="preserve"> que abstraerán al resto de servicios de la implementación final.</w:t>
      </w:r>
    </w:p>
    <w:p w14:paraId="10A77A6D" w14:textId="77777777" w:rsidR="007C6D8E" w:rsidRDefault="00227B97">
      <w:pPr>
        <w:rPr>
          <w:lang w:val="es"/>
        </w:rPr>
      </w:pPr>
      <w:r>
        <w:rPr>
          <w:lang w:val="es"/>
        </w:rPr>
        <w:t>En el punto 3 Definición trataremos el tema de cómo configurar el atributo para que los distintos servicios de PSIS sepan quién es y cómo tratar con él. Esto incluye la generación de nuevas interfaces para la abstracción sobre la serialización.</w:t>
      </w:r>
    </w:p>
    <w:p w14:paraId="041064F8" w14:textId="11869B28" w:rsidR="007C6D8E" w:rsidRDefault="00227B97">
      <w:pPr>
        <w:rPr>
          <w:lang w:val="es"/>
        </w:rPr>
      </w:pPr>
      <w:r>
        <w:rPr>
          <w:lang w:val="es"/>
        </w:rPr>
        <w:t xml:space="preserve">En el punto 4 Validación trataremos los pasos a dar para validar un atributo. Explicando la creación de validadores del propio </w:t>
      </w:r>
      <w:r w:rsidR="00186DAB">
        <w:rPr>
          <w:lang w:val="es"/>
        </w:rPr>
        <w:t>atributo,</w:t>
      </w:r>
      <w:r>
        <w:rPr>
          <w:lang w:val="es"/>
        </w:rPr>
        <w:t xml:space="preserve"> así como la asociación de estos con el atributo en sí.</w:t>
      </w:r>
    </w:p>
    <w:p w14:paraId="03FE2882" w14:textId="77777777" w:rsidR="007C6D8E" w:rsidRDefault="00227B97">
      <w:pPr>
        <w:rPr>
          <w:lang w:val="es"/>
        </w:rPr>
      </w:pPr>
      <w:r>
        <w:rPr>
          <w:lang w:val="es"/>
        </w:rPr>
        <w:t xml:space="preserve">En el punto 5 Creación trataremos el tema de la creación del atributo desde cero para la actualización o creación de firmas. Veremos el sistema de </w:t>
      </w:r>
      <w:proofErr w:type="spellStart"/>
      <w:r>
        <w:rPr>
          <w:lang w:val="es"/>
        </w:rPr>
        <w:t>Adapters</w:t>
      </w:r>
      <w:proofErr w:type="spellEnd"/>
      <w:r>
        <w:rPr>
          <w:lang w:val="es"/>
        </w:rPr>
        <w:t xml:space="preserve">, </w:t>
      </w:r>
      <w:proofErr w:type="spellStart"/>
      <w:r>
        <w:rPr>
          <w:lang w:val="es"/>
        </w:rPr>
        <w:t>Parameters</w:t>
      </w:r>
      <w:proofErr w:type="spellEnd"/>
      <w:r>
        <w:rPr>
          <w:lang w:val="es"/>
        </w:rPr>
        <w:t xml:space="preserve">, </w:t>
      </w:r>
      <w:proofErr w:type="spellStart"/>
      <w:r>
        <w:rPr>
          <w:lang w:val="es"/>
        </w:rPr>
        <w:t>Creators</w:t>
      </w:r>
      <w:proofErr w:type="spellEnd"/>
      <w:r>
        <w:rPr>
          <w:lang w:val="es"/>
        </w:rPr>
        <w:t xml:space="preserve"> y </w:t>
      </w:r>
      <w:proofErr w:type="spellStart"/>
      <w:r>
        <w:rPr>
          <w:lang w:val="es"/>
        </w:rPr>
        <w:t>Procesors</w:t>
      </w:r>
      <w:proofErr w:type="spellEnd"/>
      <w:r>
        <w:rPr>
          <w:lang w:val="es"/>
        </w:rPr>
        <w:t xml:space="preserve"> que abstraen a cada etapa de la anterior, enfocando cada una al propósito que se definen en su propio nombre. Así mismo, también veremos cómo asociar todo este sistema con el atributo en sí.</w:t>
      </w:r>
    </w:p>
    <w:p w14:paraId="4864AF5C" w14:textId="77777777" w:rsidR="007C6D8E" w:rsidRDefault="00227B97">
      <w:pPr>
        <w:rPr>
          <w:lang w:val="es"/>
        </w:rPr>
      </w:pPr>
      <w:r>
        <w:rPr>
          <w:lang w:val="es"/>
        </w:rPr>
        <w:t>En el punto 6.1 Afecta a la forma veremos los cambios necesarios cuando un atributo forma parte de la definición de la forma de una firma.</w:t>
      </w:r>
    </w:p>
    <w:p w14:paraId="59A835BC" w14:textId="77777777" w:rsidR="007C6D8E" w:rsidRDefault="007C6D8E">
      <w:pPr>
        <w:rPr>
          <w:lang w:val="es"/>
        </w:rPr>
      </w:pPr>
    </w:p>
    <w:p w14:paraId="25225AEB" w14:textId="77777777" w:rsidR="007C6D8E" w:rsidRDefault="00227B97">
      <w:pPr>
        <w:pStyle w:val="Ttulo2"/>
      </w:pPr>
      <w:bookmarkStart w:id="18" w:name="_Toc235047137"/>
      <w:r>
        <w:rPr>
          <w:lang w:val="es"/>
        </w:rPr>
        <w:t>Notas sobre el documento</w:t>
      </w:r>
      <w:bookmarkEnd w:id="18"/>
    </w:p>
    <w:p w14:paraId="3206B93F" w14:textId="545568F9" w:rsidR="007C6D8E" w:rsidRDefault="00227B97">
      <w:r>
        <w:rPr>
          <w:lang w:val="es"/>
        </w:rPr>
        <w:t xml:space="preserve">El documento </w:t>
      </w:r>
      <w:r w:rsidR="00186DAB">
        <w:rPr>
          <w:lang w:val="es"/>
        </w:rPr>
        <w:t>posee varios subdocumentos embeb</w:t>
      </w:r>
      <w:r>
        <w:rPr>
          <w:lang w:val="es"/>
        </w:rPr>
        <w:t>idos con ejemplos de código que no serán exportables en formatos distintos de Word. Son renderizados como cuadros con contorno azul y una previsuali</w:t>
      </w:r>
      <w:r w:rsidR="00186DAB">
        <w:rPr>
          <w:lang w:val="es"/>
        </w:rPr>
        <w:t>zación que, al hacer doble clic</w:t>
      </w:r>
      <w:r>
        <w:rPr>
          <w:lang w:val="es"/>
        </w:rPr>
        <w:t>, abrirá el documento entero en una nueva ventana.</w:t>
      </w:r>
      <w:r>
        <w:br w:type="page"/>
      </w:r>
    </w:p>
    <w:p w14:paraId="46FD717D" w14:textId="77777777" w:rsidR="007C6D8E" w:rsidRDefault="00227B97">
      <w:pPr>
        <w:pStyle w:val="Ttulo1"/>
      </w:pPr>
      <w:bookmarkStart w:id="19" w:name="_Toc916001930"/>
      <w:r>
        <w:rPr>
          <w:lang w:val="es"/>
        </w:rPr>
        <w:t>Serialización</w:t>
      </w:r>
      <w:bookmarkEnd w:id="19"/>
    </w:p>
    <w:p w14:paraId="03F7ACD1" w14:textId="77777777" w:rsidR="007C6D8E" w:rsidRDefault="00227B97">
      <w:pPr>
        <w:pStyle w:val="Ttulo2"/>
      </w:pPr>
      <w:bookmarkStart w:id="20" w:name="_Toc1614083083"/>
      <w:r>
        <w:rPr>
          <w:lang w:val="es"/>
        </w:rPr>
        <w:t>Implementación de la serialización</w:t>
      </w:r>
      <w:bookmarkEnd w:id="20"/>
    </w:p>
    <w:p w14:paraId="4FAD90B0" w14:textId="77777777" w:rsidR="007C6D8E" w:rsidRDefault="00227B97">
      <w:pPr>
        <w:pStyle w:val="Ttulo3"/>
      </w:pPr>
      <w:bookmarkStart w:id="21" w:name="_XAdES"/>
      <w:bookmarkStart w:id="22" w:name="_Toc502218340"/>
      <w:bookmarkEnd w:id="21"/>
      <w:proofErr w:type="spellStart"/>
      <w:r>
        <w:rPr>
          <w:lang w:val="es"/>
        </w:rPr>
        <w:t>XAdES</w:t>
      </w:r>
      <w:bookmarkEnd w:id="22"/>
      <w:proofErr w:type="spellEnd"/>
    </w:p>
    <w:p w14:paraId="509483B5" w14:textId="77777777" w:rsidR="007C6D8E" w:rsidRDefault="00227B97">
      <w:pPr>
        <w:rPr>
          <w:rFonts w:cs="Arial"/>
          <w:lang w:val="es"/>
        </w:rPr>
      </w:pPr>
      <w:r>
        <w:rPr>
          <w:lang w:val="es"/>
        </w:rPr>
        <w:t xml:space="preserve">El punto de entrada para la serialización de atributos de documentos en XML son los </w:t>
      </w:r>
      <w:proofErr w:type="spellStart"/>
      <w:r>
        <w:rPr>
          <w:b/>
          <w:bCs/>
          <w:lang w:val="es"/>
        </w:rPr>
        <w:t>xmlbeans</w:t>
      </w:r>
      <w:proofErr w:type="spellEnd"/>
      <w:r>
        <w:rPr>
          <w:lang w:val="es"/>
        </w:rPr>
        <w:t xml:space="preserve">. En PSIS dicho proceso se hace automáticamente mediante el </w:t>
      </w:r>
      <w:proofErr w:type="spellStart"/>
      <w:r>
        <w:rPr>
          <w:lang w:val="es"/>
        </w:rPr>
        <w:t>plugin</w:t>
      </w:r>
      <w:proofErr w:type="spellEnd"/>
      <w:r>
        <w:rPr>
          <w:lang w:val="es"/>
        </w:rPr>
        <w:t xml:space="preserve"> de </w:t>
      </w:r>
      <w:proofErr w:type="spellStart"/>
      <w:r>
        <w:rPr>
          <w:lang w:val="es"/>
        </w:rPr>
        <w:t>maven</w:t>
      </w:r>
      <w:proofErr w:type="spellEnd"/>
      <w:r>
        <w:rPr>
          <w:lang w:val="es"/>
        </w:rPr>
        <w:t xml:space="preserve"> </w:t>
      </w:r>
      <w:proofErr w:type="spellStart"/>
      <w:r>
        <w:rPr>
          <w:rFonts w:ascii="Courier New" w:hAnsi="Courier New" w:cs="Courier New"/>
          <w:lang w:val="es"/>
        </w:rPr>
        <w:t>xmlbeans-maven-plugin</w:t>
      </w:r>
      <w:proofErr w:type="spellEnd"/>
      <w:r>
        <w:rPr>
          <w:rFonts w:ascii="Courier New" w:hAnsi="Courier New" w:cs="Courier New"/>
          <w:lang w:val="es"/>
        </w:rPr>
        <w:t xml:space="preserve">. </w:t>
      </w:r>
      <w:r>
        <w:rPr>
          <w:rFonts w:cs="Arial"/>
          <w:lang w:val="es"/>
        </w:rPr>
        <w:t xml:space="preserve">Debemos localizar el XSD correspondiente a nuestro estándar dentro del módulo </w:t>
      </w:r>
      <w:r>
        <w:rPr>
          <w:rFonts w:cs="Arial"/>
          <w:b/>
          <w:bCs/>
          <w:lang w:val="es"/>
        </w:rPr>
        <w:t>psis-</w:t>
      </w:r>
      <w:proofErr w:type="spellStart"/>
      <w:r>
        <w:rPr>
          <w:rFonts w:cs="Arial"/>
          <w:b/>
          <w:bCs/>
          <w:lang w:val="es"/>
        </w:rPr>
        <w:t>xmlbeans</w:t>
      </w:r>
      <w:proofErr w:type="spellEnd"/>
      <w:r>
        <w:rPr>
          <w:rFonts w:cs="Arial"/>
          <w:lang w:val="es"/>
        </w:rPr>
        <w:t xml:space="preserve">. Tenemos dos versiones de </w:t>
      </w:r>
      <w:proofErr w:type="spellStart"/>
      <w:r>
        <w:rPr>
          <w:rFonts w:cs="Arial"/>
          <w:lang w:val="es"/>
        </w:rPr>
        <w:t>XAdES</w:t>
      </w:r>
      <w:proofErr w:type="spellEnd"/>
      <w:r>
        <w:rPr>
          <w:rFonts w:cs="Arial"/>
          <w:lang w:val="es"/>
        </w:rPr>
        <w:t xml:space="preserve"> implementadas, por lo que deberemos actualizar el XSD correspondiente </w:t>
      </w:r>
      <w:r>
        <w:rPr>
          <w:rFonts w:ascii="Courier New" w:hAnsi="Courier New" w:cs="Courier New"/>
          <w:lang w:val="es"/>
        </w:rPr>
        <w:t xml:space="preserve">XAdES122.xsd </w:t>
      </w:r>
      <w:r>
        <w:rPr>
          <w:rFonts w:cs="Arial"/>
          <w:lang w:val="es"/>
        </w:rPr>
        <w:t xml:space="preserve">o </w:t>
      </w:r>
      <w:r>
        <w:rPr>
          <w:rFonts w:ascii="Courier New" w:hAnsi="Courier New" w:cs="Courier New"/>
          <w:lang w:val="es"/>
        </w:rPr>
        <w:t>XAdES132.xsd</w:t>
      </w:r>
      <w:r>
        <w:rPr>
          <w:rFonts w:cs="Arial"/>
          <w:lang w:val="es"/>
        </w:rPr>
        <w:t xml:space="preserve"> por el nuevo, que descargaremos de la web oficial del estándar. Una vez realizado el cambio en el XSD, debemos recompilar el proyecto para poder tener disponibles las nuevas clases de mapeo </w:t>
      </w:r>
      <w:proofErr w:type="spellStart"/>
      <w:r>
        <w:rPr>
          <w:b/>
          <w:bCs/>
          <w:lang w:val="es"/>
        </w:rPr>
        <w:t>xmlbeans</w:t>
      </w:r>
      <w:proofErr w:type="spellEnd"/>
      <w:r>
        <w:rPr>
          <w:rFonts w:cs="Arial"/>
          <w:lang w:val="es"/>
        </w:rPr>
        <w:t xml:space="preserve"> generadas.</w:t>
      </w:r>
    </w:p>
    <w:p w14:paraId="6C8D9370" w14:textId="77777777" w:rsidR="007C6D8E" w:rsidRDefault="00227B97">
      <w:pPr>
        <w:numPr>
          <w:ilvl w:val="0"/>
          <w:numId w:val="2"/>
        </w:numPr>
        <w:rPr>
          <w:color w:val="0000FF"/>
          <w:lang w:val="es"/>
        </w:rPr>
      </w:pPr>
      <w:r>
        <w:rPr>
          <w:color w:val="0000FF"/>
          <w:lang w:val="es"/>
        </w:rPr>
        <w:t>Añadimos el atributo SigningCertificateV2 al fichero XAdES132.xsd. Vemos como añadimos tanto el elemento como su tipo.</w:t>
      </w:r>
    </w:p>
    <w:p w14:paraId="0E5E23FB" w14:textId="77777777" w:rsidR="007C6D8E" w:rsidRDefault="00227B97">
      <w:pPr>
        <w:rPr>
          <w:color w:val="0000FF"/>
        </w:rPr>
      </w:pPr>
      <w:r>
        <w:rPr>
          <w:noProof/>
          <w:lang w:eastAsia="ca-ES"/>
        </w:rPr>
        <w:drawing>
          <wp:inline distT="0" distB="0" distL="114300" distR="114300" wp14:anchorId="4919FE0D" wp14:editId="05342719">
            <wp:extent cx="5687695" cy="2707640"/>
            <wp:effectExtent l="0" t="0" r="8255" b="1651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pic:cNvPicPr>
                      <a:picLocks noChangeAspect="1"/>
                    </pic:cNvPicPr>
                  </pic:nvPicPr>
                  <pic:blipFill>
                    <a:blip r:embed="rId11"/>
                    <a:stretch>
                      <a:fillRect/>
                    </a:stretch>
                  </pic:blipFill>
                  <pic:spPr>
                    <a:xfrm>
                      <a:off x="0" y="0"/>
                      <a:ext cx="5687695" cy="2707640"/>
                    </a:xfrm>
                    <a:prstGeom prst="rect">
                      <a:avLst/>
                    </a:prstGeom>
                    <a:noFill/>
                    <a:ln>
                      <a:noFill/>
                    </a:ln>
                  </pic:spPr>
                </pic:pic>
              </a:graphicData>
            </a:graphic>
          </wp:inline>
        </w:drawing>
      </w:r>
    </w:p>
    <w:p w14:paraId="4C970410" w14:textId="77777777" w:rsidR="007C6D8E" w:rsidRDefault="00227B97">
      <w:pPr>
        <w:numPr>
          <w:ilvl w:val="0"/>
          <w:numId w:val="2"/>
        </w:numPr>
        <w:rPr>
          <w:color w:val="0000FF"/>
          <w:lang w:val="es"/>
        </w:rPr>
      </w:pPr>
      <w:r>
        <w:rPr>
          <w:color w:val="0000FF"/>
          <w:lang w:val="es"/>
        </w:rPr>
        <w:t>También modificamos el tipo del padre que lo contendrá añadiendo un nuevo hijo.</w:t>
      </w:r>
    </w:p>
    <w:p w14:paraId="5883B646" w14:textId="77777777" w:rsidR="007C6D8E" w:rsidRDefault="00227B97">
      <w:pPr>
        <w:rPr>
          <w:color w:val="0000FF"/>
        </w:rPr>
      </w:pPr>
      <w:r>
        <w:rPr>
          <w:noProof/>
          <w:lang w:eastAsia="ca-ES"/>
        </w:rPr>
        <w:drawing>
          <wp:inline distT="0" distB="0" distL="114300" distR="114300" wp14:anchorId="3CCC8C8D" wp14:editId="0E38C5FB">
            <wp:extent cx="5684520" cy="2709545"/>
            <wp:effectExtent l="0" t="0" r="11430" b="14605"/>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pic:cNvPicPr>
                  </pic:nvPicPr>
                  <pic:blipFill>
                    <a:blip r:embed="rId12"/>
                    <a:stretch>
                      <a:fillRect/>
                    </a:stretch>
                  </pic:blipFill>
                  <pic:spPr>
                    <a:xfrm>
                      <a:off x="0" y="0"/>
                      <a:ext cx="5684520" cy="2709545"/>
                    </a:xfrm>
                    <a:prstGeom prst="rect">
                      <a:avLst/>
                    </a:prstGeom>
                    <a:noFill/>
                    <a:ln>
                      <a:noFill/>
                    </a:ln>
                  </pic:spPr>
                </pic:pic>
              </a:graphicData>
            </a:graphic>
          </wp:inline>
        </w:drawing>
      </w:r>
    </w:p>
    <w:p w14:paraId="4FF47AD0" w14:textId="77777777" w:rsidR="007C6D8E" w:rsidRDefault="00227B97">
      <w:pPr>
        <w:pStyle w:val="Ttulo3"/>
        <w:rPr>
          <w:lang w:val="es"/>
        </w:rPr>
      </w:pPr>
      <w:bookmarkStart w:id="23" w:name="_Toc795045413"/>
      <w:proofErr w:type="spellStart"/>
      <w:r>
        <w:rPr>
          <w:lang w:val="es"/>
        </w:rPr>
        <w:t>CAdES</w:t>
      </w:r>
      <w:proofErr w:type="spellEnd"/>
      <w:r>
        <w:rPr>
          <w:lang w:val="es"/>
        </w:rPr>
        <w:t>/CMS/ESS</w:t>
      </w:r>
      <w:bookmarkEnd w:id="23"/>
    </w:p>
    <w:p w14:paraId="7118602A" w14:textId="77777777" w:rsidR="007C6D8E" w:rsidRDefault="00227B97">
      <w:pPr>
        <w:rPr>
          <w:rFonts w:cs="Arial"/>
          <w:lang w:val="es"/>
        </w:rPr>
      </w:pPr>
      <w:r>
        <w:rPr>
          <w:lang w:val="es"/>
        </w:rPr>
        <w:t xml:space="preserve">Como implementación de firmas binarias usamos como proveedor a </w:t>
      </w:r>
      <w:proofErr w:type="spellStart"/>
      <w:r>
        <w:rPr>
          <w:rFonts w:ascii="Courier New" w:hAnsi="Courier New" w:cs="Courier New"/>
          <w:lang w:val="es"/>
        </w:rPr>
        <w:t>bouncycastle</w:t>
      </w:r>
      <w:proofErr w:type="spellEnd"/>
      <w:r>
        <w:rPr>
          <w:rFonts w:cs="Arial"/>
          <w:lang w:val="es"/>
        </w:rPr>
        <w:t xml:space="preserve">. Debemos analizar si nuestra versión soporta el nuevo atributo. En caso contrario, habría que revisar si existe una versión posterior a la que hay en uso en PSIS y si contiene dicho atributo. En caso de no ser posible la actualización de </w:t>
      </w:r>
      <w:proofErr w:type="spellStart"/>
      <w:r>
        <w:rPr>
          <w:rFonts w:ascii="Courier New" w:hAnsi="Courier New" w:cs="Courier New"/>
          <w:lang w:val="es"/>
        </w:rPr>
        <w:t>bouncycastle</w:t>
      </w:r>
      <w:proofErr w:type="spellEnd"/>
      <w:r>
        <w:rPr>
          <w:rFonts w:cs="Arial"/>
          <w:lang w:val="es"/>
        </w:rPr>
        <w:t xml:space="preserve"> habría que implementar manualmente dicho atributo, teniendo como referencia el </w:t>
      </w:r>
      <w:proofErr w:type="spellStart"/>
      <w:r>
        <w:rPr>
          <w:rFonts w:cs="Arial"/>
          <w:b/>
          <w:bCs/>
          <w:lang w:val="es"/>
        </w:rPr>
        <w:t>rfc</w:t>
      </w:r>
      <w:proofErr w:type="spellEnd"/>
      <w:r>
        <w:rPr>
          <w:rFonts w:cs="Arial"/>
          <w:lang w:val="es"/>
        </w:rPr>
        <w:t xml:space="preserve"> correspondiente. Para ello debemos crear una clase en el paquete </w:t>
      </w:r>
      <w:proofErr w:type="spellStart"/>
      <w:proofErr w:type="gramStart"/>
      <w:r>
        <w:rPr>
          <w:rFonts w:ascii="Courier New" w:hAnsi="Courier New" w:cs="Courier New"/>
          <w:lang w:val="es"/>
        </w:rPr>
        <w:t>psis.structuredmessage</w:t>
      </w:r>
      <w:proofErr w:type="gramEnd"/>
      <w:r>
        <w:rPr>
          <w:rFonts w:ascii="Courier New" w:hAnsi="Courier New" w:cs="Courier New"/>
          <w:lang w:val="es"/>
        </w:rPr>
        <w:t>.atlantis.transformer.bc</w:t>
      </w:r>
      <w:proofErr w:type="spellEnd"/>
      <w:r>
        <w:rPr>
          <w:rFonts w:cs="Arial"/>
          <w:lang w:val="es"/>
        </w:rPr>
        <w:t xml:space="preserve">, que extienda de </w:t>
      </w:r>
      <w:r>
        <w:rPr>
          <w:rFonts w:ascii="Courier New" w:hAnsi="Courier New" w:cs="Courier New"/>
          <w:lang w:val="es"/>
        </w:rPr>
        <w:t>ASN1Object</w:t>
      </w:r>
      <w:r>
        <w:rPr>
          <w:rFonts w:cs="Arial"/>
          <w:lang w:val="es"/>
        </w:rPr>
        <w:t xml:space="preserve">. Podemos tomar como referencia la clase </w:t>
      </w:r>
      <w:proofErr w:type="gramStart"/>
      <w:r>
        <w:rPr>
          <w:rFonts w:ascii="Courier New" w:hAnsi="Courier New" w:cs="Courier New"/>
          <w:lang w:val="es"/>
        </w:rPr>
        <w:t>psis.structuredmessage.atlantis.transformer.bc.cms.SignedDataImpl</w:t>
      </w:r>
      <w:proofErr w:type="gramEnd"/>
      <w:r>
        <w:rPr>
          <w:rFonts w:cs="Arial"/>
          <w:lang w:val="es"/>
        </w:rPr>
        <w:t xml:space="preserve">. </w:t>
      </w:r>
    </w:p>
    <w:p w14:paraId="4F2E2CF5" w14:textId="77777777" w:rsidR="007C6D8E" w:rsidRDefault="00227B97">
      <w:pPr>
        <w:rPr>
          <w:rFonts w:cs="Arial"/>
          <w:lang w:val="es"/>
        </w:rPr>
      </w:pPr>
      <w:r>
        <w:rPr>
          <w:lang w:val="es"/>
        </w:rPr>
        <w:t xml:space="preserve">En este caso también debemos crear una clase </w:t>
      </w:r>
      <w:proofErr w:type="spellStart"/>
      <w:r>
        <w:rPr>
          <w:lang w:val="es"/>
        </w:rPr>
        <w:t>Builder</w:t>
      </w:r>
      <w:proofErr w:type="spellEnd"/>
      <w:r>
        <w:rPr>
          <w:lang w:val="es"/>
        </w:rPr>
        <w:t xml:space="preserve"> que se encargará de serializar nuestra interfaz a formato binario. Dicho </w:t>
      </w:r>
      <w:proofErr w:type="spellStart"/>
      <w:r>
        <w:rPr>
          <w:lang w:val="es"/>
        </w:rPr>
        <w:t>builder</w:t>
      </w:r>
      <w:proofErr w:type="spellEnd"/>
      <w:r>
        <w:rPr>
          <w:lang w:val="es"/>
        </w:rPr>
        <w:t xml:space="preserve"> estará ubicado en el paquete </w:t>
      </w:r>
      <w:proofErr w:type="spellStart"/>
      <w:proofErr w:type="gramStart"/>
      <w:r>
        <w:rPr>
          <w:rFonts w:ascii="Courier New" w:hAnsi="Courier New" w:cs="Courier New"/>
          <w:lang w:val="es"/>
        </w:rPr>
        <w:t>psis.structuredmessage</w:t>
      </w:r>
      <w:proofErr w:type="gramEnd"/>
      <w:r>
        <w:rPr>
          <w:rFonts w:ascii="Courier New" w:hAnsi="Courier New" w:cs="Courier New"/>
          <w:lang w:val="es"/>
        </w:rPr>
        <w:t>.atlantis.transformer.builder.bc</w:t>
      </w:r>
      <w:proofErr w:type="spellEnd"/>
      <w:r>
        <w:rPr>
          <w:rFonts w:cs="Arial"/>
          <w:lang w:val="es"/>
        </w:rPr>
        <w:t>.</w:t>
      </w:r>
    </w:p>
    <w:p w14:paraId="397F9D07" w14:textId="77777777" w:rsidR="007C6D8E" w:rsidRDefault="00227B97">
      <w:pPr>
        <w:pStyle w:val="Ttulo2"/>
      </w:pPr>
      <w:bookmarkStart w:id="24" w:name="_Generar_interfaces_para_la_mensajería_i"/>
      <w:bookmarkStart w:id="25" w:name="_Toc528610389"/>
      <w:bookmarkEnd w:id="24"/>
      <w:r>
        <w:rPr>
          <w:lang w:val="es"/>
        </w:rPr>
        <w:t>Generación de interfaces para la abstracción sobre la serialización</w:t>
      </w:r>
      <w:bookmarkEnd w:id="25"/>
    </w:p>
    <w:p w14:paraId="6FB7F034" w14:textId="77777777" w:rsidR="007C6D8E" w:rsidRDefault="00227B97">
      <w:pPr>
        <w:rPr>
          <w:lang w:val="es"/>
        </w:rPr>
      </w:pPr>
      <w:r>
        <w:rPr>
          <w:lang w:val="es"/>
        </w:rPr>
        <w:t>PSIS utiliza una serie de interfaces, que definen a los atributos, para realizar su trabajo</w:t>
      </w:r>
      <w:r>
        <w:t xml:space="preserve">. </w:t>
      </w:r>
      <w:r>
        <w:rPr>
          <w:lang w:val="es"/>
        </w:rPr>
        <w:t>Esto es así para que la codificación de PSIS sea independiente de la tecnología de serialización de los atributos, manteniendo un código homogéneo ajeno al proveedor. Tanto para firmas XML como Binarias el proceso es el mismo, la única diferencia es la localización de dichas interfaces.</w:t>
      </w:r>
    </w:p>
    <w:p w14:paraId="7E86F2D9" w14:textId="77777777" w:rsidR="007C6D8E" w:rsidRDefault="00227B97">
      <w:pPr>
        <w:pStyle w:val="Ttulo3"/>
      </w:pPr>
      <w:bookmarkStart w:id="26" w:name="_Toc221616442"/>
      <w:proofErr w:type="spellStart"/>
      <w:r>
        <w:rPr>
          <w:lang w:val="es"/>
        </w:rPr>
        <w:t>XAdES</w:t>
      </w:r>
      <w:bookmarkEnd w:id="26"/>
      <w:proofErr w:type="spellEnd"/>
    </w:p>
    <w:p w14:paraId="1A1F67B2" w14:textId="77777777" w:rsidR="007C6D8E" w:rsidRDefault="00227B97">
      <w:pPr>
        <w:rPr>
          <w:lang w:val="es"/>
        </w:rPr>
      </w:pPr>
      <w:r>
        <w:rPr>
          <w:lang w:val="es"/>
        </w:rPr>
        <w:t xml:space="preserve">Debemos crear una interfaz que exponga los </w:t>
      </w:r>
      <w:proofErr w:type="spellStart"/>
      <w:r>
        <w:rPr>
          <w:lang w:val="es"/>
        </w:rPr>
        <w:t>getters</w:t>
      </w:r>
      <w:proofErr w:type="spellEnd"/>
      <w:r>
        <w:rPr>
          <w:lang w:val="es"/>
        </w:rPr>
        <w:t xml:space="preserve"> y los </w:t>
      </w:r>
      <w:proofErr w:type="spellStart"/>
      <w:r>
        <w:rPr>
          <w:lang w:val="es"/>
        </w:rPr>
        <w:t>setters</w:t>
      </w:r>
      <w:proofErr w:type="spellEnd"/>
      <w:r>
        <w:rPr>
          <w:lang w:val="es"/>
        </w:rPr>
        <w:t xml:space="preserve"> del contenido del nuevo atributo, así como de los nuevos hijos que existan. Dicha interfaz estará localizada </w:t>
      </w:r>
      <w:proofErr w:type="gramStart"/>
      <w:r>
        <w:rPr>
          <w:lang w:val="es"/>
        </w:rPr>
        <w:t xml:space="preserve">en  </w:t>
      </w:r>
      <w:proofErr w:type="spellStart"/>
      <w:r>
        <w:rPr>
          <w:rFonts w:ascii="Courier New" w:hAnsi="Courier New" w:cs="Courier New"/>
          <w:lang w:val="es"/>
        </w:rPr>
        <w:t>git</w:t>
      </w:r>
      <w:proofErr w:type="spellEnd"/>
      <w:r>
        <w:rPr>
          <w:rFonts w:ascii="Courier New" w:hAnsi="Courier New" w:cs="Courier New"/>
          <w:lang w:val="es"/>
        </w:rPr>
        <w:t>:/psis-</w:t>
      </w:r>
      <w:proofErr w:type="spellStart"/>
      <w:r>
        <w:rPr>
          <w:rFonts w:ascii="Courier New" w:hAnsi="Courier New" w:cs="Courier New"/>
          <w:lang w:val="es"/>
        </w:rPr>
        <w:t>jar</w:t>
      </w:r>
      <w:proofErr w:type="spellEnd"/>
      <w:r>
        <w:rPr>
          <w:rFonts w:ascii="Courier New" w:hAnsi="Courier New" w:cs="Courier New"/>
          <w:lang w:val="es"/>
        </w:rPr>
        <w:t>/</w:t>
      </w:r>
      <w:proofErr w:type="spellStart"/>
      <w:r>
        <w:rPr>
          <w:rFonts w:ascii="Courier New" w:hAnsi="Courier New" w:cs="Courier New"/>
          <w:lang w:val="es"/>
        </w:rPr>
        <w:t>src</w:t>
      </w:r>
      <w:proofErr w:type="spellEnd"/>
      <w:r>
        <w:rPr>
          <w:rFonts w:ascii="Courier New" w:hAnsi="Courier New" w:cs="Courier New"/>
          <w:lang w:val="es"/>
        </w:rPr>
        <w:t>/</w:t>
      </w:r>
      <w:proofErr w:type="spellStart"/>
      <w:r>
        <w:rPr>
          <w:rFonts w:ascii="Courier New" w:hAnsi="Courier New" w:cs="Courier New"/>
          <w:lang w:val="es"/>
        </w:rPr>
        <w:t>main</w:t>
      </w:r>
      <w:proofErr w:type="spellEnd"/>
      <w:r>
        <w:rPr>
          <w:rFonts w:ascii="Courier New" w:hAnsi="Courier New" w:cs="Courier New"/>
          <w:lang w:val="es"/>
        </w:rPr>
        <w:t>/java/psis/</w:t>
      </w:r>
      <w:proofErr w:type="spellStart"/>
      <w:r>
        <w:rPr>
          <w:rFonts w:ascii="Courier New" w:hAnsi="Courier New" w:cs="Courier New"/>
          <w:lang w:val="es"/>
        </w:rPr>
        <w:t>common</w:t>
      </w:r>
      <w:proofErr w:type="spellEnd"/>
      <w:r>
        <w:rPr>
          <w:rFonts w:ascii="Courier New" w:hAnsi="Courier New" w:cs="Courier New"/>
          <w:lang w:val="es"/>
        </w:rPr>
        <w:t>/</w:t>
      </w:r>
      <w:proofErr w:type="spellStart"/>
      <w:r>
        <w:rPr>
          <w:rFonts w:ascii="Courier New" w:hAnsi="Courier New" w:cs="Courier New"/>
          <w:lang w:val="es"/>
        </w:rPr>
        <w:t>message</w:t>
      </w:r>
      <w:proofErr w:type="spellEnd"/>
      <w:r>
        <w:rPr>
          <w:rFonts w:ascii="Courier New" w:hAnsi="Courier New" w:cs="Courier New"/>
          <w:lang w:val="es"/>
        </w:rPr>
        <w:t>/</w:t>
      </w:r>
      <w:proofErr w:type="spellStart"/>
      <w:r>
        <w:rPr>
          <w:rFonts w:ascii="Courier New" w:hAnsi="Courier New" w:cs="Courier New"/>
          <w:lang w:val="es"/>
        </w:rPr>
        <w:t>xades</w:t>
      </w:r>
      <w:proofErr w:type="spellEnd"/>
      <w:r>
        <w:rPr>
          <w:rFonts w:ascii="Courier New" w:hAnsi="Courier New" w:cs="Courier New"/>
          <w:lang w:val="es"/>
        </w:rPr>
        <w:t>/</w:t>
      </w:r>
      <w:proofErr w:type="spellStart"/>
      <w:r>
        <w:rPr>
          <w:rFonts w:ascii="Courier New" w:hAnsi="Courier New" w:cs="Courier New"/>
          <w:lang w:val="es"/>
        </w:rPr>
        <w:t>vXXX</w:t>
      </w:r>
      <w:proofErr w:type="spellEnd"/>
      <w:proofErr w:type="gramEnd"/>
      <w:r>
        <w:rPr>
          <w:rFonts w:cs="Arial"/>
          <w:lang w:val="es"/>
        </w:rPr>
        <w:t xml:space="preserve">, donde XXX es la versión de </w:t>
      </w:r>
      <w:proofErr w:type="spellStart"/>
      <w:r>
        <w:rPr>
          <w:rFonts w:cs="Arial"/>
          <w:lang w:val="es"/>
        </w:rPr>
        <w:t>XAdES</w:t>
      </w:r>
      <w:proofErr w:type="spellEnd"/>
      <w:r>
        <w:rPr>
          <w:rFonts w:cs="Arial"/>
          <w:lang w:val="es"/>
        </w:rPr>
        <w:t xml:space="preserve"> donde se implementa el nuevo atributo</w:t>
      </w:r>
      <w:r>
        <w:rPr>
          <w:lang w:val="es"/>
        </w:rPr>
        <w:t>. Hay que tener en cuenta que debemos actualizar también las interfaces de los atributos padre al nuevo que estamos añadiendo.</w:t>
      </w:r>
    </w:p>
    <w:p w14:paraId="41D9CAB1" w14:textId="77777777" w:rsidR="007C6D8E" w:rsidRDefault="00227B97">
      <w:pPr>
        <w:numPr>
          <w:ilvl w:val="0"/>
          <w:numId w:val="2"/>
        </w:numPr>
        <w:rPr>
          <w:color w:val="0000FF"/>
          <w:lang w:val="es"/>
        </w:rPr>
      </w:pPr>
      <w:r>
        <w:rPr>
          <w:color w:val="0000FF"/>
          <w:lang w:val="es"/>
        </w:rPr>
        <w:t xml:space="preserve">Creamos las interfaces para la mensajería. Implementamos el propio atributo y los hijos que contiene, en este caso CertIDV2. Al ser un atributo firmado, la interfaz debe extender de </w:t>
      </w:r>
      <w:proofErr w:type="spellStart"/>
      <w:r>
        <w:rPr>
          <w:rFonts w:ascii="Courier New" w:hAnsi="Courier New" w:cs="Courier New"/>
          <w:color w:val="0000FF"/>
          <w:lang w:val="es"/>
        </w:rPr>
        <w:t>SignedSignatureProperty</w:t>
      </w:r>
      <w:proofErr w:type="spellEnd"/>
      <w:r>
        <w:rPr>
          <w:rFonts w:ascii="Courier New" w:hAnsi="Courier New" w:cs="Courier New"/>
          <w:color w:val="0000FF"/>
          <w:lang w:val="es"/>
        </w:rPr>
        <w:t xml:space="preserve"> </w:t>
      </w:r>
      <w:r>
        <w:rPr>
          <w:rFonts w:cs="Arial"/>
          <w:color w:val="0000FF"/>
          <w:lang w:val="es"/>
        </w:rPr>
        <w:t>para que PSIS lo tome como tal a la hora de realizar las validaciones sobre la forma.</w:t>
      </w:r>
    </w:p>
    <w:p w14:paraId="5B41B686" w14:textId="77777777" w:rsidR="007C6D8E" w:rsidRDefault="00227B97">
      <w:r>
        <w:rPr>
          <w:noProof/>
          <w:lang w:eastAsia="ca-ES"/>
        </w:rPr>
        <w:drawing>
          <wp:inline distT="0" distB="0" distL="114300" distR="114300" wp14:anchorId="330FEFF9" wp14:editId="0575E95E">
            <wp:extent cx="5683885" cy="1783715"/>
            <wp:effectExtent l="0" t="0" r="12065" b="6985"/>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pic:cNvPicPr>
                  </pic:nvPicPr>
                  <pic:blipFill>
                    <a:blip r:embed="rId13"/>
                    <a:stretch>
                      <a:fillRect/>
                    </a:stretch>
                  </pic:blipFill>
                  <pic:spPr>
                    <a:xfrm>
                      <a:off x="0" y="0"/>
                      <a:ext cx="5683885" cy="1783715"/>
                    </a:xfrm>
                    <a:prstGeom prst="rect">
                      <a:avLst/>
                    </a:prstGeom>
                    <a:noFill/>
                    <a:ln>
                      <a:noFill/>
                    </a:ln>
                  </pic:spPr>
                </pic:pic>
              </a:graphicData>
            </a:graphic>
          </wp:inline>
        </w:drawing>
      </w:r>
    </w:p>
    <w:p w14:paraId="030424CD" w14:textId="77777777" w:rsidR="007C6D8E" w:rsidRDefault="00227B97">
      <w:r>
        <w:rPr>
          <w:noProof/>
          <w:lang w:eastAsia="ca-ES"/>
        </w:rPr>
        <w:drawing>
          <wp:inline distT="0" distB="0" distL="114300" distR="114300" wp14:anchorId="178680AF" wp14:editId="1E0382A2">
            <wp:extent cx="4105275" cy="2552700"/>
            <wp:effectExtent l="0" t="0" r="9525"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pic:cNvPicPr>
                  </pic:nvPicPr>
                  <pic:blipFill>
                    <a:blip r:embed="rId14"/>
                    <a:stretch>
                      <a:fillRect/>
                    </a:stretch>
                  </pic:blipFill>
                  <pic:spPr>
                    <a:xfrm>
                      <a:off x="0" y="0"/>
                      <a:ext cx="4105275" cy="2552700"/>
                    </a:xfrm>
                    <a:prstGeom prst="rect">
                      <a:avLst/>
                    </a:prstGeom>
                    <a:noFill/>
                    <a:ln>
                      <a:noFill/>
                    </a:ln>
                  </pic:spPr>
                </pic:pic>
              </a:graphicData>
            </a:graphic>
          </wp:inline>
        </w:drawing>
      </w:r>
    </w:p>
    <w:p w14:paraId="51047216" w14:textId="77777777" w:rsidR="007C6D8E" w:rsidRDefault="007C6D8E">
      <w:pPr>
        <w:rPr>
          <w:lang w:val="es"/>
        </w:rPr>
      </w:pPr>
    </w:p>
    <w:p w14:paraId="329996E1" w14:textId="77777777" w:rsidR="007C6D8E" w:rsidRDefault="00227B97">
      <w:pPr>
        <w:pStyle w:val="Ttulo3"/>
        <w:rPr>
          <w:lang w:val="es"/>
        </w:rPr>
      </w:pPr>
      <w:bookmarkStart w:id="27" w:name="_Toc635029296"/>
      <w:proofErr w:type="spellStart"/>
      <w:r>
        <w:rPr>
          <w:lang w:val="es"/>
        </w:rPr>
        <w:t>CAdES</w:t>
      </w:r>
      <w:proofErr w:type="spellEnd"/>
      <w:r>
        <w:rPr>
          <w:lang w:val="es"/>
        </w:rPr>
        <w:t>/CMS/ESS</w:t>
      </w:r>
      <w:bookmarkEnd w:id="27"/>
    </w:p>
    <w:p w14:paraId="493DFAE6" w14:textId="77777777" w:rsidR="007C6D8E" w:rsidRDefault="00227B97">
      <w:pPr>
        <w:rPr>
          <w:rFonts w:cs="Arial"/>
          <w:lang w:val="es"/>
        </w:rPr>
      </w:pPr>
      <w:r>
        <w:rPr>
          <w:lang w:val="es"/>
        </w:rPr>
        <w:t xml:space="preserve">Debemos crear una interfaz que exponga los </w:t>
      </w:r>
      <w:proofErr w:type="spellStart"/>
      <w:r>
        <w:rPr>
          <w:lang w:val="es"/>
        </w:rPr>
        <w:t>getters</w:t>
      </w:r>
      <w:proofErr w:type="spellEnd"/>
      <w:r>
        <w:rPr>
          <w:lang w:val="es"/>
        </w:rPr>
        <w:t xml:space="preserve"> y los </w:t>
      </w:r>
      <w:proofErr w:type="spellStart"/>
      <w:r>
        <w:rPr>
          <w:lang w:val="es"/>
        </w:rPr>
        <w:t>setters</w:t>
      </w:r>
      <w:proofErr w:type="spellEnd"/>
      <w:r>
        <w:rPr>
          <w:lang w:val="es"/>
        </w:rPr>
        <w:t xml:space="preserve"> del contenido del nuevo atributo. Dicha interfaz estará localizada </w:t>
      </w:r>
      <w:proofErr w:type="gramStart"/>
      <w:r>
        <w:rPr>
          <w:lang w:val="es"/>
        </w:rPr>
        <w:t xml:space="preserve">en  </w:t>
      </w:r>
      <w:r>
        <w:rPr>
          <w:rFonts w:ascii="Courier New" w:hAnsi="Courier New" w:cs="Courier New"/>
          <w:lang w:val="es"/>
        </w:rPr>
        <w:t>git:/psis-jar/src/main/java/psis/common/message/</w:t>
      </w:r>
      <w:proofErr w:type="gramEnd"/>
      <w:r>
        <w:rPr>
          <w:rFonts w:ascii="Courier New" w:hAnsi="Courier New" w:cs="Courier New"/>
          <w:lang w:val="es"/>
        </w:rPr>
        <w:t>[cades,cms,ess]/</w:t>
      </w:r>
      <w:r>
        <w:rPr>
          <w:lang w:val="es"/>
        </w:rPr>
        <w:t>. Hay que tener en cuenta que debemos actualizar también las interfaces de los atributos padre al nuevo que estamos añadiendo.</w:t>
      </w:r>
    </w:p>
    <w:p w14:paraId="69CF1621" w14:textId="77777777" w:rsidR="007C6D8E" w:rsidRDefault="007C6D8E">
      <w:pPr>
        <w:rPr>
          <w:lang w:val="es"/>
        </w:rPr>
      </w:pPr>
    </w:p>
    <w:p w14:paraId="4890E241" w14:textId="77777777" w:rsidR="007C6D8E" w:rsidRDefault="00227B97">
      <w:pPr>
        <w:pStyle w:val="Ttulo2"/>
      </w:pPr>
      <w:bookmarkStart w:id="28" w:name="_Configurar_beans_para_las_transformacio"/>
      <w:bookmarkStart w:id="29" w:name="_Toc1599784516"/>
      <w:bookmarkEnd w:id="28"/>
      <w:r>
        <w:rPr>
          <w:lang w:val="es"/>
        </w:rPr>
        <w:t xml:space="preserve">Configuración de </w:t>
      </w:r>
      <w:proofErr w:type="spellStart"/>
      <w:r>
        <w:rPr>
          <w:lang w:val="es"/>
        </w:rPr>
        <w:t>beans</w:t>
      </w:r>
      <w:proofErr w:type="spellEnd"/>
      <w:r>
        <w:rPr>
          <w:lang w:val="es"/>
        </w:rPr>
        <w:t xml:space="preserve"> para las transformaciones</w:t>
      </w:r>
      <w:bookmarkEnd w:id="29"/>
    </w:p>
    <w:p w14:paraId="7944B186" w14:textId="77777777" w:rsidR="007C6D8E" w:rsidRDefault="00227B97">
      <w:pPr>
        <w:rPr>
          <w:lang w:val="es"/>
        </w:rPr>
      </w:pPr>
      <w:r>
        <w:rPr>
          <w:lang w:val="es"/>
        </w:rPr>
        <w:t xml:space="preserve">Localizar los </w:t>
      </w:r>
      <w:proofErr w:type="spellStart"/>
      <w:r>
        <w:rPr>
          <w:lang w:val="es"/>
        </w:rPr>
        <w:t>xml</w:t>
      </w:r>
      <w:proofErr w:type="spellEnd"/>
      <w:r>
        <w:rPr>
          <w:lang w:val="es"/>
        </w:rPr>
        <w:t xml:space="preserve"> de definición de </w:t>
      </w:r>
      <w:proofErr w:type="spellStart"/>
      <w:r>
        <w:rPr>
          <w:lang w:val="es"/>
        </w:rPr>
        <w:t>beans</w:t>
      </w:r>
      <w:proofErr w:type="spellEnd"/>
      <w:r>
        <w:rPr>
          <w:lang w:val="es"/>
        </w:rPr>
        <w:t xml:space="preserve"> para los </w:t>
      </w:r>
      <w:proofErr w:type="spellStart"/>
      <w:r>
        <w:rPr>
          <w:lang w:val="es"/>
        </w:rPr>
        <w:t>transformers</w:t>
      </w:r>
      <w:proofErr w:type="spellEnd"/>
      <w:r>
        <w:rPr>
          <w:lang w:val="es"/>
        </w:rPr>
        <w:t xml:space="preserve"> en </w:t>
      </w:r>
      <w:r>
        <w:rPr>
          <w:rFonts w:ascii="Courier New" w:hAnsi="Courier New" w:cs="Courier New"/>
          <w:lang w:val="es"/>
        </w:rPr>
        <w:t>git:/psis-jar/src/main/java/psis/structuredmessage/atlantis/transformer/beans</w:t>
      </w:r>
      <w:r>
        <w:rPr>
          <w:lang w:val="es"/>
        </w:rPr>
        <w:t xml:space="preserve"> y modificar el correspondiente a la versión de nuestro estándar. Debemos añadir un </w:t>
      </w:r>
      <w:proofErr w:type="spellStart"/>
      <w:r>
        <w:rPr>
          <w:lang w:val="es"/>
        </w:rPr>
        <w:t>bean</w:t>
      </w:r>
      <w:proofErr w:type="spellEnd"/>
      <w:r>
        <w:rPr>
          <w:lang w:val="es"/>
        </w:rPr>
        <w:t xml:space="preserve"> por atributo, asignando la clase a la nueva mapeada en la sección 2.1. Importante dejar la inicialización como </w:t>
      </w:r>
      <w:proofErr w:type="spellStart"/>
      <w:r>
        <w:rPr>
          <w:lang w:val="es"/>
        </w:rPr>
        <w:t>lazy</w:t>
      </w:r>
      <w:proofErr w:type="spellEnd"/>
      <w:r>
        <w:rPr>
          <w:lang w:val="es"/>
        </w:rPr>
        <w:t xml:space="preserve">. Debemos también añadir un nuevo </w:t>
      </w:r>
      <w:proofErr w:type="spellStart"/>
      <w:r>
        <w:rPr>
          <w:lang w:val="es"/>
        </w:rPr>
        <w:t>caster</w:t>
      </w:r>
      <w:proofErr w:type="spellEnd"/>
      <w:r>
        <w:rPr>
          <w:lang w:val="es"/>
        </w:rPr>
        <w:t xml:space="preserve"> en la parte final del fichero si fuera necesario.</w:t>
      </w:r>
    </w:p>
    <w:p w14:paraId="5B5B60AF" w14:textId="77777777" w:rsidR="007C6D8E" w:rsidRDefault="00227B97">
      <w:pPr>
        <w:numPr>
          <w:ilvl w:val="0"/>
          <w:numId w:val="3"/>
        </w:numPr>
        <w:rPr>
          <w:color w:val="0000FF"/>
          <w:lang w:val="es"/>
        </w:rPr>
      </w:pPr>
      <w:r>
        <w:rPr>
          <w:color w:val="0000FF"/>
          <w:lang w:val="es"/>
        </w:rPr>
        <w:t>En este caso, tenemos que actualizar el fichero transformer-beans-xades132.xml</w:t>
      </w:r>
    </w:p>
    <w:p w14:paraId="5B98EEEB" w14:textId="77777777" w:rsidR="007C6D8E" w:rsidRDefault="00227B97">
      <w:r>
        <w:rPr>
          <w:noProof/>
          <w:lang w:eastAsia="ca-ES"/>
        </w:rPr>
        <w:drawing>
          <wp:inline distT="0" distB="0" distL="114300" distR="114300" wp14:anchorId="07B73827" wp14:editId="1AF1E598">
            <wp:extent cx="5675630" cy="661670"/>
            <wp:effectExtent l="0" t="0" r="1270" b="508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pic:cNvPicPr>
                  </pic:nvPicPr>
                  <pic:blipFill>
                    <a:blip r:embed="rId15"/>
                    <a:stretch>
                      <a:fillRect/>
                    </a:stretch>
                  </pic:blipFill>
                  <pic:spPr>
                    <a:xfrm>
                      <a:off x="0" y="0"/>
                      <a:ext cx="5675630" cy="661670"/>
                    </a:xfrm>
                    <a:prstGeom prst="rect">
                      <a:avLst/>
                    </a:prstGeom>
                    <a:noFill/>
                    <a:ln>
                      <a:noFill/>
                    </a:ln>
                  </pic:spPr>
                </pic:pic>
              </a:graphicData>
            </a:graphic>
          </wp:inline>
        </w:drawing>
      </w:r>
    </w:p>
    <w:p w14:paraId="151282F1" w14:textId="77777777" w:rsidR="007C6D8E" w:rsidRDefault="00227B97">
      <w:pPr>
        <w:numPr>
          <w:ilvl w:val="0"/>
          <w:numId w:val="3"/>
        </w:numPr>
        <w:rPr>
          <w:color w:val="0000FF"/>
          <w:lang w:val="es"/>
        </w:rPr>
      </w:pPr>
      <w:r>
        <w:rPr>
          <w:color w:val="0000FF"/>
          <w:lang w:val="es"/>
        </w:rPr>
        <w:t xml:space="preserve">En este mismo fichero, añadimos un </w:t>
      </w:r>
      <w:proofErr w:type="spellStart"/>
      <w:r>
        <w:rPr>
          <w:color w:val="0000FF"/>
          <w:lang w:val="es"/>
        </w:rPr>
        <w:t>caster</w:t>
      </w:r>
      <w:proofErr w:type="spellEnd"/>
      <w:r>
        <w:rPr>
          <w:color w:val="0000FF"/>
          <w:lang w:val="es"/>
        </w:rPr>
        <w:t xml:space="preserve"> que será usado por el </w:t>
      </w:r>
      <w:proofErr w:type="spellStart"/>
      <w:r>
        <w:rPr>
          <w:color w:val="0000FF"/>
          <w:lang w:val="es"/>
        </w:rPr>
        <w:t>getter</w:t>
      </w:r>
      <w:proofErr w:type="spellEnd"/>
      <w:r>
        <w:rPr>
          <w:color w:val="0000FF"/>
          <w:lang w:val="es"/>
        </w:rPr>
        <w:t xml:space="preserve"> del padre.</w:t>
      </w:r>
    </w:p>
    <w:p w14:paraId="02361BAA" w14:textId="77777777" w:rsidR="007C6D8E" w:rsidRDefault="00227B97">
      <w:pPr>
        <w:rPr>
          <w:lang w:val="es"/>
        </w:rPr>
      </w:pPr>
      <w:r>
        <w:rPr>
          <w:noProof/>
          <w:lang w:eastAsia="ca-ES"/>
        </w:rPr>
        <w:drawing>
          <wp:inline distT="0" distB="0" distL="114300" distR="114300" wp14:anchorId="4D01BF40" wp14:editId="5712DB95">
            <wp:extent cx="5686425" cy="466725"/>
            <wp:effectExtent l="0" t="0" r="9525" b="9525"/>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pic:cNvPicPr>
                  </pic:nvPicPr>
                  <pic:blipFill>
                    <a:blip r:embed="rId16"/>
                    <a:stretch>
                      <a:fillRect/>
                    </a:stretch>
                  </pic:blipFill>
                  <pic:spPr>
                    <a:xfrm>
                      <a:off x="0" y="0"/>
                      <a:ext cx="5686425" cy="466725"/>
                    </a:xfrm>
                    <a:prstGeom prst="rect">
                      <a:avLst/>
                    </a:prstGeom>
                    <a:noFill/>
                    <a:ln>
                      <a:noFill/>
                    </a:ln>
                  </pic:spPr>
                </pic:pic>
              </a:graphicData>
            </a:graphic>
          </wp:inline>
        </w:drawing>
      </w:r>
    </w:p>
    <w:p w14:paraId="70D00080" w14:textId="77777777" w:rsidR="007C6D8E" w:rsidRDefault="00227B97">
      <w:pPr>
        <w:rPr>
          <w:lang w:val="es"/>
        </w:rPr>
      </w:pPr>
      <w:r>
        <w:rPr>
          <w:lang w:val="es"/>
        </w:rPr>
        <w:t xml:space="preserve">Una vez tenemos la instanciación de los </w:t>
      </w:r>
      <w:proofErr w:type="spellStart"/>
      <w:r>
        <w:rPr>
          <w:lang w:val="es"/>
        </w:rPr>
        <w:t>beans</w:t>
      </w:r>
      <w:proofErr w:type="spellEnd"/>
      <w:r>
        <w:rPr>
          <w:lang w:val="es"/>
        </w:rPr>
        <w:t xml:space="preserve">, debemos crear una configuración que nos permita gestionar la transformación de éstos en instancias de las interfaces para la mensajería. En este caso debemos acudir al fichero </w:t>
      </w:r>
      <w:r>
        <w:rPr>
          <w:rFonts w:ascii="Courier New" w:hAnsi="Courier New" w:cs="Courier New"/>
          <w:lang w:val="es"/>
        </w:rPr>
        <w:t>Core-</w:t>
      </w:r>
      <w:proofErr w:type="gramStart"/>
      <w:r>
        <w:rPr>
          <w:rFonts w:ascii="Courier New" w:hAnsi="Courier New" w:cs="Courier New"/>
          <w:lang w:val="es"/>
        </w:rPr>
        <w:t>v?-</w:t>
      </w:r>
      <w:proofErr w:type="gramEnd"/>
      <w:r>
        <w:rPr>
          <w:rFonts w:ascii="Courier New" w:hAnsi="Courier New" w:cs="Courier New"/>
          <w:lang w:val="es"/>
        </w:rPr>
        <w:t>YYYYMMDD-</w:t>
      </w:r>
      <w:proofErr w:type="spellStart"/>
      <w:r>
        <w:rPr>
          <w:rFonts w:ascii="Courier New" w:hAnsi="Courier New" w:cs="Courier New"/>
          <w:lang w:val="es"/>
        </w:rPr>
        <w:t>xml</w:t>
      </w:r>
      <w:proofErr w:type="spellEnd"/>
      <w:r>
        <w:rPr>
          <w:lang w:val="es"/>
        </w:rPr>
        <w:t xml:space="preserve"> dentro del módulo </w:t>
      </w:r>
      <w:r>
        <w:rPr>
          <w:b/>
          <w:bCs/>
          <w:lang w:val="es"/>
        </w:rPr>
        <w:t>psis-</w:t>
      </w:r>
      <w:proofErr w:type="spellStart"/>
      <w:r>
        <w:rPr>
          <w:b/>
          <w:bCs/>
          <w:lang w:val="es"/>
        </w:rPr>
        <w:t>config</w:t>
      </w:r>
      <w:proofErr w:type="spellEnd"/>
      <w:r>
        <w:rPr>
          <w:lang w:val="es"/>
        </w:rPr>
        <w:t xml:space="preserve"> y añadir </w:t>
      </w:r>
      <w:proofErr w:type="spellStart"/>
      <w:r>
        <w:rPr>
          <w:rFonts w:ascii="Courier New" w:hAnsi="Courier New" w:cs="Courier New"/>
          <w:lang w:val="es"/>
        </w:rPr>
        <w:t>BeanConfigurations</w:t>
      </w:r>
      <w:proofErr w:type="spellEnd"/>
      <w:r>
        <w:rPr>
          <w:rFonts w:ascii="Courier New" w:hAnsi="Courier New" w:cs="Courier New"/>
          <w:lang w:val="es"/>
        </w:rPr>
        <w:t xml:space="preserve"> </w:t>
      </w:r>
      <w:r>
        <w:rPr>
          <w:lang w:val="es"/>
        </w:rPr>
        <w:t xml:space="preserve">por cada uno de los atributos. Esta configuración se encarga de mapear, y transformar si es necesario, cada método que hemos expuesto en la interfaz con los métodos reales del objeto. Así mismo, debemos modificar la de los padres que contendrán al nuevo atributo. </w:t>
      </w:r>
    </w:p>
    <w:p w14:paraId="76B03419" w14:textId="77777777" w:rsidR="007C6D8E" w:rsidRDefault="00227B97">
      <w:pPr>
        <w:pStyle w:val="Ttulo3"/>
      </w:pPr>
      <w:bookmarkStart w:id="30" w:name="_Toc373447647"/>
      <w:proofErr w:type="spellStart"/>
      <w:r>
        <w:rPr>
          <w:lang w:val="es"/>
        </w:rPr>
        <w:t>XAdES</w:t>
      </w:r>
      <w:bookmarkEnd w:id="30"/>
      <w:proofErr w:type="spellEnd"/>
    </w:p>
    <w:p w14:paraId="60CB8EC1" w14:textId="77777777" w:rsidR="007C6D8E" w:rsidRDefault="00227B97">
      <w:pPr>
        <w:rPr>
          <w:lang w:val="es"/>
        </w:rPr>
      </w:pPr>
      <w:r>
        <w:rPr>
          <w:lang w:val="es"/>
        </w:rPr>
        <w:t xml:space="preserve">Debemos crear un </w:t>
      </w:r>
      <w:proofErr w:type="spellStart"/>
      <w:r>
        <w:rPr>
          <w:rFonts w:ascii="Courier New" w:hAnsi="Courier New" w:cs="Courier New"/>
          <w:lang w:val="es"/>
        </w:rPr>
        <w:t>BeanConfiguration</w:t>
      </w:r>
      <w:proofErr w:type="spellEnd"/>
      <w:r>
        <w:rPr>
          <w:rFonts w:ascii="Courier New" w:hAnsi="Courier New" w:cs="Courier New"/>
          <w:lang w:val="es"/>
        </w:rPr>
        <w:t xml:space="preserve"> </w:t>
      </w:r>
      <w:r>
        <w:rPr>
          <w:lang w:val="es"/>
        </w:rPr>
        <w:t xml:space="preserve">como hijo de </w:t>
      </w:r>
      <w:proofErr w:type="spellStart"/>
      <w:r>
        <w:rPr>
          <w:rFonts w:ascii="Courier New" w:hAnsi="Courier New" w:cs="Courier New"/>
          <w:lang w:val="es"/>
        </w:rPr>
        <w:t>xmlBeansHandler</w:t>
      </w:r>
      <w:proofErr w:type="spellEnd"/>
      <w:r>
        <w:rPr>
          <w:lang w:val="es"/>
        </w:rPr>
        <w:t xml:space="preserve"> y otro como hijo de </w:t>
      </w:r>
      <w:proofErr w:type="spellStart"/>
      <w:r>
        <w:rPr>
          <w:rFonts w:ascii="Courier New" w:hAnsi="Courier New" w:cs="Courier New"/>
          <w:lang w:val="es"/>
        </w:rPr>
        <w:t>xmlBeansDSS</w:t>
      </w:r>
      <w:proofErr w:type="spellEnd"/>
      <w:r>
        <w:rPr>
          <w:lang w:val="es"/>
        </w:rPr>
        <w:t>.</w:t>
      </w:r>
    </w:p>
    <w:p w14:paraId="7C305CB3" w14:textId="77777777" w:rsidR="007C6D8E" w:rsidRDefault="00227B97">
      <w:pPr>
        <w:numPr>
          <w:ilvl w:val="0"/>
          <w:numId w:val="4"/>
        </w:numPr>
        <w:rPr>
          <w:color w:val="0000FF"/>
          <w:lang w:val="es"/>
        </w:rPr>
      </w:pPr>
      <w:r>
        <w:rPr>
          <w:color w:val="0000FF"/>
          <w:lang w:val="es"/>
        </w:rPr>
        <w:t xml:space="preserve">Primero configuramos el nuevo </w:t>
      </w:r>
      <w:proofErr w:type="spellStart"/>
      <w:r>
        <w:rPr>
          <w:color w:val="0000FF"/>
          <w:lang w:val="es"/>
        </w:rPr>
        <w:t>getter</w:t>
      </w:r>
      <w:proofErr w:type="spellEnd"/>
      <w:r>
        <w:rPr>
          <w:color w:val="0000FF"/>
          <w:lang w:val="es"/>
        </w:rPr>
        <w:t xml:space="preserve"> del padre.</w:t>
      </w:r>
    </w:p>
    <w:p w14:paraId="66613004" w14:textId="77777777" w:rsidR="007C6D8E" w:rsidRDefault="00227B97">
      <w:r>
        <w:rPr>
          <w:noProof/>
          <w:lang w:eastAsia="ca-ES"/>
        </w:rPr>
        <w:drawing>
          <wp:inline distT="0" distB="5715" distL="0" distR="9525" wp14:anchorId="097EBB19" wp14:editId="5DDC6AFF">
            <wp:extent cx="5686425" cy="1384935"/>
            <wp:effectExtent l="0" t="0" r="9525" b="571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17"/>
                    <a:stretch>
                      <a:fillRect/>
                    </a:stretch>
                  </pic:blipFill>
                  <pic:spPr>
                    <a:xfrm>
                      <a:off x="0" y="0"/>
                      <a:ext cx="5686425" cy="1384935"/>
                    </a:xfrm>
                    <a:prstGeom prst="rect">
                      <a:avLst/>
                    </a:prstGeom>
                  </pic:spPr>
                </pic:pic>
              </a:graphicData>
            </a:graphic>
          </wp:inline>
        </w:drawing>
      </w:r>
    </w:p>
    <w:p w14:paraId="397C065C" w14:textId="77777777" w:rsidR="007C6D8E" w:rsidRDefault="00227B97">
      <w:pPr>
        <w:numPr>
          <w:ilvl w:val="0"/>
          <w:numId w:val="4"/>
        </w:numPr>
        <w:rPr>
          <w:color w:val="0000FF"/>
          <w:lang w:val="es"/>
        </w:rPr>
      </w:pPr>
      <w:r>
        <w:rPr>
          <w:color w:val="0000FF"/>
          <w:lang w:val="es"/>
        </w:rPr>
        <w:t xml:space="preserve">Después creamos un </w:t>
      </w:r>
      <w:proofErr w:type="spellStart"/>
      <w:r>
        <w:rPr>
          <w:color w:val="0000FF"/>
          <w:lang w:val="es"/>
        </w:rPr>
        <w:t>BeanConfiguration</w:t>
      </w:r>
      <w:proofErr w:type="spellEnd"/>
      <w:r>
        <w:rPr>
          <w:color w:val="0000FF"/>
          <w:lang w:val="es"/>
        </w:rPr>
        <w:t xml:space="preserve"> hijo de </w:t>
      </w:r>
      <w:proofErr w:type="spellStart"/>
      <w:r>
        <w:rPr>
          <w:color w:val="0000FF"/>
          <w:lang w:val="es"/>
        </w:rPr>
        <w:t>xmlBeansHandler</w:t>
      </w:r>
      <w:proofErr w:type="spellEnd"/>
      <w:r>
        <w:rPr>
          <w:color w:val="0000FF"/>
          <w:lang w:val="es"/>
        </w:rPr>
        <w:t xml:space="preserve">. Habrá que crear otro igual hijo de </w:t>
      </w:r>
      <w:proofErr w:type="spellStart"/>
      <w:r>
        <w:rPr>
          <w:color w:val="0000FF"/>
          <w:lang w:val="es"/>
        </w:rPr>
        <w:t>xmlBeansDSS</w:t>
      </w:r>
      <w:proofErr w:type="spellEnd"/>
    </w:p>
    <w:p w14:paraId="660CC964" w14:textId="77777777" w:rsidR="007C6D8E" w:rsidRDefault="00227B97">
      <w:pPr>
        <w:pStyle w:val="HTMLconformatoprevio"/>
        <w:keepNext/>
        <w:shd w:val="clear" w:color="auto" w:fill="2B2B2B"/>
        <w:rPr>
          <w:rFonts w:asciiTheme="minorHAnsi" w:eastAsia="monospace" w:hAnsi="Calibri" w:cs="monospace"/>
          <w:color w:val="A9B7C6"/>
        </w:rPr>
      </w:pPr>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HandlerConfiguration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handlerImplementationId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structuredmessage.atlantis:xmlHandler</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parameterCasterId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structuredmessage.atlantis:xmlSetCaster</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resultCasterId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structuredmessage.atlantis:xmlGetCaster</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="name"</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xmlBeansHandler</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:children</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808080"/>
          <w:shd w:val="clear" w:color="auto" w:fill="2B2B2B"/>
        </w:rPr>
        <w:br/>
        <w:t xml:space="preserve">                          &lt;!--&lt;editor-fold </w:t>
      </w:r>
      <w:proofErr w:type="spellStart"/>
      <w:r>
        <w:rPr>
          <w:rFonts w:asciiTheme="minorHAnsi" w:eastAsia="monospace" w:hAnsi="Calibri" w:cs="monospace"/>
          <w:color w:val="808080"/>
          <w:shd w:val="clear" w:color="auto" w:fill="2B2B2B"/>
        </w:rPr>
        <w:t>desc</w:t>
      </w:r>
      <w:proofErr w:type="spellEnd"/>
      <w:r>
        <w:rPr>
          <w:rFonts w:asciiTheme="minorHAnsi" w:eastAsia="monospace" w:hAnsi="Calibri" w:cs="monospace"/>
          <w:color w:val="808080"/>
          <w:shd w:val="clear" w:color="auto" w:fill="2B2B2B"/>
        </w:rPr>
        <w:t>="SigningCertificatev2"&gt;--&gt;</w:t>
      </w:r>
      <w:r>
        <w:rPr>
          <w:rFonts w:asciiTheme="minorHAnsi" w:eastAsia="monospace" w:hAnsi="Calibri" w:cs="monospace"/>
          <w:color w:val="808080"/>
          <w:shd w:val="clear" w:color="auto" w:fill="2B2B2B"/>
        </w:rPr>
        <w:br/>
        <w:t xml:space="preserve">                          </w:t>
      </w:r>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BeanConfiguration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representedImplementationId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structuredmessage.atlantis:xades.v132.xmlBeansSigningCertificateDocumentV2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structuredmessage.atlantis:xades.v132.xmlBeansSigningCertificateTypeV2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interfaceTypeName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psis.common.message.xades.v132.SigningCertificateV2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:children</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proxyMethod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getCerts</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getCertList</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proxyMethod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setCerts</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parameterCasterId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structuredmessage.atlantis:ListToArrayParameterCaster</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setCertArray</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:children</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BeanConfiguration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interfaceTypeName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psis.common.message.xades.v132.CertIDListV2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representedImplementationId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structuredmessage.atlantis:xades.v132.xmlBeansCertIDListV2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:children</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getCertList</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proxyMethod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getCerts</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parameterCasterId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structuredmessage.atlantis:ListToArrayParameterCaster</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proxyMethod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setCerts</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methodName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proofErr w:type="spellStart"/>
      <w:r>
        <w:rPr>
          <w:rFonts w:asciiTheme="minorHAnsi" w:eastAsia="monospace" w:hAnsi="Calibri" w:cs="monospace"/>
          <w:color w:val="A9B7C6"/>
          <w:shd w:val="clear" w:color="auto" w:fill="2B2B2B"/>
        </w:rPr>
        <w:t>setCertArray</w:t>
      </w:r>
      <w:proofErr w:type="spellEnd"/>
      <w:r>
        <w:rPr>
          <w:rFonts w:asciiTheme="minorHAnsi" w:eastAsia="monospace" w:hAnsi="Calibri" w:cs="monospace"/>
          <w:color w:val="E8BF6A"/>
          <w:shd w:val="clear" w:color="auto" w:fill="2B2B2B"/>
        </w:rPr>
        <w:t>&lt;/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:children</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BeanConfiguration</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representedImplementationId</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structuredmessage.atlantis:xades.v132.xmlBeansCertIDV2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 xml:space="preserve"> </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BABABA"/>
          <w:shd w:val="clear" w:color="auto" w:fill="2B2B2B"/>
        </w:rPr>
        <w:t>:name</w:t>
      </w:r>
      <w:proofErr w:type="spellEnd"/>
      <w:r>
        <w:rPr>
          <w:rFonts w:asciiTheme="minorHAnsi" w:eastAsia="monospace" w:hAnsi="Calibri" w:cs="monospace"/>
          <w:color w:val="6A8759"/>
          <w:shd w:val="clear" w:color="auto" w:fill="2B2B2B"/>
        </w:rPr>
        <w:t>="</w:t>
      </w:r>
      <w:proofErr w:type="spellStart"/>
      <w:r>
        <w:rPr>
          <w:rFonts w:asciiTheme="minorHAnsi" w:eastAsia="monospace" w:hAnsi="Calibri" w:cs="monospace"/>
          <w:color w:val="6A8759"/>
          <w:shd w:val="clear" w:color="auto" w:fill="2B2B2B"/>
        </w:rPr>
        <w:t>interfaceTypeName</w:t>
      </w:r>
      <w:proofErr w:type="spellEnd"/>
      <w:r>
        <w:rPr>
          <w:rFonts w:asciiTheme="minorHAnsi" w:eastAsia="monospace" w:hAnsi="Calibri" w:cs="monospace"/>
          <w:color w:val="6A8759"/>
          <w:shd w:val="clear" w:color="auto" w:fill="2B2B2B"/>
        </w:rPr>
        <w:t>"</w:t>
      </w:r>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A9B7C6"/>
          <w:shd w:val="clear" w:color="auto" w:fill="2B2B2B"/>
        </w:rPr>
        <w:t>psis.common.message.xades.v132.CertIDV2</w:t>
      </w:r>
      <w:r>
        <w:rPr>
          <w:rFonts w:asciiTheme="minorHAnsi" w:eastAsia="monospace" w:hAnsi="Calibri" w:cs="monospace"/>
          <w:color w:val="E8BF6A"/>
          <w:shd w:val="clear" w:color="auto" w:fill="2B2B2B"/>
        </w:rPr>
        <w:t>&lt;/</w:t>
      </w:r>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:stringNodeValue&gt;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:attributes</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&lt;/</w:t>
      </w:r>
      <w:proofErr w:type="spellStart"/>
      <w:r>
        <w:rPr>
          <w:rFonts w:asciiTheme="minorHAnsi" w:eastAsia="monospace" w:hAnsi="Calibri" w:cs="monospace"/>
          <w:color w:val="9876AA"/>
          <w:shd w:val="clear" w:color="auto" w:fill="2B2B2B"/>
        </w:rPr>
        <w:t>psis</w:t>
      </w:r>
      <w:r>
        <w:rPr>
          <w:rFonts w:asciiTheme="minorHAnsi" w:eastAsia="monospace" w:hAnsi="Calibri" w:cs="monospace"/>
          <w:color w:val="E8BF6A"/>
          <w:shd w:val="clear" w:color="auto" w:fill="2B2B2B"/>
        </w:rPr>
        <w:t>:child</w:t>
      </w:r>
      <w:proofErr w:type="spellEnd"/>
      <w:r>
        <w:rPr>
          <w:rFonts w:asciiTheme="minorHAnsi" w:eastAsia="monospace" w:hAnsi="Calibri" w:cs="monospace"/>
          <w:color w:val="E8BF6A"/>
          <w:shd w:val="clear" w:color="auto" w:fill="2B2B2B"/>
        </w:rPr>
        <w:t>&gt;</w:t>
      </w:r>
      <w:r>
        <w:rPr>
          <w:rFonts w:asciiTheme="minorHAnsi" w:eastAsia="monospace" w:hAnsi="Calibri" w:cs="monospace"/>
          <w:color w:val="E8BF6A"/>
          <w:shd w:val="clear" w:color="auto" w:fill="2B2B2B"/>
        </w:rPr>
        <w:br/>
        <w:t xml:space="preserve">                          </w:t>
      </w:r>
      <w:r>
        <w:rPr>
          <w:rFonts w:asciiTheme="minorHAnsi" w:eastAsia="monospace" w:hAnsi="Calibri" w:cs="monospace"/>
          <w:color w:val="808080"/>
          <w:shd w:val="clear" w:color="auto" w:fill="2B2B2B"/>
        </w:rPr>
        <w:t>&lt;!--&lt;/editor-fold&gt;--&gt;</w:t>
      </w:r>
    </w:p>
    <w:p w14:paraId="1396F698" w14:textId="77777777" w:rsidR="007C6D8E" w:rsidRDefault="007C6D8E">
      <w:pPr>
        <w:rPr>
          <w:color w:val="0000FF"/>
          <w:lang w:val="es"/>
        </w:rPr>
      </w:pPr>
    </w:p>
    <w:p w14:paraId="217EE2F6" w14:textId="77777777" w:rsidR="007C6D8E" w:rsidRDefault="00227B97">
      <w:pPr>
        <w:pStyle w:val="Ttulo3"/>
        <w:rPr>
          <w:lang w:val="es"/>
        </w:rPr>
      </w:pPr>
      <w:bookmarkStart w:id="31" w:name="_Toc67611477"/>
      <w:proofErr w:type="spellStart"/>
      <w:r>
        <w:rPr>
          <w:lang w:val="es"/>
        </w:rPr>
        <w:t>CAdES</w:t>
      </w:r>
      <w:proofErr w:type="spellEnd"/>
      <w:r>
        <w:rPr>
          <w:lang w:val="es"/>
        </w:rPr>
        <w:t>/CMS/ESS</w:t>
      </w:r>
      <w:bookmarkEnd w:id="31"/>
    </w:p>
    <w:p w14:paraId="1BD5C49F" w14:textId="77777777" w:rsidR="007C6D8E" w:rsidRDefault="00227B97">
      <w:pPr>
        <w:rPr>
          <w:lang w:val="es"/>
        </w:rPr>
      </w:pPr>
      <w:r>
        <w:rPr>
          <w:lang w:val="es"/>
        </w:rPr>
        <w:t xml:space="preserve">Debemos crear un </w:t>
      </w:r>
      <w:proofErr w:type="spellStart"/>
      <w:r>
        <w:rPr>
          <w:rFonts w:ascii="Courier New" w:hAnsi="Courier New" w:cs="Courier New"/>
          <w:lang w:val="es"/>
        </w:rPr>
        <w:t>BeanConfiguration</w:t>
      </w:r>
      <w:proofErr w:type="spellEnd"/>
      <w:r>
        <w:rPr>
          <w:rFonts w:ascii="Courier New" w:hAnsi="Courier New" w:cs="Courier New"/>
          <w:lang w:val="es"/>
        </w:rPr>
        <w:t xml:space="preserve"> </w:t>
      </w:r>
      <w:r>
        <w:rPr>
          <w:lang w:val="es"/>
        </w:rPr>
        <w:t xml:space="preserve">como hijo de </w:t>
      </w:r>
      <w:proofErr w:type="spellStart"/>
      <w:r>
        <w:rPr>
          <w:rFonts w:ascii="Courier New" w:hAnsi="Courier New" w:cs="Courier New"/>
          <w:lang w:val="es"/>
        </w:rPr>
        <w:t>derHandler</w:t>
      </w:r>
      <w:proofErr w:type="spellEnd"/>
      <w:r>
        <w:rPr>
          <w:lang w:val="es"/>
        </w:rPr>
        <w:t xml:space="preserve">, otro como hijo de </w:t>
      </w:r>
      <w:proofErr w:type="spellStart"/>
      <w:r>
        <w:rPr>
          <w:rFonts w:ascii="Courier New" w:hAnsi="Courier New" w:cs="Courier New"/>
          <w:lang w:val="es"/>
        </w:rPr>
        <w:t>xmlBeansHandler</w:t>
      </w:r>
      <w:proofErr w:type="spellEnd"/>
      <w:r>
        <w:rPr>
          <w:lang w:val="es"/>
        </w:rPr>
        <w:t xml:space="preserve"> y otro como hijo de </w:t>
      </w:r>
      <w:proofErr w:type="spellStart"/>
      <w:r>
        <w:rPr>
          <w:rFonts w:ascii="Courier New" w:hAnsi="Courier New" w:cs="Courier New"/>
          <w:lang w:val="es"/>
        </w:rPr>
        <w:t>xmlBeansDSS</w:t>
      </w:r>
      <w:proofErr w:type="spellEnd"/>
      <w:r>
        <w:rPr>
          <w:lang w:val="es"/>
        </w:rPr>
        <w:t>.</w:t>
      </w:r>
    </w:p>
    <w:p w14:paraId="72E4C5A6" w14:textId="77777777" w:rsidR="007C6D8E" w:rsidRDefault="007C6D8E">
      <w:pPr>
        <w:rPr>
          <w:rFonts w:ascii="Courier New" w:hAnsi="Courier New" w:cs="Courier New"/>
          <w:lang w:val="es"/>
        </w:rPr>
      </w:pPr>
    </w:p>
    <w:p w14:paraId="4D7F72DB" w14:textId="77777777" w:rsidR="007C6D8E" w:rsidRDefault="007C6D8E">
      <w:pPr>
        <w:rPr>
          <w:lang w:val="es"/>
        </w:rPr>
      </w:pPr>
    </w:p>
    <w:p w14:paraId="2D6617A6" w14:textId="77777777" w:rsidR="007C6D8E" w:rsidRDefault="00227B97">
      <w:pPr>
        <w:pStyle w:val="Ttulo1"/>
      </w:pPr>
      <w:bookmarkStart w:id="32" w:name="_Toc2119149427"/>
      <w:r>
        <w:rPr>
          <w:lang w:val="es"/>
        </w:rPr>
        <w:t>Definición del atributo para los servicios</w:t>
      </w:r>
      <w:bookmarkEnd w:id="32"/>
    </w:p>
    <w:p w14:paraId="40A5F7D9" w14:textId="77777777" w:rsidR="007C6D8E" w:rsidRDefault="00227B97">
      <w:pPr>
        <w:pStyle w:val="Ttulo2"/>
      </w:pPr>
      <w:bookmarkStart w:id="33" w:name="_Toc1355925548"/>
      <w:r>
        <w:rPr>
          <w:lang w:val="es"/>
        </w:rPr>
        <w:t>Generación de interfaces e implementaciones</w:t>
      </w:r>
      <w:bookmarkEnd w:id="33"/>
    </w:p>
    <w:p w14:paraId="3A2210AE" w14:textId="77777777" w:rsidR="007C6D8E" w:rsidRDefault="00227B97">
      <w:pPr>
        <w:rPr>
          <w:rFonts w:ascii="Courier New" w:hAnsi="Courier New" w:cs="Courier New"/>
          <w:lang w:val="es"/>
        </w:rPr>
      </w:pPr>
      <w:r>
        <w:rPr>
          <w:lang w:val="es"/>
        </w:rPr>
        <w:t xml:space="preserve">Al igual que con las interfaces para la mensajería interna, ver punto 2.2, debemos crear otras similares en </w:t>
      </w:r>
      <w:proofErr w:type="spellStart"/>
      <w:proofErr w:type="gramStart"/>
      <w:r>
        <w:rPr>
          <w:rFonts w:ascii="Courier New" w:hAnsi="Courier New" w:cs="Courier New"/>
          <w:lang w:val="es"/>
        </w:rPr>
        <w:t>psis.common</w:t>
      </w:r>
      <w:proofErr w:type="gramEnd"/>
      <w:r>
        <w:rPr>
          <w:rFonts w:ascii="Courier New" w:hAnsi="Courier New" w:cs="Courier New"/>
          <w:lang w:val="es"/>
        </w:rPr>
        <w:t>.signature.attributes</w:t>
      </w:r>
      <w:proofErr w:type="spellEnd"/>
      <w:r>
        <w:rPr>
          <w:lang w:val="es"/>
        </w:rPr>
        <w:t xml:space="preserve">. Como diferencia notable tenemos que la implementación esta vez corre a cargo de nuestra cuenta. Dicha implementación actuará como un simple </w:t>
      </w:r>
      <w:proofErr w:type="spellStart"/>
      <w:r>
        <w:rPr>
          <w:lang w:val="es"/>
        </w:rPr>
        <w:t>wrapper</w:t>
      </w:r>
      <w:proofErr w:type="spellEnd"/>
      <w:r>
        <w:rPr>
          <w:lang w:val="es"/>
        </w:rPr>
        <w:t xml:space="preserve"> de los objetos de mensajería, cuyos </w:t>
      </w:r>
      <w:proofErr w:type="spellStart"/>
      <w:r>
        <w:rPr>
          <w:lang w:val="es"/>
        </w:rPr>
        <w:t>getters</w:t>
      </w:r>
      <w:proofErr w:type="spellEnd"/>
      <w:r>
        <w:rPr>
          <w:lang w:val="es"/>
        </w:rPr>
        <w:t xml:space="preserve"> y </w:t>
      </w:r>
      <w:proofErr w:type="spellStart"/>
      <w:r>
        <w:rPr>
          <w:lang w:val="es"/>
        </w:rPr>
        <w:t>setters</w:t>
      </w:r>
      <w:proofErr w:type="spellEnd"/>
      <w:r>
        <w:rPr>
          <w:lang w:val="es"/>
        </w:rPr>
        <w:t xml:space="preserve"> obtendrán sus datos de éste. Debemos luego configurar la instanciación en forma de </w:t>
      </w:r>
      <w:proofErr w:type="spellStart"/>
      <w:r>
        <w:rPr>
          <w:lang w:val="es"/>
        </w:rPr>
        <w:t>beans</w:t>
      </w:r>
      <w:proofErr w:type="spellEnd"/>
      <w:r>
        <w:rPr>
          <w:lang w:val="es"/>
        </w:rPr>
        <w:t xml:space="preserve"> de sus implementaciones en el fichero </w:t>
      </w:r>
      <w:r>
        <w:rPr>
          <w:rFonts w:ascii="Courier New" w:hAnsi="Courier New" w:cs="Courier New"/>
          <w:lang w:val="es"/>
        </w:rPr>
        <w:t>git:/psis-jar/src/main/java/psis/signaturebuilder/atlantis/beans.xml</w:t>
      </w:r>
    </w:p>
    <w:p w14:paraId="47E6BCAD" w14:textId="77777777" w:rsidR="007C6D8E" w:rsidRDefault="00227B97">
      <w:pPr>
        <w:numPr>
          <w:ilvl w:val="0"/>
          <w:numId w:val="4"/>
        </w:numPr>
        <w:rPr>
          <w:color w:val="0000FF"/>
          <w:lang w:val="es"/>
        </w:rPr>
      </w:pPr>
      <w:r>
        <w:rPr>
          <w:color w:val="0000FF"/>
          <w:lang w:val="es"/>
        </w:rPr>
        <w:t>Generamos dichas interfaces.</w:t>
      </w:r>
    </w:p>
    <w:p w14:paraId="79E10E0A" w14:textId="77777777" w:rsidR="007C6D8E" w:rsidRDefault="00227B97">
      <w:pPr>
        <w:rPr>
          <w:rFonts w:ascii="Courier New" w:hAnsi="Courier New" w:cs="Courier New"/>
          <w:color w:val="0000FF"/>
          <w:lang w:val="es"/>
        </w:rPr>
      </w:pPr>
      <w:r>
        <w:rPr>
          <w:noProof/>
          <w:lang w:eastAsia="ca-ES"/>
        </w:rPr>
        <w:drawing>
          <wp:inline distT="0" distB="0" distL="114300" distR="114300" wp14:anchorId="6C01AC53" wp14:editId="173CD761">
            <wp:extent cx="5677535" cy="1450975"/>
            <wp:effectExtent l="0" t="0" r="18415" b="15875"/>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
                    <pic:cNvPicPr>
                      <a:picLocks noChangeAspect="1"/>
                    </pic:cNvPicPr>
                  </pic:nvPicPr>
                  <pic:blipFill>
                    <a:blip r:embed="rId18"/>
                    <a:stretch>
                      <a:fillRect/>
                    </a:stretch>
                  </pic:blipFill>
                  <pic:spPr>
                    <a:xfrm>
                      <a:off x="0" y="0"/>
                      <a:ext cx="5677535" cy="1450975"/>
                    </a:xfrm>
                    <a:prstGeom prst="rect">
                      <a:avLst/>
                    </a:prstGeom>
                    <a:noFill/>
                    <a:ln>
                      <a:noFill/>
                    </a:ln>
                  </pic:spPr>
                </pic:pic>
              </a:graphicData>
            </a:graphic>
          </wp:inline>
        </w:drawing>
      </w:r>
    </w:p>
    <w:p w14:paraId="49E483A1" w14:textId="77777777" w:rsidR="007C6D8E" w:rsidRDefault="00227B97">
      <w:pPr>
        <w:pStyle w:val="Ttulo3"/>
      </w:pPr>
      <w:bookmarkStart w:id="34" w:name="_Toc615591902"/>
      <w:proofErr w:type="spellStart"/>
      <w:r>
        <w:rPr>
          <w:lang w:val="es"/>
        </w:rPr>
        <w:t>XAdES</w:t>
      </w:r>
      <w:bookmarkEnd w:id="34"/>
      <w:proofErr w:type="spellEnd"/>
    </w:p>
    <w:p w14:paraId="5E9A83D7" w14:textId="77777777" w:rsidR="007C6D8E" w:rsidRDefault="00227B97">
      <w:pPr>
        <w:rPr>
          <w:lang w:val="es"/>
        </w:rPr>
      </w:pPr>
      <w:r>
        <w:rPr>
          <w:lang w:val="es"/>
        </w:rPr>
        <w:t xml:space="preserve">En el paquete </w:t>
      </w:r>
      <w:proofErr w:type="spellStart"/>
      <w:proofErr w:type="gramStart"/>
      <w:r>
        <w:rPr>
          <w:rFonts w:ascii="Courier New" w:hAnsi="Courier New" w:cs="Courier New"/>
          <w:lang w:val="es"/>
        </w:rPr>
        <w:t>psis.signaturebuilder.atlantis.builder.xml.attributes</w:t>
      </w:r>
      <w:proofErr w:type="spellEnd"/>
      <w:proofErr w:type="gramEnd"/>
      <w:r>
        <w:rPr>
          <w:lang w:val="es"/>
        </w:rPr>
        <w:t xml:space="preserve"> debemos implementar la interfaz creada, que tendrá como parámetro del constructor la interfaz usada para la mensajería, así como un método </w:t>
      </w:r>
      <w:proofErr w:type="spellStart"/>
      <w:r>
        <w:rPr>
          <w:lang w:val="es"/>
        </w:rPr>
        <w:t>factory</w:t>
      </w:r>
      <w:proofErr w:type="spellEnd"/>
      <w:r>
        <w:rPr>
          <w:lang w:val="es"/>
        </w:rPr>
        <w:t xml:space="preserve"> llamado “</w:t>
      </w:r>
      <w:proofErr w:type="spellStart"/>
      <w:r>
        <w:rPr>
          <w:lang w:val="es"/>
        </w:rPr>
        <w:t>newInstance</w:t>
      </w:r>
      <w:proofErr w:type="spellEnd"/>
      <w:r>
        <w:rPr>
          <w:lang w:val="es"/>
        </w:rPr>
        <w:t>”</w:t>
      </w:r>
    </w:p>
    <w:p w14:paraId="68C0AC77" w14:textId="77777777" w:rsidR="007C6D8E" w:rsidRDefault="00227B97">
      <w:pPr>
        <w:numPr>
          <w:ilvl w:val="0"/>
          <w:numId w:val="4"/>
        </w:numPr>
        <w:rPr>
          <w:color w:val="0000FF"/>
          <w:lang w:val="es"/>
        </w:rPr>
      </w:pPr>
      <w:r>
        <w:rPr>
          <w:color w:val="0000FF"/>
          <w:lang w:val="es"/>
        </w:rPr>
        <w:t>Generamos las implementaciones.</w:t>
      </w:r>
    </w:p>
    <w:p w14:paraId="42A53782" w14:textId="77777777" w:rsidR="007C6D8E" w:rsidRDefault="00227B97">
      <w:r>
        <w:rPr>
          <w:noProof/>
          <w:lang w:eastAsia="ca-ES"/>
        </w:rPr>
        <w:drawing>
          <wp:inline distT="0" distB="0" distL="114300" distR="114300" wp14:anchorId="141F5505" wp14:editId="110D5DD0">
            <wp:extent cx="5674360" cy="1753870"/>
            <wp:effectExtent l="0" t="0" r="2540" b="1778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pic:cNvPicPr>
                  </pic:nvPicPr>
                  <pic:blipFill>
                    <a:blip r:embed="rId19"/>
                    <a:stretch>
                      <a:fillRect/>
                    </a:stretch>
                  </pic:blipFill>
                  <pic:spPr>
                    <a:xfrm>
                      <a:off x="0" y="0"/>
                      <a:ext cx="5674360" cy="1753870"/>
                    </a:xfrm>
                    <a:prstGeom prst="rect">
                      <a:avLst/>
                    </a:prstGeom>
                    <a:noFill/>
                    <a:ln>
                      <a:noFill/>
                    </a:ln>
                  </pic:spPr>
                </pic:pic>
              </a:graphicData>
            </a:graphic>
          </wp:inline>
        </w:drawing>
      </w:r>
    </w:p>
    <w:p w14:paraId="574F4DBE" w14:textId="77777777" w:rsidR="007C6D8E" w:rsidRDefault="00227B97">
      <w:pPr>
        <w:numPr>
          <w:ilvl w:val="0"/>
          <w:numId w:val="5"/>
        </w:numPr>
        <w:rPr>
          <w:color w:val="0000FF"/>
          <w:lang w:val="es"/>
        </w:rPr>
      </w:pPr>
      <w:r>
        <w:rPr>
          <w:color w:val="0000FF"/>
          <w:lang w:val="es"/>
        </w:rPr>
        <w:t xml:space="preserve">Configuramos los </w:t>
      </w:r>
      <w:proofErr w:type="spellStart"/>
      <w:r>
        <w:rPr>
          <w:color w:val="0000FF"/>
          <w:lang w:val="es"/>
        </w:rPr>
        <w:t>beans</w:t>
      </w:r>
      <w:proofErr w:type="spellEnd"/>
    </w:p>
    <w:p w14:paraId="186651DC" w14:textId="77777777" w:rsidR="007C6D8E" w:rsidRDefault="00227B97">
      <w:pPr>
        <w:rPr>
          <w:color w:val="0000FF"/>
          <w:lang w:val="es"/>
        </w:rPr>
      </w:pPr>
      <w:r>
        <w:rPr>
          <w:noProof/>
          <w:lang w:eastAsia="ca-ES"/>
        </w:rPr>
        <w:drawing>
          <wp:inline distT="0" distB="0" distL="114300" distR="114300" wp14:anchorId="48D4A27E" wp14:editId="206AA2E1">
            <wp:extent cx="5675630" cy="228600"/>
            <wp:effectExtent l="0" t="0" r="1270" b="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6"/>
                    <pic:cNvPicPr>
                      <a:picLocks noChangeAspect="1"/>
                    </pic:cNvPicPr>
                  </pic:nvPicPr>
                  <pic:blipFill>
                    <a:blip r:embed="rId20"/>
                    <a:stretch>
                      <a:fillRect/>
                    </a:stretch>
                  </pic:blipFill>
                  <pic:spPr>
                    <a:xfrm>
                      <a:off x="0" y="0"/>
                      <a:ext cx="5675630" cy="228600"/>
                    </a:xfrm>
                    <a:prstGeom prst="rect">
                      <a:avLst/>
                    </a:prstGeom>
                    <a:noFill/>
                    <a:ln>
                      <a:noFill/>
                    </a:ln>
                  </pic:spPr>
                </pic:pic>
              </a:graphicData>
            </a:graphic>
          </wp:inline>
        </w:drawing>
      </w:r>
    </w:p>
    <w:p w14:paraId="285F249D" w14:textId="77777777" w:rsidR="007C6D8E" w:rsidRDefault="00227B97">
      <w:pPr>
        <w:pStyle w:val="Ttulo3"/>
        <w:rPr>
          <w:lang w:val="es"/>
        </w:rPr>
      </w:pPr>
      <w:bookmarkStart w:id="35" w:name="_Toc1202372624"/>
      <w:proofErr w:type="spellStart"/>
      <w:r>
        <w:rPr>
          <w:lang w:val="es"/>
        </w:rPr>
        <w:t>CAdES</w:t>
      </w:r>
      <w:proofErr w:type="spellEnd"/>
      <w:r>
        <w:rPr>
          <w:lang w:val="es"/>
        </w:rPr>
        <w:t>/CMS/ESS</w:t>
      </w:r>
      <w:bookmarkEnd w:id="35"/>
    </w:p>
    <w:p w14:paraId="650C5DA5" w14:textId="77777777" w:rsidR="007C6D8E" w:rsidRDefault="00227B97">
      <w:r>
        <w:rPr>
          <w:lang w:val="es"/>
        </w:rPr>
        <w:t xml:space="preserve">En el paquete </w:t>
      </w:r>
      <w:proofErr w:type="gramStart"/>
      <w:r>
        <w:rPr>
          <w:rFonts w:ascii="Courier New" w:hAnsi="Courier New" w:cs="Courier New"/>
          <w:lang w:val="es"/>
        </w:rPr>
        <w:t>psis.signaturebuilder</w:t>
      </w:r>
      <w:proofErr w:type="gramEnd"/>
      <w:r>
        <w:rPr>
          <w:rFonts w:ascii="Courier New" w:hAnsi="Courier New" w:cs="Courier New"/>
          <w:lang w:val="es"/>
        </w:rPr>
        <w:t>.atlantis.builder.asn1.attributes</w:t>
      </w:r>
      <w:r>
        <w:rPr>
          <w:lang w:val="es"/>
        </w:rPr>
        <w:t xml:space="preserve"> debemos implementar la interfaz creada, que tendrá como parámetro del constructor la interfaz usada para la mensajería, así como un método </w:t>
      </w:r>
      <w:proofErr w:type="spellStart"/>
      <w:r>
        <w:rPr>
          <w:lang w:val="es"/>
        </w:rPr>
        <w:t>factory</w:t>
      </w:r>
      <w:proofErr w:type="spellEnd"/>
      <w:r>
        <w:rPr>
          <w:lang w:val="es"/>
        </w:rPr>
        <w:t xml:space="preserve"> llamado “</w:t>
      </w:r>
      <w:proofErr w:type="spellStart"/>
      <w:r>
        <w:rPr>
          <w:lang w:val="es"/>
        </w:rPr>
        <w:t>newInstance</w:t>
      </w:r>
      <w:proofErr w:type="spellEnd"/>
      <w:r>
        <w:rPr>
          <w:lang w:val="es"/>
        </w:rPr>
        <w:t>”</w:t>
      </w:r>
    </w:p>
    <w:p w14:paraId="26716F24" w14:textId="77777777" w:rsidR="007C6D8E" w:rsidRDefault="00227B97">
      <w:pPr>
        <w:pStyle w:val="Ttulo2"/>
      </w:pPr>
      <w:bookmarkStart w:id="36" w:name="_Toc1843587854"/>
      <w:r>
        <w:rPr>
          <w:lang w:val="es"/>
        </w:rPr>
        <w:t>Configuración del atributo</w:t>
      </w:r>
      <w:bookmarkEnd w:id="36"/>
    </w:p>
    <w:p w14:paraId="68C176A4" w14:textId="77777777" w:rsidR="007C6D8E" w:rsidRDefault="00227B97">
      <w:pPr>
        <w:rPr>
          <w:lang w:val="es"/>
        </w:rPr>
      </w:pPr>
      <w:r>
        <w:rPr>
          <w:lang w:val="es"/>
        </w:rPr>
        <w:t xml:space="preserve">Psis posee servicios de alto nivel para la validación, creación </w:t>
      </w:r>
    </w:p>
    <w:p w14:paraId="60F1651E" w14:textId="77777777" w:rsidR="007C6D8E" w:rsidRDefault="00227B97">
      <w:pPr>
        <w:rPr>
          <w:lang w:val="es"/>
        </w:rPr>
      </w:pPr>
      <w:r>
        <w:rPr>
          <w:lang w:val="es"/>
        </w:rPr>
        <w:t xml:space="preserve">Debemos actualizar el registro con una nueva entrada para dicho atributo. Este cambio se hace en el fichero </w:t>
      </w:r>
      <w:proofErr w:type="spellStart"/>
      <w:r>
        <w:rPr>
          <w:rFonts w:ascii="Courier New" w:hAnsi="Courier New" w:cs="Courier New"/>
          <w:lang w:val="es"/>
        </w:rPr>
        <w:t>Organization</w:t>
      </w:r>
      <w:proofErr w:type="spellEnd"/>
      <w:r>
        <w:rPr>
          <w:rFonts w:ascii="Courier New" w:hAnsi="Courier New" w:cs="Courier New"/>
          <w:lang w:val="es"/>
        </w:rPr>
        <w:t>-</w:t>
      </w:r>
      <w:proofErr w:type="gramStart"/>
      <w:r>
        <w:rPr>
          <w:rFonts w:ascii="Courier New" w:hAnsi="Courier New" w:cs="Courier New"/>
          <w:lang w:val="es"/>
        </w:rPr>
        <w:t>v?-YYYYMMDD.xml</w:t>
      </w:r>
      <w:proofErr w:type="gramEnd"/>
      <w:r>
        <w:rPr>
          <w:lang w:val="es"/>
        </w:rPr>
        <w:t xml:space="preserve"> dentro del módulo </w:t>
      </w:r>
      <w:r>
        <w:rPr>
          <w:b/>
          <w:bCs/>
          <w:lang w:val="es"/>
        </w:rPr>
        <w:t>psis-</w:t>
      </w:r>
      <w:proofErr w:type="spellStart"/>
      <w:r>
        <w:rPr>
          <w:b/>
          <w:bCs/>
          <w:lang w:val="es"/>
        </w:rPr>
        <w:t>config</w:t>
      </w:r>
      <w:proofErr w:type="spellEnd"/>
      <w:r>
        <w:rPr>
          <w:lang w:val="es"/>
        </w:rPr>
        <w:t xml:space="preserve">. Debemos añadir una entrada en </w:t>
      </w:r>
      <w:proofErr w:type="spellStart"/>
      <w:r>
        <w:rPr>
          <w:rFonts w:ascii="Courier New" w:hAnsi="Courier New" w:cs="Courier New"/>
          <w:lang w:val="es"/>
        </w:rPr>
        <w:t>Registry</w:t>
      </w:r>
      <w:proofErr w:type="spellEnd"/>
      <w:r>
        <w:rPr>
          <w:rFonts w:ascii="Courier New" w:hAnsi="Courier New" w:cs="Courier New"/>
          <w:lang w:val="es"/>
        </w:rPr>
        <w:t xml:space="preserve"> </w:t>
      </w:r>
      <w:r>
        <w:rPr>
          <w:lang w:val="es"/>
        </w:rPr>
        <w:t>con el “</w:t>
      </w:r>
      <w:r>
        <w:rPr>
          <w:rFonts w:ascii="Courier New" w:hAnsi="Courier New" w:cs="Courier New"/>
          <w:lang w:val="es"/>
        </w:rPr>
        <w:t>link</w:t>
      </w:r>
      <w:r>
        <w:rPr>
          <w:lang w:val="es"/>
        </w:rPr>
        <w:t xml:space="preserve">” de nuestro nuevo atributo. Este link hará referencia a una nueva entrada que también debemos crear, esta vez bajo </w:t>
      </w:r>
      <w:proofErr w:type="spellStart"/>
      <w:r>
        <w:rPr>
          <w:rFonts w:ascii="Courier New" w:hAnsi="Courier New" w:cs="Courier New"/>
          <w:lang w:val="es"/>
        </w:rPr>
        <w:t>Identifiers</w:t>
      </w:r>
      <w:proofErr w:type="spellEnd"/>
      <w:r>
        <w:rPr>
          <w:rFonts w:ascii="Courier New" w:hAnsi="Courier New" w:cs="Courier New"/>
          <w:lang w:val="es"/>
        </w:rPr>
        <w:t>/</w:t>
      </w:r>
      <w:proofErr w:type="spellStart"/>
      <w:r>
        <w:rPr>
          <w:rFonts w:ascii="Courier New" w:hAnsi="Courier New" w:cs="Courier New"/>
          <w:lang w:val="es"/>
        </w:rPr>
        <w:t>Signatures</w:t>
      </w:r>
      <w:proofErr w:type="spellEnd"/>
      <w:r>
        <w:rPr>
          <w:lang w:val="es"/>
        </w:rPr>
        <w:t xml:space="preserve">. Esta será la configuración que asociará nuestro atributo a su </w:t>
      </w:r>
      <w:r>
        <w:rPr>
          <w:rFonts w:ascii="Courier New" w:hAnsi="Courier New" w:cs="Courier New"/>
          <w:lang w:val="es"/>
        </w:rPr>
        <w:t xml:space="preserve">URI </w:t>
      </w:r>
      <w:r>
        <w:rPr>
          <w:lang w:val="es"/>
        </w:rPr>
        <w:t xml:space="preserve">en </w:t>
      </w:r>
      <w:proofErr w:type="spellStart"/>
      <w:r>
        <w:rPr>
          <w:lang w:val="es"/>
        </w:rPr>
        <w:t>xml</w:t>
      </w:r>
      <w:proofErr w:type="spellEnd"/>
      <w:r>
        <w:rPr>
          <w:lang w:val="es"/>
        </w:rPr>
        <w:t xml:space="preserve"> o a su OID en binario. Además de esto aquí definiremos su cardinalidad, si es firmado o no firmado y los </w:t>
      </w:r>
      <w:proofErr w:type="spellStart"/>
      <w:r>
        <w:rPr>
          <w:lang w:val="es"/>
        </w:rPr>
        <w:t>wrappers</w:t>
      </w:r>
      <w:proofErr w:type="spellEnd"/>
      <w:r>
        <w:rPr>
          <w:lang w:val="es"/>
        </w:rPr>
        <w:t xml:space="preserve"> que usaremos para </w:t>
      </w:r>
      <w:proofErr w:type="spellStart"/>
      <w:r>
        <w:rPr>
          <w:lang w:val="es"/>
        </w:rPr>
        <w:t>XAdES</w:t>
      </w:r>
      <w:proofErr w:type="spellEnd"/>
      <w:r>
        <w:rPr>
          <w:lang w:val="es"/>
        </w:rPr>
        <w:t xml:space="preserve"> y </w:t>
      </w:r>
      <w:proofErr w:type="spellStart"/>
      <w:r>
        <w:rPr>
          <w:lang w:val="es"/>
        </w:rPr>
        <w:t>CAdES</w:t>
      </w:r>
      <w:proofErr w:type="spellEnd"/>
      <w:r>
        <w:rPr>
          <w:lang w:val="es"/>
        </w:rPr>
        <w:t>.</w:t>
      </w:r>
    </w:p>
    <w:p w14:paraId="27C10D30" w14:textId="77777777" w:rsidR="007C6D8E" w:rsidRDefault="00227B97">
      <w:pPr>
        <w:numPr>
          <w:ilvl w:val="0"/>
          <w:numId w:val="6"/>
        </w:numPr>
        <w:rPr>
          <w:color w:val="0000FF"/>
          <w:lang w:val="es"/>
        </w:rPr>
      </w:pPr>
      <w:r>
        <w:rPr>
          <w:color w:val="0000FF"/>
          <w:lang w:val="es"/>
        </w:rPr>
        <w:t xml:space="preserve">Añadimos la entrada en </w:t>
      </w:r>
      <w:proofErr w:type="spellStart"/>
      <w:r>
        <w:rPr>
          <w:color w:val="0000FF"/>
          <w:lang w:val="es"/>
        </w:rPr>
        <w:t>Registry</w:t>
      </w:r>
      <w:proofErr w:type="spellEnd"/>
      <w:r>
        <w:rPr>
          <w:color w:val="0000FF"/>
          <w:lang w:val="es"/>
        </w:rPr>
        <w:t>, con link al atributo que crearemos justo después</w:t>
      </w:r>
    </w:p>
    <w:p w14:paraId="3423A362" w14:textId="77777777" w:rsidR="007C6D8E" w:rsidRDefault="00227B97">
      <w:pPr>
        <w:rPr>
          <w:color w:val="0000FF"/>
          <w:lang w:val="es"/>
        </w:rPr>
      </w:pPr>
      <w:r>
        <w:rPr>
          <w:noProof/>
          <w:lang w:eastAsia="ca-ES"/>
        </w:rPr>
        <w:drawing>
          <wp:inline distT="0" distB="0" distL="114300" distR="114300" wp14:anchorId="35F742D1" wp14:editId="69CB24CA">
            <wp:extent cx="5684520" cy="2853055"/>
            <wp:effectExtent l="0" t="0" r="11430" b="4445"/>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pic:cNvPicPr>
                      <a:picLocks noChangeAspect="1"/>
                    </pic:cNvPicPr>
                  </pic:nvPicPr>
                  <pic:blipFill>
                    <a:blip r:embed="rId21"/>
                    <a:stretch>
                      <a:fillRect/>
                    </a:stretch>
                  </pic:blipFill>
                  <pic:spPr>
                    <a:xfrm>
                      <a:off x="0" y="0"/>
                      <a:ext cx="5684520" cy="2853055"/>
                    </a:xfrm>
                    <a:prstGeom prst="rect">
                      <a:avLst/>
                    </a:prstGeom>
                    <a:noFill/>
                    <a:ln>
                      <a:noFill/>
                    </a:ln>
                  </pic:spPr>
                </pic:pic>
              </a:graphicData>
            </a:graphic>
          </wp:inline>
        </w:drawing>
      </w:r>
    </w:p>
    <w:p w14:paraId="563FC23D" w14:textId="77777777" w:rsidR="007C6D8E" w:rsidRDefault="00227B97">
      <w:pPr>
        <w:pStyle w:val="HTMLconformatoprevio"/>
        <w:shd w:val="clear" w:color="auto" w:fill="2B2B2B"/>
        <w:rPr>
          <w:rFonts w:asciiTheme="minorHAnsi" w:eastAsia="monospace" w:hAnsi="monospace" w:cs="monospace"/>
          <w:color w:val="A9B7C6"/>
        </w:rPr>
      </w:pP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="Key"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psis.common.attribute.AttributeIdentifier</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:children</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psis.common.datatype.def.OID</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oid</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true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1.2.840.113549.1.9.16.2.47</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uri</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java.net.URI</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true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http://uri.etsi.org/01903/v1.3.2#SigningCertificateV2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structuredmessage.atlantis:asn1.ess.SigningCertificateV2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cadesImpl</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cadesWrapper</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signaturebuilder.attribute:asn1.SigningCertificateV2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signaturebuilder.attribute:xml.SigningCertificateV2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xadesWrapper</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SIGNED</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verification</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UNIQUE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cardinality</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false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1</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weight</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java.lang.Integer</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="Property"</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="name"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xadesName</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="identifier"</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A9B7C6"/>
          <w:shd w:val="clear" w:color="auto" w:fill="2B2B2B"/>
        </w:rPr>
        <w:t>true</w:t>
      </w:r>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="value"</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A9B7C6"/>
          <w:shd w:val="clear" w:color="auto" w:fill="2B2B2B"/>
        </w:rPr>
        <w:t>http://uri.etsi.org/01903#:SigningCertificateV2</w:t>
      </w:r>
      <w:r>
        <w:rPr>
          <w:rFonts w:asciiTheme="minorHAnsi" w:eastAsia="monospace" w:hAnsi="monospace" w:cs="monospace"/>
          <w:color w:val="E8BF6A"/>
          <w:shd w:val="clear" w:color="auto" w:fill="2B2B2B"/>
        </w:rPr>
        <w:t>&lt;/</w:t>
      </w:r>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 xml:space="preserve"> </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BABABA"/>
          <w:shd w:val="clear" w:color="auto" w:fill="2B2B2B"/>
        </w:rPr>
        <w:t>:name</w:t>
      </w:r>
      <w:proofErr w:type="spellEnd"/>
      <w:r>
        <w:rPr>
          <w:rFonts w:asciiTheme="minorHAnsi" w:eastAsia="monospace" w:hAnsi="monospace" w:cs="monospace"/>
          <w:color w:val="6A8759"/>
          <w:shd w:val="clear" w:color="auto" w:fill="2B2B2B"/>
        </w:rPr>
        <w:t>="class"</w:t>
      </w:r>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proofErr w:type="spellStart"/>
      <w:r>
        <w:rPr>
          <w:rFonts w:asciiTheme="minorHAnsi" w:eastAsia="monospace" w:hAnsi="monospace" w:cs="monospace"/>
          <w:color w:val="A9B7C6"/>
          <w:shd w:val="clear" w:color="auto" w:fill="2B2B2B"/>
        </w:rPr>
        <w:t>java.lang.String</w:t>
      </w:r>
      <w:proofErr w:type="spellEnd"/>
      <w:r>
        <w:rPr>
          <w:rFonts w:asciiTheme="minorHAnsi" w:eastAsia="monospace" w:hAnsi="monospace" w:cs="monospace"/>
          <w:color w:val="E8BF6A"/>
          <w:shd w:val="clear" w:color="auto" w:fill="2B2B2B"/>
        </w:rP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:stringNodeValue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:attributes</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 xml:space="preserve">   &lt;/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:children</w:t>
      </w:r>
      <w:proofErr w:type="spellEnd"/>
      <w:r>
        <w:rPr>
          <w:rFonts w:asciiTheme="minorHAnsi" w:eastAsia="monospace" w:hAnsi="monospace" w:cs="monospace"/>
          <w:color w:val="E8BF6A"/>
          <w:shd w:val="clear" w:color="auto" w:fill="2B2B2B"/>
        </w:rPr>
        <w:t>&gt;</w:t>
      </w:r>
      <w:r>
        <w:rPr>
          <w:rFonts w:asciiTheme="minorHAnsi" w:eastAsia="monospace" w:hAnsi="monospace" w:cs="monospace"/>
          <w:color w:val="E8BF6A"/>
          <w:shd w:val="clear" w:color="auto" w:fill="2B2B2B"/>
        </w:rPr>
        <w:br/>
        <w:t>&lt;/</w:t>
      </w:r>
      <w:proofErr w:type="spellStart"/>
      <w:r>
        <w:rPr>
          <w:rFonts w:asciiTheme="minorHAnsi" w:eastAsia="monospace" w:hAnsi="monospace" w:cs="monospace"/>
          <w:color w:val="9876AA"/>
          <w:shd w:val="clear" w:color="auto" w:fill="2B2B2B"/>
        </w:rPr>
        <w:t>psis</w:t>
      </w:r>
      <w:r>
        <w:rPr>
          <w:rFonts w:asciiTheme="minorHAnsi" w:eastAsia="monospace" w:hAnsi="monospace" w:cs="monospace"/>
          <w:color w:val="E8BF6A"/>
          <w:shd w:val="clear" w:color="auto" w:fill="2B2B2B"/>
        </w:rPr>
        <w:t>:child</w:t>
      </w:r>
      <w:proofErr w:type="spellEnd"/>
      <w:r>
        <w:rPr>
          <w:rFonts w:asciiTheme="minorHAnsi" w:eastAsia="monospace" w:hAnsi="monospace" w:cs="monospace"/>
          <w:color w:val="E8BF6A"/>
          <w:shd w:val="clear" w:color="auto" w:fill="2B2B2B"/>
        </w:rPr>
        <w:t>&gt;</w:t>
      </w:r>
    </w:p>
    <w:p w14:paraId="670B7D9E" w14:textId="77777777" w:rsidR="007C6D8E" w:rsidRDefault="007C6D8E"/>
    <w:p w14:paraId="3EDEFFF9" w14:textId="77777777" w:rsidR="007C6D8E" w:rsidRDefault="00227B97">
      <w:pPr>
        <w:pStyle w:val="Ttulo1"/>
      </w:pPr>
      <w:bookmarkStart w:id="37" w:name="_Toc694504088"/>
      <w:r>
        <w:rPr>
          <w:lang w:val="es"/>
        </w:rPr>
        <w:t>V</w:t>
      </w:r>
      <w:r>
        <w:t>a</w:t>
      </w:r>
      <w:proofErr w:type="spellStart"/>
      <w:r>
        <w:rPr>
          <w:lang w:val="es"/>
        </w:rPr>
        <w:t>lidación</w:t>
      </w:r>
      <w:proofErr w:type="spellEnd"/>
      <w:r>
        <w:rPr>
          <w:lang w:val="es"/>
        </w:rPr>
        <w:t xml:space="preserve"> del nuevo atributo</w:t>
      </w:r>
      <w:bookmarkEnd w:id="37"/>
    </w:p>
    <w:p w14:paraId="0C0ECAAD" w14:textId="77777777" w:rsidR="007C6D8E" w:rsidRDefault="00227B97">
      <w:pPr>
        <w:pStyle w:val="Ttulo2"/>
      </w:pPr>
      <w:bookmarkStart w:id="38" w:name="_Toc1808458897"/>
      <w:r>
        <w:rPr>
          <w:lang w:val="es"/>
        </w:rPr>
        <w:t xml:space="preserve">Creación del </w:t>
      </w:r>
      <w:proofErr w:type="spellStart"/>
      <w:r>
        <w:rPr>
          <w:lang w:val="es"/>
        </w:rPr>
        <w:t>adapter</w:t>
      </w:r>
      <w:proofErr w:type="spellEnd"/>
      <w:r>
        <w:rPr>
          <w:lang w:val="es"/>
        </w:rPr>
        <w:t xml:space="preserve"> y los </w:t>
      </w:r>
      <w:proofErr w:type="spellStart"/>
      <w:r>
        <w:rPr>
          <w:lang w:val="es"/>
        </w:rPr>
        <w:t>parameters</w:t>
      </w:r>
      <w:bookmarkEnd w:id="38"/>
      <w:proofErr w:type="spellEnd"/>
    </w:p>
    <w:p w14:paraId="2E8212CF" w14:textId="77777777" w:rsidR="007C6D8E" w:rsidRDefault="00227B97">
      <w:pPr>
        <w:rPr>
          <w:lang w:val="es"/>
        </w:rPr>
      </w:pPr>
      <w:r>
        <w:rPr>
          <w:lang w:val="es"/>
        </w:rPr>
        <w:t xml:space="preserve">Debemos crear un </w:t>
      </w:r>
      <w:proofErr w:type="spellStart"/>
      <w:r>
        <w:rPr>
          <w:lang w:val="es"/>
        </w:rPr>
        <w:t>adapter</w:t>
      </w:r>
      <w:proofErr w:type="spellEnd"/>
      <w:r>
        <w:rPr>
          <w:lang w:val="es"/>
        </w:rPr>
        <w:t xml:space="preserve"> en el paquete </w:t>
      </w:r>
      <w:proofErr w:type="gramStart"/>
      <w:r>
        <w:rPr>
          <w:rFonts w:ascii="Courier New" w:hAnsi="Courier New" w:cs="Courier New"/>
          <w:lang w:val="es"/>
        </w:rPr>
        <w:t>psis.signaturevalidation</w:t>
      </w:r>
      <w:proofErr w:type="gramEnd"/>
      <w:r>
        <w:rPr>
          <w:rFonts w:ascii="Courier New" w:hAnsi="Courier New" w:cs="Courier New"/>
          <w:lang w:val="es"/>
        </w:rPr>
        <w:t>.atlantis.engines.signaturevalidation.attribute.adapter.validation</w:t>
      </w:r>
      <w:r>
        <w:rPr>
          <w:lang w:val="es"/>
        </w:rPr>
        <w:t xml:space="preserve"> que implemente </w:t>
      </w:r>
      <w:proofErr w:type="spellStart"/>
      <w:r>
        <w:rPr>
          <w:rFonts w:ascii="Courier New" w:hAnsi="Courier New" w:cs="Courier New"/>
          <w:lang w:val="es"/>
        </w:rPr>
        <w:t>AttributeValidationAdapter</w:t>
      </w:r>
      <w:proofErr w:type="spellEnd"/>
      <w:r>
        <w:rPr>
          <w:lang w:val="es"/>
        </w:rPr>
        <w:t xml:space="preserve">. Dicho </w:t>
      </w:r>
      <w:proofErr w:type="spellStart"/>
      <w:r>
        <w:rPr>
          <w:lang w:val="es"/>
        </w:rPr>
        <w:t>adapter</w:t>
      </w:r>
      <w:proofErr w:type="spellEnd"/>
      <w:r>
        <w:rPr>
          <w:lang w:val="es"/>
        </w:rPr>
        <w:t xml:space="preserve"> será el encargado de extraer del contexto los datos necesarios para la validación del atributo al que referencia y dejarlos en una nueva clase </w:t>
      </w:r>
      <w:proofErr w:type="spellStart"/>
      <w:r>
        <w:rPr>
          <w:lang w:val="es"/>
        </w:rPr>
        <w:t>parameters</w:t>
      </w:r>
      <w:proofErr w:type="spellEnd"/>
      <w:r>
        <w:rPr>
          <w:lang w:val="es"/>
        </w:rPr>
        <w:t xml:space="preserve"> en </w:t>
      </w:r>
      <w:proofErr w:type="spellStart"/>
      <w:proofErr w:type="gramStart"/>
      <w:r>
        <w:rPr>
          <w:rFonts w:ascii="Courier New" w:hAnsi="Courier New" w:cs="Courier New"/>
          <w:lang w:val="es"/>
        </w:rPr>
        <w:t>psis.signatureattributemanager</w:t>
      </w:r>
      <w:proofErr w:type="gramEnd"/>
      <w:r>
        <w:rPr>
          <w:rFonts w:ascii="Courier New" w:hAnsi="Courier New" w:cs="Courier New"/>
          <w:lang w:val="es"/>
        </w:rPr>
        <w:t>.creation.atlantis.parameters</w:t>
      </w:r>
      <w:proofErr w:type="spellEnd"/>
      <w:r>
        <w:rPr>
          <w:lang w:val="es"/>
        </w:rPr>
        <w:t xml:space="preserve">, que será compartida con el validador. Tenemos que instanciar dicho </w:t>
      </w:r>
      <w:proofErr w:type="spellStart"/>
      <w:r>
        <w:rPr>
          <w:lang w:val="es"/>
        </w:rPr>
        <w:t>Adapter</w:t>
      </w:r>
      <w:proofErr w:type="spellEnd"/>
      <w:r>
        <w:rPr>
          <w:lang w:val="es"/>
        </w:rPr>
        <w:t xml:space="preserve"> en el fichero </w:t>
      </w:r>
      <w:r>
        <w:rPr>
          <w:rFonts w:ascii="Courier New" w:hAnsi="Courier New" w:cs="Courier New"/>
          <w:lang w:val="es"/>
        </w:rPr>
        <w:t>git:/psis-jar/src/main/java/psis/signaturevalidation/atlantis/engines/signaturevalidation/attribute/adapter/adapters.xml</w:t>
      </w:r>
      <w:r>
        <w:rPr>
          <w:lang w:val="es"/>
        </w:rPr>
        <w:t xml:space="preserve">. Debemos registrar dicho </w:t>
      </w:r>
      <w:proofErr w:type="spellStart"/>
      <w:r>
        <w:rPr>
          <w:lang w:val="es"/>
        </w:rPr>
        <w:t>adapter</w:t>
      </w:r>
      <w:proofErr w:type="spellEnd"/>
      <w:r>
        <w:rPr>
          <w:lang w:val="es"/>
        </w:rPr>
        <w:t xml:space="preserve"> en el servicio de actualización de firmas </w:t>
      </w:r>
      <w:proofErr w:type="spellStart"/>
      <w:r>
        <w:rPr>
          <w:rFonts w:ascii="Courier New" w:hAnsi="Courier New" w:cs="Courier New"/>
          <w:lang w:val="es"/>
        </w:rPr>
        <w:t>AttributeValidationEngine</w:t>
      </w:r>
      <w:proofErr w:type="spellEnd"/>
      <w:r>
        <w:rPr>
          <w:rFonts w:ascii="Courier New" w:hAnsi="Courier New" w:cs="Courier New"/>
          <w:lang w:val="es"/>
        </w:rPr>
        <w:t xml:space="preserve"> </w:t>
      </w:r>
      <w:r>
        <w:rPr>
          <w:lang w:val="es"/>
        </w:rPr>
        <w:t xml:space="preserve">configurado en </w:t>
      </w:r>
      <w:r>
        <w:rPr>
          <w:rFonts w:ascii="Courier New" w:hAnsi="Courier New" w:cs="Courier New"/>
          <w:lang w:val="es"/>
        </w:rPr>
        <w:t>git:/psis-jar/src/main/java/psis/signaturevalidation/atlantis/engines/signaturevalidation/beans.xml</w:t>
      </w:r>
      <w:r>
        <w:rPr>
          <w:lang w:val="es"/>
        </w:rPr>
        <w:t>.</w:t>
      </w:r>
    </w:p>
    <w:p w14:paraId="4F185F5F" w14:textId="77777777" w:rsidR="007C6D8E" w:rsidRDefault="00227B97">
      <w:pPr>
        <w:numPr>
          <w:ilvl w:val="0"/>
          <w:numId w:val="7"/>
        </w:numPr>
        <w:tabs>
          <w:tab w:val="clear" w:pos="420"/>
        </w:tabs>
        <w:rPr>
          <w:color w:val="0000FF"/>
          <w:lang w:val="es"/>
        </w:rPr>
      </w:pPr>
      <w:r>
        <w:rPr>
          <w:color w:val="0000FF"/>
          <w:lang w:val="es"/>
        </w:rPr>
        <w:t xml:space="preserve">Creamos el </w:t>
      </w:r>
      <w:proofErr w:type="spellStart"/>
      <w:r>
        <w:rPr>
          <w:color w:val="0000FF"/>
          <w:lang w:val="es"/>
        </w:rPr>
        <w:t>adapter</w:t>
      </w:r>
      <w:proofErr w:type="spellEnd"/>
    </w:p>
    <w:p w14:paraId="750FA6FC" w14:textId="77777777" w:rsidR="007C6D8E" w:rsidRDefault="00227B97">
      <w:r>
        <w:rPr>
          <w:noProof/>
          <w:lang w:eastAsia="ca-ES"/>
        </w:rPr>
        <w:drawing>
          <wp:inline distT="0" distB="0" distL="114300" distR="114300" wp14:anchorId="314F438F" wp14:editId="48DF8730">
            <wp:extent cx="5684520" cy="3491865"/>
            <wp:effectExtent l="0" t="0" r="11430" b="13335"/>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pic:cNvPicPr>
                      <a:picLocks noChangeAspect="1"/>
                    </pic:cNvPicPr>
                  </pic:nvPicPr>
                  <pic:blipFill>
                    <a:blip r:embed="rId22"/>
                    <a:stretch>
                      <a:fillRect/>
                    </a:stretch>
                  </pic:blipFill>
                  <pic:spPr>
                    <a:xfrm>
                      <a:off x="0" y="0"/>
                      <a:ext cx="5684520" cy="3491865"/>
                    </a:xfrm>
                    <a:prstGeom prst="rect">
                      <a:avLst/>
                    </a:prstGeom>
                    <a:noFill/>
                    <a:ln>
                      <a:noFill/>
                    </a:ln>
                  </pic:spPr>
                </pic:pic>
              </a:graphicData>
            </a:graphic>
          </wp:inline>
        </w:drawing>
      </w:r>
    </w:p>
    <w:p w14:paraId="74860BD4" w14:textId="77777777" w:rsidR="007C6D8E" w:rsidRDefault="00227B97">
      <w:pPr>
        <w:numPr>
          <w:ilvl w:val="0"/>
          <w:numId w:val="7"/>
        </w:numPr>
        <w:tabs>
          <w:tab w:val="clear" w:pos="420"/>
        </w:tabs>
        <w:rPr>
          <w:color w:val="0000FF"/>
          <w:lang w:val="es"/>
        </w:rPr>
      </w:pPr>
      <w:r>
        <w:rPr>
          <w:color w:val="0000FF"/>
          <w:lang w:val="es"/>
        </w:rPr>
        <w:t>Lo registramos en el motor de validación</w:t>
      </w:r>
    </w:p>
    <w:p w14:paraId="5580AEA3" w14:textId="77777777" w:rsidR="007C6D8E" w:rsidRDefault="00227B97">
      <w:pPr>
        <w:rPr>
          <w:color w:val="0070C0"/>
          <w:lang w:val="es"/>
        </w:rPr>
      </w:pPr>
      <w:r>
        <w:rPr>
          <w:noProof/>
          <w:lang w:eastAsia="ca-ES"/>
        </w:rPr>
        <w:drawing>
          <wp:inline distT="0" distB="0" distL="114300" distR="114300" wp14:anchorId="425205CB" wp14:editId="5FB50FEA">
            <wp:extent cx="5678805" cy="1238885"/>
            <wp:effectExtent l="0" t="0" r="17145" b="18415"/>
            <wp:docPr id="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pic:cNvPicPr>
                      <a:picLocks noChangeAspect="1"/>
                    </pic:cNvPicPr>
                  </pic:nvPicPr>
                  <pic:blipFill>
                    <a:blip r:embed="rId23"/>
                    <a:stretch>
                      <a:fillRect/>
                    </a:stretch>
                  </pic:blipFill>
                  <pic:spPr>
                    <a:xfrm>
                      <a:off x="0" y="0"/>
                      <a:ext cx="5678805" cy="1238885"/>
                    </a:xfrm>
                    <a:prstGeom prst="rect">
                      <a:avLst/>
                    </a:prstGeom>
                    <a:noFill/>
                    <a:ln>
                      <a:noFill/>
                    </a:ln>
                  </pic:spPr>
                </pic:pic>
              </a:graphicData>
            </a:graphic>
          </wp:inline>
        </w:drawing>
      </w:r>
    </w:p>
    <w:p w14:paraId="44B88F56" w14:textId="77777777" w:rsidR="007C6D8E" w:rsidRDefault="00227B97">
      <w:pPr>
        <w:pStyle w:val="Ttulo2"/>
      </w:pPr>
      <w:bookmarkStart w:id="39" w:name="_Toc1915940717"/>
      <w:r>
        <w:rPr>
          <w:lang w:val="es"/>
        </w:rPr>
        <w:t>Creación del validador</w:t>
      </w:r>
      <w:bookmarkEnd w:id="39"/>
    </w:p>
    <w:p w14:paraId="775FB433" w14:textId="77777777" w:rsidR="007C6D8E" w:rsidRDefault="00227B97">
      <w:r>
        <w:rPr>
          <w:lang w:val="es"/>
        </w:rPr>
        <w:t xml:space="preserve">Para la validación de un nuevo atributo debemos crear un </w:t>
      </w:r>
      <w:proofErr w:type="spellStart"/>
      <w:r>
        <w:rPr>
          <w:lang w:val="es"/>
        </w:rPr>
        <w:t>validator</w:t>
      </w:r>
      <w:proofErr w:type="spellEnd"/>
      <w:r>
        <w:rPr>
          <w:lang w:val="es"/>
        </w:rPr>
        <w:t xml:space="preserve"> en </w:t>
      </w:r>
      <w:r>
        <w:rPr>
          <w:rFonts w:ascii="Courier New" w:hAnsi="Courier New" w:cs="Courier New"/>
          <w:lang w:val="es"/>
        </w:rPr>
        <w:t>git:/psis-jar/src/main/java/psis/signatureattributemanager/validation/atlantis/validators</w:t>
      </w:r>
      <w:r>
        <w:rPr>
          <w:lang w:val="es"/>
        </w:rPr>
        <w:t xml:space="preserve">. Dicho </w:t>
      </w:r>
      <w:proofErr w:type="spellStart"/>
      <w:r>
        <w:rPr>
          <w:lang w:val="es"/>
        </w:rPr>
        <w:t>validator</w:t>
      </w:r>
      <w:proofErr w:type="spellEnd"/>
      <w:r>
        <w:rPr>
          <w:lang w:val="es"/>
        </w:rPr>
        <w:t xml:space="preserve"> deberá extender de </w:t>
      </w:r>
      <w:proofErr w:type="spellStart"/>
      <w:r>
        <w:rPr>
          <w:lang w:val="es"/>
        </w:rPr>
        <w:t>SignedValidator</w:t>
      </w:r>
      <w:proofErr w:type="spellEnd"/>
      <w:r>
        <w:rPr>
          <w:lang w:val="es"/>
        </w:rPr>
        <w:t xml:space="preserve"> o </w:t>
      </w:r>
      <w:proofErr w:type="spellStart"/>
      <w:r>
        <w:rPr>
          <w:lang w:val="es"/>
        </w:rPr>
        <w:t>UnsignedValidator</w:t>
      </w:r>
      <w:proofErr w:type="spellEnd"/>
      <w:r>
        <w:rPr>
          <w:lang w:val="es"/>
        </w:rPr>
        <w:t xml:space="preserve"> según el atributo sea firmado o no. Si la validación de dicho atributo es diferente en </w:t>
      </w:r>
      <w:proofErr w:type="spellStart"/>
      <w:r>
        <w:rPr>
          <w:lang w:val="es"/>
        </w:rPr>
        <w:t>XAdES</w:t>
      </w:r>
      <w:proofErr w:type="spellEnd"/>
      <w:r>
        <w:rPr>
          <w:lang w:val="es"/>
        </w:rPr>
        <w:t xml:space="preserve"> que en </w:t>
      </w:r>
      <w:proofErr w:type="spellStart"/>
      <w:r>
        <w:rPr>
          <w:lang w:val="es"/>
        </w:rPr>
        <w:t>CAdES</w:t>
      </w:r>
      <w:proofErr w:type="spellEnd"/>
      <w:r>
        <w:rPr>
          <w:lang w:val="es"/>
        </w:rPr>
        <w:t xml:space="preserve"> debemos crear dicho validador como abstracto, intentando contener en él toda la lógica común, y crear dos validadores en los </w:t>
      </w:r>
      <w:proofErr w:type="spellStart"/>
      <w:r>
        <w:rPr>
          <w:lang w:val="es"/>
        </w:rPr>
        <w:t>subpaquetes</w:t>
      </w:r>
      <w:proofErr w:type="spellEnd"/>
      <w:r>
        <w:rPr>
          <w:lang w:val="es"/>
        </w:rPr>
        <w:t xml:space="preserve"> </w:t>
      </w:r>
      <w:proofErr w:type="spellStart"/>
      <w:r>
        <w:rPr>
          <w:lang w:val="es"/>
        </w:rPr>
        <w:t>xml</w:t>
      </w:r>
      <w:proofErr w:type="spellEnd"/>
      <w:r>
        <w:rPr>
          <w:lang w:val="es"/>
        </w:rPr>
        <w:t xml:space="preserve"> y </w:t>
      </w:r>
      <w:proofErr w:type="spellStart"/>
      <w:r>
        <w:rPr>
          <w:lang w:val="es"/>
        </w:rPr>
        <w:t>cms</w:t>
      </w:r>
      <w:proofErr w:type="spellEnd"/>
      <w:r>
        <w:rPr>
          <w:lang w:val="es"/>
        </w:rPr>
        <w:t>.</w:t>
      </w:r>
    </w:p>
    <w:p w14:paraId="2D910030" w14:textId="77777777" w:rsidR="007C6D8E" w:rsidRDefault="00227B97">
      <w:pPr>
        <w:numPr>
          <w:ilvl w:val="0"/>
          <w:numId w:val="7"/>
        </w:numPr>
        <w:tabs>
          <w:tab w:val="clear" w:pos="420"/>
        </w:tabs>
      </w:pPr>
      <w:r>
        <w:rPr>
          <w:color w:val="0000FF"/>
          <w:lang w:val="es"/>
        </w:rPr>
        <w:t xml:space="preserve">Creamos los validadores, tanto el padre abstracto como la implementación </w:t>
      </w:r>
      <w:proofErr w:type="spellStart"/>
      <w:r>
        <w:rPr>
          <w:color w:val="0000FF"/>
          <w:lang w:val="es"/>
        </w:rPr>
        <w:t>XAdES</w:t>
      </w:r>
      <w:proofErr w:type="spellEnd"/>
      <w:r>
        <w:rPr>
          <w:color w:val="0000FF"/>
          <w:lang w:val="es"/>
        </w:rPr>
        <w:t xml:space="preserve"> y </w:t>
      </w:r>
      <w:proofErr w:type="spellStart"/>
      <w:r>
        <w:rPr>
          <w:color w:val="0000FF"/>
          <w:lang w:val="es"/>
        </w:rPr>
        <w:t>CAdES</w:t>
      </w:r>
      <w:proofErr w:type="spellEnd"/>
      <w:r>
        <w:rPr>
          <w:color w:val="0000FF"/>
          <w:lang w:val="es"/>
        </w:rPr>
        <w:t>. (se adjuntan las clases completas)</w:t>
      </w:r>
    </w:p>
    <w:p w14:paraId="2EC10E6D" w14:textId="77777777" w:rsidR="007C6D8E" w:rsidRDefault="00227B97">
      <w:pPr>
        <w:rPr>
          <w:lang w:val="es"/>
        </w:rPr>
      </w:pPr>
      <w:r>
        <w:rPr>
          <w:noProof/>
          <w:lang w:eastAsia="ca-ES"/>
        </w:rPr>
        <mc:AlternateContent>
          <mc:Choice Requires="wps">
            <w:drawing>
              <wp:anchor distT="0" distB="0" distL="114300" distR="114300" simplePos="0" relativeHeight="251658240" behindDoc="0" locked="0" layoutInCell="1" allowOverlap="1" wp14:anchorId="403075AD" wp14:editId="1E1F3661">
                <wp:simplePos x="0" y="0"/>
                <wp:positionH relativeFrom="column">
                  <wp:posOffset>-23495</wp:posOffset>
                </wp:positionH>
                <wp:positionV relativeFrom="paragraph">
                  <wp:posOffset>235585</wp:posOffset>
                </wp:positionV>
                <wp:extent cx="6065520" cy="1301115"/>
                <wp:effectExtent l="4445" t="4445" r="6985" b="8890"/>
                <wp:wrapNone/>
                <wp:docPr id="15" name="TextBox 15"/>
                <wp:cNvGraphicFramePr/>
                <a:graphic xmlns:a="http://schemas.openxmlformats.org/drawingml/2006/main">
                  <a:graphicData uri="http://schemas.microsoft.com/office/word/2010/wordprocessingShape">
                    <wps:wsp>
                      <wps:cNvSpPr txBox="1"/>
                      <wps:spPr>
                        <a:xfrm>
                          <a:off x="948690" y="2309495"/>
                          <a:ext cx="6065520" cy="1301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9AA239" w14:textId="77777777" w:rsidR="007C6D8E" w:rsidRDefault="00227B97">
                            <w:pPr>
                              <w:rPr>
                                <w:lang w:val="es"/>
                              </w:rPr>
                            </w:pPr>
                            <w:r>
                              <w:rPr>
                                <w:lang w:val="es"/>
                              </w:rPr>
                              <w:t>Clase abstracta padre:</w:t>
                            </w:r>
                          </w:p>
                          <w:p w14:paraId="004E1FE8" w14:textId="62C2AD59" w:rsidR="007C6D8E" w:rsidRDefault="00EC0578">
                            <w:r>
                              <w:object w:dxaOrig="9637" w:dyaOrig="1697" w14:anchorId="4441A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5pt;height:68pt"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Document.12" ShapeID="_x0000_i1026" DrawAspect="Content" ObjectID="_1657085452" r:id="rId25"/>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03075AD" id="_x0000_t202" coordsize="21600,21600" o:spt="202" path="m,l,21600r21600,l21600,xe">
                <v:stroke joinstyle="miter"/>
                <v:path gradientshapeok="t" o:connecttype="rect"/>
              </v:shapetype>
              <v:shape id="TextBox 15" o:spid="_x0000_s1026" type="#_x0000_t202" style="position:absolute;left:0;text-align:left;margin-left:-1.85pt;margin-top:18.55pt;width:477.6pt;height:102.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" fillcolor="white [3201]" strokeweight=".5pt">
                <v:textbox>
                  <w:txbxContent>
                    <w:p w14:paraId="0D9AA239" w14:textId="77777777" w:rsidR="007C6D8E" w:rsidRDefault="00227B97">
                      <w:pPr>
                        <w:rPr>
                          <w:lang w:val="es"/>
                        </w:rPr>
                      </w:pPr>
                      <w:r>
                        <w:rPr>
                          <w:lang w:val="es"/>
                        </w:rPr>
                        <w:t>Clase abstracta padre:</w:t>
                      </w:r>
                    </w:p>
                    <w:p w14:paraId="004E1FE8" w14:textId="62C2AD59" w:rsidR="007C6D8E" w:rsidRDefault="00EC0578">
                      <w:r>
                        <w:object w:dxaOrig="9635" w:dyaOrig="1701" w14:anchorId="4441A40F">
                          <v:shape id="_x0000_i1026" type="#_x0000_t75" style="width:465pt;height:67.8pt" o:bordertopcolor="yellow pure" o:borderleftcolor="yellow pure" o:borderbottomcolor="yellow pure" o:borderrightcolor="yellow pure">
                            <v:imagedata r:id="rId26" o:title=""/>
                            <w10:bordertop type="single" width="4"/>
                            <w10:borderleft type="single" width="4"/>
                            <w10:borderbottom type="single" width="4"/>
                            <w10:borderright type="single" width="4"/>
                          </v:shape>
                          <o:OLEObject Type="Embed" ProgID="Word.Document.12" ShapeID="_x0000_i1026" DrawAspect="Content" ObjectID="_1656925232" r:id="rId27"/>
                        </w:object>
                      </w:r>
                    </w:p>
                  </w:txbxContent>
                </v:textbox>
              </v:shape>
            </w:pict>
          </mc:Fallback>
        </mc:AlternateContent>
      </w:r>
    </w:p>
    <w:p w14:paraId="3F532F09" w14:textId="77777777" w:rsidR="007C6D8E" w:rsidRDefault="007C6D8E">
      <w:pPr>
        <w:rPr>
          <w:lang w:val="es"/>
        </w:rPr>
      </w:pPr>
    </w:p>
    <w:p w14:paraId="75403206" w14:textId="77777777" w:rsidR="007C6D8E" w:rsidRDefault="00227B97">
      <w:pPr>
        <w:rPr>
          <w:lang w:val="es"/>
        </w:rPr>
      </w:pPr>
      <w:r>
        <w:rPr>
          <w:lang w:val="es"/>
        </w:rPr>
        <w:t>Implementaciones:</w:t>
      </w:r>
    </w:p>
    <w:p w14:paraId="3ACC1481" w14:textId="77777777" w:rsidR="007C6D8E" w:rsidRDefault="007C6D8E">
      <w:pPr>
        <w:rPr>
          <w:lang w:val="es"/>
        </w:rPr>
      </w:pPr>
    </w:p>
    <w:p w14:paraId="423B6A4F" w14:textId="77777777" w:rsidR="007C6D8E" w:rsidRDefault="007C6D8E">
      <w:pPr>
        <w:rPr>
          <w:lang w:val="es"/>
        </w:rPr>
      </w:pPr>
    </w:p>
    <w:p w14:paraId="7C6A438B" w14:textId="77777777" w:rsidR="007C6D8E" w:rsidRDefault="007C6D8E">
      <w:pPr>
        <w:rPr>
          <w:lang w:val="es"/>
        </w:rPr>
      </w:pPr>
    </w:p>
    <w:p w14:paraId="13AE2C73" w14:textId="77777777" w:rsidR="007C6D8E" w:rsidRDefault="00227B97">
      <w:pPr>
        <w:rPr>
          <w:lang w:val="es"/>
        </w:rPr>
      </w:pPr>
      <w:r>
        <w:rPr>
          <w:noProof/>
          <w:lang w:eastAsia="ca-ES"/>
        </w:rPr>
        <mc:AlternateContent>
          <mc:Choice Requires="wps">
            <w:drawing>
              <wp:anchor distT="0" distB="0" distL="114300" distR="114300" simplePos="0" relativeHeight="251659264" behindDoc="0" locked="0" layoutInCell="1" allowOverlap="1" wp14:anchorId="2E75FA7C" wp14:editId="7F173951">
                <wp:simplePos x="0" y="0"/>
                <wp:positionH relativeFrom="column">
                  <wp:posOffset>-38100</wp:posOffset>
                </wp:positionH>
                <wp:positionV relativeFrom="paragraph">
                  <wp:posOffset>196215</wp:posOffset>
                </wp:positionV>
                <wp:extent cx="6139815" cy="2934335"/>
                <wp:effectExtent l="4445" t="4445" r="8890" b="13970"/>
                <wp:wrapNone/>
                <wp:docPr id="16" name="TextBox 16"/>
                <wp:cNvGraphicFramePr/>
                <a:graphic xmlns:a="http://schemas.openxmlformats.org/drawingml/2006/main">
                  <a:graphicData uri="http://schemas.microsoft.com/office/word/2010/wordprocessingShape">
                    <wps:wsp>
                      <wps:cNvSpPr txBox="1"/>
                      <wps:spPr>
                        <a:xfrm>
                          <a:off x="934085" y="3767455"/>
                          <a:ext cx="6139815" cy="2934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65D785" w14:textId="77777777" w:rsidR="007C6D8E" w:rsidRDefault="00227B97">
                            <w:pPr>
                              <w:rPr>
                                <w:lang w:val="es"/>
                              </w:rPr>
                            </w:pPr>
                            <w:r>
                              <w:rPr>
                                <w:lang w:val="es"/>
                              </w:rPr>
                              <w:t>Implementaciones</w:t>
                            </w:r>
                          </w:p>
                          <w:p w14:paraId="5109BFCA" w14:textId="76875532" w:rsidR="007C6D8E" w:rsidRDefault="00EC0578">
                            <w:pPr>
                              <w:rPr>
                                <w:lang w:val="es"/>
                              </w:rPr>
                            </w:pPr>
                            <w:r>
                              <w:rPr>
                                <w:lang w:val="es"/>
                              </w:rPr>
                              <w:object w:dxaOrig="9637" w:dyaOrig="1697" w14:anchorId="253FAF17">
                                <v:shape id="_x0000_i1028" type="#_x0000_t75" style="width:466.5pt;height:85pt"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Document.12" ShapeID="_x0000_i1028" DrawAspect="Content" ObjectID="_1657085453" r:id="rId28"/>
                              </w:object>
                            </w:r>
                          </w:p>
                          <w:p w14:paraId="7E0F843E" w14:textId="471B3A13" w:rsidR="007C6D8E" w:rsidRDefault="00EC0578">
                            <w:pPr>
                              <w:rPr>
                                <w:lang w:val="es"/>
                              </w:rPr>
                            </w:pPr>
                            <w:r>
                              <w:rPr>
                                <w:lang w:val="es"/>
                              </w:rPr>
                              <w:object w:dxaOrig="9637" w:dyaOrig="1697" w14:anchorId="172CBE74">
                                <v:shape id="_x0000_i1030" type="#_x0000_t75" style="width:465.5pt;height:85pt"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Document.12" ShapeID="_x0000_i1030" DrawAspect="Content" ObjectID="_1657085454" r:id="rId29"/>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75FA7C" id="TextBox 16" o:spid="_x0000_s1027" type="#_x0000_t202" style="position:absolute;left:0;text-align:left;margin-left:-3pt;margin-top:15.45pt;width:483.45pt;height:23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" fillcolor="white [3201]" strokeweight=".5pt">
                <v:textbox>
                  <w:txbxContent>
                    <w:p w14:paraId="0F65D785" w14:textId="77777777" w:rsidR="007C6D8E" w:rsidRDefault="00227B97">
                      <w:pPr>
                        <w:rPr>
                          <w:lang w:val="es"/>
                        </w:rPr>
                      </w:pPr>
                      <w:r>
                        <w:rPr>
                          <w:lang w:val="es"/>
                        </w:rPr>
                        <w:t>Implementaciones</w:t>
                      </w:r>
                    </w:p>
                    <w:p w14:paraId="5109BFCA" w14:textId="76875532" w:rsidR="007C6D8E" w:rsidRDefault="00EC0578">
                      <w:pPr>
                        <w:rPr>
                          <w:lang w:val="es"/>
                        </w:rPr>
                      </w:pPr>
                      <w:r>
                        <w:rPr>
                          <w:lang w:val="es"/>
                        </w:rPr>
                        <w:object w:dxaOrig="9637" w:dyaOrig="1698" w14:anchorId="253FAF17">
                          <v:shape id="_x0000_i1036" type="#_x0000_t75" style="width:466.2pt;height:85.2pt" o:bordertopcolor="yellow pure" o:borderleftcolor="yellow pure" o:borderbottomcolor="yellow pure" o:borderrightcolor="yellow pure">
                            <v:imagedata r:id="rId26" o:title=""/>
                            <w10:bordertop type="single" width="4"/>
                            <w10:borderleft type="single" width="4"/>
                            <w10:borderbottom type="single" width="4"/>
                            <w10:borderright type="single" width="4"/>
                          </v:shape>
                          <o:OLEObject Type="Embed" ProgID="Word.Document.12" ShapeID="_x0000_i1036" DrawAspect="Content" ObjectID="_1656925233" r:id="rId30"/>
                        </w:object>
                      </w:r>
                    </w:p>
                    <w:p w14:paraId="7E0F843E" w14:textId="471B3A13" w:rsidR="007C6D8E" w:rsidRDefault="00EC0578">
                      <w:pPr>
                        <w:rPr>
                          <w:lang w:val="es"/>
                        </w:rPr>
                      </w:pPr>
                      <w:r>
                        <w:rPr>
                          <w:lang w:val="es"/>
                        </w:rPr>
                        <w:object w:dxaOrig="9637" w:dyaOrig="1698" w14:anchorId="172CBE74">
                          <v:shape id="_x0000_i1030" type="#_x0000_t75" style="width:465.6pt;height:84.6pt" o:bordertopcolor="yellow pure" o:borderleftcolor="yellow pure" o:borderbottomcolor="yellow pure" o:borderrightcolor="yellow pure">
                            <v:imagedata r:id="rId26" o:title=""/>
                            <w10:bordertop type="single" width="4"/>
                            <w10:borderleft type="single" width="4"/>
                            <w10:borderbottom type="single" width="4"/>
                            <w10:borderright type="single" width="4"/>
                          </v:shape>
                          <o:OLEObject Type="Embed" ProgID="Word.Document.12" ShapeID="_x0000_i1030" DrawAspect="Content" ObjectID="_1656925234" r:id="rId31"/>
                        </w:object>
                      </w:r>
                    </w:p>
                  </w:txbxContent>
                </v:textbox>
              </v:shape>
            </w:pict>
          </mc:Fallback>
        </mc:AlternateContent>
      </w:r>
    </w:p>
    <w:p w14:paraId="1BEC027C" w14:textId="77777777" w:rsidR="007C6D8E" w:rsidRDefault="007C6D8E">
      <w:pPr>
        <w:rPr>
          <w:lang w:val="es"/>
        </w:rPr>
      </w:pPr>
    </w:p>
    <w:p w14:paraId="48280632" w14:textId="77777777" w:rsidR="007C6D8E" w:rsidRDefault="007C6D8E">
      <w:pPr>
        <w:rPr>
          <w:lang w:val="es"/>
        </w:rPr>
      </w:pPr>
    </w:p>
    <w:p w14:paraId="42827A04" w14:textId="77777777" w:rsidR="007C6D8E" w:rsidRDefault="007C6D8E">
      <w:pPr>
        <w:rPr>
          <w:lang w:val="es"/>
        </w:rPr>
      </w:pPr>
    </w:p>
    <w:p w14:paraId="228FBABB" w14:textId="77777777" w:rsidR="007C6D8E" w:rsidRDefault="007C6D8E">
      <w:pPr>
        <w:rPr>
          <w:lang w:val="es"/>
        </w:rPr>
      </w:pPr>
    </w:p>
    <w:p w14:paraId="7EFB5226" w14:textId="77777777" w:rsidR="007C6D8E" w:rsidRDefault="007C6D8E">
      <w:pPr>
        <w:rPr>
          <w:lang w:val="es"/>
        </w:rPr>
      </w:pPr>
    </w:p>
    <w:p w14:paraId="0A8B812E" w14:textId="77777777" w:rsidR="007C6D8E" w:rsidRDefault="007C6D8E">
      <w:pPr>
        <w:rPr>
          <w:lang w:val="es"/>
        </w:rPr>
      </w:pPr>
    </w:p>
    <w:p w14:paraId="24E7817A" w14:textId="77777777" w:rsidR="007C6D8E" w:rsidRDefault="007C6D8E">
      <w:pPr>
        <w:rPr>
          <w:lang w:val="es"/>
        </w:rPr>
      </w:pPr>
    </w:p>
    <w:p w14:paraId="605EEEE6" w14:textId="77777777" w:rsidR="007C6D8E" w:rsidRDefault="007C6D8E">
      <w:pPr>
        <w:rPr>
          <w:lang w:val="es"/>
        </w:rPr>
      </w:pPr>
    </w:p>
    <w:p w14:paraId="34FFD5A2" w14:textId="77777777" w:rsidR="007C6D8E" w:rsidRDefault="007C6D8E">
      <w:pPr>
        <w:rPr>
          <w:lang w:val="es"/>
        </w:rPr>
      </w:pPr>
    </w:p>
    <w:p w14:paraId="55B366CA" w14:textId="77777777" w:rsidR="007C6D8E" w:rsidRDefault="007C6D8E">
      <w:pPr>
        <w:rPr>
          <w:lang w:val="es"/>
        </w:rPr>
      </w:pPr>
    </w:p>
    <w:p w14:paraId="5E7B4366" w14:textId="77777777" w:rsidR="007C6D8E" w:rsidRDefault="007C6D8E">
      <w:pPr>
        <w:rPr>
          <w:lang w:val="es"/>
        </w:rPr>
      </w:pPr>
    </w:p>
    <w:p w14:paraId="39D58F19" w14:textId="77777777" w:rsidR="007C6D8E" w:rsidRDefault="007C6D8E">
      <w:pPr>
        <w:rPr>
          <w:lang w:val="es"/>
        </w:rPr>
      </w:pPr>
    </w:p>
    <w:p w14:paraId="50DF9343" w14:textId="77777777" w:rsidR="007C6D8E" w:rsidRDefault="00227B97">
      <w:pPr>
        <w:pStyle w:val="Ttulo2"/>
      </w:pPr>
      <w:bookmarkStart w:id="40" w:name="_Toc367971133"/>
      <w:r>
        <w:rPr>
          <w:lang w:val="es"/>
        </w:rPr>
        <w:t xml:space="preserve">Configurar </w:t>
      </w:r>
      <w:proofErr w:type="spellStart"/>
      <w:r>
        <w:rPr>
          <w:lang w:val="es"/>
        </w:rPr>
        <w:t>beans</w:t>
      </w:r>
      <w:proofErr w:type="spellEnd"/>
      <w:r>
        <w:rPr>
          <w:lang w:val="es"/>
        </w:rPr>
        <w:t xml:space="preserve"> para las validaciones</w:t>
      </w:r>
      <w:bookmarkEnd w:id="40"/>
    </w:p>
    <w:p w14:paraId="2C2161BC" w14:textId="77777777" w:rsidR="007C6D8E" w:rsidRDefault="00227B97">
      <w:pPr>
        <w:rPr>
          <w:lang w:val="es"/>
        </w:rPr>
      </w:pPr>
      <w:r>
        <w:rPr>
          <w:lang w:val="es"/>
        </w:rPr>
        <w:t xml:space="preserve">Debemos definir los </w:t>
      </w:r>
      <w:proofErr w:type="spellStart"/>
      <w:r>
        <w:rPr>
          <w:lang w:val="es"/>
        </w:rPr>
        <w:t>beans</w:t>
      </w:r>
      <w:proofErr w:type="spellEnd"/>
      <w:r>
        <w:rPr>
          <w:lang w:val="es"/>
        </w:rPr>
        <w:t xml:space="preserve"> de los validadores en el fichero </w:t>
      </w:r>
      <w:r>
        <w:rPr>
          <w:rFonts w:ascii="Courier New" w:hAnsi="Courier New" w:cs="Courier New"/>
          <w:lang w:val="es"/>
        </w:rPr>
        <w:t>beans.xml</w:t>
      </w:r>
      <w:r>
        <w:rPr>
          <w:lang w:val="es"/>
        </w:rPr>
        <w:t xml:space="preserve"> de </w:t>
      </w:r>
      <w:r>
        <w:rPr>
          <w:rFonts w:ascii="Courier New" w:hAnsi="Courier New" w:cs="Courier New"/>
          <w:lang w:val="es"/>
        </w:rPr>
        <w:t>git:/psis-jar/src/main/java/psis/signatureattributemanager/validation/atlantis</w:t>
      </w:r>
    </w:p>
    <w:p w14:paraId="17AF2E75" w14:textId="77777777" w:rsidR="007C6D8E" w:rsidRDefault="00227B97">
      <w:r>
        <w:rPr>
          <w:lang w:val="es"/>
        </w:rPr>
        <w:t xml:space="preserve">En ese mismo directorio en el fichero </w:t>
      </w:r>
      <w:r>
        <w:rPr>
          <w:rFonts w:ascii="Courier New" w:hAnsi="Courier New" w:cs="Courier New"/>
          <w:lang w:val="es"/>
        </w:rPr>
        <w:t>signature-attribute-validation-engine-beans.xml</w:t>
      </w:r>
      <w:r>
        <w:rPr>
          <w:lang w:val="es"/>
        </w:rPr>
        <w:t xml:space="preserve"> debemos asociar los </w:t>
      </w:r>
      <w:proofErr w:type="spellStart"/>
      <w:r>
        <w:rPr>
          <w:lang w:val="es"/>
        </w:rPr>
        <w:t>beans</w:t>
      </w:r>
      <w:proofErr w:type="spellEnd"/>
      <w:r>
        <w:rPr>
          <w:lang w:val="es"/>
        </w:rPr>
        <w:t xml:space="preserve"> con el atributo. </w:t>
      </w:r>
      <w:proofErr w:type="spellStart"/>
      <w:r>
        <w:rPr>
          <w:lang w:val="es"/>
        </w:rPr>
        <w:t>Ésto</w:t>
      </w:r>
      <w:proofErr w:type="spellEnd"/>
      <w:r>
        <w:rPr>
          <w:lang w:val="es"/>
        </w:rPr>
        <w:t xml:space="preserve"> se hace relacionando el </w:t>
      </w:r>
      <w:proofErr w:type="spellStart"/>
      <w:r>
        <w:rPr>
          <w:lang w:val="es"/>
        </w:rPr>
        <w:t>bean</w:t>
      </w:r>
      <w:proofErr w:type="spellEnd"/>
      <w:r>
        <w:rPr>
          <w:lang w:val="es"/>
        </w:rPr>
        <w:t xml:space="preserve"> con el OID del atributo en </w:t>
      </w:r>
      <w:proofErr w:type="spellStart"/>
      <w:r>
        <w:rPr>
          <w:lang w:val="es"/>
        </w:rPr>
        <w:t>CAdES</w:t>
      </w:r>
      <w:proofErr w:type="spellEnd"/>
      <w:r>
        <w:rPr>
          <w:lang w:val="es"/>
        </w:rPr>
        <w:t xml:space="preserve"> o con el URI en </w:t>
      </w:r>
      <w:proofErr w:type="spellStart"/>
      <w:r>
        <w:rPr>
          <w:lang w:val="es"/>
        </w:rPr>
        <w:t>XAdES</w:t>
      </w:r>
      <w:proofErr w:type="spellEnd"/>
      <w:r>
        <w:t>.</w:t>
      </w:r>
    </w:p>
    <w:p w14:paraId="36960B15" w14:textId="77777777" w:rsidR="007C6D8E" w:rsidRDefault="00227B97">
      <w:pPr>
        <w:numPr>
          <w:ilvl w:val="0"/>
          <w:numId w:val="8"/>
        </w:numPr>
        <w:rPr>
          <w:color w:val="0000FF"/>
        </w:rPr>
      </w:pPr>
      <w:r>
        <w:rPr>
          <w:color w:val="0000FF"/>
          <w:lang w:val="es"/>
        </w:rPr>
        <w:t xml:space="preserve">Añadimos los </w:t>
      </w:r>
      <w:proofErr w:type="spellStart"/>
      <w:r>
        <w:rPr>
          <w:color w:val="0000FF"/>
          <w:lang w:val="es"/>
        </w:rPr>
        <w:t>beans</w:t>
      </w:r>
      <w:proofErr w:type="spellEnd"/>
      <w:r>
        <w:rPr>
          <w:color w:val="0000FF"/>
          <w:lang w:val="es"/>
        </w:rPr>
        <w:t xml:space="preserve"> de los validadores.</w:t>
      </w:r>
    </w:p>
    <w:p w14:paraId="3533F088" w14:textId="77777777" w:rsidR="007C6D8E" w:rsidRDefault="00227B97">
      <w:r>
        <w:rPr>
          <w:noProof/>
          <w:lang w:eastAsia="ca-ES"/>
        </w:rPr>
        <w:drawing>
          <wp:inline distT="0" distB="0" distL="114300" distR="114300" wp14:anchorId="38FEC333" wp14:editId="20934F39">
            <wp:extent cx="5679440" cy="844550"/>
            <wp:effectExtent l="0" t="0" r="16510" b="1270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32"/>
                    <a:stretch>
                      <a:fillRect/>
                    </a:stretch>
                  </pic:blipFill>
                  <pic:spPr>
                    <a:xfrm>
                      <a:off x="0" y="0"/>
                      <a:ext cx="5679440" cy="844550"/>
                    </a:xfrm>
                    <a:prstGeom prst="rect">
                      <a:avLst/>
                    </a:prstGeom>
                    <a:noFill/>
                    <a:ln>
                      <a:noFill/>
                    </a:ln>
                  </pic:spPr>
                </pic:pic>
              </a:graphicData>
            </a:graphic>
          </wp:inline>
        </w:drawing>
      </w:r>
    </w:p>
    <w:p w14:paraId="249F6B52" w14:textId="77777777" w:rsidR="007C6D8E" w:rsidRDefault="00227B97">
      <w:pPr>
        <w:numPr>
          <w:ilvl w:val="0"/>
          <w:numId w:val="8"/>
        </w:numPr>
        <w:rPr>
          <w:color w:val="0000FF"/>
        </w:rPr>
      </w:pPr>
      <w:r>
        <w:rPr>
          <w:color w:val="0000FF"/>
          <w:lang w:val="es"/>
        </w:rPr>
        <w:t>Mapeamos los validadores con sus atributos, usando como clave su URI y OID, dentro de la propiedad “</w:t>
      </w:r>
      <w:proofErr w:type="spellStart"/>
      <w:r>
        <w:rPr>
          <w:color w:val="0000FF"/>
          <w:lang w:val="es"/>
        </w:rPr>
        <w:t>validators</w:t>
      </w:r>
      <w:proofErr w:type="spellEnd"/>
      <w:r>
        <w:rPr>
          <w:color w:val="0000FF"/>
          <w:lang w:val="es"/>
        </w:rPr>
        <w:t xml:space="preserve">” del </w:t>
      </w:r>
      <w:proofErr w:type="spellStart"/>
      <w:r>
        <w:rPr>
          <w:color w:val="0000FF"/>
          <w:lang w:val="es"/>
        </w:rPr>
        <w:t>SignatureAttributeValidationService</w:t>
      </w:r>
      <w:proofErr w:type="spellEnd"/>
      <w:r>
        <w:rPr>
          <w:color w:val="0000FF"/>
          <w:lang w:val="es"/>
        </w:rPr>
        <w:t xml:space="preserve">. Vemos las 2 </w:t>
      </w:r>
      <w:proofErr w:type="spellStart"/>
      <w:r>
        <w:rPr>
          <w:color w:val="0000FF"/>
          <w:lang w:val="es"/>
        </w:rPr>
        <w:t>entry</w:t>
      </w:r>
      <w:proofErr w:type="spellEnd"/>
      <w:r>
        <w:rPr>
          <w:color w:val="0000FF"/>
          <w:lang w:val="es"/>
        </w:rPr>
        <w:t>, la de la URI y la del OID.</w:t>
      </w:r>
    </w:p>
    <w:p w14:paraId="12E5016F" w14:textId="77777777" w:rsidR="007C6D8E" w:rsidRDefault="00227B97">
      <w:pPr>
        <w:rPr>
          <w:color w:val="0000FF"/>
        </w:rPr>
      </w:pPr>
      <w:r>
        <w:rPr>
          <w:noProof/>
          <w:lang w:eastAsia="ca-ES"/>
        </w:rPr>
        <w:drawing>
          <wp:inline distT="0" distB="0" distL="114300" distR="114300" wp14:anchorId="4E53136D" wp14:editId="641D0EA4">
            <wp:extent cx="5675630" cy="909320"/>
            <wp:effectExtent l="0" t="0" r="1270" b="508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33"/>
                    <a:stretch>
                      <a:fillRect/>
                    </a:stretch>
                  </pic:blipFill>
                  <pic:spPr>
                    <a:xfrm>
                      <a:off x="0" y="0"/>
                      <a:ext cx="5675630" cy="909320"/>
                    </a:xfrm>
                    <a:prstGeom prst="rect">
                      <a:avLst/>
                    </a:prstGeom>
                    <a:noFill/>
                    <a:ln>
                      <a:noFill/>
                    </a:ln>
                  </pic:spPr>
                </pic:pic>
              </a:graphicData>
            </a:graphic>
          </wp:inline>
        </w:drawing>
      </w:r>
    </w:p>
    <w:p w14:paraId="7674AE3A" w14:textId="77777777" w:rsidR="007C6D8E" w:rsidRDefault="00227B97">
      <w:pPr>
        <w:pStyle w:val="Ttulo1"/>
      </w:pPr>
      <w:bookmarkStart w:id="41" w:name="_Toc1330211890"/>
      <w:r>
        <w:rPr>
          <w:lang w:val="es"/>
        </w:rPr>
        <w:t>Creación del nuevo atributo</w:t>
      </w:r>
      <w:bookmarkEnd w:id="41"/>
    </w:p>
    <w:p w14:paraId="754CDC08" w14:textId="77777777" w:rsidR="007C6D8E" w:rsidRDefault="00227B97">
      <w:pPr>
        <w:pStyle w:val="Ttulo2"/>
        <w:rPr>
          <w:lang w:val="es"/>
        </w:rPr>
      </w:pPr>
      <w:bookmarkStart w:id="42" w:name="_Generar_interfaces_e_implementaciones_p"/>
      <w:bookmarkStart w:id="43" w:name="_Toc1962146886"/>
      <w:bookmarkEnd w:id="42"/>
      <w:r>
        <w:rPr>
          <w:lang w:val="es"/>
        </w:rPr>
        <w:t xml:space="preserve">Creación del </w:t>
      </w:r>
      <w:proofErr w:type="spellStart"/>
      <w:r>
        <w:rPr>
          <w:lang w:val="es"/>
        </w:rPr>
        <w:t>adapter</w:t>
      </w:r>
      <w:proofErr w:type="spellEnd"/>
      <w:r>
        <w:rPr>
          <w:lang w:val="es"/>
        </w:rPr>
        <w:t xml:space="preserve"> y los </w:t>
      </w:r>
      <w:proofErr w:type="spellStart"/>
      <w:r>
        <w:rPr>
          <w:lang w:val="es"/>
        </w:rPr>
        <w:t>parameters</w:t>
      </w:r>
      <w:bookmarkEnd w:id="43"/>
      <w:proofErr w:type="spellEnd"/>
    </w:p>
    <w:p w14:paraId="20A20D94" w14:textId="77777777" w:rsidR="007C6D8E" w:rsidRDefault="00227B97">
      <w:pPr>
        <w:rPr>
          <w:lang w:val="es"/>
        </w:rPr>
      </w:pPr>
      <w:r>
        <w:rPr>
          <w:lang w:val="es"/>
        </w:rPr>
        <w:t xml:space="preserve">Debemos crear un </w:t>
      </w:r>
      <w:proofErr w:type="spellStart"/>
      <w:r>
        <w:rPr>
          <w:lang w:val="es"/>
        </w:rPr>
        <w:t>adapter</w:t>
      </w:r>
      <w:proofErr w:type="spellEnd"/>
      <w:r>
        <w:rPr>
          <w:lang w:val="es"/>
        </w:rPr>
        <w:t xml:space="preserve"> en el paquete </w:t>
      </w:r>
      <w:proofErr w:type="gramStart"/>
      <w:r>
        <w:rPr>
          <w:rFonts w:ascii="Courier New" w:hAnsi="Courier New" w:cs="Courier New"/>
          <w:lang w:val="es"/>
        </w:rPr>
        <w:t>psis.signaturecreation</w:t>
      </w:r>
      <w:proofErr w:type="gramEnd"/>
      <w:r>
        <w:rPr>
          <w:rFonts w:ascii="Courier New" w:hAnsi="Courier New" w:cs="Courier New"/>
          <w:lang w:val="es"/>
        </w:rPr>
        <w:t>.atlantis.engines.signaturecreation.attribute.adapter</w:t>
      </w:r>
      <w:r>
        <w:rPr>
          <w:lang w:val="es"/>
        </w:rPr>
        <w:t xml:space="preserve"> que implemente </w:t>
      </w:r>
      <w:proofErr w:type="spellStart"/>
      <w:r>
        <w:rPr>
          <w:rFonts w:ascii="Courier New" w:hAnsi="Courier New" w:cs="Courier New"/>
          <w:lang w:val="es"/>
        </w:rPr>
        <w:t>SignedAttributeCreationAdapter</w:t>
      </w:r>
      <w:proofErr w:type="spellEnd"/>
      <w:r>
        <w:rPr>
          <w:lang w:val="es"/>
        </w:rPr>
        <w:t xml:space="preserve"> o </w:t>
      </w:r>
      <w:proofErr w:type="spellStart"/>
      <w:r>
        <w:rPr>
          <w:rFonts w:ascii="Courier New" w:hAnsi="Courier New" w:cs="Courier New"/>
          <w:lang w:val="es"/>
        </w:rPr>
        <w:t>UnsignedAttributeCreationAdapter</w:t>
      </w:r>
      <w:proofErr w:type="spellEnd"/>
      <w:r>
        <w:rPr>
          <w:lang w:val="es"/>
        </w:rPr>
        <w:t xml:space="preserve"> según corresponda. Dicho </w:t>
      </w:r>
      <w:proofErr w:type="spellStart"/>
      <w:r>
        <w:rPr>
          <w:lang w:val="es"/>
        </w:rPr>
        <w:t>adapter</w:t>
      </w:r>
      <w:proofErr w:type="spellEnd"/>
      <w:r>
        <w:rPr>
          <w:lang w:val="es"/>
        </w:rPr>
        <w:t xml:space="preserve"> será el encargado de extraer del contexto los datos necesarios para la construcción del atributo al que referencia y dejarlos en una nueva clase </w:t>
      </w:r>
      <w:proofErr w:type="spellStart"/>
      <w:r>
        <w:rPr>
          <w:lang w:val="es"/>
        </w:rPr>
        <w:t>parameters</w:t>
      </w:r>
      <w:proofErr w:type="spellEnd"/>
      <w:r>
        <w:rPr>
          <w:lang w:val="es"/>
        </w:rPr>
        <w:t xml:space="preserve"> en </w:t>
      </w:r>
      <w:proofErr w:type="spellStart"/>
      <w:proofErr w:type="gramStart"/>
      <w:r>
        <w:rPr>
          <w:rFonts w:ascii="Courier New" w:hAnsi="Courier New" w:cs="Courier New"/>
          <w:lang w:val="es"/>
        </w:rPr>
        <w:t>psis.signatureattributemanager</w:t>
      </w:r>
      <w:proofErr w:type="gramEnd"/>
      <w:r>
        <w:rPr>
          <w:rFonts w:ascii="Courier New" w:hAnsi="Courier New" w:cs="Courier New"/>
          <w:lang w:val="es"/>
        </w:rPr>
        <w:t>.creation.atlantis.parameters</w:t>
      </w:r>
      <w:proofErr w:type="spellEnd"/>
      <w:r>
        <w:rPr>
          <w:lang w:val="es"/>
        </w:rPr>
        <w:t xml:space="preserve">, que será compartida con el </w:t>
      </w:r>
      <w:proofErr w:type="spellStart"/>
      <w:r>
        <w:rPr>
          <w:lang w:val="es"/>
        </w:rPr>
        <w:t>creator</w:t>
      </w:r>
      <w:proofErr w:type="spellEnd"/>
      <w:r>
        <w:rPr>
          <w:lang w:val="es"/>
        </w:rPr>
        <w:t xml:space="preserve">. Importante, normalmente se usa la misma clase de </w:t>
      </w:r>
      <w:proofErr w:type="spellStart"/>
      <w:r>
        <w:rPr>
          <w:lang w:val="es"/>
        </w:rPr>
        <w:t>parameters</w:t>
      </w:r>
      <w:proofErr w:type="spellEnd"/>
      <w:r>
        <w:rPr>
          <w:lang w:val="es"/>
        </w:rPr>
        <w:t xml:space="preserve"> que para el </w:t>
      </w:r>
      <w:proofErr w:type="spellStart"/>
      <w:r>
        <w:rPr>
          <w:lang w:val="es"/>
        </w:rPr>
        <w:t>validator</w:t>
      </w:r>
      <w:proofErr w:type="spellEnd"/>
      <w:r>
        <w:rPr>
          <w:lang w:val="es"/>
        </w:rPr>
        <w:t xml:space="preserve">. Si el atributo es firmado, tenemos que instanciar dicho </w:t>
      </w:r>
      <w:proofErr w:type="spellStart"/>
      <w:r>
        <w:rPr>
          <w:lang w:val="es"/>
        </w:rPr>
        <w:t>Adapter</w:t>
      </w:r>
      <w:proofErr w:type="spellEnd"/>
      <w:r>
        <w:rPr>
          <w:lang w:val="es"/>
        </w:rPr>
        <w:t xml:space="preserve"> en el fichero </w:t>
      </w:r>
      <w:r>
        <w:rPr>
          <w:rFonts w:ascii="Courier New" w:hAnsi="Courier New" w:cs="Courier New"/>
          <w:lang w:val="es"/>
        </w:rPr>
        <w:t>git:/psis-jar/src/main/java/psis/signaturecreation/atlantis/engines/signaturecreation/attribute/adapter/beans.xml</w:t>
      </w:r>
      <w:r>
        <w:rPr>
          <w:lang w:val="es"/>
        </w:rPr>
        <w:t xml:space="preserve">. Si el atributo es no firmado, tenemos que instanciar dicho </w:t>
      </w:r>
      <w:proofErr w:type="spellStart"/>
      <w:r>
        <w:rPr>
          <w:lang w:val="es"/>
        </w:rPr>
        <w:t>Adapter</w:t>
      </w:r>
      <w:proofErr w:type="spellEnd"/>
      <w:r>
        <w:rPr>
          <w:lang w:val="es"/>
        </w:rPr>
        <w:t xml:space="preserve"> en el fichero </w:t>
      </w:r>
      <w:r>
        <w:rPr>
          <w:rFonts w:ascii="Courier New" w:hAnsi="Courier New" w:cs="Courier New"/>
          <w:lang w:val="es"/>
        </w:rPr>
        <w:t>git:/psis-jar/src/main/java/psis/signaturevalidation/atlantis/engines/signaturevalidation/attribute/adapter/adapters.xml</w:t>
      </w:r>
      <w:r>
        <w:rPr>
          <w:lang w:val="es"/>
        </w:rPr>
        <w:t xml:space="preserve">. Si el atributo es firmado, debemos registrar dicho </w:t>
      </w:r>
      <w:proofErr w:type="spellStart"/>
      <w:r>
        <w:rPr>
          <w:lang w:val="es"/>
        </w:rPr>
        <w:t>adapter</w:t>
      </w:r>
      <w:proofErr w:type="spellEnd"/>
      <w:r>
        <w:rPr>
          <w:lang w:val="es"/>
        </w:rPr>
        <w:t xml:space="preserve"> en los dos servicios de actualización de firmas </w:t>
      </w:r>
      <w:proofErr w:type="spellStart"/>
      <w:r>
        <w:rPr>
          <w:rFonts w:ascii="Courier New" w:hAnsi="Courier New" w:cs="Courier New"/>
          <w:lang w:val="es"/>
        </w:rPr>
        <w:t>SignatureUpdatingEngine</w:t>
      </w:r>
      <w:proofErr w:type="spellEnd"/>
      <w:r>
        <w:rPr>
          <w:rFonts w:ascii="Courier New" w:hAnsi="Courier New" w:cs="Courier New"/>
          <w:lang w:val="es"/>
        </w:rPr>
        <w:t xml:space="preserve"> </w:t>
      </w:r>
      <w:r>
        <w:rPr>
          <w:lang w:val="es"/>
        </w:rPr>
        <w:t xml:space="preserve">configurados en </w:t>
      </w:r>
      <w:r>
        <w:rPr>
          <w:rFonts w:ascii="Courier New" w:hAnsi="Courier New" w:cs="Courier New"/>
          <w:lang w:val="es"/>
        </w:rPr>
        <w:t>git:/psis-jar/src/main/java/psis/signaturecreation/atlantis/beans.xml</w:t>
      </w:r>
      <w:r>
        <w:rPr>
          <w:lang w:val="es"/>
        </w:rPr>
        <w:t xml:space="preserve">. Si el atributo es no firmado, debemos registrar dicho </w:t>
      </w:r>
      <w:proofErr w:type="spellStart"/>
      <w:r>
        <w:rPr>
          <w:lang w:val="es"/>
        </w:rPr>
        <w:t>adapter</w:t>
      </w:r>
      <w:proofErr w:type="spellEnd"/>
      <w:r>
        <w:rPr>
          <w:lang w:val="es"/>
        </w:rPr>
        <w:t xml:space="preserve"> en el servicio de actualización de firmas </w:t>
      </w:r>
      <w:proofErr w:type="spellStart"/>
      <w:r>
        <w:rPr>
          <w:rFonts w:ascii="Courier New" w:hAnsi="Courier New" w:cs="Courier New"/>
          <w:lang w:val="es"/>
        </w:rPr>
        <w:t>SignatureUpdatingEngine</w:t>
      </w:r>
      <w:proofErr w:type="spellEnd"/>
      <w:r>
        <w:rPr>
          <w:rFonts w:ascii="Courier New" w:hAnsi="Courier New" w:cs="Courier New"/>
          <w:lang w:val="es"/>
        </w:rPr>
        <w:t xml:space="preserve"> </w:t>
      </w:r>
      <w:r>
        <w:rPr>
          <w:lang w:val="es"/>
        </w:rPr>
        <w:t xml:space="preserve">configurado en </w:t>
      </w:r>
      <w:r>
        <w:rPr>
          <w:rFonts w:ascii="Courier New" w:hAnsi="Courier New" w:cs="Courier New"/>
          <w:lang w:val="es"/>
        </w:rPr>
        <w:t>git:/psis-jar/src/main/java/psis/signaturevalidation/atlantis/engines/signaturevalidation/beans.xml</w:t>
      </w:r>
      <w:r>
        <w:rPr>
          <w:lang w:val="es"/>
        </w:rPr>
        <w:t>.</w:t>
      </w:r>
    </w:p>
    <w:p w14:paraId="03EFA52F" w14:textId="77777777" w:rsidR="007C6D8E" w:rsidRDefault="00227B97">
      <w:pPr>
        <w:numPr>
          <w:ilvl w:val="0"/>
          <w:numId w:val="9"/>
        </w:numPr>
        <w:rPr>
          <w:color w:val="0000FF"/>
          <w:lang w:val="es"/>
        </w:rPr>
      </w:pPr>
      <w:r>
        <w:rPr>
          <w:color w:val="0000FF"/>
          <w:lang w:val="es"/>
        </w:rPr>
        <w:t xml:space="preserve">Creamos el </w:t>
      </w:r>
      <w:proofErr w:type="spellStart"/>
      <w:r>
        <w:rPr>
          <w:color w:val="0000FF"/>
          <w:lang w:val="es"/>
        </w:rPr>
        <w:t>Parameters</w:t>
      </w:r>
      <w:proofErr w:type="spellEnd"/>
      <w:r>
        <w:rPr>
          <w:color w:val="0000FF"/>
          <w:lang w:val="es"/>
        </w:rPr>
        <w:t xml:space="preserve"> y el </w:t>
      </w:r>
      <w:proofErr w:type="spellStart"/>
      <w:r>
        <w:rPr>
          <w:color w:val="0000FF"/>
          <w:lang w:val="es"/>
        </w:rPr>
        <w:t>adapter</w:t>
      </w:r>
      <w:proofErr w:type="spellEnd"/>
      <w:r>
        <w:rPr>
          <w:color w:val="0000FF"/>
          <w:lang w:val="es"/>
        </w:rPr>
        <w:t>.</w:t>
      </w:r>
    </w:p>
    <w:p w14:paraId="1BA0BB51" w14:textId="77777777" w:rsidR="007C6D8E" w:rsidRDefault="00227B97">
      <w:r>
        <w:rPr>
          <w:noProof/>
          <w:lang w:eastAsia="ca-ES"/>
        </w:rPr>
        <w:drawing>
          <wp:inline distT="0" distB="0" distL="114300" distR="114300" wp14:anchorId="49C7A5CF" wp14:editId="0B30D630">
            <wp:extent cx="5683885" cy="2694305"/>
            <wp:effectExtent l="0" t="0" r="12065" b="10795"/>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pic:cNvPicPr>
                      <a:picLocks noChangeAspect="1"/>
                    </pic:cNvPicPr>
                  </pic:nvPicPr>
                  <pic:blipFill>
                    <a:blip r:embed="rId34"/>
                    <a:stretch>
                      <a:fillRect/>
                    </a:stretch>
                  </pic:blipFill>
                  <pic:spPr>
                    <a:xfrm>
                      <a:off x="0" y="0"/>
                      <a:ext cx="5683885" cy="2694305"/>
                    </a:xfrm>
                    <a:prstGeom prst="rect">
                      <a:avLst/>
                    </a:prstGeom>
                    <a:noFill/>
                    <a:ln>
                      <a:noFill/>
                    </a:ln>
                  </pic:spPr>
                </pic:pic>
              </a:graphicData>
            </a:graphic>
          </wp:inline>
        </w:drawing>
      </w:r>
    </w:p>
    <w:p w14:paraId="003ED198" w14:textId="77777777" w:rsidR="007C6D8E" w:rsidRDefault="00227B97">
      <w:r>
        <w:rPr>
          <w:noProof/>
          <w:lang w:eastAsia="ca-ES"/>
        </w:rPr>
        <w:drawing>
          <wp:inline distT="0" distB="0" distL="114300" distR="114300" wp14:anchorId="6B9596B3" wp14:editId="64C331C2">
            <wp:extent cx="5687060" cy="4503420"/>
            <wp:effectExtent l="0" t="0" r="8890" b="11430"/>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9"/>
                    <pic:cNvPicPr>
                      <a:picLocks noChangeAspect="1"/>
                    </pic:cNvPicPr>
                  </pic:nvPicPr>
                  <pic:blipFill>
                    <a:blip r:embed="rId35"/>
                    <a:stretch>
                      <a:fillRect/>
                    </a:stretch>
                  </pic:blipFill>
                  <pic:spPr>
                    <a:xfrm>
                      <a:off x="0" y="0"/>
                      <a:ext cx="5687060" cy="4503420"/>
                    </a:xfrm>
                    <a:prstGeom prst="rect">
                      <a:avLst/>
                    </a:prstGeom>
                    <a:noFill/>
                    <a:ln>
                      <a:noFill/>
                    </a:ln>
                  </pic:spPr>
                </pic:pic>
              </a:graphicData>
            </a:graphic>
          </wp:inline>
        </w:drawing>
      </w:r>
    </w:p>
    <w:p w14:paraId="04FB6C6B" w14:textId="77777777" w:rsidR="007C6D8E" w:rsidRDefault="00227B97">
      <w:pPr>
        <w:numPr>
          <w:ilvl w:val="0"/>
          <w:numId w:val="9"/>
        </w:numPr>
        <w:rPr>
          <w:color w:val="0000FF"/>
          <w:lang w:val="es"/>
        </w:rPr>
      </w:pPr>
      <w:r>
        <w:rPr>
          <w:color w:val="0000FF"/>
          <w:lang w:val="es"/>
        </w:rPr>
        <w:t xml:space="preserve">Añadimos el </w:t>
      </w:r>
      <w:proofErr w:type="spellStart"/>
      <w:r>
        <w:rPr>
          <w:color w:val="0000FF"/>
          <w:lang w:val="es"/>
        </w:rPr>
        <w:t>bean</w:t>
      </w:r>
      <w:proofErr w:type="spellEnd"/>
      <w:r>
        <w:rPr>
          <w:color w:val="0000FF"/>
          <w:lang w:val="es"/>
        </w:rPr>
        <w:t>.</w:t>
      </w:r>
    </w:p>
    <w:p w14:paraId="3C7B0131" w14:textId="77777777" w:rsidR="007C6D8E" w:rsidRDefault="00227B97">
      <w:r>
        <w:rPr>
          <w:noProof/>
          <w:lang w:eastAsia="ca-ES"/>
        </w:rPr>
        <w:drawing>
          <wp:inline distT="0" distB="0" distL="114300" distR="114300" wp14:anchorId="2F58CC80" wp14:editId="7CAA08FD">
            <wp:extent cx="5684520" cy="316230"/>
            <wp:effectExtent l="0" t="0" r="11430" b="762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pic:cNvPicPr>
                  </pic:nvPicPr>
                  <pic:blipFill>
                    <a:blip r:embed="rId36"/>
                    <a:stretch>
                      <a:fillRect/>
                    </a:stretch>
                  </pic:blipFill>
                  <pic:spPr>
                    <a:xfrm>
                      <a:off x="0" y="0"/>
                      <a:ext cx="5684520" cy="316230"/>
                    </a:xfrm>
                    <a:prstGeom prst="rect">
                      <a:avLst/>
                    </a:prstGeom>
                    <a:noFill/>
                    <a:ln>
                      <a:noFill/>
                    </a:ln>
                  </pic:spPr>
                </pic:pic>
              </a:graphicData>
            </a:graphic>
          </wp:inline>
        </w:drawing>
      </w:r>
    </w:p>
    <w:p w14:paraId="55E97F1D" w14:textId="77777777" w:rsidR="007C6D8E" w:rsidRDefault="00227B97">
      <w:pPr>
        <w:numPr>
          <w:ilvl w:val="0"/>
          <w:numId w:val="9"/>
        </w:numPr>
        <w:rPr>
          <w:color w:val="0000FF"/>
          <w:lang w:val="es"/>
        </w:rPr>
      </w:pPr>
      <w:r>
        <w:rPr>
          <w:color w:val="0000FF"/>
          <w:lang w:val="es"/>
        </w:rPr>
        <w:t>Lo registramos en los servicios de actualización de firma.</w:t>
      </w:r>
    </w:p>
    <w:p w14:paraId="79BE6C13" w14:textId="77777777" w:rsidR="007C6D8E" w:rsidRDefault="00227B97">
      <w:r>
        <w:rPr>
          <w:noProof/>
          <w:lang w:eastAsia="ca-ES"/>
        </w:rPr>
        <w:drawing>
          <wp:inline distT="0" distB="0" distL="114300" distR="114300" wp14:anchorId="2227BE7C" wp14:editId="69C3562A">
            <wp:extent cx="5678170" cy="1719580"/>
            <wp:effectExtent l="0" t="0" r="17780" b="13970"/>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pic:cNvPicPr>
                  </pic:nvPicPr>
                  <pic:blipFill>
                    <a:blip r:embed="rId37"/>
                    <a:stretch>
                      <a:fillRect/>
                    </a:stretch>
                  </pic:blipFill>
                  <pic:spPr>
                    <a:xfrm>
                      <a:off x="0" y="0"/>
                      <a:ext cx="5678170" cy="1719580"/>
                    </a:xfrm>
                    <a:prstGeom prst="rect">
                      <a:avLst/>
                    </a:prstGeom>
                    <a:noFill/>
                    <a:ln>
                      <a:noFill/>
                    </a:ln>
                  </pic:spPr>
                </pic:pic>
              </a:graphicData>
            </a:graphic>
          </wp:inline>
        </w:drawing>
      </w:r>
    </w:p>
    <w:p w14:paraId="19450E5D" w14:textId="77777777" w:rsidR="007C6D8E" w:rsidRDefault="00227B97">
      <w:pPr>
        <w:rPr>
          <w:lang w:val="es"/>
        </w:rPr>
      </w:pPr>
      <w:r>
        <w:rPr>
          <w:noProof/>
          <w:lang w:eastAsia="ca-ES"/>
        </w:rPr>
        <w:drawing>
          <wp:inline distT="0" distB="0" distL="114300" distR="114300" wp14:anchorId="05CD6F2A" wp14:editId="352E52EF">
            <wp:extent cx="5687060" cy="1593215"/>
            <wp:effectExtent l="0" t="0" r="8890" b="6985"/>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pic:cNvPicPr>
                  </pic:nvPicPr>
                  <pic:blipFill>
                    <a:blip r:embed="rId38"/>
                    <a:stretch>
                      <a:fillRect/>
                    </a:stretch>
                  </pic:blipFill>
                  <pic:spPr>
                    <a:xfrm>
                      <a:off x="0" y="0"/>
                      <a:ext cx="5687060" cy="1593215"/>
                    </a:xfrm>
                    <a:prstGeom prst="rect">
                      <a:avLst/>
                    </a:prstGeom>
                    <a:noFill/>
                    <a:ln>
                      <a:noFill/>
                    </a:ln>
                  </pic:spPr>
                </pic:pic>
              </a:graphicData>
            </a:graphic>
          </wp:inline>
        </w:drawing>
      </w:r>
    </w:p>
    <w:p w14:paraId="0944CA33" w14:textId="77777777" w:rsidR="007C6D8E" w:rsidRDefault="00227B97">
      <w:pPr>
        <w:pStyle w:val="Ttulo2"/>
        <w:rPr>
          <w:lang w:val="es"/>
        </w:rPr>
      </w:pPr>
      <w:bookmarkStart w:id="44" w:name="_Toc1939099445"/>
      <w:r>
        <w:rPr>
          <w:lang w:val="es"/>
        </w:rPr>
        <w:t xml:space="preserve">Creación del </w:t>
      </w:r>
      <w:proofErr w:type="spellStart"/>
      <w:r>
        <w:rPr>
          <w:lang w:val="es"/>
        </w:rPr>
        <w:t>creator</w:t>
      </w:r>
      <w:bookmarkEnd w:id="44"/>
      <w:proofErr w:type="spellEnd"/>
    </w:p>
    <w:p w14:paraId="2F0DB3C9" w14:textId="77777777" w:rsidR="007C6D8E" w:rsidRDefault="00227B97">
      <w:pPr>
        <w:rPr>
          <w:lang w:val="es"/>
        </w:rPr>
      </w:pPr>
      <w:r>
        <w:rPr>
          <w:lang w:val="es"/>
        </w:rPr>
        <w:t xml:space="preserve">El </w:t>
      </w:r>
      <w:proofErr w:type="spellStart"/>
      <w:r>
        <w:rPr>
          <w:lang w:val="es"/>
        </w:rPr>
        <w:t>creator</w:t>
      </w:r>
      <w:proofErr w:type="spellEnd"/>
      <w:r>
        <w:rPr>
          <w:lang w:val="es"/>
        </w:rPr>
        <w:t xml:space="preserve"> será la clase encargada de crear el atributo final a partir de los datos que el </w:t>
      </w:r>
      <w:proofErr w:type="spellStart"/>
      <w:r>
        <w:rPr>
          <w:lang w:val="es"/>
        </w:rPr>
        <w:t>adapter</w:t>
      </w:r>
      <w:proofErr w:type="spellEnd"/>
      <w:r>
        <w:rPr>
          <w:lang w:val="es"/>
        </w:rPr>
        <w:t xml:space="preserve"> nos ha dejado en los </w:t>
      </w:r>
      <w:proofErr w:type="spellStart"/>
      <w:r>
        <w:rPr>
          <w:lang w:val="es"/>
        </w:rPr>
        <w:t>parameters</w:t>
      </w:r>
      <w:proofErr w:type="spellEnd"/>
      <w:r>
        <w:rPr>
          <w:lang w:val="es"/>
        </w:rPr>
        <w:t xml:space="preserve">. Este </w:t>
      </w:r>
      <w:proofErr w:type="spellStart"/>
      <w:r>
        <w:rPr>
          <w:lang w:val="es"/>
        </w:rPr>
        <w:t>creator</w:t>
      </w:r>
      <w:proofErr w:type="spellEnd"/>
      <w:r>
        <w:rPr>
          <w:lang w:val="es"/>
        </w:rPr>
        <w:t xml:space="preserve">, que estará ubicado en </w:t>
      </w:r>
      <w:proofErr w:type="spellStart"/>
      <w:proofErr w:type="gramStart"/>
      <w:r>
        <w:rPr>
          <w:rFonts w:ascii="Courier New" w:hAnsi="Courier New" w:cs="Courier New"/>
          <w:lang w:val="es"/>
        </w:rPr>
        <w:t>psis.signatureattributemanager</w:t>
      </w:r>
      <w:proofErr w:type="gramEnd"/>
      <w:r>
        <w:rPr>
          <w:rFonts w:ascii="Courier New" w:hAnsi="Courier New" w:cs="Courier New"/>
          <w:lang w:val="es"/>
        </w:rPr>
        <w:t>.creation.atlantis.creators</w:t>
      </w:r>
      <w:proofErr w:type="spellEnd"/>
      <w:r>
        <w:rPr>
          <w:lang w:val="es"/>
        </w:rPr>
        <w:t xml:space="preserve"> deberá extender de </w:t>
      </w:r>
      <w:proofErr w:type="spellStart"/>
      <w:r>
        <w:rPr>
          <w:rFonts w:ascii="Courier New" w:hAnsi="Courier New" w:cs="Courier New"/>
          <w:lang w:val="es"/>
        </w:rPr>
        <w:t>SignedCreator</w:t>
      </w:r>
      <w:proofErr w:type="spellEnd"/>
      <w:r>
        <w:rPr>
          <w:lang w:val="es"/>
        </w:rPr>
        <w:t xml:space="preserve"> o </w:t>
      </w:r>
      <w:proofErr w:type="spellStart"/>
      <w:r>
        <w:rPr>
          <w:rFonts w:ascii="Courier New" w:hAnsi="Courier New" w:cs="Courier New"/>
          <w:lang w:val="es"/>
        </w:rPr>
        <w:t>UnsignedCreator</w:t>
      </w:r>
      <w:proofErr w:type="spellEnd"/>
      <w:r>
        <w:rPr>
          <w:lang w:val="es"/>
        </w:rPr>
        <w:t xml:space="preserve"> según corresponda. Dicho </w:t>
      </w:r>
      <w:proofErr w:type="spellStart"/>
      <w:r>
        <w:rPr>
          <w:lang w:val="es"/>
        </w:rPr>
        <w:t>creator</w:t>
      </w:r>
      <w:proofErr w:type="spellEnd"/>
      <w:r>
        <w:rPr>
          <w:lang w:val="es"/>
        </w:rPr>
        <w:t xml:space="preserve"> tendrá dos grandes puntos de entrada: </w:t>
      </w:r>
      <w:proofErr w:type="spellStart"/>
      <w:r>
        <w:rPr>
          <w:rFonts w:ascii="Courier New" w:hAnsi="Courier New" w:cs="Courier New"/>
          <w:lang w:val="es"/>
        </w:rPr>
        <w:t>createXMLDSIGAttribute</w:t>
      </w:r>
      <w:proofErr w:type="spellEnd"/>
      <w:r>
        <w:rPr>
          <w:lang w:val="es"/>
        </w:rPr>
        <w:t xml:space="preserve"> y </w:t>
      </w:r>
      <w:proofErr w:type="spellStart"/>
      <w:r>
        <w:rPr>
          <w:rFonts w:ascii="Courier New" w:hAnsi="Courier New" w:cs="Courier New"/>
          <w:lang w:val="es"/>
        </w:rPr>
        <w:t>createCMSAttribute</w:t>
      </w:r>
      <w:proofErr w:type="spellEnd"/>
      <w:r>
        <w:rPr>
          <w:lang w:val="es"/>
        </w:rPr>
        <w:t xml:space="preserve"> encargados de crear el atributo en </w:t>
      </w:r>
      <w:proofErr w:type="spellStart"/>
      <w:r>
        <w:rPr>
          <w:lang w:val="es"/>
        </w:rPr>
        <w:t>xml</w:t>
      </w:r>
      <w:proofErr w:type="spellEnd"/>
      <w:r>
        <w:rPr>
          <w:lang w:val="es"/>
        </w:rPr>
        <w:t xml:space="preserve"> o en binario. Tenemos que instanciar el </w:t>
      </w:r>
      <w:proofErr w:type="spellStart"/>
      <w:r>
        <w:rPr>
          <w:lang w:val="es"/>
        </w:rPr>
        <w:t>creator</w:t>
      </w:r>
      <w:proofErr w:type="spellEnd"/>
      <w:r>
        <w:rPr>
          <w:lang w:val="es"/>
        </w:rPr>
        <w:t xml:space="preserve"> en el fichero </w:t>
      </w:r>
      <w:r>
        <w:rPr>
          <w:rFonts w:ascii="Courier New" w:hAnsi="Courier New" w:cs="Courier New"/>
          <w:lang w:val="es"/>
        </w:rPr>
        <w:t>git:/psis-jar/src/main/java/psis/signatureattributemanager/creation/atlantis/beans.xml</w:t>
      </w:r>
      <w:r>
        <w:rPr>
          <w:lang w:val="es"/>
        </w:rPr>
        <w:t xml:space="preserve">. El </w:t>
      </w:r>
      <w:proofErr w:type="spellStart"/>
      <w:r>
        <w:rPr>
          <w:lang w:val="es"/>
        </w:rPr>
        <w:t>creator</w:t>
      </w:r>
      <w:proofErr w:type="spellEnd"/>
      <w:r>
        <w:rPr>
          <w:lang w:val="es"/>
        </w:rPr>
        <w:t xml:space="preserve"> deberemos registrarlo como tal en el servicio </w:t>
      </w:r>
      <w:proofErr w:type="spellStart"/>
      <w:r>
        <w:rPr>
          <w:rFonts w:ascii="Courier New" w:hAnsi="Courier New" w:cs="Courier New"/>
          <w:lang w:val="es"/>
        </w:rPr>
        <w:t>SignatureAttributeCreationService</w:t>
      </w:r>
      <w:proofErr w:type="spellEnd"/>
      <w:r>
        <w:rPr>
          <w:lang w:val="es"/>
        </w:rPr>
        <w:t xml:space="preserve"> en el fichero </w:t>
      </w:r>
      <w:r>
        <w:rPr>
          <w:rFonts w:ascii="Courier New" w:hAnsi="Courier New" w:cs="Courier New"/>
          <w:lang w:val="es"/>
        </w:rPr>
        <w:t>git:/psis-jar/src/main/java/psis/signatureattributemanager/creation/atlantis/signature-attribute-creation-engine-beans.xml</w:t>
      </w:r>
      <w:r>
        <w:rPr>
          <w:lang w:val="es"/>
        </w:rPr>
        <w:t xml:space="preserve"> como una entrada del mapa de la </w:t>
      </w:r>
      <w:proofErr w:type="spellStart"/>
      <w:r>
        <w:rPr>
          <w:lang w:val="es"/>
        </w:rPr>
        <w:t>property</w:t>
      </w:r>
      <w:proofErr w:type="spellEnd"/>
      <w:r>
        <w:rPr>
          <w:lang w:val="es"/>
        </w:rPr>
        <w:t xml:space="preserve"> </w:t>
      </w:r>
      <w:proofErr w:type="spellStart"/>
      <w:r>
        <w:rPr>
          <w:rFonts w:ascii="Courier New" w:hAnsi="Courier New" w:cs="Courier New"/>
          <w:lang w:val="es"/>
        </w:rPr>
        <w:t>creators</w:t>
      </w:r>
      <w:proofErr w:type="spellEnd"/>
      <w:r>
        <w:rPr>
          <w:lang w:val="es"/>
        </w:rPr>
        <w:t xml:space="preserve">. Dicha entrada tendrá como clave su URI en el caso de </w:t>
      </w:r>
      <w:proofErr w:type="spellStart"/>
      <w:r>
        <w:rPr>
          <w:lang w:val="es"/>
        </w:rPr>
        <w:t>XAdES</w:t>
      </w:r>
      <w:proofErr w:type="spellEnd"/>
      <w:r>
        <w:rPr>
          <w:lang w:val="es"/>
        </w:rPr>
        <w:t xml:space="preserve"> y su OID en el caso de </w:t>
      </w:r>
      <w:proofErr w:type="spellStart"/>
      <w:r>
        <w:rPr>
          <w:lang w:val="es"/>
        </w:rPr>
        <w:t>CAdES</w:t>
      </w:r>
      <w:proofErr w:type="spellEnd"/>
      <w:r>
        <w:rPr>
          <w:lang w:val="es"/>
        </w:rPr>
        <w:t>/CMS/ESS.</w:t>
      </w:r>
    </w:p>
    <w:p w14:paraId="3BB6F4C5" w14:textId="77777777" w:rsidR="007C6D8E" w:rsidRDefault="00227B97">
      <w:pPr>
        <w:numPr>
          <w:ilvl w:val="0"/>
          <w:numId w:val="10"/>
        </w:numPr>
        <w:rPr>
          <w:color w:val="0000FF"/>
          <w:lang w:val="es"/>
        </w:rPr>
      </w:pPr>
      <w:r>
        <w:rPr>
          <w:color w:val="0000FF"/>
          <w:lang w:val="es"/>
        </w:rPr>
        <w:t xml:space="preserve">Creamos la clase del </w:t>
      </w:r>
      <w:proofErr w:type="spellStart"/>
      <w:r>
        <w:rPr>
          <w:color w:val="0000FF"/>
          <w:lang w:val="es"/>
        </w:rPr>
        <w:t>creator</w:t>
      </w:r>
      <w:proofErr w:type="spellEnd"/>
      <w:r>
        <w:rPr>
          <w:color w:val="0000FF"/>
          <w:lang w:val="es"/>
        </w:rPr>
        <w:t>.</w:t>
      </w:r>
    </w:p>
    <w:p w14:paraId="74D8FFBB" w14:textId="77777777" w:rsidR="007C6D8E" w:rsidRDefault="00227B97">
      <w:r>
        <w:rPr>
          <w:noProof/>
          <w:lang w:eastAsia="ca-ES"/>
        </w:rPr>
        <w:drawing>
          <wp:inline distT="0" distB="0" distL="114300" distR="114300" wp14:anchorId="4D3068E6" wp14:editId="553523BC">
            <wp:extent cx="5687060" cy="4434840"/>
            <wp:effectExtent l="0" t="0" r="8890" b="3810"/>
            <wp:docPr id="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3"/>
                    <pic:cNvPicPr>
                      <a:picLocks noChangeAspect="1"/>
                    </pic:cNvPicPr>
                  </pic:nvPicPr>
                  <pic:blipFill>
                    <a:blip r:embed="rId39"/>
                    <a:stretch>
                      <a:fillRect/>
                    </a:stretch>
                  </pic:blipFill>
                  <pic:spPr>
                    <a:xfrm>
                      <a:off x="0" y="0"/>
                      <a:ext cx="5687060" cy="4434840"/>
                    </a:xfrm>
                    <a:prstGeom prst="rect">
                      <a:avLst/>
                    </a:prstGeom>
                    <a:noFill/>
                    <a:ln>
                      <a:noFill/>
                    </a:ln>
                  </pic:spPr>
                </pic:pic>
              </a:graphicData>
            </a:graphic>
          </wp:inline>
        </w:drawing>
      </w:r>
    </w:p>
    <w:p w14:paraId="43D7A4CA" w14:textId="77777777" w:rsidR="007C6D8E" w:rsidRDefault="00227B97">
      <w:pPr>
        <w:numPr>
          <w:ilvl w:val="0"/>
          <w:numId w:val="10"/>
        </w:numPr>
        <w:rPr>
          <w:color w:val="0000FF"/>
          <w:lang w:val="es"/>
        </w:rPr>
      </w:pPr>
      <w:r>
        <w:rPr>
          <w:color w:val="0000FF"/>
          <w:lang w:val="es"/>
        </w:rPr>
        <w:t xml:space="preserve">Añadimos el </w:t>
      </w:r>
      <w:proofErr w:type="spellStart"/>
      <w:r>
        <w:rPr>
          <w:color w:val="0000FF"/>
          <w:lang w:val="es"/>
        </w:rPr>
        <w:t>bean</w:t>
      </w:r>
      <w:proofErr w:type="spellEnd"/>
      <w:r>
        <w:rPr>
          <w:color w:val="0000FF"/>
          <w:lang w:val="es"/>
        </w:rPr>
        <w:t>.</w:t>
      </w:r>
    </w:p>
    <w:p w14:paraId="42D9BCF6" w14:textId="77777777" w:rsidR="007C6D8E" w:rsidRDefault="00227B97">
      <w:r>
        <w:rPr>
          <w:noProof/>
          <w:lang w:eastAsia="ca-ES"/>
        </w:rPr>
        <w:drawing>
          <wp:inline distT="0" distB="0" distL="114300" distR="114300" wp14:anchorId="72A8B783" wp14:editId="4D952316">
            <wp:extent cx="5681345" cy="599440"/>
            <wp:effectExtent l="0" t="0" r="14605" b="10160"/>
            <wp:docPr id="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4"/>
                    <pic:cNvPicPr>
                      <a:picLocks noChangeAspect="1"/>
                    </pic:cNvPicPr>
                  </pic:nvPicPr>
                  <pic:blipFill>
                    <a:blip r:embed="rId40"/>
                    <a:stretch>
                      <a:fillRect/>
                    </a:stretch>
                  </pic:blipFill>
                  <pic:spPr>
                    <a:xfrm>
                      <a:off x="0" y="0"/>
                      <a:ext cx="5681345" cy="599440"/>
                    </a:xfrm>
                    <a:prstGeom prst="rect">
                      <a:avLst/>
                    </a:prstGeom>
                    <a:noFill/>
                    <a:ln>
                      <a:noFill/>
                    </a:ln>
                  </pic:spPr>
                </pic:pic>
              </a:graphicData>
            </a:graphic>
          </wp:inline>
        </w:drawing>
      </w:r>
    </w:p>
    <w:p w14:paraId="36331291" w14:textId="77777777" w:rsidR="007C6D8E" w:rsidRDefault="00227B97">
      <w:pPr>
        <w:numPr>
          <w:ilvl w:val="0"/>
          <w:numId w:val="10"/>
        </w:numPr>
        <w:rPr>
          <w:color w:val="0000FF"/>
          <w:lang w:val="es"/>
        </w:rPr>
      </w:pPr>
      <w:r>
        <w:rPr>
          <w:color w:val="0000FF"/>
          <w:lang w:val="es"/>
        </w:rPr>
        <w:t>Lo registramos usando como clave su URI.</w:t>
      </w:r>
    </w:p>
    <w:p w14:paraId="605C1F6A" w14:textId="77777777" w:rsidR="007C6D8E" w:rsidRDefault="00227B97">
      <w:pPr>
        <w:rPr>
          <w:color w:val="0000FF"/>
          <w:lang w:val="es"/>
        </w:rPr>
      </w:pPr>
      <w:r>
        <w:rPr>
          <w:noProof/>
          <w:lang w:eastAsia="ca-ES"/>
        </w:rPr>
        <w:drawing>
          <wp:inline distT="0" distB="0" distL="114300" distR="114300" wp14:anchorId="6D6FDEA1" wp14:editId="77BCA5F2">
            <wp:extent cx="5687060" cy="1346835"/>
            <wp:effectExtent l="0" t="0" r="8890" b="5715"/>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5"/>
                    <pic:cNvPicPr>
                      <a:picLocks noChangeAspect="1"/>
                    </pic:cNvPicPr>
                  </pic:nvPicPr>
                  <pic:blipFill>
                    <a:blip r:embed="rId41"/>
                    <a:stretch>
                      <a:fillRect/>
                    </a:stretch>
                  </pic:blipFill>
                  <pic:spPr>
                    <a:xfrm>
                      <a:off x="0" y="0"/>
                      <a:ext cx="5687060" cy="1346835"/>
                    </a:xfrm>
                    <a:prstGeom prst="rect">
                      <a:avLst/>
                    </a:prstGeom>
                    <a:noFill/>
                    <a:ln>
                      <a:noFill/>
                    </a:ln>
                  </pic:spPr>
                </pic:pic>
              </a:graphicData>
            </a:graphic>
          </wp:inline>
        </w:drawing>
      </w:r>
    </w:p>
    <w:p w14:paraId="492DFE13" w14:textId="77777777" w:rsidR="007C6D8E" w:rsidRDefault="00227B97">
      <w:pPr>
        <w:pStyle w:val="Ttulo2"/>
        <w:rPr>
          <w:lang w:val="es"/>
        </w:rPr>
      </w:pPr>
      <w:bookmarkStart w:id="45" w:name="_Toc1125148921"/>
      <w:r>
        <w:rPr>
          <w:lang w:val="es"/>
        </w:rPr>
        <w:t xml:space="preserve">Creación del </w:t>
      </w:r>
      <w:proofErr w:type="spellStart"/>
      <w:r>
        <w:rPr>
          <w:lang w:val="es"/>
        </w:rPr>
        <w:t>procesor</w:t>
      </w:r>
      <w:bookmarkEnd w:id="45"/>
      <w:proofErr w:type="spellEnd"/>
    </w:p>
    <w:p w14:paraId="0478ED35" w14:textId="77777777" w:rsidR="007C6D8E" w:rsidRDefault="00227B97">
      <w:pPr>
        <w:rPr>
          <w:lang w:val="es"/>
        </w:rPr>
      </w:pPr>
      <w:r>
        <w:rPr>
          <w:lang w:val="es"/>
        </w:rPr>
        <w:t xml:space="preserve">El </w:t>
      </w:r>
      <w:proofErr w:type="spellStart"/>
      <w:r>
        <w:rPr>
          <w:lang w:val="es"/>
        </w:rPr>
        <w:t>procesor</w:t>
      </w:r>
      <w:proofErr w:type="spellEnd"/>
      <w:r>
        <w:rPr>
          <w:lang w:val="es"/>
        </w:rPr>
        <w:t xml:space="preserve"> se </w:t>
      </w:r>
      <w:proofErr w:type="spellStart"/>
      <w:r>
        <w:rPr>
          <w:lang w:val="es"/>
        </w:rPr>
        <w:t>encagra</w:t>
      </w:r>
      <w:proofErr w:type="spellEnd"/>
      <w:r>
        <w:rPr>
          <w:lang w:val="es"/>
        </w:rPr>
        <w:t xml:space="preserve"> de crear cada atributo específico, encargando a otros </w:t>
      </w:r>
      <w:proofErr w:type="spellStart"/>
      <w:r>
        <w:rPr>
          <w:lang w:val="es"/>
        </w:rPr>
        <w:t>procesor</w:t>
      </w:r>
      <w:proofErr w:type="spellEnd"/>
      <w:r>
        <w:rPr>
          <w:lang w:val="es"/>
        </w:rPr>
        <w:t xml:space="preserve"> los atributos hijos que puedan existir. Este </w:t>
      </w:r>
      <w:proofErr w:type="spellStart"/>
      <w:r>
        <w:rPr>
          <w:lang w:val="es"/>
        </w:rPr>
        <w:t>procesor</w:t>
      </w:r>
      <w:proofErr w:type="spellEnd"/>
      <w:r>
        <w:rPr>
          <w:lang w:val="es"/>
        </w:rPr>
        <w:t xml:space="preserve"> estará ubicado en </w:t>
      </w:r>
      <w:proofErr w:type="spellStart"/>
      <w:proofErr w:type="gramStart"/>
      <w:r>
        <w:rPr>
          <w:rFonts w:ascii="Courier New" w:hAnsi="Courier New" w:cs="Courier New"/>
          <w:lang w:val="es"/>
        </w:rPr>
        <w:t>psis.signatureattributemanager</w:t>
      </w:r>
      <w:proofErr w:type="gramEnd"/>
      <w:r>
        <w:rPr>
          <w:rFonts w:ascii="Courier New" w:hAnsi="Courier New" w:cs="Courier New"/>
          <w:lang w:val="es"/>
        </w:rPr>
        <w:t>.processors</w:t>
      </w:r>
      <w:proofErr w:type="spellEnd"/>
      <w:r>
        <w:rPr>
          <w:lang w:val="es"/>
        </w:rPr>
        <w:t xml:space="preserve"> y deberá extender de </w:t>
      </w:r>
      <w:proofErr w:type="spellStart"/>
      <w:r>
        <w:rPr>
          <w:rFonts w:ascii="Courier New" w:hAnsi="Courier New" w:cs="Courier New"/>
          <w:lang w:val="es"/>
        </w:rPr>
        <w:t>Processor</w:t>
      </w:r>
      <w:proofErr w:type="spellEnd"/>
      <w:r>
        <w:rPr>
          <w:lang w:val="es"/>
        </w:rPr>
        <w:t xml:space="preserve">. </w:t>
      </w:r>
      <w:bookmarkStart w:id="46" w:name="_GoBack"/>
      <w:bookmarkEnd w:id="46"/>
      <w:r>
        <w:rPr>
          <w:lang w:val="es"/>
        </w:rPr>
        <w:t xml:space="preserve">Dichos </w:t>
      </w:r>
      <w:proofErr w:type="spellStart"/>
      <w:r>
        <w:rPr>
          <w:lang w:val="es"/>
        </w:rPr>
        <w:t>procesor</w:t>
      </w:r>
      <w:proofErr w:type="spellEnd"/>
      <w:r>
        <w:rPr>
          <w:lang w:val="es"/>
        </w:rPr>
        <w:t xml:space="preserve"> debemos instanciarlos en el fichero </w:t>
      </w:r>
      <w:r>
        <w:rPr>
          <w:rFonts w:ascii="Courier New" w:hAnsi="Courier New" w:cs="Courier New"/>
          <w:lang w:val="es"/>
        </w:rPr>
        <w:t>git:/psis-jar/src/main/java/psis/signatureattributemanager/processors/beans.xml</w:t>
      </w:r>
      <w:r>
        <w:rPr>
          <w:lang w:val="es"/>
        </w:rPr>
        <w:t>.</w:t>
      </w:r>
    </w:p>
    <w:p w14:paraId="2E30B69D" w14:textId="77777777" w:rsidR="007C6D8E" w:rsidRDefault="00227B97">
      <w:pPr>
        <w:numPr>
          <w:ilvl w:val="0"/>
          <w:numId w:val="11"/>
        </w:numPr>
        <w:rPr>
          <w:color w:val="0000FF"/>
          <w:lang w:val="es"/>
        </w:rPr>
      </w:pPr>
      <w:r>
        <w:rPr>
          <w:color w:val="0000FF"/>
          <w:lang w:val="es"/>
        </w:rPr>
        <w:t xml:space="preserve">Creamos el </w:t>
      </w:r>
      <w:proofErr w:type="spellStart"/>
      <w:r>
        <w:rPr>
          <w:color w:val="0000FF"/>
          <w:lang w:val="es"/>
        </w:rPr>
        <w:t>procesor</w:t>
      </w:r>
      <w:proofErr w:type="spellEnd"/>
      <w:r>
        <w:rPr>
          <w:color w:val="0000FF"/>
          <w:lang w:val="es"/>
        </w:rPr>
        <w:t xml:space="preserve"> para SigningCertificateV2, así como para CertIDV2.</w:t>
      </w:r>
    </w:p>
    <w:p w14:paraId="1DDA6CE5" w14:textId="77777777" w:rsidR="007C6D8E" w:rsidRDefault="00227B97">
      <w:r>
        <w:rPr>
          <w:noProof/>
          <w:lang w:eastAsia="ca-ES"/>
        </w:rPr>
        <w:drawing>
          <wp:inline distT="0" distB="0" distL="114300" distR="114300" wp14:anchorId="1B371EA4" wp14:editId="2C9F3872">
            <wp:extent cx="5685790" cy="2693035"/>
            <wp:effectExtent l="0" t="0" r="10160" b="12065"/>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7"/>
                    <pic:cNvPicPr>
                      <a:picLocks noChangeAspect="1"/>
                    </pic:cNvPicPr>
                  </pic:nvPicPr>
                  <pic:blipFill>
                    <a:blip r:embed="rId42"/>
                    <a:stretch>
                      <a:fillRect/>
                    </a:stretch>
                  </pic:blipFill>
                  <pic:spPr>
                    <a:xfrm>
                      <a:off x="0" y="0"/>
                      <a:ext cx="5685790" cy="2693035"/>
                    </a:xfrm>
                    <a:prstGeom prst="rect">
                      <a:avLst/>
                    </a:prstGeom>
                    <a:noFill/>
                    <a:ln>
                      <a:noFill/>
                    </a:ln>
                  </pic:spPr>
                </pic:pic>
              </a:graphicData>
            </a:graphic>
          </wp:inline>
        </w:drawing>
      </w:r>
    </w:p>
    <w:p w14:paraId="5F904815" w14:textId="77777777" w:rsidR="007C6D8E" w:rsidRDefault="00227B97">
      <w:r>
        <w:rPr>
          <w:noProof/>
          <w:lang w:eastAsia="ca-ES"/>
        </w:rPr>
        <w:drawing>
          <wp:inline distT="0" distB="0" distL="114300" distR="114300" wp14:anchorId="73453019" wp14:editId="4053223F">
            <wp:extent cx="5683885" cy="3521710"/>
            <wp:effectExtent l="0" t="0" r="12065" b="2540"/>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8"/>
                    <pic:cNvPicPr>
                      <a:picLocks noChangeAspect="1"/>
                    </pic:cNvPicPr>
                  </pic:nvPicPr>
                  <pic:blipFill>
                    <a:blip r:embed="rId43"/>
                    <a:stretch>
                      <a:fillRect/>
                    </a:stretch>
                  </pic:blipFill>
                  <pic:spPr>
                    <a:xfrm>
                      <a:off x="0" y="0"/>
                      <a:ext cx="5683885" cy="3521710"/>
                    </a:xfrm>
                    <a:prstGeom prst="rect">
                      <a:avLst/>
                    </a:prstGeom>
                    <a:noFill/>
                    <a:ln>
                      <a:noFill/>
                    </a:ln>
                  </pic:spPr>
                </pic:pic>
              </a:graphicData>
            </a:graphic>
          </wp:inline>
        </w:drawing>
      </w:r>
    </w:p>
    <w:p w14:paraId="3D2A44FD" w14:textId="77777777" w:rsidR="007C6D8E" w:rsidRDefault="00227B97">
      <w:pPr>
        <w:numPr>
          <w:ilvl w:val="0"/>
          <w:numId w:val="11"/>
        </w:numPr>
        <w:rPr>
          <w:color w:val="0000FF"/>
        </w:rPr>
      </w:pPr>
      <w:r>
        <w:rPr>
          <w:color w:val="0000FF"/>
          <w:lang w:val="es"/>
        </w:rPr>
        <w:t xml:space="preserve">Añadimos los </w:t>
      </w:r>
      <w:proofErr w:type="spellStart"/>
      <w:r>
        <w:rPr>
          <w:color w:val="0000FF"/>
          <w:lang w:val="es"/>
        </w:rPr>
        <w:t>beans</w:t>
      </w:r>
      <w:proofErr w:type="spellEnd"/>
    </w:p>
    <w:p w14:paraId="19A58550" w14:textId="77777777" w:rsidR="007C6D8E" w:rsidRDefault="00227B97">
      <w:pPr>
        <w:rPr>
          <w:lang w:val="es"/>
        </w:rPr>
      </w:pPr>
      <w:r>
        <w:rPr>
          <w:noProof/>
          <w:lang w:eastAsia="ca-ES"/>
        </w:rPr>
        <w:drawing>
          <wp:inline distT="0" distB="0" distL="114300" distR="114300" wp14:anchorId="5055ABC5" wp14:editId="01AB7917">
            <wp:extent cx="5681345" cy="859790"/>
            <wp:effectExtent l="0" t="0" r="14605" b="1651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9"/>
                    <pic:cNvPicPr>
                      <a:picLocks noChangeAspect="1"/>
                    </pic:cNvPicPr>
                  </pic:nvPicPr>
                  <pic:blipFill>
                    <a:blip r:embed="rId44"/>
                    <a:stretch>
                      <a:fillRect/>
                    </a:stretch>
                  </pic:blipFill>
                  <pic:spPr>
                    <a:xfrm>
                      <a:off x="0" y="0"/>
                      <a:ext cx="5681345" cy="859790"/>
                    </a:xfrm>
                    <a:prstGeom prst="rect">
                      <a:avLst/>
                    </a:prstGeom>
                    <a:noFill/>
                    <a:ln>
                      <a:noFill/>
                    </a:ln>
                  </pic:spPr>
                </pic:pic>
              </a:graphicData>
            </a:graphic>
          </wp:inline>
        </w:drawing>
      </w:r>
    </w:p>
    <w:p w14:paraId="7DF81B03" w14:textId="77777777" w:rsidR="007C6D8E" w:rsidRDefault="00227B97">
      <w:pPr>
        <w:pStyle w:val="Ttulo1"/>
      </w:pPr>
      <w:bookmarkStart w:id="47" w:name="_Toc1045699487"/>
      <w:r>
        <w:rPr>
          <w:lang w:val="es"/>
        </w:rPr>
        <w:t>P</w:t>
      </w:r>
      <w:r>
        <w:t>a</w:t>
      </w:r>
      <w:proofErr w:type="spellStart"/>
      <w:r>
        <w:rPr>
          <w:lang w:val="es"/>
        </w:rPr>
        <w:t>rticularidades</w:t>
      </w:r>
      <w:bookmarkEnd w:id="47"/>
      <w:proofErr w:type="spellEnd"/>
    </w:p>
    <w:p w14:paraId="323130D6" w14:textId="28CDDA6D" w:rsidR="007C6D8E" w:rsidRDefault="00227B97">
      <w:pPr>
        <w:rPr>
          <w:lang w:val="es"/>
        </w:rPr>
      </w:pPr>
      <w:r>
        <w:rPr>
          <w:lang w:val="es"/>
        </w:rPr>
        <w:t xml:space="preserve">A </w:t>
      </w:r>
      <w:r w:rsidR="00476D72">
        <w:rPr>
          <w:lang w:val="es"/>
        </w:rPr>
        <w:t>continuación,</w:t>
      </w:r>
      <w:r>
        <w:rPr>
          <w:lang w:val="es"/>
        </w:rPr>
        <w:t xml:space="preserve"> se detallan una serie de particularidades que pueden tener el atributo y que añaden o modifican comportamientos a la hora de su implementación.</w:t>
      </w:r>
    </w:p>
    <w:p w14:paraId="242B4734" w14:textId="77777777" w:rsidR="007C6D8E" w:rsidRDefault="00227B97">
      <w:pPr>
        <w:pStyle w:val="Ttulo2"/>
      </w:pPr>
      <w:bookmarkStart w:id="48" w:name="_Toc2053040882"/>
      <w:r>
        <w:rPr>
          <w:lang w:val="es"/>
        </w:rPr>
        <w:t>Afecta a la forma</w:t>
      </w:r>
      <w:bookmarkEnd w:id="48"/>
    </w:p>
    <w:p w14:paraId="2B5757FB" w14:textId="77777777" w:rsidR="007C6D8E" w:rsidRDefault="00227B97">
      <w:pPr>
        <w:rPr>
          <w:lang w:val="es"/>
        </w:rPr>
      </w:pPr>
      <w:r>
        <w:rPr>
          <w:lang w:val="es"/>
        </w:rPr>
        <w:t xml:space="preserve">En el fichero </w:t>
      </w:r>
      <w:proofErr w:type="spellStart"/>
      <w:r>
        <w:rPr>
          <w:rFonts w:ascii="Courier New" w:hAnsi="Courier New" w:cs="Courier New"/>
          <w:lang w:val="es"/>
        </w:rPr>
        <w:t>Organization</w:t>
      </w:r>
      <w:proofErr w:type="spellEnd"/>
      <w:r>
        <w:rPr>
          <w:rFonts w:ascii="Courier New" w:hAnsi="Courier New" w:cs="Courier New"/>
          <w:lang w:val="es"/>
        </w:rPr>
        <w:t>-</w:t>
      </w:r>
      <w:proofErr w:type="gramStart"/>
      <w:r>
        <w:rPr>
          <w:rFonts w:ascii="Courier New" w:hAnsi="Courier New" w:cs="Courier New"/>
          <w:lang w:val="es"/>
        </w:rPr>
        <w:t>v?-YYYYMMDD.xml</w:t>
      </w:r>
      <w:proofErr w:type="gramEnd"/>
      <w:r>
        <w:rPr>
          <w:lang w:val="es"/>
        </w:rPr>
        <w:t xml:space="preserve"> dentro del módulo </w:t>
      </w:r>
      <w:r>
        <w:rPr>
          <w:b/>
          <w:bCs/>
          <w:lang w:val="es"/>
        </w:rPr>
        <w:t>psis-</w:t>
      </w:r>
      <w:proofErr w:type="spellStart"/>
      <w:r>
        <w:rPr>
          <w:b/>
          <w:bCs/>
          <w:lang w:val="es"/>
        </w:rPr>
        <w:t>config</w:t>
      </w:r>
      <w:proofErr w:type="spellEnd"/>
      <w:r>
        <w:rPr>
          <w:lang w:val="es"/>
        </w:rPr>
        <w:t xml:space="preserve">. debemos añadir entradas por cada forma afectada definida en el fichero. En caso de que actualice a otro atributo existente, debemos sustituir este por un </w:t>
      </w:r>
      <w:proofErr w:type="spellStart"/>
      <w:r>
        <w:rPr>
          <w:rFonts w:ascii="Courier New" w:hAnsi="Courier New" w:cs="Courier New"/>
          <w:lang w:val="es"/>
        </w:rPr>
        <w:t>signedChoice</w:t>
      </w:r>
      <w:proofErr w:type="spellEnd"/>
      <w:r>
        <w:rPr>
          <w:rFonts w:ascii="Courier New" w:hAnsi="Courier New" w:cs="Courier New"/>
          <w:lang w:val="es"/>
        </w:rPr>
        <w:t>/</w:t>
      </w:r>
      <w:proofErr w:type="spellStart"/>
      <w:r>
        <w:rPr>
          <w:rFonts w:ascii="Courier New" w:hAnsi="Courier New" w:cs="Courier New"/>
          <w:lang w:val="es"/>
        </w:rPr>
        <w:t>unsignedChoice</w:t>
      </w:r>
      <w:proofErr w:type="spellEnd"/>
      <w:r>
        <w:rPr>
          <w:lang w:val="es"/>
        </w:rPr>
        <w:t xml:space="preserve"> según corresponda, para que psis, a la hora de identificar la forma, reintente con el nuevo atributo en caso de no encontrar el antiguo.</w:t>
      </w:r>
    </w:p>
    <w:p w14:paraId="50D6F39A" w14:textId="77777777" w:rsidR="007C6D8E" w:rsidRDefault="00227B97">
      <w:pPr>
        <w:numPr>
          <w:ilvl w:val="0"/>
          <w:numId w:val="12"/>
        </w:numPr>
        <w:rPr>
          <w:color w:val="0000FF"/>
          <w:lang w:val="es"/>
        </w:rPr>
      </w:pPr>
      <w:r>
        <w:rPr>
          <w:color w:val="0000FF"/>
          <w:lang w:val="es"/>
        </w:rPr>
        <w:t>Modificamos las formas para incluir el SigningCertificateV2. Mostramos solamente ejemplo para la BES, del antes y el después.</w:t>
      </w:r>
    </w:p>
    <w:p w14:paraId="614C365B" w14:textId="77777777" w:rsidR="007C6D8E" w:rsidRDefault="00227B97">
      <w:pPr>
        <w:rPr>
          <w:color w:val="0000FF"/>
          <w:lang w:val="es"/>
        </w:rPr>
      </w:pPr>
      <w:r>
        <w:rPr>
          <w:color w:val="0000FF"/>
          <w:lang w:val="es"/>
        </w:rPr>
        <w:t>Antes:</w:t>
      </w:r>
    </w:p>
    <w:p w14:paraId="43CE31FA" w14:textId="77777777" w:rsidR="007C6D8E" w:rsidRDefault="00227B97">
      <w:pPr>
        <w:rPr>
          <w:color w:val="0000FF"/>
          <w:lang w:val="es"/>
        </w:rPr>
      </w:pPr>
      <w:r>
        <w:rPr>
          <w:noProof/>
          <w:lang w:eastAsia="ca-ES"/>
        </w:rPr>
        <w:drawing>
          <wp:inline distT="0" distB="0" distL="114300" distR="114300" wp14:anchorId="2A5116A3" wp14:editId="03DE364D">
            <wp:extent cx="5684520" cy="3023870"/>
            <wp:effectExtent l="0" t="0" r="11430" b="5080"/>
            <wp:docPr id="4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1"/>
                    <pic:cNvPicPr>
                      <a:picLocks noChangeAspect="1"/>
                    </pic:cNvPicPr>
                  </pic:nvPicPr>
                  <pic:blipFill>
                    <a:blip r:embed="rId45"/>
                    <a:stretch>
                      <a:fillRect/>
                    </a:stretch>
                  </pic:blipFill>
                  <pic:spPr>
                    <a:xfrm>
                      <a:off x="0" y="0"/>
                      <a:ext cx="5684520" cy="3023870"/>
                    </a:xfrm>
                    <a:prstGeom prst="rect">
                      <a:avLst/>
                    </a:prstGeom>
                    <a:noFill/>
                    <a:ln>
                      <a:noFill/>
                    </a:ln>
                  </pic:spPr>
                </pic:pic>
              </a:graphicData>
            </a:graphic>
          </wp:inline>
        </w:drawing>
      </w:r>
    </w:p>
    <w:p w14:paraId="58601365" w14:textId="77777777" w:rsidR="007C6D8E" w:rsidRDefault="00227B97">
      <w:pPr>
        <w:rPr>
          <w:color w:val="0000FF"/>
          <w:lang w:val="es"/>
        </w:rPr>
      </w:pPr>
      <w:r>
        <w:rPr>
          <w:color w:val="0000FF"/>
          <w:lang w:val="es"/>
        </w:rPr>
        <w:t>Después:</w:t>
      </w:r>
    </w:p>
    <w:p w14:paraId="78D4DFC8" w14:textId="77777777" w:rsidR="007C6D8E" w:rsidRDefault="00227B97">
      <w:pPr>
        <w:rPr>
          <w:color w:val="0000FF"/>
          <w:lang w:val="es"/>
        </w:rPr>
      </w:pPr>
      <w:r>
        <w:rPr>
          <w:noProof/>
          <w:lang w:eastAsia="ca-ES"/>
        </w:rPr>
        <w:drawing>
          <wp:inline distT="0" distB="0" distL="114300" distR="114300" wp14:anchorId="7ED5CC3C" wp14:editId="6B0916B3">
            <wp:extent cx="5681345" cy="4255770"/>
            <wp:effectExtent l="0" t="0" r="14605" b="1143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0"/>
                    <pic:cNvPicPr>
                      <a:picLocks noChangeAspect="1"/>
                    </pic:cNvPicPr>
                  </pic:nvPicPr>
                  <pic:blipFill>
                    <a:blip r:embed="rId46"/>
                    <a:stretch>
                      <a:fillRect/>
                    </a:stretch>
                  </pic:blipFill>
                  <pic:spPr>
                    <a:xfrm>
                      <a:off x="0" y="0"/>
                      <a:ext cx="5681345" cy="4255770"/>
                    </a:xfrm>
                    <a:prstGeom prst="rect">
                      <a:avLst/>
                    </a:prstGeom>
                    <a:noFill/>
                    <a:ln>
                      <a:noFill/>
                    </a:ln>
                  </pic:spPr>
                </pic:pic>
              </a:graphicData>
            </a:graphic>
          </wp:inline>
        </w:drawing>
      </w:r>
    </w:p>
    <w:p w14:paraId="1999F08C" w14:textId="77777777" w:rsidR="007C6D8E" w:rsidRDefault="00227B97">
      <w:pPr>
        <w:pStyle w:val="Ttulo3"/>
        <w:rPr>
          <w:lang w:val="es"/>
        </w:rPr>
      </w:pPr>
      <w:bookmarkStart w:id="49" w:name="_Toc730593105"/>
      <w:proofErr w:type="spellStart"/>
      <w:r>
        <w:rPr>
          <w:lang w:val="es"/>
        </w:rPr>
        <w:t>XAdES</w:t>
      </w:r>
      <w:bookmarkEnd w:id="49"/>
      <w:proofErr w:type="spellEnd"/>
    </w:p>
    <w:p w14:paraId="41ADEC1F" w14:textId="77777777" w:rsidR="007C6D8E" w:rsidRDefault="00227B97">
      <w:pPr>
        <w:rPr>
          <w:lang w:val="es"/>
        </w:rPr>
      </w:pPr>
      <w:r>
        <w:rPr>
          <w:lang w:val="es"/>
        </w:rPr>
        <w:t xml:space="preserve">En caso de que un mismo atributo funcional cambie entre versiones del estándar es posible que debamos tenerlo en cuenta en el validador semántico. Si es el caso, debemos adaptar el método </w:t>
      </w:r>
      <w:proofErr w:type="gramStart"/>
      <w:r>
        <w:rPr>
          <w:rFonts w:ascii="Courier New" w:hAnsi="Courier New" w:cs="Courier New"/>
          <w:lang w:val="es"/>
        </w:rPr>
        <w:t>psis.common</w:t>
      </w:r>
      <w:proofErr w:type="gramEnd"/>
      <w:r>
        <w:rPr>
          <w:rFonts w:ascii="Courier New" w:hAnsi="Courier New" w:cs="Courier New"/>
          <w:lang w:val="es"/>
        </w:rPr>
        <w:t>.signature.xades.AttributeSemanticValidator.validateXadesAttributes()</w:t>
      </w:r>
      <w:r>
        <w:rPr>
          <w:lang w:val="es"/>
        </w:rPr>
        <w:t xml:space="preserve"> para que tenga en cuenta la nueva versión del atributo.</w:t>
      </w:r>
    </w:p>
    <w:p w14:paraId="4848431E" w14:textId="77777777" w:rsidR="007C6D8E" w:rsidRDefault="00227B97">
      <w:pPr>
        <w:numPr>
          <w:ilvl w:val="0"/>
          <w:numId w:val="12"/>
        </w:numPr>
        <w:rPr>
          <w:color w:val="0000FF"/>
          <w:lang w:val="es"/>
        </w:rPr>
      </w:pPr>
      <w:r>
        <w:rPr>
          <w:color w:val="0000FF"/>
          <w:lang w:val="es"/>
        </w:rPr>
        <w:t xml:space="preserve">Añadimos, a la aserción de que exista el antiguo </w:t>
      </w:r>
      <w:proofErr w:type="spellStart"/>
      <w:r>
        <w:rPr>
          <w:color w:val="0000FF"/>
          <w:lang w:val="es"/>
        </w:rPr>
        <w:t>SigningCertificate</w:t>
      </w:r>
      <w:proofErr w:type="spellEnd"/>
      <w:r>
        <w:rPr>
          <w:color w:val="0000FF"/>
          <w:lang w:val="es"/>
        </w:rPr>
        <w:t>, que pueda existir también el nuevo SigningCertificateV2</w:t>
      </w:r>
    </w:p>
    <w:p w14:paraId="1743B848" w14:textId="77777777" w:rsidR="007C6D8E" w:rsidRDefault="00227B97">
      <w:pPr>
        <w:rPr>
          <w:color w:val="0070C0"/>
          <w:lang w:val="es"/>
        </w:rPr>
      </w:pPr>
      <w:r>
        <w:rPr>
          <w:noProof/>
          <w:lang w:eastAsia="ca-ES"/>
        </w:rPr>
        <w:drawing>
          <wp:inline distT="0" distB="0" distL="114300" distR="114300" wp14:anchorId="56B8C970" wp14:editId="0A14A3A2">
            <wp:extent cx="5681980" cy="1123950"/>
            <wp:effectExtent l="0" t="0" r="13970"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pic:cNvPicPr>
                      <a:picLocks noChangeAspect="1"/>
                    </pic:cNvPicPr>
                  </pic:nvPicPr>
                  <pic:blipFill>
                    <a:blip r:embed="rId47"/>
                    <a:stretch>
                      <a:fillRect/>
                    </a:stretch>
                  </pic:blipFill>
                  <pic:spPr>
                    <a:xfrm>
                      <a:off x="0" y="0"/>
                      <a:ext cx="5681980" cy="1123950"/>
                    </a:xfrm>
                    <a:prstGeom prst="rect">
                      <a:avLst/>
                    </a:prstGeom>
                    <a:noFill/>
                    <a:ln>
                      <a:noFill/>
                    </a:ln>
                  </pic:spPr>
                </pic:pic>
              </a:graphicData>
            </a:graphic>
          </wp:inline>
        </w:drawing>
      </w:r>
    </w:p>
    <w:p w14:paraId="1C016897" w14:textId="77777777" w:rsidR="007C6D8E" w:rsidRDefault="00227B97">
      <w:pPr>
        <w:pStyle w:val="Ttulo3"/>
        <w:rPr>
          <w:lang w:val="es"/>
        </w:rPr>
      </w:pPr>
      <w:bookmarkStart w:id="50" w:name="_Toc514083849"/>
      <w:proofErr w:type="spellStart"/>
      <w:r>
        <w:rPr>
          <w:lang w:val="es"/>
        </w:rPr>
        <w:t>CAdES</w:t>
      </w:r>
      <w:bookmarkEnd w:id="50"/>
      <w:proofErr w:type="spellEnd"/>
    </w:p>
    <w:p w14:paraId="7D1638CD" w14:textId="1A04F0B7" w:rsidR="007C6D8E" w:rsidRDefault="00227B97">
      <w:pPr>
        <w:rPr>
          <w:lang w:val="es"/>
        </w:rPr>
      </w:pPr>
      <w:r>
        <w:rPr>
          <w:lang w:val="es"/>
        </w:rPr>
        <w:t xml:space="preserve">En caso de que un mismo atributo funcional cambie entre versiones del estándar es posible que debamos tenerlo en cuenta en el validador semántico. Si es el </w:t>
      </w:r>
      <w:r w:rsidR="00476D72">
        <w:rPr>
          <w:lang w:val="es"/>
        </w:rPr>
        <w:t>caso, debemos</w:t>
      </w:r>
      <w:r>
        <w:rPr>
          <w:lang w:val="es"/>
        </w:rPr>
        <w:t xml:space="preserve"> adaptar el método </w:t>
      </w:r>
      <w:proofErr w:type="gramStart"/>
      <w:r>
        <w:rPr>
          <w:rFonts w:ascii="Courier New" w:hAnsi="Courier New" w:cs="Courier New"/>
          <w:lang w:val="es"/>
        </w:rPr>
        <w:t>psis.common</w:t>
      </w:r>
      <w:proofErr w:type="gramEnd"/>
      <w:r>
        <w:rPr>
          <w:rFonts w:ascii="Courier New" w:hAnsi="Courier New" w:cs="Courier New"/>
          <w:lang w:val="es"/>
        </w:rPr>
        <w:t>.signature.cades.AttributeSemanticValidator.validateCADESAttributes()</w:t>
      </w:r>
      <w:r>
        <w:rPr>
          <w:lang w:val="es"/>
        </w:rPr>
        <w:t xml:space="preserve"> para que tenga en cuenta la nueva versión del atributo.</w:t>
      </w:r>
    </w:p>
    <w:p w14:paraId="588E0968" w14:textId="77777777" w:rsidR="007C6D8E" w:rsidRDefault="007C6D8E">
      <w:pPr>
        <w:rPr>
          <w:lang w:val="es"/>
        </w:rPr>
      </w:pPr>
    </w:p>
    <w:p w14:paraId="5C0BBB36" w14:textId="77777777" w:rsidR="007C6D8E" w:rsidRDefault="007C6D8E"/>
    <w:sectPr w:rsidR="007C6D8E">
      <w:headerReference w:type="default" r:id="rId48"/>
      <w:footerReference w:type="default" r:id="rId49"/>
      <w:pgSz w:w="11906" w:h="16838"/>
      <w:pgMar w:top="1418" w:right="1418" w:bottom="1418" w:left="1531" w:header="567"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B915D" w14:textId="77777777" w:rsidR="00227B97" w:rsidRDefault="00227B97">
      <w:pPr>
        <w:spacing w:line="240" w:lineRule="auto"/>
      </w:pPr>
      <w:r>
        <w:separator/>
      </w:r>
    </w:p>
  </w:endnote>
  <w:endnote w:type="continuationSeparator" w:id="0">
    <w:p w14:paraId="768DC4CE" w14:textId="77777777" w:rsidR="00227B97" w:rsidRDefault="00227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Astrud"/>
    <w:panose1 w:val="020B0604030504040204"/>
    <w:charset w:val="00"/>
    <w:family w:val="swiss"/>
    <w:pitch w:val="variable"/>
    <w:sig w:usb0="E1002EFF" w:usb1="C000605B" w:usb2="00000029" w:usb3="00000000" w:csb0="000101FF" w:csb1="00000000"/>
  </w:font>
  <w:font w:name="FreeSans">
    <w:altName w:val="Sylfaen"/>
    <w:charset w:val="00"/>
    <w:family w:val="auto"/>
    <w:pitch w:val="default"/>
    <w:sig w:usb0="E4839EFF" w:usb1="4600FDFF" w:usb2="000030A0" w:usb3="00000584" w:csb0="600001BF" w:csb1="DFF70000"/>
  </w:font>
  <w:font w:name="OpenSymbol">
    <w:charset w:val="00"/>
    <w:family w:val="auto"/>
    <w:pitch w:val="variable"/>
    <w:sig w:usb0="800000AF" w:usb1="1001ECEA" w:usb2="00000000" w:usb3="00000000" w:csb0="00000001" w:csb1="00000000"/>
  </w:font>
  <w:font w:name="Liberation Sans">
    <w:altName w:val="Arial"/>
    <w:charset w:val="01"/>
    <w:family w:val="swiss"/>
    <w:pitch w:val="variable"/>
  </w:font>
  <w:font w:name="Noto Sans CJK SC Regular">
    <w:charset w:val="86"/>
    <w:family w:val="auto"/>
    <w:pitch w:val="default"/>
    <w:sig w:usb0="30000003" w:usb1="2BDF3C10" w:usb2="00000016" w:usb3="00000000" w:csb0="602E0107"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Astru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47" w:type="dxa"/>
      <w:jc w:val="center"/>
      <w:tblLayout w:type="fixed"/>
      <w:tblLook w:val="04A0" w:firstRow="1" w:lastRow="0" w:firstColumn="1" w:lastColumn="0" w:noHBand="0" w:noVBand="1"/>
    </w:tblPr>
    <w:tblGrid>
      <w:gridCol w:w="4650"/>
      <w:gridCol w:w="6097"/>
    </w:tblGrid>
    <w:tr w:rsidR="007C6D8E" w14:paraId="1EEA7F52" w14:textId="77777777">
      <w:trPr>
        <w:jc w:val="center"/>
      </w:trPr>
      <w:tc>
        <w:tcPr>
          <w:tcW w:w="4650" w:type="dxa"/>
          <w:shd w:val="clear" w:color="auto" w:fill="auto"/>
          <w:vAlign w:val="center"/>
        </w:tcPr>
        <w:p w14:paraId="4AF5AD15" w14:textId="77777777" w:rsidR="007C6D8E" w:rsidRDefault="007C6D8E">
          <w:pPr>
            <w:pStyle w:val="Piedepgina"/>
            <w:jc w:val="left"/>
          </w:pPr>
        </w:p>
      </w:tc>
      <w:tc>
        <w:tcPr>
          <w:tcW w:w="6097" w:type="dxa"/>
          <w:shd w:val="clear" w:color="auto" w:fill="auto"/>
          <w:vAlign w:val="center"/>
        </w:tcPr>
        <w:p w14:paraId="4DFDDBEA" w14:textId="5FCF1874" w:rsidR="007C6D8E" w:rsidRDefault="00227B97">
          <w:pPr>
            <w:pStyle w:val="Piedepgina"/>
          </w:pPr>
          <w:r>
            <w:rPr>
              <w:sz w:val="18"/>
              <w:szCs w:val="18"/>
            </w:rPr>
            <w:t>|  Ref.:  &lt;</w:t>
          </w:r>
          <w:proofErr w:type="spellStart"/>
          <w:r>
            <w:rPr>
              <w:sz w:val="18"/>
              <w:szCs w:val="18"/>
            </w:rPr>
            <w:t>cod</w:t>
          </w:r>
          <w:proofErr w:type="spellEnd"/>
          <w:r>
            <w:rPr>
              <w:sz w:val="18"/>
              <w:szCs w:val="18"/>
            </w:rPr>
            <w:t xml:space="preserve"> refer</w:t>
          </w:r>
          <w:r>
            <w:rPr>
              <w:sz w:val="18"/>
              <w:szCs w:val="18"/>
              <w:lang w:val="es"/>
            </w:rPr>
            <w:t>e</w:t>
          </w:r>
          <w:proofErr w:type="spellStart"/>
          <w:r>
            <w:rPr>
              <w:sz w:val="18"/>
              <w:szCs w:val="18"/>
            </w:rPr>
            <w:t>ncia</w:t>
          </w:r>
          <w:proofErr w:type="spellEnd"/>
          <w:r>
            <w:rPr>
              <w:sz w:val="18"/>
              <w:szCs w:val="18"/>
            </w:rPr>
            <w:t>&gt;  | Versió</w:t>
          </w:r>
          <w:r>
            <w:rPr>
              <w:sz w:val="18"/>
              <w:szCs w:val="18"/>
              <w:lang w:val="es"/>
            </w:rPr>
            <w:t>n</w:t>
          </w:r>
          <w:r>
            <w:rPr>
              <w:sz w:val="18"/>
              <w:szCs w:val="18"/>
            </w:rPr>
            <w:t>: &lt;1.</w:t>
          </w:r>
          <w:r>
            <w:rPr>
              <w:sz w:val="18"/>
              <w:szCs w:val="18"/>
              <w:lang w:val="es"/>
            </w:rPr>
            <w:t>0</w:t>
          </w:r>
          <w:r>
            <w:rPr>
              <w:sz w:val="18"/>
              <w:szCs w:val="18"/>
            </w:rPr>
            <w:t>&gt; | P</w:t>
          </w:r>
          <w:r>
            <w:rPr>
              <w:sz w:val="18"/>
              <w:szCs w:val="18"/>
              <w:lang w:val="es"/>
            </w:rPr>
            <w:t>á</w:t>
          </w:r>
          <w:proofErr w:type="spellStart"/>
          <w:r>
            <w:rPr>
              <w:sz w:val="18"/>
              <w:szCs w:val="18"/>
            </w:rPr>
            <w:t>gina</w:t>
          </w:r>
          <w:proofErr w:type="spellEnd"/>
          <w:r>
            <w:rPr>
              <w:sz w:val="18"/>
              <w:szCs w:val="18"/>
            </w:rPr>
            <w:t xml:space="preserve"> </w:t>
          </w:r>
          <w:r>
            <w:rPr>
              <w:rStyle w:val="Nmerodepgina"/>
              <w:sz w:val="18"/>
              <w:szCs w:val="18"/>
            </w:rPr>
            <w:fldChar w:fldCharType="begin"/>
          </w:r>
          <w:r>
            <w:instrText>PAGE</w:instrText>
          </w:r>
          <w:r>
            <w:fldChar w:fldCharType="separate"/>
          </w:r>
          <w:r w:rsidR="00476D72">
            <w:rPr>
              <w:noProof/>
            </w:rPr>
            <w:t>2</w:t>
          </w:r>
          <w:r>
            <w:fldChar w:fldCharType="end"/>
          </w:r>
          <w:r>
            <w:rPr>
              <w:rStyle w:val="Nmerodepgina"/>
              <w:sz w:val="18"/>
              <w:szCs w:val="18"/>
            </w:rPr>
            <w:t xml:space="preserve"> de </w:t>
          </w:r>
          <w:r>
            <w:rPr>
              <w:rStyle w:val="Nmerodepgina"/>
              <w:sz w:val="18"/>
              <w:szCs w:val="18"/>
            </w:rPr>
            <w:fldChar w:fldCharType="begin"/>
          </w:r>
          <w:r>
            <w:instrText>NUMPAGES</w:instrText>
          </w:r>
          <w:r>
            <w:fldChar w:fldCharType="separate"/>
          </w:r>
          <w:r w:rsidR="00476D72">
            <w:rPr>
              <w:noProof/>
            </w:rPr>
            <w:t>29</w:t>
          </w:r>
          <w:r>
            <w:fldChar w:fldCharType="end"/>
          </w:r>
        </w:p>
      </w:tc>
    </w:tr>
  </w:tbl>
  <w:p w14:paraId="25232211" w14:textId="77777777" w:rsidR="007C6D8E" w:rsidRDefault="00227B97">
    <w:pPr>
      <w:pStyle w:val="Piedepgina"/>
    </w:pPr>
    <w:r>
      <w:rPr>
        <w:noProof/>
        <w:lang w:eastAsia="ca-ES"/>
      </w:rPr>
      <mc:AlternateContent>
        <mc:Choice Requires="wps">
          <w:drawing>
            <wp:anchor distT="0" distB="0" distL="114300" distR="114300" simplePos="0" relativeHeight="1024" behindDoc="1" locked="0" layoutInCell="1" allowOverlap="1" wp14:anchorId="3B03EF21" wp14:editId="20F985E1">
              <wp:simplePos x="0" y="0"/>
              <wp:positionH relativeFrom="column">
                <wp:posOffset>6219825</wp:posOffset>
              </wp:positionH>
              <wp:positionV relativeFrom="paragraph">
                <wp:posOffset>-1585595</wp:posOffset>
              </wp:positionV>
              <wp:extent cx="153035" cy="805180"/>
              <wp:effectExtent l="0" t="0" r="0" b="0"/>
              <wp:wrapNone/>
              <wp:docPr id="3" name="Text Box 22"/>
              <wp:cNvGraphicFramePr/>
              <a:graphic xmlns:a="http://schemas.openxmlformats.org/drawingml/2006/main">
                <a:graphicData uri="http://schemas.microsoft.com/office/word/2010/wordprocessingShape">
                  <wps:wsp>
                    <wps:cNvSpPr/>
                    <wps:spPr>
                      <a:xfrm>
                        <a:off x="0" y="0"/>
                        <a:ext cx="152280" cy="804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tbl>
                          <w:tblPr>
                            <w:tblW w:w="236" w:type="dxa"/>
                            <w:tblLayout w:type="fixed"/>
                            <w:tblLook w:val="04A0" w:firstRow="1" w:lastRow="0" w:firstColumn="1" w:lastColumn="0" w:noHBand="0" w:noVBand="1"/>
                          </w:tblPr>
                          <w:tblGrid>
                            <w:gridCol w:w="236"/>
                          </w:tblGrid>
                          <w:tr w:rsidR="007C6D8E" w14:paraId="6AF2F2E9" w14:textId="77777777">
                            <w:trPr>
                              <w:cantSplit/>
                              <w:trHeight w:hRule="exact" w:val="1134"/>
                            </w:trPr>
                            <w:tc>
                              <w:tcPr>
                                <w:tcW w:w="236" w:type="dxa"/>
                                <w:shd w:val="clear" w:color="auto" w:fill="auto"/>
                                <w:textDirection w:val="btLr"/>
                                <w:vAlign w:val="center"/>
                              </w:tcPr>
                              <w:p w14:paraId="2A932B5A" w14:textId="77777777" w:rsidR="007C6D8E" w:rsidRDefault="00227B97">
                                <w:pPr>
                                  <w:pStyle w:val="Contenidodelmarco"/>
                                  <w:ind w:left="113" w:right="113"/>
                                  <w:jc w:val="left"/>
                                </w:pPr>
                                <w:r>
                                  <w:rPr>
                                    <w:color w:val="C0C0C0"/>
                                    <w:sz w:val="10"/>
                                    <w:szCs w:val="10"/>
                                  </w:rPr>
                                  <w:fldChar w:fldCharType="begin" w:fldLock="1"/>
                                </w:r>
                                <w:r>
                                  <w:instrText>DOCPROPERTY "Número de documento"</w:instrText>
                                </w:r>
                                <w:r>
                                  <w:fldChar w:fldCharType="separate"/>
                                </w:r>
                                <w:r>
                                  <w:t>006_20070524</w:t>
                                </w:r>
                                <w:r>
                                  <w:fldChar w:fldCharType="end"/>
                                </w:r>
                              </w:p>
                            </w:tc>
                          </w:tr>
                        </w:tbl>
                        <w:p w14:paraId="055DBEF9" w14:textId="77777777" w:rsidR="007C6D8E" w:rsidRDefault="007C6D8E">
                          <w:pPr>
                            <w:pStyle w:val="Contenidodelmarco"/>
                          </w:pPr>
                        </w:p>
                      </w:txbxContent>
                    </wps:txbx>
                    <wps:bodyPr>
                      <a:noAutofit/>
                    </wps:bodyPr>
                  </wps:wsp>
                </a:graphicData>
              </a:graphic>
            </wp:anchor>
          </w:drawing>
        </mc:Choice>
        <mc:Fallback>
          <w:pict>
            <v:rect w14:anchorId="3B03EF21" id="Text Box 22" o:spid="_x0000_s1028" style="position:absolute;left:0;text-align:left;margin-left:489.75pt;margin-top:-124.85pt;width:12.05pt;height:63.4pt;z-index:-5033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" stroked="f">
              <v:textbox>
                <w:txbxContent>
                  <w:tbl>
                    <w:tblPr>
                      <w:tblW w:w="236" w:type="dxa"/>
                      <w:tblLayout w:type="fixed"/>
                      <w:tblLook w:val="04A0" w:firstRow="1" w:lastRow="0" w:firstColumn="1" w:lastColumn="0" w:noHBand="0" w:noVBand="1"/>
                    </w:tblPr>
                    <w:tblGrid>
                      <w:gridCol w:w="236"/>
                    </w:tblGrid>
                    <w:tr w:rsidR="007C6D8E" w14:paraId="6AF2F2E9" w14:textId="77777777">
                      <w:trPr>
                        <w:cantSplit/>
                        <w:trHeight w:hRule="exact" w:val="1134"/>
                      </w:trPr>
                      <w:tc>
                        <w:tcPr>
                          <w:tcW w:w="236" w:type="dxa"/>
                          <w:shd w:val="clear" w:color="auto" w:fill="auto"/>
                          <w:textDirection w:val="btLr"/>
                          <w:vAlign w:val="center"/>
                        </w:tcPr>
                        <w:p w14:paraId="2A932B5A" w14:textId="77777777" w:rsidR="007C6D8E" w:rsidRDefault="00227B97">
                          <w:pPr>
                            <w:pStyle w:val="Contenidodelmarco"/>
                            <w:ind w:left="113" w:right="113"/>
                            <w:jc w:val="left"/>
                          </w:pPr>
                          <w:r>
                            <w:rPr>
                              <w:color w:val="C0C0C0"/>
                              <w:sz w:val="10"/>
                              <w:szCs w:val="10"/>
                            </w:rPr>
                            <w:fldChar w:fldCharType="begin" w:fldLock="1"/>
                          </w:r>
                          <w:r>
                            <w:instrText>DOCPROPERTY "Número de documento"</w:instrText>
                          </w:r>
                          <w:r>
                            <w:fldChar w:fldCharType="separate"/>
                          </w:r>
                          <w:r>
                            <w:t>006_20070524</w:t>
                          </w:r>
                          <w:r>
                            <w:fldChar w:fldCharType="end"/>
                          </w:r>
                        </w:p>
                      </w:tc>
                    </w:tr>
                  </w:tbl>
                  <w:p w14:paraId="055DBEF9" w14:textId="77777777" w:rsidR="007C6D8E" w:rsidRDefault="007C6D8E">
                    <w:pPr>
                      <w:pStyle w:val="Contenidodelmarco"/>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47" w:type="dxa"/>
      <w:jc w:val="center"/>
      <w:tblLayout w:type="fixed"/>
      <w:tblLook w:val="04A0" w:firstRow="1" w:lastRow="0" w:firstColumn="1" w:lastColumn="0" w:noHBand="0" w:noVBand="1"/>
    </w:tblPr>
    <w:tblGrid>
      <w:gridCol w:w="4650"/>
      <w:gridCol w:w="6097"/>
    </w:tblGrid>
    <w:tr w:rsidR="007C6D8E" w14:paraId="41F4A14A" w14:textId="77777777">
      <w:trPr>
        <w:jc w:val="center"/>
      </w:trPr>
      <w:tc>
        <w:tcPr>
          <w:tcW w:w="4650" w:type="dxa"/>
          <w:shd w:val="clear" w:color="auto" w:fill="auto"/>
          <w:vAlign w:val="center"/>
        </w:tcPr>
        <w:p w14:paraId="4C3F0523" w14:textId="77777777" w:rsidR="007C6D8E" w:rsidRDefault="007C6D8E">
          <w:pPr>
            <w:pStyle w:val="Piedepgina"/>
            <w:jc w:val="left"/>
          </w:pPr>
        </w:p>
      </w:tc>
      <w:tc>
        <w:tcPr>
          <w:tcW w:w="6097" w:type="dxa"/>
          <w:shd w:val="clear" w:color="auto" w:fill="auto"/>
          <w:vAlign w:val="center"/>
        </w:tcPr>
        <w:p w14:paraId="28B4FA57" w14:textId="2A35A826" w:rsidR="007C6D8E" w:rsidRDefault="00227B97">
          <w:pPr>
            <w:pStyle w:val="Piedepgina"/>
          </w:pPr>
          <w:r>
            <w:rPr>
              <w:sz w:val="18"/>
              <w:szCs w:val="18"/>
            </w:rPr>
            <w:t>|  Ref.:  &lt;</w:t>
          </w:r>
          <w:proofErr w:type="spellStart"/>
          <w:r>
            <w:rPr>
              <w:sz w:val="18"/>
              <w:szCs w:val="18"/>
            </w:rPr>
            <w:t>cod</w:t>
          </w:r>
          <w:proofErr w:type="spellEnd"/>
          <w:r>
            <w:rPr>
              <w:sz w:val="18"/>
              <w:szCs w:val="18"/>
            </w:rPr>
            <w:t xml:space="preserve"> refer</w:t>
          </w:r>
          <w:r>
            <w:rPr>
              <w:sz w:val="18"/>
              <w:szCs w:val="18"/>
              <w:lang w:val="es"/>
            </w:rPr>
            <w:t>e</w:t>
          </w:r>
          <w:proofErr w:type="spellStart"/>
          <w:r>
            <w:rPr>
              <w:sz w:val="18"/>
              <w:szCs w:val="18"/>
            </w:rPr>
            <w:t>ncia</w:t>
          </w:r>
          <w:proofErr w:type="spellEnd"/>
          <w:r>
            <w:rPr>
              <w:sz w:val="18"/>
              <w:szCs w:val="18"/>
            </w:rPr>
            <w:t>&gt;  | Versió</w:t>
          </w:r>
          <w:r>
            <w:rPr>
              <w:sz w:val="18"/>
              <w:szCs w:val="18"/>
              <w:lang w:val="es"/>
            </w:rPr>
            <w:t>n</w:t>
          </w:r>
          <w:r>
            <w:rPr>
              <w:sz w:val="18"/>
              <w:szCs w:val="18"/>
            </w:rPr>
            <w:t>: &lt;1.</w:t>
          </w:r>
          <w:r>
            <w:rPr>
              <w:sz w:val="18"/>
              <w:szCs w:val="18"/>
              <w:lang w:val="es"/>
            </w:rPr>
            <w:t>0</w:t>
          </w:r>
          <w:r>
            <w:rPr>
              <w:sz w:val="18"/>
              <w:szCs w:val="18"/>
            </w:rPr>
            <w:t>&gt; | P</w:t>
          </w:r>
          <w:r>
            <w:rPr>
              <w:sz w:val="18"/>
              <w:szCs w:val="18"/>
              <w:lang w:val="es"/>
            </w:rPr>
            <w:t>á</w:t>
          </w:r>
          <w:proofErr w:type="spellStart"/>
          <w:r>
            <w:rPr>
              <w:sz w:val="18"/>
              <w:szCs w:val="18"/>
            </w:rPr>
            <w:t>gina</w:t>
          </w:r>
          <w:proofErr w:type="spellEnd"/>
          <w:r>
            <w:rPr>
              <w:sz w:val="18"/>
              <w:szCs w:val="18"/>
            </w:rPr>
            <w:t xml:space="preserve"> </w:t>
          </w:r>
          <w:r>
            <w:rPr>
              <w:rStyle w:val="Nmerodepgina"/>
              <w:sz w:val="18"/>
              <w:szCs w:val="18"/>
            </w:rPr>
            <w:fldChar w:fldCharType="begin"/>
          </w:r>
          <w:r>
            <w:instrText>PAGE</w:instrText>
          </w:r>
          <w:r>
            <w:fldChar w:fldCharType="separate"/>
          </w:r>
          <w:r w:rsidR="00476D72">
            <w:rPr>
              <w:noProof/>
            </w:rPr>
            <w:t>26</w:t>
          </w:r>
          <w:r>
            <w:fldChar w:fldCharType="end"/>
          </w:r>
          <w:r>
            <w:rPr>
              <w:rStyle w:val="Nmerodepgina"/>
              <w:sz w:val="18"/>
              <w:szCs w:val="18"/>
            </w:rPr>
            <w:t xml:space="preserve"> de </w:t>
          </w:r>
          <w:r>
            <w:rPr>
              <w:rStyle w:val="Nmerodepgina"/>
              <w:sz w:val="18"/>
              <w:szCs w:val="18"/>
            </w:rPr>
            <w:fldChar w:fldCharType="begin"/>
          </w:r>
          <w:r>
            <w:instrText>NUMPAGES</w:instrText>
          </w:r>
          <w:r>
            <w:fldChar w:fldCharType="separate"/>
          </w:r>
          <w:r w:rsidR="00476D72">
            <w:rPr>
              <w:noProof/>
            </w:rPr>
            <w:t>29</w:t>
          </w:r>
          <w:r>
            <w:fldChar w:fldCharType="end"/>
          </w:r>
        </w:p>
      </w:tc>
    </w:tr>
  </w:tbl>
  <w:p w14:paraId="60DC6ADF" w14:textId="77777777" w:rsidR="007C6D8E" w:rsidRDefault="007C6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819BB" w14:textId="77777777" w:rsidR="00227B97" w:rsidRDefault="00227B97">
      <w:pPr>
        <w:spacing w:line="240" w:lineRule="auto"/>
      </w:pPr>
      <w:r>
        <w:separator/>
      </w:r>
    </w:p>
  </w:footnote>
  <w:footnote w:type="continuationSeparator" w:id="0">
    <w:p w14:paraId="3AD50BC3" w14:textId="77777777" w:rsidR="00227B97" w:rsidRDefault="00227B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3C0DE" w14:textId="77777777" w:rsidR="007C6D8E" w:rsidRDefault="00227B97">
    <w:pPr>
      <w:spacing w:before="0" w:after="0"/>
      <w:jc w:val="right"/>
    </w:pPr>
    <w:r>
      <w:rPr>
        <w:b/>
        <w:color w:val="FF0000"/>
        <w:sz w:val="16"/>
        <w:szCs w:val="16"/>
      </w:rPr>
      <w:fldChar w:fldCharType="begin"/>
    </w:r>
    <w:r>
      <w:instrText>TITLE</w:instrText>
    </w:r>
    <w:r>
      <w:fldChar w:fldCharType="separate"/>
    </w:r>
    <w:r>
      <w:t>procediment</w:t>
    </w:r>
    <w:r>
      <w:fldChar w:fldCharType="end"/>
    </w:r>
    <w:r>
      <w:rPr>
        <w:b/>
        <w:color w:val="FF0000"/>
        <w:sz w:val="16"/>
        <w:szCs w:val="16"/>
        <w:lang w:val="es"/>
      </w:rPr>
      <w:t>o</w:t>
    </w:r>
  </w:p>
  <w:p w14:paraId="1CDB11E4" w14:textId="77777777" w:rsidR="007C6D8E" w:rsidRDefault="00227B97">
    <w:pPr>
      <w:spacing w:before="0" w:after="0"/>
      <w:jc w:val="right"/>
      <w:rPr>
        <w:color w:val="808080"/>
        <w:sz w:val="16"/>
        <w:szCs w:val="16"/>
        <w:lang w:val="es"/>
      </w:rPr>
    </w:pPr>
    <w:r>
      <w:rPr>
        <w:color w:val="808080"/>
        <w:sz w:val="16"/>
        <w:szCs w:val="16"/>
      </w:rPr>
      <w:t xml:space="preserve">Ref.: </w:t>
    </w:r>
    <w:r>
      <w:rPr>
        <w:color w:val="808080"/>
        <w:sz w:val="16"/>
        <w:szCs w:val="16"/>
        <w:lang w:val="es"/>
      </w:rPr>
      <w:t>Creación de nuevos atributos de firma</w:t>
    </w:r>
  </w:p>
  <w:p w14:paraId="1B4A1A71" w14:textId="77777777" w:rsidR="007C6D8E" w:rsidRDefault="00227B97">
    <w:pPr>
      <w:pStyle w:val="Encabezado"/>
      <w:tabs>
        <w:tab w:val="right" w:pos="9000"/>
      </w:tabs>
      <w:spacing w:before="0" w:after="0"/>
      <w:ind w:hanging="839"/>
    </w:pPr>
    <w:r>
      <w:rPr>
        <w:noProof/>
        <w:lang w:eastAsia="ca-ES"/>
      </w:rPr>
      <w:drawing>
        <wp:inline distT="0" distB="0" distL="0" distR="0" wp14:anchorId="0E5B0084" wp14:editId="542F70B7">
          <wp:extent cx="1485900" cy="781050"/>
          <wp:effectExtent l="0" t="0" r="0" b="0"/>
          <wp:docPr id="1" name="Imagen 1" descr="logo_catcert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_catcert_vertical"/>
                  <pic:cNvPicPr>
                    <a:picLocks noChangeAspect="1" noChangeArrowheads="1"/>
                  </pic:cNvPicPr>
                </pic:nvPicPr>
                <pic:blipFill>
                  <a:blip r:embed="rId1"/>
                  <a:srcRect l="5442" t="8687"/>
                  <a:stretch>
                    <a:fillRect/>
                  </a:stretch>
                </pic:blipFill>
                <pic:spPr>
                  <a:xfrm>
                    <a:off x="0" y="0"/>
                    <a:ext cx="1485900" cy="781050"/>
                  </a:xfrm>
                  <a:prstGeom prst="rect">
                    <a:avLst/>
                  </a:prstGeom>
                </pic:spPr>
              </pic:pic>
            </a:graphicData>
          </a:graphic>
        </wp:inline>
      </w:drawing>
    </w:r>
  </w:p>
  <w:p w14:paraId="04E526E3" w14:textId="77777777" w:rsidR="007C6D8E" w:rsidRDefault="007C6D8E">
    <w:pPr>
      <w:pStyle w:val="Encabezado"/>
      <w:tabs>
        <w:tab w:val="right" w:pos="9000"/>
      </w:tabs>
      <w:spacing w:before="0" w:after="0"/>
      <w:ind w:hanging="83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103A4" w14:textId="77777777" w:rsidR="007C6D8E" w:rsidRDefault="00227B97">
    <w:pPr>
      <w:spacing w:before="0" w:after="0"/>
      <w:jc w:val="right"/>
    </w:pPr>
    <w:r>
      <w:rPr>
        <w:b/>
        <w:color w:val="FF0000"/>
        <w:sz w:val="16"/>
        <w:szCs w:val="16"/>
      </w:rPr>
      <w:fldChar w:fldCharType="begin"/>
    </w:r>
    <w:r>
      <w:instrText>TITLE</w:instrText>
    </w:r>
    <w:r>
      <w:fldChar w:fldCharType="separate"/>
    </w:r>
    <w:r>
      <w:t>procediment</w:t>
    </w:r>
    <w:r>
      <w:fldChar w:fldCharType="end"/>
    </w:r>
    <w:r>
      <w:rPr>
        <w:b/>
        <w:color w:val="FF0000"/>
        <w:sz w:val="16"/>
        <w:szCs w:val="16"/>
        <w:lang w:val="es"/>
      </w:rPr>
      <w:t>o</w:t>
    </w:r>
  </w:p>
  <w:p w14:paraId="184581CC" w14:textId="77777777" w:rsidR="007C6D8E" w:rsidRDefault="00227B97">
    <w:pPr>
      <w:spacing w:before="0" w:after="0"/>
      <w:jc w:val="right"/>
    </w:pPr>
    <w:r>
      <w:rPr>
        <w:color w:val="808080"/>
        <w:sz w:val="16"/>
        <w:szCs w:val="16"/>
      </w:rPr>
      <w:t xml:space="preserve">Ref.: </w:t>
    </w:r>
    <w:r>
      <w:rPr>
        <w:color w:val="808080"/>
        <w:sz w:val="16"/>
        <w:szCs w:val="16"/>
        <w:lang w:val="es"/>
      </w:rPr>
      <w:t>Creación de nuevos atributos de firma</w:t>
    </w:r>
  </w:p>
  <w:p w14:paraId="3D913312" w14:textId="77777777" w:rsidR="007C6D8E" w:rsidRDefault="00227B97">
    <w:pPr>
      <w:pStyle w:val="Encabezado"/>
      <w:tabs>
        <w:tab w:val="right" w:pos="9000"/>
      </w:tabs>
      <w:spacing w:before="0" w:after="0"/>
      <w:ind w:hanging="839"/>
    </w:pPr>
    <w:r>
      <w:rPr>
        <w:noProof/>
        <w:lang w:eastAsia="ca-ES"/>
      </w:rPr>
      <w:drawing>
        <wp:inline distT="0" distB="0" distL="0" distR="0" wp14:anchorId="1F91C7C1" wp14:editId="36A907BD">
          <wp:extent cx="1485900" cy="781050"/>
          <wp:effectExtent l="0" t="0" r="0" b="0"/>
          <wp:docPr id="19" name="Imagen 19" descr="logo_catcert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_catcert_vertical"/>
                  <pic:cNvPicPr>
                    <a:picLocks noChangeAspect="1" noChangeArrowheads="1"/>
                  </pic:cNvPicPr>
                </pic:nvPicPr>
                <pic:blipFill>
                  <a:blip r:embed="rId1"/>
                  <a:srcRect l="5442" t="8687"/>
                  <a:stretch>
                    <a:fillRect/>
                  </a:stretch>
                </pic:blipFill>
                <pic:spPr>
                  <a:xfrm>
                    <a:off x="0" y="0"/>
                    <a:ext cx="1485900" cy="781050"/>
                  </a:xfrm>
                  <a:prstGeom prst="rect">
                    <a:avLst/>
                  </a:prstGeom>
                </pic:spPr>
              </pic:pic>
            </a:graphicData>
          </a:graphic>
        </wp:inline>
      </w:drawing>
    </w:r>
  </w:p>
  <w:p w14:paraId="066109B7" w14:textId="77777777" w:rsidR="007C6D8E" w:rsidRDefault="007C6D8E">
    <w:pPr>
      <w:pStyle w:val="Encabezado"/>
      <w:tabs>
        <w:tab w:val="right" w:pos="9000"/>
      </w:tabs>
      <w:spacing w:before="0" w:after="0"/>
      <w:ind w:hanging="83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ECE3D55"/>
    <w:multiLevelType w:val="singleLevel"/>
    <w:tmpl w:val="BECE3D5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4FE32FF"/>
    <w:multiLevelType w:val="multilevel"/>
    <w:tmpl w:val="D4FE32FF"/>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D9FFE7FD"/>
    <w:multiLevelType w:val="singleLevel"/>
    <w:tmpl w:val="D9FFE7F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B6B654D"/>
    <w:multiLevelType w:val="multilevel"/>
    <w:tmpl w:val="DB6B654D"/>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DFDE7E4D"/>
    <w:multiLevelType w:val="singleLevel"/>
    <w:tmpl w:val="DFDE7E4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AE30BEC"/>
    <w:multiLevelType w:val="singleLevel"/>
    <w:tmpl w:val="EAE30BEC"/>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BFEF988"/>
    <w:multiLevelType w:val="multilevel"/>
    <w:tmpl w:val="EBFEF988"/>
    <w:lvl w:ilvl="0">
      <w:start w:val="1"/>
      <w:numFmt w:val="decimal"/>
      <w:pStyle w:val="Ttulo1"/>
      <w:lvlText w:val="%1."/>
      <w:lvlJc w:val="left"/>
      <w:pPr>
        <w:tabs>
          <w:tab w:val="left" w:pos="431"/>
        </w:tabs>
        <w:ind w:left="431" w:hanging="431"/>
      </w:pPr>
      <w:rPr>
        <w:b/>
        <w:i w:val="0"/>
        <w:sz w:val="36"/>
        <w:szCs w:val="36"/>
      </w:rPr>
    </w:lvl>
    <w:lvl w:ilvl="1">
      <w:start w:val="1"/>
      <w:numFmt w:val="decimal"/>
      <w:pStyle w:val="Ttulo2"/>
      <w:lvlText w:val="%1.%2"/>
      <w:lvlJc w:val="left"/>
      <w:pPr>
        <w:tabs>
          <w:tab w:val="left" w:pos="578"/>
        </w:tabs>
        <w:ind w:left="578" w:hanging="578"/>
      </w:pPr>
      <w:rPr>
        <w:b/>
        <w:i w:val="0"/>
        <w:sz w:val="32"/>
        <w:szCs w:val="32"/>
      </w:rPr>
    </w:lvl>
    <w:lvl w:ilvl="2">
      <w:start w:val="1"/>
      <w:numFmt w:val="decimal"/>
      <w:pStyle w:val="Ttulo3"/>
      <w:lvlText w:val="%1.%2.%3"/>
      <w:lvlJc w:val="left"/>
      <w:pPr>
        <w:tabs>
          <w:tab w:val="left" w:pos="720"/>
        </w:tabs>
        <w:ind w:left="720" w:hanging="720"/>
      </w:pPr>
      <w:rPr>
        <w:b/>
        <w:i w:val="0"/>
        <w:sz w:val="28"/>
        <w:szCs w:val="28"/>
      </w:rPr>
    </w:lvl>
    <w:lvl w:ilvl="3">
      <w:start w:val="1"/>
      <w:numFmt w:val="decimal"/>
      <w:pStyle w:val="Ttulo4"/>
      <w:lvlText w:val="%1.%2.%3.%4"/>
      <w:lvlJc w:val="left"/>
      <w:pPr>
        <w:tabs>
          <w:tab w:val="left" w:pos="862"/>
        </w:tabs>
        <w:ind w:left="862" w:hanging="862"/>
      </w:pPr>
      <w:rPr>
        <w:b/>
        <w:i w:val="0"/>
        <w:sz w:val="24"/>
        <w:szCs w:val="24"/>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7" w15:restartNumberingAfterBreak="0">
    <w:nsid w:val="EF7E959B"/>
    <w:multiLevelType w:val="singleLevel"/>
    <w:tmpl w:val="EF7E959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BF62A95"/>
    <w:multiLevelType w:val="singleLevel"/>
    <w:tmpl w:val="FBF62A9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FD9CE942"/>
    <w:multiLevelType w:val="singleLevel"/>
    <w:tmpl w:val="FD9CE942"/>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F8BD7B0"/>
    <w:multiLevelType w:val="singleLevel"/>
    <w:tmpl w:val="3F8BD7B0"/>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7FE50CC"/>
    <w:multiLevelType w:val="multilevel"/>
    <w:tmpl w:val="77FE50CC"/>
    <w:lvl w:ilvl="0">
      <w:start w:val="1"/>
      <w:numFmt w:val="bullet"/>
      <w:lvlText w:val=""/>
      <w:lvlJc w:val="left"/>
      <w:pPr>
        <w:tabs>
          <w:tab w:val="left" w:pos="420"/>
        </w:tabs>
        <w:ind w:left="420" w:hanging="420"/>
      </w:pPr>
      <w:rPr>
        <w:rFonts w:ascii="Wingdings" w:hAnsi="Wingdings" w:cs="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num w:numId="1">
    <w:abstractNumId w:val="6"/>
  </w:num>
  <w:num w:numId="2">
    <w:abstractNumId w:val="1"/>
  </w:num>
  <w:num w:numId="3">
    <w:abstractNumId w:val="11"/>
  </w:num>
  <w:num w:numId="4">
    <w:abstractNumId w:val="3"/>
  </w:num>
  <w:num w:numId="5">
    <w:abstractNumId w:val="7"/>
  </w:num>
  <w:num w:numId="6">
    <w:abstractNumId w:val="0"/>
  </w:num>
  <w:num w:numId="7">
    <w:abstractNumId w:val="8"/>
  </w:num>
  <w:num w:numId="8">
    <w:abstractNumId w:val="5"/>
  </w:num>
  <w:num w:numId="9">
    <w:abstractNumId w:val="10"/>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D8E"/>
    <w:rsid w:val="007C6D8E"/>
    <w:rsid w:val="05DFDDF1"/>
    <w:rsid w:val="13EE4C04"/>
    <w:rsid w:val="1A7F65EA"/>
    <w:rsid w:val="1BBB5488"/>
    <w:rsid w:val="2F2F81A5"/>
    <w:rsid w:val="37BB6D36"/>
    <w:rsid w:val="399BBB5B"/>
    <w:rsid w:val="3CD9C1D8"/>
    <w:rsid w:val="3DFFD8DB"/>
    <w:rsid w:val="3EFFB438"/>
    <w:rsid w:val="3F7FD461"/>
    <w:rsid w:val="3FDFF73E"/>
    <w:rsid w:val="3FE97361"/>
    <w:rsid w:val="3FFAD06A"/>
    <w:rsid w:val="479FD8C7"/>
    <w:rsid w:val="4BEB10D9"/>
    <w:rsid w:val="4FFA5A63"/>
    <w:rsid w:val="579FF9ED"/>
    <w:rsid w:val="5BB711CE"/>
    <w:rsid w:val="5DFE2A01"/>
    <w:rsid w:val="5EEFD937"/>
    <w:rsid w:val="617DA078"/>
    <w:rsid w:val="699D4EF2"/>
    <w:rsid w:val="6B9FFEA7"/>
    <w:rsid w:val="6BFD3E73"/>
    <w:rsid w:val="6D3EB71E"/>
    <w:rsid w:val="6E7C3E6A"/>
    <w:rsid w:val="6ED1152F"/>
    <w:rsid w:val="6FAF0BBC"/>
    <w:rsid w:val="6FFFE17E"/>
    <w:rsid w:val="73EECCFF"/>
    <w:rsid w:val="75EF33B5"/>
    <w:rsid w:val="76CDB05B"/>
    <w:rsid w:val="773F65B6"/>
    <w:rsid w:val="776B657C"/>
    <w:rsid w:val="77D705C0"/>
    <w:rsid w:val="77F552AB"/>
    <w:rsid w:val="77FFAE3F"/>
    <w:rsid w:val="7D7FCDEA"/>
    <w:rsid w:val="7D8B50BD"/>
    <w:rsid w:val="7DBF5C67"/>
    <w:rsid w:val="7DF7E77E"/>
    <w:rsid w:val="7DFBCB01"/>
    <w:rsid w:val="7DFFC906"/>
    <w:rsid w:val="7F239F98"/>
    <w:rsid w:val="7F6FBE42"/>
    <w:rsid w:val="7F95ED78"/>
    <w:rsid w:val="7FCBAF3C"/>
    <w:rsid w:val="7FDAE896"/>
    <w:rsid w:val="7FDEFCC6"/>
    <w:rsid w:val="7FF72BF2"/>
    <w:rsid w:val="7FFF57B4"/>
    <w:rsid w:val="935D7AC3"/>
    <w:rsid w:val="94B5A1C4"/>
    <w:rsid w:val="97DAECE2"/>
    <w:rsid w:val="9AA12DD3"/>
    <w:rsid w:val="AEE999FB"/>
    <w:rsid w:val="AFF13792"/>
    <w:rsid w:val="B5CF7EFC"/>
    <w:rsid w:val="B5FB4458"/>
    <w:rsid w:val="B7EE6145"/>
    <w:rsid w:val="BBFD40D8"/>
    <w:rsid w:val="BBFF631E"/>
    <w:rsid w:val="BDCA1971"/>
    <w:rsid w:val="BE1E5686"/>
    <w:rsid w:val="BE9F192A"/>
    <w:rsid w:val="BF3F8670"/>
    <w:rsid w:val="BF97B868"/>
    <w:rsid w:val="BFBE60F8"/>
    <w:rsid w:val="CD7B550C"/>
    <w:rsid w:val="CF6B97A3"/>
    <w:rsid w:val="CFCF50FA"/>
    <w:rsid w:val="CFF1888E"/>
    <w:rsid w:val="D61D0055"/>
    <w:rsid w:val="D6FF7D57"/>
    <w:rsid w:val="DCF9DB25"/>
    <w:rsid w:val="DF475CBF"/>
    <w:rsid w:val="DF77D7D4"/>
    <w:rsid w:val="DF785382"/>
    <w:rsid w:val="DFB7923F"/>
    <w:rsid w:val="E3BD1A57"/>
    <w:rsid w:val="E7C72776"/>
    <w:rsid w:val="E7FFE4AD"/>
    <w:rsid w:val="E9FF6F3A"/>
    <w:rsid w:val="EAEB0AA9"/>
    <w:rsid w:val="EBB30C17"/>
    <w:rsid w:val="EBEC6C4E"/>
    <w:rsid w:val="EF7BE2B6"/>
    <w:rsid w:val="EFBD5F9A"/>
    <w:rsid w:val="EFFFFD4E"/>
    <w:rsid w:val="F14729BB"/>
    <w:rsid w:val="F1AE8263"/>
    <w:rsid w:val="F567BA84"/>
    <w:rsid w:val="F5B624FB"/>
    <w:rsid w:val="F5BB7889"/>
    <w:rsid w:val="F77BD146"/>
    <w:rsid w:val="FABEC020"/>
    <w:rsid w:val="FB0C5CEC"/>
    <w:rsid w:val="FB7FB2E0"/>
    <w:rsid w:val="FCF4586D"/>
    <w:rsid w:val="FD85E909"/>
    <w:rsid w:val="FF5E8D5F"/>
    <w:rsid w:val="FF97F9B8"/>
    <w:rsid w:val="FF9EE535"/>
    <w:rsid w:val="FFEF4CF6"/>
    <w:rsid w:val="FFFF8C52"/>
    <w:rsid w:val="00186DAB"/>
    <w:rsid w:val="00227B97"/>
    <w:rsid w:val="00476D72"/>
    <w:rsid w:val="007C6D8E"/>
    <w:rsid w:val="00EC0578"/>
  </w:rsids>
  <m:mathPr>
    <m:mathFont m:val="Cambria Math"/>
    <m:brkBin m:val="before"/>
    <m:brkBinSub m:val="--"/>
    <m:smallFrac m:val="0"/>
    <m:dispDef/>
    <m:lMargin m:val="0"/>
    <m:rMargin m:val="0"/>
    <m:defJc m:val="centerGroup"/>
    <m:wrapIndent m:val="1440"/>
    <m:intLim m:val="subSup"/>
    <m:naryLim m:val="undOvr"/>
  </m:mathPr>
  <w:themeFontLang w:val="ca-E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60ECB0F"/>
  <w15:docId w15:val="{E53DD77C-C927-452D-A345-86DD4A0E2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List"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qFormat="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jc w:val="both"/>
    </w:pPr>
    <w:rPr>
      <w:rFonts w:ascii="Arial" w:eastAsia="Times New Roman" w:hAnsi="Arial"/>
      <w:sz w:val="22"/>
      <w:szCs w:val="22"/>
      <w:lang w:val="ca-ES"/>
    </w:rPr>
  </w:style>
  <w:style w:type="paragraph" w:styleId="Ttulo1">
    <w:name w:val="heading 1"/>
    <w:basedOn w:val="Normal"/>
    <w:next w:val="Normal"/>
    <w:qFormat/>
    <w:pPr>
      <w:keepNext/>
      <w:numPr>
        <w:numId w:val="1"/>
      </w:numPr>
      <w:pBdr>
        <w:bottom w:val="single" w:sz="4" w:space="1" w:color="00000A"/>
      </w:pBdr>
      <w:tabs>
        <w:tab w:val="left" w:pos="-720"/>
      </w:tabs>
      <w:suppressAutoHyphens/>
      <w:spacing w:before="240" w:after="240"/>
      <w:outlineLvl w:val="0"/>
    </w:pPr>
    <w:rPr>
      <w:rFonts w:cs="Arial"/>
      <w:b/>
      <w:bCs/>
      <w:sz w:val="28"/>
      <w:szCs w:val="36"/>
    </w:rPr>
  </w:style>
  <w:style w:type="paragraph" w:styleId="Ttulo2">
    <w:name w:val="heading 2"/>
    <w:basedOn w:val="Normal"/>
    <w:next w:val="Normal"/>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
    <w:qFormat/>
    <w:pPr>
      <w:keepNext/>
      <w:numPr>
        <w:ilvl w:val="2"/>
        <w:numId w:val="1"/>
      </w:numPr>
      <w:spacing w:before="240" w:after="60"/>
      <w:outlineLvl w:val="2"/>
    </w:pPr>
    <w:rPr>
      <w:rFonts w:cs="Arial"/>
      <w:b/>
      <w:bCs/>
      <w:sz w:val="24"/>
      <w:szCs w:val="26"/>
    </w:rPr>
  </w:style>
  <w:style w:type="paragraph" w:styleId="Ttulo4">
    <w:name w:val="heading 4"/>
    <w:basedOn w:val="Normal"/>
    <w:next w:val="Normal"/>
    <w:qFormat/>
    <w:pPr>
      <w:keepNext/>
      <w:numPr>
        <w:ilvl w:val="3"/>
        <w:numId w:val="1"/>
      </w:numPr>
      <w:spacing w:before="240" w:after="60"/>
      <w:outlineLvl w:val="3"/>
    </w:pPr>
    <w:rPr>
      <w:b/>
      <w:bCs/>
      <w:sz w:val="24"/>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rPr>
  </w:style>
  <w:style w:type="paragraph" w:styleId="Ttulo7">
    <w:name w:val="heading 7"/>
    <w:basedOn w:val="Normal"/>
    <w:next w:val="Normal"/>
    <w:qFormat/>
    <w:pPr>
      <w:spacing w:before="240" w:after="60"/>
      <w:outlineLvl w:val="6"/>
    </w:pPr>
    <w:rPr>
      <w:rFonts w:ascii="Times New Roman" w:hAnsi="Times New Roman"/>
      <w:sz w:val="24"/>
      <w:szCs w:val="24"/>
    </w:rPr>
  </w:style>
  <w:style w:type="paragraph" w:styleId="Ttulo8">
    <w:name w:val="heading 8"/>
    <w:basedOn w:val="Normal"/>
    <w:next w:val="Normal"/>
    <w:qFormat/>
    <w:pPr>
      <w:spacing w:before="240" w:after="60"/>
      <w:outlineLvl w:val="7"/>
    </w:pPr>
    <w:rPr>
      <w:rFonts w:ascii="Times New Roman" w:hAnsi="Times New Roman"/>
      <w:i/>
      <w:iCs/>
      <w:sz w:val="24"/>
      <w:szCs w:val="24"/>
    </w:rPr>
  </w:style>
  <w:style w:type="paragraph" w:styleId="Ttulo9">
    <w:name w:val="heading 9"/>
    <w:basedOn w:val="Normal"/>
    <w:next w:val="Normal"/>
    <w:qFormat/>
    <w:pPr>
      <w:spacing w:before="240" w:after="60"/>
      <w:outlineLvl w:val="8"/>
    </w:pPr>
    <w:rPr>
      <w:rFonts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qFormat/>
    <w:rPr>
      <w:rFonts w:ascii="Tahoma" w:hAnsi="Tahoma"/>
      <w:sz w:val="16"/>
      <w:szCs w:val="16"/>
    </w:rPr>
  </w:style>
  <w:style w:type="paragraph" w:styleId="Textoindependiente">
    <w:name w:val="Body Text"/>
    <w:basedOn w:val="Normal"/>
    <w:qFormat/>
    <w:pPr>
      <w:spacing w:before="0" w:after="140" w:line="288" w:lineRule="auto"/>
    </w:pPr>
  </w:style>
  <w:style w:type="paragraph" w:styleId="Descripcin">
    <w:name w:val="caption"/>
    <w:basedOn w:val="Normal"/>
    <w:next w:val="Normal"/>
    <w:qFormat/>
    <w:pPr>
      <w:suppressLineNumbers/>
    </w:pPr>
    <w:rPr>
      <w:rFonts w:cs="FreeSans"/>
      <w:i/>
      <w:iCs/>
      <w:sz w:val="24"/>
      <w:szCs w:val="24"/>
    </w:rPr>
  </w:style>
  <w:style w:type="paragraph" w:styleId="Textocomentario">
    <w:name w:val="annotation text"/>
    <w:basedOn w:val="Normal"/>
    <w:semiHidden/>
    <w:qFormat/>
    <w:rPr>
      <w:sz w:val="20"/>
      <w:szCs w:val="20"/>
    </w:rPr>
  </w:style>
  <w:style w:type="paragraph" w:styleId="Piedepgina">
    <w:name w:val="footer"/>
    <w:basedOn w:val="Normal"/>
    <w:qFormat/>
    <w:pPr>
      <w:tabs>
        <w:tab w:val="center" w:pos="4252"/>
        <w:tab w:val="right" w:pos="8504"/>
      </w:tabs>
    </w:pPr>
  </w:style>
  <w:style w:type="paragraph" w:styleId="Encabezado">
    <w:name w:val="header"/>
    <w:basedOn w:val="Normal"/>
    <w:qFormat/>
    <w:pPr>
      <w:tabs>
        <w:tab w:val="center" w:pos="4252"/>
        <w:tab w:val="right" w:pos="8504"/>
      </w:tabs>
    </w:pPr>
  </w:style>
  <w:style w:type="paragraph" w:styleId="HTMLconformatoprevio">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sz w:val="24"/>
      <w:szCs w:val="24"/>
      <w:lang w:val="en-US" w:eastAsia="zh-CN"/>
    </w:rPr>
  </w:style>
  <w:style w:type="paragraph" w:styleId="Lista">
    <w:name w:val="List"/>
    <w:basedOn w:val="Textoindependiente"/>
    <w:qFormat/>
    <w:rPr>
      <w:rFonts w:cs="FreeSans"/>
    </w:rPr>
  </w:style>
  <w:style w:type="paragraph" w:styleId="Ttulo">
    <w:name w:val="Title"/>
    <w:basedOn w:val="Normal"/>
    <w:qFormat/>
    <w:pPr>
      <w:outlineLvl w:val="0"/>
    </w:pPr>
    <w:rPr>
      <w:rFonts w:cs="Arial"/>
      <w:b/>
      <w:bCs/>
      <w:sz w:val="28"/>
      <w:szCs w:val="32"/>
    </w:rPr>
  </w:style>
  <w:style w:type="paragraph" w:styleId="TDC1">
    <w:name w:val="toc 1"/>
    <w:basedOn w:val="Normal"/>
    <w:next w:val="Normal"/>
    <w:uiPriority w:val="39"/>
    <w:qFormat/>
    <w:pPr>
      <w:suppressAutoHyphens/>
      <w:spacing w:before="0"/>
      <w:jc w:val="left"/>
    </w:pPr>
    <w:rPr>
      <w:b/>
      <w:bCs/>
      <w:i/>
      <w:iCs/>
      <w:szCs w:val="28"/>
    </w:rPr>
  </w:style>
  <w:style w:type="paragraph" w:styleId="TDC2">
    <w:name w:val="toc 2"/>
    <w:basedOn w:val="Normal"/>
    <w:next w:val="Normal"/>
    <w:uiPriority w:val="39"/>
    <w:qFormat/>
    <w:pPr>
      <w:spacing w:after="100"/>
      <w:ind w:left="220"/>
    </w:pPr>
  </w:style>
  <w:style w:type="paragraph" w:styleId="TDC3">
    <w:name w:val="toc 3"/>
    <w:basedOn w:val="Normal"/>
    <w:next w:val="Normal"/>
    <w:uiPriority w:val="39"/>
    <w:qFormat/>
    <w:pPr>
      <w:ind w:left="440"/>
    </w:pPr>
  </w:style>
  <w:style w:type="character" w:styleId="Refdecomentario">
    <w:name w:val="annotation reference"/>
    <w:semiHidden/>
    <w:qFormat/>
    <w:rPr>
      <w:sz w:val="16"/>
      <w:szCs w:val="16"/>
    </w:rPr>
  </w:style>
  <w:style w:type="character" w:styleId="Hipervnculovisitado">
    <w:name w:val="FollowedHyperlink"/>
    <w:qFormat/>
    <w:rPr>
      <w:color w:val="800080"/>
      <w:u w:val="single"/>
    </w:rPr>
  </w:style>
  <w:style w:type="character" w:styleId="Nmerodepgina">
    <w:name w:val="page number"/>
    <w:basedOn w:val="Fuentedeprrafopredeter"/>
    <w:qFormat/>
  </w:style>
  <w:style w:type="table" w:styleId="Tablaclsica3">
    <w:name w:val="Table Classic 3"/>
    <w:basedOn w:val="Tablanormal"/>
    <w:qFormat/>
    <w:pPr>
      <w:spacing w:before="120"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aconcuadrcula">
    <w:name w:val="Table Grid"/>
    <w:basedOn w:val="Tab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nlacedeInternet">
    <w:name w:val="Enlace de Internet"/>
    <w:basedOn w:val="Fuentedeprrafopredeter"/>
    <w:uiPriority w:val="99"/>
    <w:qFormat/>
    <w:rPr>
      <w:color w:val="0000FF"/>
      <w:u w:val="single"/>
    </w:rPr>
  </w:style>
  <w:style w:type="character" w:customStyle="1" w:styleId="EstiloNegro">
    <w:name w:val="Estilo Negro"/>
    <w:qFormat/>
    <w:rPr>
      <w:color w:val="00000A"/>
    </w:rPr>
  </w:style>
  <w:style w:type="character" w:customStyle="1" w:styleId="TextocomentarioCar">
    <w:name w:val="Texto comentario Car"/>
    <w:basedOn w:val="Fuentedeprrafopredeter"/>
    <w:semiHidden/>
    <w:qFormat/>
    <w:rPr>
      <w:rFonts w:ascii="Arial" w:hAnsi="Arial"/>
      <w:lang w:eastAsia="es-ES"/>
    </w:rPr>
  </w:style>
  <w:style w:type="character" w:customStyle="1" w:styleId="ListLabel1">
    <w:name w:val="ListLabel 1"/>
    <w:qFormat/>
    <w:rPr>
      <w:b/>
      <w:sz w:val="36"/>
      <w:szCs w:val="36"/>
    </w:rPr>
  </w:style>
  <w:style w:type="character" w:customStyle="1" w:styleId="ListLabel2">
    <w:name w:val="ListLabel 2"/>
    <w:qFormat/>
    <w:rPr>
      <w:b/>
      <w:sz w:val="32"/>
      <w:szCs w:val="32"/>
    </w:rPr>
  </w:style>
  <w:style w:type="character" w:customStyle="1" w:styleId="ListLabel3">
    <w:name w:val="ListLabel 3"/>
    <w:qFormat/>
    <w:rPr>
      <w:b/>
      <w:sz w:val="28"/>
      <w:szCs w:val="28"/>
    </w:rPr>
  </w:style>
  <w:style w:type="character" w:customStyle="1" w:styleId="ListLabel4">
    <w:name w:val="ListLabel 4"/>
    <w:qFormat/>
    <w:rPr>
      <w:b/>
      <w:sz w:val="24"/>
      <w:szCs w:val="24"/>
    </w:rPr>
  </w:style>
  <w:style w:type="character" w:customStyle="1" w:styleId="ListLabel5">
    <w:name w:val="ListLabel 5"/>
    <w:qFormat/>
    <w:rPr>
      <w:b/>
      <w:sz w:val="24"/>
      <w:szCs w:val="24"/>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customStyle="1" w:styleId="Encabezado1">
    <w:name w:val="Encabezado1"/>
    <w:basedOn w:val="Normal"/>
    <w:next w:val="Textoindependiente"/>
    <w:qFormat/>
    <w:pPr>
      <w:keepNext/>
      <w:spacing w:before="240"/>
    </w:pPr>
    <w:rPr>
      <w:rFonts w:ascii="Liberation Sans" w:eastAsia="Noto Sans CJK SC Regular" w:hAnsi="Liberation Sans" w:cs="FreeSans"/>
      <w:sz w:val="28"/>
      <w:szCs w:val="28"/>
    </w:rPr>
  </w:style>
  <w:style w:type="paragraph" w:customStyle="1" w:styleId="ndice">
    <w:name w:val="Índice"/>
    <w:basedOn w:val="Normal"/>
    <w:qFormat/>
    <w:pPr>
      <w:suppressLineNumbers/>
    </w:pPr>
    <w:rPr>
      <w:rFonts w:cs="FreeSans"/>
    </w:rPr>
  </w:style>
  <w:style w:type="paragraph" w:customStyle="1" w:styleId="Referncia">
    <w:name w:val="Referència"/>
    <w:basedOn w:val="Normal"/>
    <w:qFormat/>
  </w:style>
  <w:style w:type="paragraph" w:customStyle="1" w:styleId="Enumeraci">
    <w:name w:val="Enumeració"/>
    <w:basedOn w:val="Normal"/>
    <w:qFormat/>
    <w:pPr>
      <w:ind w:left="737" w:hanging="737"/>
    </w:pPr>
  </w:style>
  <w:style w:type="paragraph" w:customStyle="1" w:styleId="Encabezadodetabla">
    <w:name w:val="Encabezado de tabla"/>
    <w:basedOn w:val="Normal"/>
    <w:qFormat/>
    <w:pPr>
      <w:tabs>
        <w:tab w:val="left" w:pos="-720"/>
      </w:tabs>
      <w:suppressAutoHyphens/>
      <w:spacing w:before="60" w:after="60"/>
      <w:jc w:val="center"/>
    </w:pPr>
    <w:rPr>
      <w:b/>
      <w:spacing w:val="-2"/>
      <w:szCs w:val="24"/>
    </w:rPr>
  </w:style>
  <w:style w:type="paragraph" w:customStyle="1" w:styleId="Cifrasentabla">
    <w:name w:val="Cifras en tabla"/>
    <w:basedOn w:val="Normal"/>
    <w:qFormat/>
    <w:pPr>
      <w:tabs>
        <w:tab w:val="left" w:pos="-720"/>
      </w:tabs>
      <w:suppressAutoHyphens/>
      <w:spacing w:before="60" w:after="60"/>
      <w:jc w:val="right"/>
    </w:pPr>
    <w:rPr>
      <w:szCs w:val="24"/>
    </w:rPr>
  </w:style>
  <w:style w:type="paragraph" w:customStyle="1" w:styleId="Estilo1">
    <w:name w:val="Estilo1"/>
    <w:basedOn w:val="Ttulo1"/>
    <w:qFormat/>
    <w:pPr>
      <w:numPr>
        <w:numId w:val="0"/>
      </w:numPr>
      <w:jc w:val="left"/>
    </w:pPr>
    <w:rPr>
      <w:rFonts w:cs="Times New Roman"/>
      <w:bCs w:val="0"/>
      <w:color w:val="000000"/>
    </w:rPr>
  </w:style>
  <w:style w:type="paragraph" w:customStyle="1" w:styleId="TtuloTDC1">
    <w:name w:val="Título TDC1"/>
    <w:basedOn w:val="Ttulo1"/>
    <w:uiPriority w:val="39"/>
    <w:qFormat/>
    <w:pPr>
      <w:keepLines/>
      <w:numPr>
        <w:numId w:val="0"/>
      </w:numPr>
      <w:suppressAutoHyphens w:val="0"/>
      <w:spacing w:before="480" w:after="0" w:line="276" w:lineRule="auto"/>
      <w:jc w:val="left"/>
    </w:pPr>
    <w:rPr>
      <w:rFonts w:ascii="Cambria" w:hAnsi="Cambria" w:cs="Times New Roman"/>
      <w:color w:val="365F91"/>
      <w:szCs w:val="28"/>
      <w:lang w:eastAsia="en-US"/>
    </w:rPr>
  </w:style>
  <w:style w:type="paragraph" w:styleId="Prrafodelista">
    <w:name w:val="List Paragraph"/>
    <w:basedOn w:val="Normal"/>
    <w:uiPriority w:val="34"/>
    <w:qFormat/>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0.emf"/><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Documento_de_Microsoft_Word2.docx"/><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Documento_de_Microsoft_Word1.docx"/><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hyperlink" Target="https://creativecommons.org/licenses/by-nc-nd/2.5/es/deed.es" TargetMode="External"/><Relationship Id="rId19" Type="http://schemas.openxmlformats.org/officeDocument/2006/relationships/image" Target="media/image10.png"/><Relationship Id="rId31" Type="http://schemas.openxmlformats.org/officeDocument/2006/relationships/package" Target="embeddings/Microsoft_Word_Document5.docx"/><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Word_Document1.docx"/><Relationship Id="rId30" Type="http://schemas.openxmlformats.org/officeDocument/2006/relationships/package" Target="embeddings/Microsoft_Word_Document4.docx"/><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Documento_de_Microsoft_Word.doc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5085</Words>
  <Characters>28990</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procediment</vt:lpstr>
    </vt:vector>
  </TitlesOfParts>
  <Company>CATCert</Company>
  <LinksUpToDate>false</LinksUpToDate>
  <CharactersWithSpaces>34007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procediment</dc:title>
  <dc:creator>abarbeta</dc:creator>
  <cp:lastModifiedBy>Aurea Alcaide</cp:lastModifiedBy>
  <cp:revision>3</cp:revision>
  <cp:lastPrinted>2011-11-22T23:19:00Z</cp:lastPrinted>
  <dcterms:created xsi:type="dcterms:W3CDTF">2020-07-24T06:38:00Z</dcterms:created>
  <dcterms:modified xsi:type="dcterms:W3CDTF">2020-07-24T06:44:00Z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CATCert</vt:lpwstr>
  </property>
  <property fmtid="{D5CDD505-2E9C-101B-9397-08002B2CF9AE}" pid="3" name="Departamento">
    <vt:lpwstr>AQP</vt:lpwstr>
  </property>
  <property fmtid="{D5CDD505-2E9C-101B-9397-08002B2CF9AE}" pid="4" name="DocSecurity">
    <vt:i4>0</vt:i4>
  </property>
  <property fmtid="{D5CDD505-2E9C-101B-9397-08002B2CF9AE}" pid="5" name="Idioma">
    <vt:lpwstr>Català</vt:lpwstr>
  </property>
  <property fmtid="{D5CDD505-2E9C-101B-9397-08002B2CF9AE}" pid="6" name="KSOProductBuildVer">
    <vt:lpwstr>3082-11.1.0.8865</vt:lpwstr>
  </property>
  <property fmtid="{D5CDD505-2E9C-101B-9397-08002B2CF9AE}" pid="7" name="LinksUpToDate">
    <vt:bool>false</vt:bool>
  </property>
  <property fmtid="{D5CDD505-2E9C-101B-9397-08002B2CF9AE}" pid="8" name="N?mero de documento">
    <vt:lpwstr>006_20070524</vt:lpwstr>
  </property>
  <property fmtid="{D5CDD505-2E9C-101B-9397-08002B2CF9AE}" pid="9" name="Referencia">
    <vt:lpwstr> </vt:lpwstr>
  </property>
  <property fmtid="{D5CDD505-2E9C-101B-9397-08002B2CF9AE}" pid="10" name="ScaleCrop">
    <vt:bool>false</vt:bool>
  </property>
</Properties>
</file>