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4104C" w:rsidRDefault="0044104C">
      <w:pPr>
        <w:spacing w:after="160" w:line="259" w:lineRule="auto"/>
        <w:rPr>
          <w:sz w:val="24"/>
          <w:szCs w:val="24"/>
        </w:rPr>
      </w:pPr>
    </w:p>
    <w:tbl>
      <w:tblPr>
        <w:tblStyle w:val="a"/>
        <w:tblW w:w="10575" w:type="dxa"/>
        <w:tblInd w:w="-1035" w:type="dxa"/>
        <w:tblLayout w:type="fixed"/>
        <w:tblLook w:val="0400" w:firstRow="0" w:lastRow="0" w:firstColumn="0" w:lastColumn="0" w:noHBand="0" w:noVBand="1"/>
      </w:tblPr>
      <w:tblGrid>
        <w:gridCol w:w="4275"/>
        <w:gridCol w:w="6300"/>
      </w:tblGrid>
      <w:tr w:rsidR="0044104C" w14:paraId="5EC1F290" w14:textId="77777777">
        <w:trPr>
          <w:trHeight w:val="478"/>
        </w:trPr>
        <w:tc>
          <w:tcPr>
            <w:tcW w:w="4275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5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2" w14:textId="77777777" w:rsidR="0044104C" w:rsidRDefault="00256646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Nombre</w:t>
            </w:r>
          </w:p>
        </w:tc>
        <w:tc>
          <w:tcPr>
            <w:tcW w:w="6300" w:type="dxa"/>
            <w:tcBorders>
              <w:top w:val="single" w:sz="8" w:space="0" w:color="0B90C0"/>
              <w:left w:val="single" w:sz="8" w:space="0" w:color="FFFFFF"/>
              <w:bottom w:val="single" w:sz="8" w:space="0" w:color="0B90C0"/>
              <w:right w:val="single" w:sz="8" w:space="0" w:color="FFFFFF"/>
            </w:tcBorders>
            <w:shd w:val="clear" w:color="auto" w:fill="0075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1DD57CD8" w:rsidR="0044104C" w:rsidRPr="002D68F3" w:rsidRDefault="002D68F3" w:rsidP="002D68F3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2D68F3">
              <w:rPr>
                <w:b/>
                <w:bCs/>
                <w:color w:val="FFFFFF" w:themeColor="background1"/>
                <w:sz w:val="24"/>
                <w:szCs w:val="24"/>
              </w:rPr>
              <w:t>Patrón Builder</w:t>
            </w:r>
          </w:p>
        </w:tc>
      </w:tr>
      <w:tr w:rsidR="0044104C" w14:paraId="51836078" w14:textId="77777777">
        <w:tc>
          <w:tcPr>
            <w:tcW w:w="4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5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44104C" w:rsidRDefault="00256646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Propósito</w:t>
            </w:r>
          </w:p>
        </w:tc>
        <w:tc>
          <w:tcPr>
            <w:tcW w:w="6300" w:type="dxa"/>
            <w:tcBorders>
              <w:top w:val="single" w:sz="8" w:space="0" w:color="0B90C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59D3C58D" w:rsidR="0044104C" w:rsidRDefault="00251FE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crear un todo o las partes de un todo sin la necesidad de crear siempre todo el objeto.</w:t>
            </w:r>
          </w:p>
        </w:tc>
      </w:tr>
      <w:tr w:rsidR="0044104C" w14:paraId="3818B37C" w14:textId="77777777">
        <w:tc>
          <w:tcPr>
            <w:tcW w:w="4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5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44104C" w:rsidRDefault="00256646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Problema</w:t>
            </w:r>
          </w:p>
        </w:tc>
        <w:tc>
          <w:tcPr>
            <w:tcW w:w="6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283BD89" w:rsidR="0044104C" w:rsidRDefault="00251FE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Generar campamentos con sus partes o espacios.</w:t>
            </w:r>
          </w:p>
        </w:tc>
      </w:tr>
      <w:tr w:rsidR="0044104C" w14:paraId="26AA785C" w14:textId="77777777">
        <w:tc>
          <w:tcPr>
            <w:tcW w:w="4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5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44104C" w:rsidRDefault="00256646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Solución</w:t>
            </w:r>
          </w:p>
        </w:tc>
        <w:tc>
          <w:tcPr>
            <w:tcW w:w="630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3A588F71" w:rsidR="0044104C" w:rsidRDefault="00251FE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crea el código utilizando el patrón builder.</w:t>
            </w:r>
          </w:p>
        </w:tc>
      </w:tr>
      <w:tr w:rsidR="0044104C" w14:paraId="74D832DE" w14:textId="77777777">
        <w:trPr>
          <w:trHeight w:val="480"/>
        </w:trPr>
        <w:tc>
          <w:tcPr>
            <w:tcW w:w="1057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0075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44104C" w:rsidRDefault="00256646">
            <w:pPr>
              <w:spacing w:line="240" w:lineRule="auto"/>
              <w:ind w:right="8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Participantes y Colaboradores</w:t>
            </w:r>
          </w:p>
        </w:tc>
      </w:tr>
      <w:tr w:rsidR="0044104C" w14:paraId="25245980" w14:textId="77777777">
        <w:trPr>
          <w:trHeight w:val="471"/>
        </w:trPr>
        <w:tc>
          <w:tcPr>
            <w:tcW w:w="4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0075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38E7213F" w:rsidR="0044104C" w:rsidRDefault="00256646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c</w:t>
            </w:r>
            <w:r w:rsidR="00251FE6">
              <w:rPr>
                <w:color w:val="FFFFFF" w:themeColor="background1"/>
                <w:sz w:val="24"/>
                <w:szCs w:val="24"/>
              </w:rPr>
              <w:t>onstructores</w:t>
            </w:r>
          </w:p>
        </w:tc>
        <w:tc>
          <w:tcPr>
            <w:tcW w:w="630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681831E3" w:rsidR="0044104C" w:rsidRPr="0023749A" w:rsidRDefault="0023749A">
            <w:pPr>
              <w:spacing w:line="240" w:lineRule="auto"/>
              <w:ind w:right="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Builder</w:t>
            </w:r>
            <w:r w:rsidR="00251FE6">
              <w:rPr>
                <w:sz w:val="24"/>
                <w:szCs w:val="24"/>
              </w:rPr>
              <w:t>, ConstruirAcademiaPiloto</w:t>
            </w:r>
            <w:r w:rsidR="00256646">
              <w:rPr>
                <w:sz w:val="24"/>
                <w:szCs w:val="24"/>
              </w:rPr>
              <w:t>, ConstruirCampoEntrenamiento, ConstruirEscuelaInfanteria, ConstruirEscuelaArtilleria, CosntruirEscuelaMedicina, CosntruirTorreVigilancia, ConstruirMuralla, ConstruirCampamento.</w:t>
            </w:r>
          </w:p>
        </w:tc>
      </w:tr>
      <w:tr w:rsidR="0044104C" w14:paraId="7E8A37DF" w14:textId="77777777">
        <w:trPr>
          <w:trHeight w:val="471"/>
        </w:trPr>
        <w:tc>
          <w:tcPr>
            <w:tcW w:w="4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0075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2E8CB958" w:rsidR="0044104C" w:rsidRDefault="00256646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</w:t>
            </w:r>
            <w:r w:rsidR="0023749A" w:rsidRPr="0023749A">
              <w:rPr>
                <w:color w:val="FFFFFF" w:themeColor="background1"/>
                <w:sz w:val="24"/>
                <w:szCs w:val="24"/>
              </w:rPr>
              <w:t>irector</w:t>
            </w:r>
            <w:r>
              <w:rPr>
                <w:color w:val="FFFFFF" w:themeColor="background1"/>
                <w:sz w:val="24"/>
                <w:szCs w:val="24"/>
              </w:rPr>
              <w:t>es</w:t>
            </w:r>
          </w:p>
        </w:tc>
        <w:tc>
          <w:tcPr>
            <w:tcW w:w="630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033ED2A5" w:rsidR="0044104C" w:rsidRDefault="0023749A">
            <w:pPr>
              <w:spacing w:line="240" w:lineRule="auto"/>
              <w:ind w:right="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Director</w:t>
            </w:r>
            <w:r w:rsidR="00256646">
              <w:rPr>
                <w:sz w:val="24"/>
                <w:szCs w:val="24"/>
              </w:rPr>
              <w:t>.</w:t>
            </w:r>
          </w:p>
        </w:tc>
      </w:tr>
      <w:tr w:rsidR="0023749A" w14:paraId="68516FE4" w14:textId="77777777">
        <w:trPr>
          <w:trHeight w:val="471"/>
        </w:trPr>
        <w:tc>
          <w:tcPr>
            <w:tcW w:w="4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0075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BBDF5" w14:textId="4432749C" w:rsidR="0023749A" w:rsidRDefault="00256646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main</w:t>
            </w:r>
          </w:p>
        </w:tc>
        <w:tc>
          <w:tcPr>
            <w:tcW w:w="630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30E89" w14:textId="1C23BD1D" w:rsidR="0023749A" w:rsidRDefault="0023749A">
            <w:pPr>
              <w:spacing w:line="240" w:lineRule="auto"/>
              <w:ind w:right="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Gestor, Main</w:t>
            </w:r>
            <w:r w:rsidR="00256646">
              <w:rPr>
                <w:sz w:val="24"/>
                <w:szCs w:val="24"/>
              </w:rPr>
              <w:t>.</w:t>
            </w:r>
          </w:p>
        </w:tc>
      </w:tr>
      <w:tr w:rsidR="0044104C" w14:paraId="178E64F1" w14:textId="77777777">
        <w:trPr>
          <w:trHeight w:val="471"/>
        </w:trPr>
        <w:tc>
          <w:tcPr>
            <w:tcW w:w="4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0075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30CD2641" w:rsidR="0044104C" w:rsidRDefault="00256646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objetos</w:t>
            </w:r>
          </w:p>
        </w:tc>
        <w:tc>
          <w:tcPr>
            <w:tcW w:w="6300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221ACBB8" w:rsidR="0044104C" w:rsidRDefault="0023749A">
            <w:pPr>
              <w:spacing w:line="240" w:lineRule="auto"/>
              <w:ind w:right="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Edificacion</w:t>
            </w:r>
            <w:r w:rsidR="00256646">
              <w:rPr>
                <w:sz w:val="24"/>
                <w:szCs w:val="24"/>
              </w:rPr>
              <w:t>.</w:t>
            </w:r>
          </w:p>
        </w:tc>
      </w:tr>
      <w:tr w:rsidR="0044104C" w14:paraId="4CC34000" w14:textId="77777777">
        <w:trPr>
          <w:trHeight w:val="471"/>
        </w:trPr>
        <w:tc>
          <w:tcPr>
            <w:tcW w:w="1057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0075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44104C" w:rsidRDefault="00256646">
            <w:pPr>
              <w:spacing w:line="240" w:lineRule="auto"/>
              <w:ind w:right="8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Consecuencias</w:t>
            </w:r>
          </w:p>
        </w:tc>
      </w:tr>
      <w:tr w:rsidR="0044104C" w14:paraId="797B20A8" w14:textId="77777777">
        <w:trPr>
          <w:trHeight w:val="471"/>
        </w:trPr>
        <w:tc>
          <w:tcPr>
            <w:tcW w:w="1057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4CD625D6" w:rsidR="0044104C" w:rsidRDefault="0023749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pueden variar libremente la implementación interna de los objetos.</w:t>
            </w:r>
          </w:p>
        </w:tc>
      </w:tr>
      <w:tr w:rsidR="0044104C" w14:paraId="03A0B303" w14:textId="77777777">
        <w:trPr>
          <w:trHeight w:val="471"/>
        </w:trPr>
        <w:tc>
          <w:tcPr>
            <w:tcW w:w="1057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383F0D78" w:rsidR="0044104C" w:rsidRDefault="0023749A">
            <w:pPr>
              <w:spacing w:line="240" w:lineRule="auto"/>
              <w:rPr>
                <w:sz w:val="24"/>
                <w:szCs w:val="24"/>
              </w:rPr>
            </w:pPr>
            <w:r w:rsidRPr="0023749A">
              <w:rPr>
                <w:sz w:val="24"/>
                <w:szCs w:val="24"/>
              </w:rPr>
              <w:t>Se aisla la construcción de la representación de los objetos.</w:t>
            </w:r>
          </w:p>
        </w:tc>
      </w:tr>
      <w:tr w:rsidR="0044104C" w14:paraId="470035CF" w14:textId="77777777">
        <w:trPr>
          <w:trHeight w:val="471"/>
        </w:trPr>
        <w:tc>
          <w:tcPr>
            <w:tcW w:w="1057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5B895" w14:textId="77777777" w:rsidR="0023749A" w:rsidRPr="0023749A" w:rsidRDefault="0023749A" w:rsidP="0023749A">
            <w:pPr>
              <w:tabs>
                <w:tab w:val="left" w:pos="2856"/>
              </w:tabs>
              <w:spacing w:line="240" w:lineRule="auto"/>
              <w:rPr>
                <w:sz w:val="24"/>
                <w:szCs w:val="24"/>
              </w:rPr>
            </w:pPr>
            <w:r w:rsidRPr="0023749A">
              <w:rPr>
                <w:sz w:val="24"/>
                <w:szCs w:val="24"/>
              </w:rPr>
              <w:t>Se controla completamente el proceso de construcción de los</w:t>
            </w:r>
          </w:p>
          <w:p w14:paraId="00000018" w14:textId="7F6F363D" w:rsidR="0044104C" w:rsidRDefault="0023749A" w:rsidP="0023749A">
            <w:pPr>
              <w:tabs>
                <w:tab w:val="left" w:pos="2856"/>
              </w:tabs>
              <w:spacing w:line="240" w:lineRule="auto"/>
              <w:rPr>
                <w:sz w:val="24"/>
                <w:szCs w:val="24"/>
              </w:rPr>
            </w:pPr>
            <w:r w:rsidRPr="0023749A">
              <w:rPr>
                <w:sz w:val="24"/>
                <w:szCs w:val="24"/>
              </w:rPr>
              <w:t>mismos.</w:t>
            </w:r>
          </w:p>
        </w:tc>
      </w:tr>
      <w:tr w:rsidR="0044104C" w14:paraId="6E1D171F" w14:textId="77777777">
        <w:trPr>
          <w:trHeight w:val="471"/>
        </w:trPr>
        <w:tc>
          <w:tcPr>
            <w:tcW w:w="1057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0075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44104C" w:rsidRDefault="00256646">
            <w:pPr>
              <w:spacing w:line="240" w:lineRule="auto"/>
              <w:ind w:right="8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Implementación</w:t>
            </w:r>
          </w:p>
        </w:tc>
      </w:tr>
      <w:tr w:rsidR="0044104C" w14:paraId="6D0CE0B1" w14:textId="77777777">
        <w:trPr>
          <w:trHeight w:val="471"/>
        </w:trPr>
        <w:tc>
          <w:tcPr>
            <w:tcW w:w="1057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15858767" w:rsidR="0044104C" w:rsidRDefault="00251FE6" w:rsidP="00251FE6">
            <w:pPr>
              <w:tabs>
                <w:tab w:val="left" w:pos="2388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puede construir un campamento y sus partes: Campo de entrenamiento, escuela de infantería, escuela de artillería, Academia de pilotos, Escuela de medicina, Torre de vigilancia, Muralla, de acuerdo a lo que requiera gracias a la clase abstracta Builder.</w:t>
            </w:r>
          </w:p>
        </w:tc>
      </w:tr>
      <w:tr w:rsidR="0044104C" w14:paraId="2214DDD0" w14:textId="77777777">
        <w:trPr>
          <w:trHeight w:val="471"/>
        </w:trPr>
        <w:tc>
          <w:tcPr>
            <w:tcW w:w="1057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890106B" w:rsidR="0044104C" w:rsidRDefault="00251FE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Gracias a esto se puede crear todo el campamento o en el caso de que ya tenga el campamento y le haga falta una parte o quera tener una extra puede crear esa parte sin necesidad de volver a crear otro campamento entero.</w:t>
            </w:r>
          </w:p>
        </w:tc>
      </w:tr>
      <w:tr w:rsidR="0044104C" w14:paraId="158E439D" w14:textId="77777777">
        <w:trPr>
          <w:trHeight w:val="471"/>
        </w:trPr>
        <w:tc>
          <w:tcPr>
            <w:tcW w:w="1057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26BEECDA" w:rsidR="0044104C" w:rsidRDefault="00251FE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Así el sistema es independiente y no necesita crear todos los objetos de nuevo. Al cliente no le preocupa como se crean los objetos solo los pide y listo.</w:t>
            </w:r>
          </w:p>
        </w:tc>
      </w:tr>
    </w:tbl>
    <w:p w14:paraId="00000022" w14:textId="4849EDE9" w:rsidR="0044104C" w:rsidRDefault="00256646">
      <w:pPr>
        <w:spacing w:after="160" w:line="259" w:lineRule="auto"/>
        <w:rPr>
          <w:noProof/>
        </w:rPr>
      </w:pPr>
      <w:r>
        <w:br w:type="page"/>
      </w:r>
      <w:r w:rsidR="00163F90">
        <w:rPr>
          <w:noProof/>
        </w:rPr>
        <w:lastRenderedPageBreak/>
        <w:t>UML</w:t>
      </w:r>
    </w:p>
    <w:p w14:paraId="5738D7F0" w14:textId="60774004" w:rsidR="00163F90" w:rsidRDefault="00163F90">
      <w:pPr>
        <w:spacing w:after="160" w:line="259" w:lineRule="auto"/>
      </w:pPr>
      <w:r>
        <w:rPr>
          <w:noProof/>
        </w:rPr>
        <w:drawing>
          <wp:inline distT="0" distB="0" distL="0" distR="0" wp14:anchorId="59DFC3A0" wp14:editId="3CF3223E">
            <wp:extent cx="5733415" cy="1845310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F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4C"/>
    <w:rsid w:val="00163F90"/>
    <w:rsid w:val="0023749A"/>
    <w:rsid w:val="00251FE6"/>
    <w:rsid w:val="00256646"/>
    <w:rsid w:val="002D68F3"/>
    <w:rsid w:val="0044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C46ED"/>
  <w15:docId w15:val="{8BEC10E1-0EDA-4C10-AC8F-B7125077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García</cp:lastModifiedBy>
  <cp:revision>3</cp:revision>
  <dcterms:created xsi:type="dcterms:W3CDTF">2021-06-09T18:41:00Z</dcterms:created>
  <dcterms:modified xsi:type="dcterms:W3CDTF">2021-06-09T19:30:00Z</dcterms:modified>
</cp:coreProperties>
</file>