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D5BA9" w14:textId="39CE5250" w:rsidR="00A335DC" w:rsidRDefault="00A335DC" w:rsidP="00A335DC">
      <w:pPr>
        <w:pStyle w:val="Ttulo1"/>
      </w:pPr>
      <w:bookmarkStart w:id="0" w:name="_Hlk156979009"/>
      <w:r>
        <w:t>PORTADA</w:t>
      </w:r>
    </w:p>
    <w:p w14:paraId="22E6F9DE" w14:textId="77777777" w:rsidR="00A335DC" w:rsidRDefault="00A335DC" w:rsidP="00A335DC"/>
    <w:p w14:paraId="058ECA97" w14:textId="77777777" w:rsidR="00A335DC" w:rsidRDefault="00A335DC" w:rsidP="00A335DC"/>
    <w:p w14:paraId="31CE41C3" w14:textId="77777777" w:rsidR="00A335DC" w:rsidRDefault="00A335DC" w:rsidP="00A335DC"/>
    <w:p w14:paraId="15C4D202" w14:textId="77777777" w:rsidR="00A335DC" w:rsidRDefault="00A335DC" w:rsidP="00A335DC"/>
    <w:p w14:paraId="75545109" w14:textId="77777777" w:rsidR="00A335DC" w:rsidRDefault="00A335DC" w:rsidP="00A335DC"/>
    <w:p w14:paraId="5F8E9610" w14:textId="77777777" w:rsidR="00A335DC" w:rsidRDefault="00A335DC" w:rsidP="00A335DC"/>
    <w:p w14:paraId="6B9E401A" w14:textId="77777777" w:rsidR="00A335DC" w:rsidRDefault="00A335DC" w:rsidP="00A335DC"/>
    <w:p w14:paraId="04C311AA" w14:textId="77777777" w:rsidR="00A335DC" w:rsidRDefault="00A335DC" w:rsidP="00A335DC"/>
    <w:p w14:paraId="13C742ED" w14:textId="77777777" w:rsidR="00A335DC" w:rsidRPr="00A335DC" w:rsidRDefault="00A335DC" w:rsidP="00A335DC"/>
    <w:p w14:paraId="0FC2CB03" w14:textId="77777777" w:rsidR="00A335DC" w:rsidRDefault="00A335DC" w:rsidP="00A335DC"/>
    <w:p w14:paraId="09EFFFBC" w14:textId="77777777" w:rsidR="00A335DC" w:rsidRDefault="00A335DC" w:rsidP="00A335DC"/>
    <w:p w14:paraId="4A0BBDDE" w14:textId="77777777" w:rsidR="00A335DC" w:rsidRDefault="00A335DC" w:rsidP="00A335DC"/>
    <w:p w14:paraId="21D8D1D2" w14:textId="77777777" w:rsidR="00A335DC" w:rsidRDefault="00A335DC" w:rsidP="00A335DC"/>
    <w:p w14:paraId="1F3A70B1" w14:textId="77777777" w:rsidR="00A335DC" w:rsidRDefault="00A335DC" w:rsidP="00A335DC"/>
    <w:p w14:paraId="099F6D59" w14:textId="77777777" w:rsidR="00A335DC" w:rsidRDefault="00A335DC" w:rsidP="00A335DC"/>
    <w:p w14:paraId="684BB1F6" w14:textId="77777777" w:rsidR="00A335DC" w:rsidRDefault="00A335DC" w:rsidP="00A335DC"/>
    <w:p w14:paraId="3338021B" w14:textId="77777777" w:rsidR="00A335DC" w:rsidRDefault="00A335DC" w:rsidP="00A335DC"/>
    <w:p w14:paraId="7EF72947" w14:textId="77777777" w:rsidR="00A335DC" w:rsidRDefault="00A335DC" w:rsidP="00A335DC"/>
    <w:p w14:paraId="3477DA02" w14:textId="77777777" w:rsidR="00A335DC" w:rsidRDefault="00A335DC" w:rsidP="00A335DC"/>
    <w:p w14:paraId="36DE813F" w14:textId="77777777" w:rsidR="00A335DC" w:rsidRDefault="00A335DC" w:rsidP="00A335DC"/>
    <w:p w14:paraId="56CF830A" w14:textId="77777777" w:rsidR="00A335DC" w:rsidRDefault="00A335DC" w:rsidP="00A335DC"/>
    <w:p w14:paraId="5B63F783" w14:textId="77777777" w:rsidR="00A335DC" w:rsidRDefault="00A335DC" w:rsidP="00A335DC"/>
    <w:p w14:paraId="22489183" w14:textId="77777777" w:rsidR="00A335DC" w:rsidRDefault="00A335DC" w:rsidP="00A335DC"/>
    <w:p w14:paraId="711C84B4" w14:textId="77777777" w:rsidR="00A335DC" w:rsidRDefault="00A335DC" w:rsidP="00A335DC"/>
    <w:p w14:paraId="2B6C5568" w14:textId="77777777" w:rsidR="00A335DC" w:rsidRDefault="00A335DC" w:rsidP="00A335DC"/>
    <w:p w14:paraId="25FFEC45" w14:textId="77777777" w:rsidR="00A335DC" w:rsidRDefault="00A335DC" w:rsidP="00A335DC"/>
    <w:p w14:paraId="247AEB13" w14:textId="4AA075C5" w:rsidR="00036FB1" w:rsidRPr="00C10A9C" w:rsidRDefault="00036FB1" w:rsidP="000E65D5">
      <w:pPr>
        <w:pStyle w:val="Ttulo1"/>
      </w:pPr>
      <w:r w:rsidRPr="00C10A9C">
        <w:lastRenderedPageBreak/>
        <w:t>AGRADECIMIENTOS</w:t>
      </w:r>
    </w:p>
    <w:p w14:paraId="7C81E86B" w14:textId="77777777" w:rsidR="00253396" w:rsidRPr="00036FB1" w:rsidRDefault="00253396" w:rsidP="005F3900">
      <w:pPr>
        <w:jc w:val="center"/>
        <w:rPr>
          <w:b/>
          <w:bCs/>
          <w:sz w:val="28"/>
          <w:szCs w:val="28"/>
        </w:rPr>
      </w:pPr>
    </w:p>
    <w:p w14:paraId="6724D57E" w14:textId="3D9E0BA8" w:rsidR="00751823" w:rsidRPr="00036FB1" w:rsidRDefault="00751823" w:rsidP="00751823">
      <w:pPr>
        <w:spacing w:line="360" w:lineRule="auto"/>
        <w:rPr>
          <w:rFonts w:ascii="Arial" w:hAnsi="Arial" w:cs="Arial"/>
          <w:b/>
          <w:bCs/>
          <w:sz w:val="24"/>
          <w:szCs w:val="24"/>
        </w:rPr>
      </w:pPr>
      <w:r w:rsidRPr="00036FB1">
        <w:rPr>
          <w:rFonts w:ascii="Arial" w:hAnsi="Arial" w:cs="Arial"/>
          <w:b/>
          <w:bCs/>
          <w:sz w:val="24"/>
          <w:szCs w:val="24"/>
        </w:rPr>
        <w:t xml:space="preserve">A </w:t>
      </w:r>
      <w:r>
        <w:rPr>
          <w:rFonts w:ascii="Arial" w:hAnsi="Arial" w:cs="Arial"/>
          <w:b/>
          <w:bCs/>
          <w:sz w:val="24"/>
          <w:szCs w:val="24"/>
        </w:rPr>
        <w:t>Dios</w:t>
      </w:r>
      <w:r w:rsidRPr="00036FB1">
        <w:rPr>
          <w:rFonts w:ascii="Arial" w:hAnsi="Arial" w:cs="Arial"/>
          <w:b/>
          <w:bCs/>
          <w:sz w:val="24"/>
          <w:szCs w:val="24"/>
        </w:rPr>
        <w:t>:</w:t>
      </w:r>
    </w:p>
    <w:p w14:paraId="4D2387FD" w14:textId="3CBD32AD" w:rsidR="00751823" w:rsidRPr="00751823" w:rsidRDefault="00751823" w:rsidP="00751823">
      <w:pPr>
        <w:spacing w:line="360" w:lineRule="auto"/>
        <w:jc w:val="both"/>
        <w:rPr>
          <w:rFonts w:ascii="Arial" w:hAnsi="Arial" w:cs="Arial"/>
          <w:sz w:val="24"/>
          <w:szCs w:val="24"/>
        </w:rPr>
      </w:pPr>
      <w:r w:rsidRPr="00B15992">
        <w:rPr>
          <w:rFonts w:ascii="Arial" w:hAnsi="Arial" w:cs="Arial"/>
          <w:sz w:val="24"/>
          <w:szCs w:val="24"/>
        </w:rPr>
        <w:t xml:space="preserve">Le doy las gracias </w:t>
      </w:r>
      <w:r>
        <w:rPr>
          <w:rFonts w:ascii="Arial" w:hAnsi="Arial" w:cs="Arial"/>
          <w:sz w:val="24"/>
          <w:szCs w:val="24"/>
        </w:rPr>
        <w:t>a mis Dios querido por darme sabiduría en este trayecto, por hacer posible seguir avanzando con salud y que nada me falte, por seguirme guiando en mi camino y tener nuevos trayectos muy cercanos</w:t>
      </w:r>
      <w:r w:rsidRPr="00B15992">
        <w:rPr>
          <w:rFonts w:ascii="Arial" w:hAnsi="Arial" w:cs="Arial"/>
          <w:sz w:val="24"/>
          <w:szCs w:val="24"/>
        </w:rPr>
        <w:t>.</w:t>
      </w:r>
    </w:p>
    <w:p w14:paraId="0BB77B82" w14:textId="3B0BC223" w:rsidR="00751823" w:rsidRPr="00036FB1" w:rsidRDefault="00751823" w:rsidP="00751823">
      <w:pPr>
        <w:spacing w:line="360" w:lineRule="auto"/>
        <w:rPr>
          <w:rFonts w:ascii="Arial" w:hAnsi="Arial" w:cs="Arial"/>
          <w:b/>
          <w:bCs/>
          <w:sz w:val="24"/>
          <w:szCs w:val="24"/>
        </w:rPr>
      </w:pPr>
      <w:r w:rsidRPr="00036FB1">
        <w:rPr>
          <w:rFonts w:ascii="Arial" w:hAnsi="Arial" w:cs="Arial"/>
          <w:b/>
          <w:bCs/>
          <w:sz w:val="24"/>
          <w:szCs w:val="24"/>
        </w:rPr>
        <w:t>A mis Padres:</w:t>
      </w:r>
    </w:p>
    <w:p w14:paraId="4743B65A" w14:textId="28B3A946" w:rsidR="00751823" w:rsidRPr="00751823" w:rsidRDefault="00751823" w:rsidP="00751823">
      <w:pPr>
        <w:spacing w:line="360" w:lineRule="auto"/>
        <w:jc w:val="both"/>
        <w:rPr>
          <w:rFonts w:ascii="Arial" w:hAnsi="Arial" w:cs="Arial"/>
          <w:sz w:val="24"/>
          <w:szCs w:val="24"/>
        </w:rPr>
      </w:pPr>
      <w:r w:rsidRPr="00B15992">
        <w:rPr>
          <w:rFonts w:ascii="Arial" w:hAnsi="Arial" w:cs="Arial"/>
          <w:sz w:val="24"/>
          <w:szCs w:val="24"/>
        </w:rPr>
        <w:t>Le doy las gracias a mis padres, quienes se esfuerzan día a día por brindarme lo mejor, permitiéndome llegar hasta esta etapa de mi carrera. Agradezco que hayan sido parte de este trayecto y que siempre seguirán formando parte de él. Gracias por darme todo el amor posible</w:t>
      </w:r>
      <w:r>
        <w:rPr>
          <w:rFonts w:ascii="Arial" w:hAnsi="Arial" w:cs="Arial"/>
          <w:sz w:val="24"/>
          <w:szCs w:val="24"/>
        </w:rPr>
        <w:t>,</w:t>
      </w:r>
      <w:r w:rsidRPr="00B15992">
        <w:rPr>
          <w:rFonts w:ascii="Arial" w:hAnsi="Arial" w:cs="Arial"/>
          <w:sz w:val="24"/>
          <w:szCs w:val="24"/>
        </w:rPr>
        <w:t xml:space="preserve"> todo lo que he logrado es gracias a ellos. Aprecio profundamente el hermoso apoyo que me brindan</w:t>
      </w:r>
      <w:r>
        <w:rPr>
          <w:rFonts w:ascii="Arial" w:hAnsi="Arial" w:cs="Arial"/>
          <w:sz w:val="24"/>
          <w:szCs w:val="24"/>
        </w:rPr>
        <w:t xml:space="preserve"> siempre</w:t>
      </w:r>
      <w:r w:rsidRPr="00B15992">
        <w:rPr>
          <w:rFonts w:ascii="Arial" w:hAnsi="Arial" w:cs="Arial"/>
          <w:sz w:val="24"/>
          <w:szCs w:val="24"/>
        </w:rPr>
        <w:t>.</w:t>
      </w:r>
    </w:p>
    <w:p w14:paraId="7BD56044" w14:textId="34193CF1" w:rsidR="00036FB1" w:rsidRPr="00036FB1" w:rsidRDefault="00036FB1" w:rsidP="00C10A9C">
      <w:pPr>
        <w:spacing w:line="360" w:lineRule="auto"/>
        <w:rPr>
          <w:rFonts w:ascii="Arial" w:hAnsi="Arial" w:cs="Arial"/>
          <w:b/>
          <w:bCs/>
          <w:sz w:val="24"/>
          <w:szCs w:val="24"/>
        </w:rPr>
      </w:pPr>
      <w:r w:rsidRPr="00036FB1">
        <w:rPr>
          <w:rFonts w:ascii="Arial" w:hAnsi="Arial" w:cs="Arial"/>
          <w:b/>
          <w:bCs/>
          <w:sz w:val="24"/>
          <w:szCs w:val="24"/>
        </w:rPr>
        <w:t>A la Universidad Tecnológica de la Selva:</w:t>
      </w:r>
    </w:p>
    <w:p w14:paraId="7286F186" w14:textId="68EB674F" w:rsidR="002A3A3C" w:rsidRDefault="002A3A3C" w:rsidP="002A3A3C">
      <w:pPr>
        <w:spacing w:line="360" w:lineRule="auto"/>
        <w:jc w:val="both"/>
        <w:rPr>
          <w:rFonts w:ascii="Arial" w:hAnsi="Arial" w:cs="Arial"/>
          <w:sz w:val="24"/>
          <w:szCs w:val="24"/>
        </w:rPr>
      </w:pPr>
      <w:r w:rsidRPr="002A3A3C">
        <w:rPr>
          <w:rFonts w:ascii="Arial" w:hAnsi="Arial" w:cs="Arial"/>
          <w:sz w:val="24"/>
          <w:szCs w:val="24"/>
        </w:rPr>
        <w:t xml:space="preserve">Quiero expresar mi sincero agradecimiento por darme la oportunidad de recibir una educación de calidad que ha equipado con los conocimientos y habilidades esenciales para tener éxito en mi carrera. Su dedicación </w:t>
      </w:r>
      <w:r w:rsidR="002B5A9A">
        <w:rPr>
          <w:rFonts w:ascii="Arial" w:hAnsi="Arial" w:cs="Arial"/>
          <w:sz w:val="24"/>
          <w:szCs w:val="24"/>
        </w:rPr>
        <w:t>en la enseñanza</w:t>
      </w:r>
      <w:r w:rsidRPr="002A3A3C">
        <w:rPr>
          <w:rFonts w:ascii="Arial" w:hAnsi="Arial" w:cs="Arial"/>
          <w:sz w:val="24"/>
          <w:szCs w:val="24"/>
        </w:rPr>
        <w:t xml:space="preserve"> ha enriquecido significativamente mi desarrollo educativo</w:t>
      </w:r>
      <w:r w:rsidR="002B5A9A">
        <w:rPr>
          <w:rFonts w:ascii="Arial" w:hAnsi="Arial" w:cs="Arial"/>
          <w:sz w:val="24"/>
          <w:szCs w:val="24"/>
        </w:rPr>
        <w:t>, asi como los buenos trabajos y desempeño que hacen los compañeros en este plantel</w:t>
      </w:r>
      <w:r w:rsidRPr="002A3A3C">
        <w:rPr>
          <w:rFonts w:ascii="Arial" w:hAnsi="Arial" w:cs="Arial"/>
          <w:sz w:val="24"/>
          <w:szCs w:val="24"/>
        </w:rPr>
        <w:t>.</w:t>
      </w:r>
    </w:p>
    <w:p w14:paraId="01924879" w14:textId="6E9B7992" w:rsidR="00036FB1" w:rsidRPr="00036FB1" w:rsidRDefault="00036FB1" w:rsidP="00C10A9C">
      <w:pPr>
        <w:spacing w:line="360" w:lineRule="auto"/>
        <w:rPr>
          <w:rFonts w:ascii="Arial" w:hAnsi="Arial" w:cs="Arial"/>
          <w:b/>
          <w:bCs/>
          <w:sz w:val="24"/>
          <w:szCs w:val="24"/>
        </w:rPr>
      </w:pPr>
      <w:r w:rsidRPr="00036FB1">
        <w:rPr>
          <w:rFonts w:ascii="Arial" w:hAnsi="Arial" w:cs="Arial"/>
          <w:b/>
          <w:bCs/>
          <w:sz w:val="24"/>
          <w:szCs w:val="24"/>
        </w:rPr>
        <w:t>A mi asesor académico:</w:t>
      </w:r>
    </w:p>
    <w:p w14:paraId="07A074ED" w14:textId="047B02F1" w:rsidR="00036FB1" w:rsidRPr="00036FB1" w:rsidRDefault="009E6C56" w:rsidP="005F3900">
      <w:pPr>
        <w:spacing w:line="360" w:lineRule="auto"/>
        <w:jc w:val="both"/>
        <w:rPr>
          <w:rFonts w:ascii="Arial" w:hAnsi="Arial" w:cs="Arial"/>
          <w:sz w:val="24"/>
          <w:szCs w:val="24"/>
        </w:rPr>
      </w:pPr>
      <w:r>
        <w:rPr>
          <w:rFonts w:ascii="Arial" w:hAnsi="Arial" w:cs="Arial"/>
          <w:sz w:val="24"/>
          <w:szCs w:val="24"/>
        </w:rPr>
        <w:t xml:space="preserve">Gracias por todo el apoyo dado </w:t>
      </w:r>
      <w:r w:rsidR="00B15992">
        <w:rPr>
          <w:rFonts w:ascii="Arial" w:hAnsi="Arial" w:cs="Arial"/>
          <w:sz w:val="24"/>
          <w:szCs w:val="24"/>
        </w:rPr>
        <w:t>de</w:t>
      </w:r>
      <w:r>
        <w:rPr>
          <w:rFonts w:ascii="Arial" w:hAnsi="Arial" w:cs="Arial"/>
          <w:sz w:val="24"/>
          <w:szCs w:val="24"/>
        </w:rPr>
        <w:t xml:space="preserve"> mi asesor académico, ya que sin eso no sería posible también el poder alcanzar esas metas, </w:t>
      </w:r>
      <w:r w:rsidR="00036FB1" w:rsidRPr="00036FB1">
        <w:rPr>
          <w:rFonts w:ascii="Arial" w:hAnsi="Arial" w:cs="Arial"/>
          <w:sz w:val="24"/>
          <w:szCs w:val="24"/>
        </w:rPr>
        <w:t>necesario para la elaboración del proyecto durante la estadía, que siempre estuvo al pendiente. Durante la estadía y corregirme en los errores que tenía</w:t>
      </w:r>
      <w:r w:rsidR="00B15992">
        <w:rPr>
          <w:rFonts w:ascii="Arial" w:hAnsi="Arial" w:cs="Arial"/>
          <w:sz w:val="24"/>
          <w:szCs w:val="24"/>
        </w:rPr>
        <w:t xml:space="preserve"> en cada instante</w:t>
      </w:r>
      <w:r w:rsidR="00036FB1" w:rsidRPr="00036FB1">
        <w:rPr>
          <w:rFonts w:ascii="Arial" w:hAnsi="Arial" w:cs="Arial"/>
          <w:sz w:val="24"/>
          <w:szCs w:val="24"/>
        </w:rPr>
        <w:t>.</w:t>
      </w:r>
    </w:p>
    <w:p w14:paraId="20030403" w14:textId="41337F8B" w:rsidR="00036FB1" w:rsidRPr="00036FB1" w:rsidRDefault="00036FB1" w:rsidP="00C10A9C">
      <w:pPr>
        <w:spacing w:line="360" w:lineRule="auto"/>
        <w:rPr>
          <w:rFonts w:ascii="Arial" w:hAnsi="Arial" w:cs="Arial"/>
          <w:b/>
          <w:bCs/>
          <w:sz w:val="24"/>
          <w:szCs w:val="24"/>
        </w:rPr>
      </w:pPr>
      <w:r w:rsidRPr="00036FB1">
        <w:rPr>
          <w:rFonts w:ascii="Arial" w:hAnsi="Arial" w:cs="Arial"/>
          <w:b/>
          <w:bCs/>
          <w:sz w:val="24"/>
          <w:szCs w:val="24"/>
        </w:rPr>
        <w:t>A mi asesor empresarial:</w:t>
      </w:r>
    </w:p>
    <w:p w14:paraId="6CAF29AC" w14:textId="6E35470D" w:rsidR="00036FB1" w:rsidRDefault="002904DD" w:rsidP="005F3900">
      <w:pPr>
        <w:spacing w:line="360" w:lineRule="auto"/>
        <w:jc w:val="both"/>
        <w:rPr>
          <w:rFonts w:ascii="Arial" w:hAnsi="Arial" w:cs="Arial"/>
          <w:sz w:val="24"/>
          <w:szCs w:val="24"/>
        </w:rPr>
      </w:pPr>
      <w:r w:rsidRPr="002904DD">
        <w:rPr>
          <w:rFonts w:ascii="Arial" w:hAnsi="Arial" w:cs="Arial"/>
          <w:sz w:val="24"/>
          <w:szCs w:val="24"/>
        </w:rPr>
        <w:t xml:space="preserve">Asimismo, quiero reconocer a mi asesor empresarial por compartir sus conocimientos en su empresa, demostrando una visión muy acertada en sus proyectos. Aprecio todo lo que me ha brindado a lo largo de este periodo, agradezco sus enseñanzas durante este trayecto, las cuales han contribuido significativamente </w:t>
      </w:r>
      <w:r w:rsidRPr="002904DD">
        <w:rPr>
          <w:rFonts w:ascii="Arial" w:hAnsi="Arial" w:cs="Arial"/>
          <w:sz w:val="24"/>
          <w:szCs w:val="24"/>
        </w:rPr>
        <w:lastRenderedPageBreak/>
        <w:t>a mi aprendizaje. Me llevo consigo parte de lo aprendido y el apoyo recibido a lo largo de este periodo.</w:t>
      </w:r>
    </w:p>
    <w:p w14:paraId="1A3F0FFB" w14:textId="77777777" w:rsidR="00253396" w:rsidRDefault="00253396" w:rsidP="005F3900">
      <w:pPr>
        <w:spacing w:line="360" w:lineRule="auto"/>
        <w:jc w:val="both"/>
        <w:rPr>
          <w:rFonts w:ascii="Arial" w:hAnsi="Arial" w:cs="Arial"/>
          <w:sz w:val="24"/>
          <w:szCs w:val="24"/>
        </w:rPr>
      </w:pPr>
    </w:p>
    <w:p w14:paraId="63AA7D8B" w14:textId="77777777" w:rsidR="00751823" w:rsidRDefault="00751823" w:rsidP="00C10A9C">
      <w:pPr>
        <w:spacing w:line="360" w:lineRule="auto"/>
        <w:rPr>
          <w:rFonts w:ascii="Arial" w:hAnsi="Arial" w:cs="Arial"/>
          <w:b/>
          <w:bCs/>
          <w:sz w:val="28"/>
          <w:szCs w:val="28"/>
        </w:rPr>
      </w:pPr>
    </w:p>
    <w:p w14:paraId="5968C33D" w14:textId="77777777" w:rsidR="00751823" w:rsidRDefault="00751823" w:rsidP="00C10A9C">
      <w:pPr>
        <w:spacing w:line="360" w:lineRule="auto"/>
        <w:rPr>
          <w:rFonts w:ascii="Arial" w:hAnsi="Arial" w:cs="Arial"/>
          <w:b/>
          <w:bCs/>
          <w:sz w:val="28"/>
          <w:szCs w:val="28"/>
        </w:rPr>
      </w:pPr>
    </w:p>
    <w:p w14:paraId="409C9427" w14:textId="77777777" w:rsidR="00751823" w:rsidRDefault="00751823" w:rsidP="00C10A9C">
      <w:pPr>
        <w:spacing w:line="360" w:lineRule="auto"/>
        <w:rPr>
          <w:rFonts w:ascii="Arial" w:hAnsi="Arial" w:cs="Arial"/>
          <w:b/>
          <w:bCs/>
          <w:sz w:val="28"/>
          <w:szCs w:val="28"/>
        </w:rPr>
      </w:pPr>
    </w:p>
    <w:p w14:paraId="75615473" w14:textId="77777777" w:rsidR="00751823" w:rsidRDefault="00751823" w:rsidP="00C10A9C">
      <w:pPr>
        <w:spacing w:line="360" w:lineRule="auto"/>
        <w:rPr>
          <w:rFonts w:ascii="Arial" w:hAnsi="Arial" w:cs="Arial"/>
          <w:b/>
          <w:bCs/>
          <w:sz w:val="28"/>
          <w:szCs w:val="28"/>
        </w:rPr>
      </w:pPr>
    </w:p>
    <w:p w14:paraId="2230D400" w14:textId="77777777" w:rsidR="00751823" w:rsidRDefault="00751823" w:rsidP="00C10A9C">
      <w:pPr>
        <w:spacing w:line="360" w:lineRule="auto"/>
        <w:rPr>
          <w:rFonts w:ascii="Arial" w:hAnsi="Arial" w:cs="Arial"/>
          <w:b/>
          <w:bCs/>
          <w:sz w:val="28"/>
          <w:szCs w:val="28"/>
        </w:rPr>
      </w:pPr>
    </w:p>
    <w:p w14:paraId="67447A26" w14:textId="77777777" w:rsidR="00751823" w:rsidRDefault="00751823" w:rsidP="00C10A9C">
      <w:pPr>
        <w:spacing w:line="360" w:lineRule="auto"/>
        <w:rPr>
          <w:rFonts w:ascii="Arial" w:hAnsi="Arial" w:cs="Arial"/>
          <w:b/>
          <w:bCs/>
          <w:sz w:val="28"/>
          <w:szCs w:val="28"/>
        </w:rPr>
      </w:pPr>
    </w:p>
    <w:p w14:paraId="5AFDAD3E" w14:textId="77777777" w:rsidR="00751823" w:rsidRDefault="00751823" w:rsidP="00C10A9C">
      <w:pPr>
        <w:spacing w:line="360" w:lineRule="auto"/>
        <w:rPr>
          <w:rFonts w:ascii="Arial" w:hAnsi="Arial" w:cs="Arial"/>
          <w:b/>
          <w:bCs/>
          <w:sz w:val="28"/>
          <w:szCs w:val="28"/>
        </w:rPr>
      </w:pPr>
    </w:p>
    <w:p w14:paraId="079D5362" w14:textId="77777777" w:rsidR="00751823" w:rsidRDefault="00751823" w:rsidP="00C10A9C">
      <w:pPr>
        <w:spacing w:line="360" w:lineRule="auto"/>
        <w:rPr>
          <w:rFonts w:ascii="Arial" w:hAnsi="Arial" w:cs="Arial"/>
          <w:b/>
          <w:bCs/>
          <w:sz w:val="28"/>
          <w:szCs w:val="28"/>
        </w:rPr>
      </w:pPr>
    </w:p>
    <w:p w14:paraId="14CF386E" w14:textId="77777777" w:rsidR="00751823" w:rsidRDefault="00751823" w:rsidP="00C10A9C">
      <w:pPr>
        <w:spacing w:line="360" w:lineRule="auto"/>
        <w:rPr>
          <w:rFonts w:ascii="Arial" w:hAnsi="Arial" w:cs="Arial"/>
          <w:b/>
          <w:bCs/>
          <w:sz w:val="28"/>
          <w:szCs w:val="28"/>
        </w:rPr>
      </w:pPr>
    </w:p>
    <w:p w14:paraId="648BC78E" w14:textId="77777777" w:rsidR="00751823" w:rsidRDefault="00751823" w:rsidP="00C10A9C">
      <w:pPr>
        <w:spacing w:line="360" w:lineRule="auto"/>
        <w:rPr>
          <w:rFonts w:ascii="Arial" w:hAnsi="Arial" w:cs="Arial"/>
          <w:b/>
          <w:bCs/>
          <w:sz w:val="28"/>
          <w:szCs w:val="28"/>
        </w:rPr>
      </w:pPr>
    </w:p>
    <w:p w14:paraId="28C4ED37" w14:textId="77777777" w:rsidR="00751823" w:rsidRDefault="00751823" w:rsidP="00C10A9C">
      <w:pPr>
        <w:spacing w:line="360" w:lineRule="auto"/>
        <w:rPr>
          <w:rFonts w:ascii="Arial" w:hAnsi="Arial" w:cs="Arial"/>
          <w:b/>
          <w:bCs/>
          <w:sz w:val="28"/>
          <w:szCs w:val="28"/>
        </w:rPr>
      </w:pPr>
    </w:p>
    <w:p w14:paraId="4695767C" w14:textId="77777777" w:rsidR="00751823" w:rsidRDefault="00751823" w:rsidP="00C10A9C">
      <w:pPr>
        <w:spacing w:line="360" w:lineRule="auto"/>
        <w:rPr>
          <w:rFonts w:ascii="Arial" w:hAnsi="Arial" w:cs="Arial"/>
          <w:b/>
          <w:bCs/>
          <w:sz w:val="28"/>
          <w:szCs w:val="28"/>
        </w:rPr>
      </w:pPr>
    </w:p>
    <w:p w14:paraId="6EE6A0CE" w14:textId="77777777" w:rsidR="00751823" w:rsidRDefault="00751823" w:rsidP="00C10A9C">
      <w:pPr>
        <w:spacing w:line="360" w:lineRule="auto"/>
        <w:rPr>
          <w:rFonts w:ascii="Arial" w:hAnsi="Arial" w:cs="Arial"/>
          <w:b/>
          <w:bCs/>
          <w:sz w:val="28"/>
          <w:szCs w:val="28"/>
        </w:rPr>
      </w:pPr>
    </w:p>
    <w:p w14:paraId="31F60F48" w14:textId="77777777" w:rsidR="00751823" w:rsidRDefault="00751823" w:rsidP="00C10A9C">
      <w:pPr>
        <w:spacing w:line="360" w:lineRule="auto"/>
        <w:rPr>
          <w:rFonts w:ascii="Arial" w:hAnsi="Arial" w:cs="Arial"/>
          <w:b/>
          <w:bCs/>
          <w:sz w:val="28"/>
          <w:szCs w:val="28"/>
        </w:rPr>
      </w:pPr>
    </w:p>
    <w:p w14:paraId="06744684" w14:textId="77777777" w:rsidR="00751823" w:rsidRDefault="00751823" w:rsidP="00C10A9C">
      <w:pPr>
        <w:spacing w:line="360" w:lineRule="auto"/>
        <w:rPr>
          <w:rFonts w:ascii="Arial" w:hAnsi="Arial" w:cs="Arial"/>
          <w:b/>
          <w:bCs/>
          <w:sz w:val="28"/>
          <w:szCs w:val="28"/>
        </w:rPr>
      </w:pPr>
    </w:p>
    <w:p w14:paraId="69A0E417" w14:textId="77777777" w:rsidR="00751823" w:rsidRDefault="00751823" w:rsidP="00C10A9C">
      <w:pPr>
        <w:spacing w:line="360" w:lineRule="auto"/>
        <w:rPr>
          <w:rFonts w:ascii="Arial" w:hAnsi="Arial" w:cs="Arial"/>
          <w:b/>
          <w:bCs/>
          <w:sz w:val="28"/>
          <w:szCs w:val="28"/>
        </w:rPr>
      </w:pPr>
    </w:p>
    <w:p w14:paraId="31C06F60" w14:textId="77777777" w:rsidR="00751823" w:rsidRDefault="00751823" w:rsidP="00C10A9C">
      <w:pPr>
        <w:spacing w:line="360" w:lineRule="auto"/>
        <w:rPr>
          <w:rFonts w:ascii="Arial" w:hAnsi="Arial" w:cs="Arial"/>
          <w:b/>
          <w:bCs/>
          <w:sz w:val="28"/>
          <w:szCs w:val="28"/>
        </w:rPr>
      </w:pPr>
    </w:p>
    <w:p w14:paraId="6020E8E0" w14:textId="3EC4DEC5" w:rsidR="00A335DC" w:rsidRDefault="00A335DC" w:rsidP="00A335DC">
      <w:pPr>
        <w:pStyle w:val="Ttulo1"/>
      </w:pPr>
      <w:r>
        <w:lastRenderedPageBreak/>
        <w:t>RESUMEN</w:t>
      </w:r>
    </w:p>
    <w:p w14:paraId="40B1FFF3" w14:textId="77777777" w:rsidR="00A335DC" w:rsidRDefault="00A335DC" w:rsidP="00C10A9C">
      <w:pPr>
        <w:spacing w:line="360" w:lineRule="auto"/>
        <w:rPr>
          <w:rFonts w:ascii="Arial" w:hAnsi="Arial" w:cs="Arial"/>
          <w:b/>
          <w:bCs/>
          <w:sz w:val="28"/>
          <w:szCs w:val="28"/>
        </w:rPr>
      </w:pPr>
    </w:p>
    <w:p w14:paraId="28567D8E" w14:textId="77777777" w:rsidR="00AA12E8" w:rsidRDefault="00AA12E8" w:rsidP="00C10A9C">
      <w:pPr>
        <w:spacing w:line="360" w:lineRule="auto"/>
        <w:rPr>
          <w:rFonts w:ascii="Arial" w:hAnsi="Arial" w:cs="Arial"/>
          <w:b/>
          <w:bCs/>
          <w:sz w:val="28"/>
          <w:szCs w:val="28"/>
        </w:rPr>
      </w:pPr>
    </w:p>
    <w:p w14:paraId="4B4ABD71" w14:textId="77777777" w:rsidR="00AA12E8" w:rsidRDefault="00AA12E8" w:rsidP="00C10A9C">
      <w:pPr>
        <w:spacing w:line="360" w:lineRule="auto"/>
        <w:rPr>
          <w:rFonts w:ascii="Arial" w:hAnsi="Arial" w:cs="Arial"/>
          <w:b/>
          <w:bCs/>
          <w:sz w:val="28"/>
          <w:szCs w:val="28"/>
        </w:rPr>
      </w:pPr>
    </w:p>
    <w:p w14:paraId="3223E441" w14:textId="77777777" w:rsidR="00AA12E8" w:rsidRDefault="00AA12E8" w:rsidP="00C10A9C">
      <w:pPr>
        <w:spacing w:line="360" w:lineRule="auto"/>
        <w:rPr>
          <w:rFonts w:ascii="Arial" w:hAnsi="Arial" w:cs="Arial"/>
          <w:b/>
          <w:bCs/>
          <w:sz w:val="28"/>
          <w:szCs w:val="28"/>
        </w:rPr>
      </w:pPr>
    </w:p>
    <w:p w14:paraId="4689CF73" w14:textId="77777777" w:rsidR="00AA12E8" w:rsidRDefault="00AA12E8" w:rsidP="00C10A9C">
      <w:pPr>
        <w:spacing w:line="360" w:lineRule="auto"/>
        <w:rPr>
          <w:rFonts w:ascii="Arial" w:hAnsi="Arial" w:cs="Arial"/>
          <w:b/>
          <w:bCs/>
          <w:sz w:val="28"/>
          <w:szCs w:val="28"/>
        </w:rPr>
      </w:pPr>
    </w:p>
    <w:p w14:paraId="7E561A22" w14:textId="77777777" w:rsidR="00AA12E8" w:rsidRDefault="00AA12E8" w:rsidP="00C10A9C">
      <w:pPr>
        <w:spacing w:line="360" w:lineRule="auto"/>
        <w:rPr>
          <w:rFonts w:ascii="Arial" w:hAnsi="Arial" w:cs="Arial"/>
          <w:b/>
          <w:bCs/>
          <w:sz w:val="28"/>
          <w:szCs w:val="28"/>
        </w:rPr>
      </w:pPr>
    </w:p>
    <w:p w14:paraId="4A7B6B0A" w14:textId="77777777" w:rsidR="00AA12E8" w:rsidRDefault="00AA12E8" w:rsidP="00C10A9C">
      <w:pPr>
        <w:spacing w:line="360" w:lineRule="auto"/>
        <w:rPr>
          <w:rFonts w:ascii="Arial" w:hAnsi="Arial" w:cs="Arial"/>
          <w:b/>
          <w:bCs/>
          <w:sz w:val="28"/>
          <w:szCs w:val="28"/>
        </w:rPr>
      </w:pPr>
    </w:p>
    <w:p w14:paraId="7C57C3CF" w14:textId="77777777" w:rsidR="00AA12E8" w:rsidRDefault="00AA12E8" w:rsidP="00C10A9C">
      <w:pPr>
        <w:spacing w:line="360" w:lineRule="auto"/>
        <w:rPr>
          <w:rFonts w:ascii="Arial" w:hAnsi="Arial" w:cs="Arial"/>
          <w:b/>
          <w:bCs/>
          <w:sz w:val="28"/>
          <w:szCs w:val="28"/>
        </w:rPr>
      </w:pPr>
    </w:p>
    <w:p w14:paraId="6C2A27FD" w14:textId="77777777" w:rsidR="00AA12E8" w:rsidRDefault="00AA12E8" w:rsidP="00C10A9C">
      <w:pPr>
        <w:spacing w:line="360" w:lineRule="auto"/>
        <w:rPr>
          <w:rFonts w:ascii="Arial" w:hAnsi="Arial" w:cs="Arial"/>
          <w:b/>
          <w:bCs/>
          <w:sz w:val="28"/>
          <w:szCs w:val="28"/>
        </w:rPr>
      </w:pPr>
    </w:p>
    <w:p w14:paraId="2F74F3C4" w14:textId="77777777" w:rsidR="00AA12E8" w:rsidRDefault="00AA12E8" w:rsidP="00C10A9C">
      <w:pPr>
        <w:spacing w:line="360" w:lineRule="auto"/>
        <w:rPr>
          <w:rFonts w:ascii="Arial" w:hAnsi="Arial" w:cs="Arial"/>
          <w:b/>
          <w:bCs/>
          <w:sz w:val="28"/>
          <w:szCs w:val="28"/>
        </w:rPr>
      </w:pPr>
    </w:p>
    <w:p w14:paraId="2140C3C5" w14:textId="77777777" w:rsidR="00AA12E8" w:rsidRDefault="00AA12E8" w:rsidP="00C10A9C">
      <w:pPr>
        <w:spacing w:line="360" w:lineRule="auto"/>
        <w:rPr>
          <w:rFonts w:ascii="Arial" w:hAnsi="Arial" w:cs="Arial"/>
          <w:b/>
          <w:bCs/>
          <w:sz w:val="28"/>
          <w:szCs w:val="28"/>
        </w:rPr>
      </w:pPr>
    </w:p>
    <w:p w14:paraId="2A3A7EAC" w14:textId="77777777" w:rsidR="00AA12E8" w:rsidRDefault="00AA12E8" w:rsidP="00C10A9C">
      <w:pPr>
        <w:spacing w:line="360" w:lineRule="auto"/>
        <w:rPr>
          <w:rFonts w:ascii="Arial" w:hAnsi="Arial" w:cs="Arial"/>
          <w:b/>
          <w:bCs/>
          <w:sz w:val="28"/>
          <w:szCs w:val="28"/>
        </w:rPr>
      </w:pPr>
    </w:p>
    <w:p w14:paraId="0C757418" w14:textId="77777777" w:rsidR="00AA12E8" w:rsidRDefault="00AA12E8" w:rsidP="00C10A9C">
      <w:pPr>
        <w:spacing w:line="360" w:lineRule="auto"/>
        <w:rPr>
          <w:rFonts w:ascii="Arial" w:hAnsi="Arial" w:cs="Arial"/>
          <w:b/>
          <w:bCs/>
          <w:sz w:val="28"/>
          <w:szCs w:val="28"/>
        </w:rPr>
      </w:pPr>
    </w:p>
    <w:p w14:paraId="6934BC87" w14:textId="77777777" w:rsidR="00AA12E8" w:rsidRDefault="00AA12E8" w:rsidP="00C10A9C">
      <w:pPr>
        <w:spacing w:line="360" w:lineRule="auto"/>
        <w:rPr>
          <w:rFonts w:ascii="Arial" w:hAnsi="Arial" w:cs="Arial"/>
          <w:b/>
          <w:bCs/>
          <w:sz w:val="28"/>
          <w:szCs w:val="28"/>
        </w:rPr>
      </w:pPr>
    </w:p>
    <w:p w14:paraId="302D03EF" w14:textId="77777777" w:rsidR="00AA12E8" w:rsidRDefault="00AA12E8" w:rsidP="00C10A9C">
      <w:pPr>
        <w:spacing w:line="360" w:lineRule="auto"/>
        <w:rPr>
          <w:rFonts w:ascii="Arial" w:hAnsi="Arial" w:cs="Arial"/>
          <w:b/>
          <w:bCs/>
          <w:sz w:val="28"/>
          <w:szCs w:val="28"/>
        </w:rPr>
      </w:pPr>
    </w:p>
    <w:p w14:paraId="7E28E4C0" w14:textId="77777777" w:rsidR="00AA12E8" w:rsidRDefault="00AA12E8" w:rsidP="00C10A9C">
      <w:pPr>
        <w:spacing w:line="360" w:lineRule="auto"/>
        <w:rPr>
          <w:rFonts w:ascii="Arial" w:hAnsi="Arial" w:cs="Arial"/>
          <w:b/>
          <w:bCs/>
          <w:sz w:val="28"/>
          <w:szCs w:val="28"/>
        </w:rPr>
      </w:pPr>
    </w:p>
    <w:p w14:paraId="043F37AB" w14:textId="77777777" w:rsidR="00AA12E8" w:rsidRDefault="00AA12E8" w:rsidP="00C10A9C">
      <w:pPr>
        <w:spacing w:line="360" w:lineRule="auto"/>
        <w:rPr>
          <w:rFonts w:ascii="Arial" w:hAnsi="Arial" w:cs="Arial"/>
          <w:b/>
          <w:bCs/>
          <w:sz w:val="28"/>
          <w:szCs w:val="28"/>
        </w:rPr>
      </w:pPr>
    </w:p>
    <w:p w14:paraId="3331C5A7" w14:textId="77777777" w:rsidR="00AA12E8" w:rsidRDefault="00AA12E8" w:rsidP="00C10A9C">
      <w:pPr>
        <w:spacing w:line="360" w:lineRule="auto"/>
        <w:rPr>
          <w:rFonts w:ascii="Arial" w:hAnsi="Arial" w:cs="Arial"/>
          <w:b/>
          <w:bCs/>
          <w:sz w:val="28"/>
          <w:szCs w:val="28"/>
        </w:rPr>
      </w:pPr>
    </w:p>
    <w:p w14:paraId="01F07624" w14:textId="77777777" w:rsidR="00AA12E8" w:rsidRDefault="00AA12E8" w:rsidP="00C10A9C">
      <w:pPr>
        <w:spacing w:line="360" w:lineRule="auto"/>
        <w:rPr>
          <w:rFonts w:ascii="Arial" w:hAnsi="Arial" w:cs="Arial"/>
          <w:b/>
          <w:bCs/>
          <w:sz w:val="28"/>
          <w:szCs w:val="28"/>
        </w:rPr>
      </w:pPr>
    </w:p>
    <w:p w14:paraId="364C617A" w14:textId="77777777" w:rsidR="00AA12E8" w:rsidRDefault="00AA12E8" w:rsidP="00C10A9C">
      <w:pPr>
        <w:spacing w:line="360" w:lineRule="auto"/>
        <w:rPr>
          <w:rFonts w:ascii="Arial" w:hAnsi="Arial" w:cs="Arial"/>
          <w:b/>
          <w:bCs/>
          <w:sz w:val="28"/>
          <w:szCs w:val="28"/>
        </w:rPr>
      </w:pPr>
    </w:p>
    <w:p w14:paraId="3F7B3972" w14:textId="1BB3B443" w:rsidR="00A335DC" w:rsidRDefault="00A335DC" w:rsidP="00C10A9C">
      <w:pPr>
        <w:spacing w:line="360" w:lineRule="auto"/>
        <w:rPr>
          <w:rFonts w:ascii="Arial" w:hAnsi="Arial" w:cs="Arial"/>
          <w:b/>
          <w:bCs/>
          <w:sz w:val="28"/>
          <w:szCs w:val="28"/>
        </w:rPr>
      </w:pPr>
      <w:r>
        <w:rPr>
          <w:rFonts w:ascii="Arial" w:hAnsi="Arial" w:cs="Arial"/>
          <w:b/>
          <w:bCs/>
          <w:sz w:val="28"/>
          <w:szCs w:val="28"/>
        </w:rPr>
        <w:lastRenderedPageBreak/>
        <w:t>ÍNDICE DE CONTENID</w:t>
      </w:r>
      <w:r w:rsidR="00AA12E8">
        <w:rPr>
          <w:rFonts w:ascii="Arial" w:hAnsi="Arial" w:cs="Arial"/>
          <w:b/>
          <w:bCs/>
          <w:sz w:val="28"/>
          <w:szCs w:val="28"/>
        </w:rPr>
        <w:t>OS</w:t>
      </w:r>
    </w:p>
    <w:p w14:paraId="44591FCA" w14:textId="77777777" w:rsidR="00A335DC" w:rsidRDefault="00A335DC" w:rsidP="00C10A9C">
      <w:pPr>
        <w:spacing w:line="360" w:lineRule="auto"/>
        <w:rPr>
          <w:rFonts w:ascii="Arial" w:hAnsi="Arial" w:cs="Arial"/>
          <w:b/>
          <w:bCs/>
          <w:sz w:val="28"/>
          <w:szCs w:val="28"/>
        </w:rPr>
      </w:pPr>
    </w:p>
    <w:p w14:paraId="09DDE796" w14:textId="77777777" w:rsidR="00AA12E8" w:rsidRDefault="00AA12E8" w:rsidP="00C10A9C">
      <w:pPr>
        <w:spacing w:line="360" w:lineRule="auto"/>
        <w:rPr>
          <w:rFonts w:ascii="Arial" w:hAnsi="Arial" w:cs="Arial"/>
          <w:b/>
          <w:bCs/>
          <w:sz w:val="28"/>
          <w:szCs w:val="28"/>
        </w:rPr>
      </w:pPr>
    </w:p>
    <w:p w14:paraId="1A3641BC" w14:textId="77777777" w:rsidR="00AA12E8" w:rsidRDefault="00AA12E8" w:rsidP="00C10A9C">
      <w:pPr>
        <w:spacing w:line="360" w:lineRule="auto"/>
        <w:rPr>
          <w:rFonts w:ascii="Arial" w:hAnsi="Arial" w:cs="Arial"/>
          <w:b/>
          <w:bCs/>
          <w:sz w:val="28"/>
          <w:szCs w:val="28"/>
        </w:rPr>
      </w:pPr>
    </w:p>
    <w:p w14:paraId="2F17A28C" w14:textId="77777777" w:rsidR="00AA12E8" w:rsidRDefault="00AA12E8" w:rsidP="00C10A9C">
      <w:pPr>
        <w:spacing w:line="360" w:lineRule="auto"/>
        <w:rPr>
          <w:rFonts w:ascii="Arial" w:hAnsi="Arial" w:cs="Arial"/>
          <w:b/>
          <w:bCs/>
          <w:sz w:val="28"/>
          <w:szCs w:val="28"/>
        </w:rPr>
      </w:pPr>
    </w:p>
    <w:p w14:paraId="4376F8B4" w14:textId="77777777" w:rsidR="00AA12E8" w:rsidRDefault="00AA12E8" w:rsidP="00C10A9C">
      <w:pPr>
        <w:spacing w:line="360" w:lineRule="auto"/>
        <w:rPr>
          <w:rFonts w:ascii="Arial" w:hAnsi="Arial" w:cs="Arial"/>
          <w:b/>
          <w:bCs/>
          <w:sz w:val="28"/>
          <w:szCs w:val="28"/>
        </w:rPr>
      </w:pPr>
    </w:p>
    <w:p w14:paraId="36DBCE0E" w14:textId="77777777" w:rsidR="00AA12E8" w:rsidRDefault="00AA12E8" w:rsidP="00C10A9C">
      <w:pPr>
        <w:spacing w:line="360" w:lineRule="auto"/>
        <w:rPr>
          <w:rFonts w:ascii="Arial" w:hAnsi="Arial" w:cs="Arial"/>
          <w:b/>
          <w:bCs/>
          <w:sz w:val="28"/>
          <w:szCs w:val="28"/>
        </w:rPr>
      </w:pPr>
    </w:p>
    <w:p w14:paraId="32CD826D" w14:textId="77777777" w:rsidR="00AA12E8" w:rsidRDefault="00AA12E8" w:rsidP="00C10A9C">
      <w:pPr>
        <w:spacing w:line="360" w:lineRule="auto"/>
        <w:rPr>
          <w:rFonts w:ascii="Arial" w:hAnsi="Arial" w:cs="Arial"/>
          <w:b/>
          <w:bCs/>
          <w:sz w:val="28"/>
          <w:szCs w:val="28"/>
        </w:rPr>
      </w:pPr>
    </w:p>
    <w:p w14:paraId="633208ED" w14:textId="77777777" w:rsidR="00AA12E8" w:rsidRDefault="00AA12E8" w:rsidP="00C10A9C">
      <w:pPr>
        <w:spacing w:line="360" w:lineRule="auto"/>
        <w:rPr>
          <w:rFonts w:ascii="Arial" w:hAnsi="Arial" w:cs="Arial"/>
          <w:b/>
          <w:bCs/>
          <w:sz w:val="28"/>
          <w:szCs w:val="28"/>
        </w:rPr>
      </w:pPr>
    </w:p>
    <w:p w14:paraId="79249BC8" w14:textId="77777777" w:rsidR="00AA12E8" w:rsidRDefault="00AA12E8" w:rsidP="00C10A9C">
      <w:pPr>
        <w:spacing w:line="360" w:lineRule="auto"/>
        <w:rPr>
          <w:rFonts w:ascii="Arial" w:hAnsi="Arial" w:cs="Arial"/>
          <w:b/>
          <w:bCs/>
          <w:sz w:val="28"/>
          <w:szCs w:val="28"/>
        </w:rPr>
      </w:pPr>
    </w:p>
    <w:p w14:paraId="20797AB1" w14:textId="77777777" w:rsidR="00AA12E8" w:rsidRDefault="00AA12E8" w:rsidP="00C10A9C">
      <w:pPr>
        <w:spacing w:line="360" w:lineRule="auto"/>
        <w:rPr>
          <w:rFonts w:ascii="Arial" w:hAnsi="Arial" w:cs="Arial"/>
          <w:b/>
          <w:bCs/>
          <w:sz w:val="28"/>
          <w:szCs w:val="28"/>
        </w:rPr>
      </w:pPr>
    </w:p>
    <w:p w14:paraId="03A5D12E" w14:textId="77777777" w:rsidR="00AA12E8" w:rsidRDefault="00AA12E8" w:rsidP="00C10A9C">
      <w:pPr>
        <w:spacing w:line="360" w:lineRule="auto"/>
        <w:rPr>
          <w:rFonts w:ascii="Arial" w:hAnsi="Arial" w:cs="Arial"/>
          <w:b/>
          <w:bCs/>
          <w:sz w:val="28"/>
          <w:szCs w:val="28"/>
        </w:rPr>
      </w:pPr>
    </w:p>
    <w:p w14:paraId="0F23EC6D" w14:textId="77777777" w:rsidR="00AA12E8" w:rsidRDefault="00AA12E8" w:rsidP="00C10A9C">
      <w:pPr>
        <w:spacing w:line="360" w:lineRule="auto"/>
        <w:rPr>
          <w:rFonts w:ascii="Arial" w:hAnsi="Arial" w:cs="Arial"/>
          <w:b/>
          <w:bCs/>
          <w:sz w:val="28"/>
          <w:szCs w:val="28"/>
        </w:rPr>
      </w:pPr>
    </w:p>
    <w:p w14:paraId="41706F6B" w14:textId="77777777" w:rsidR="00AA12E8" w:rsidRDefault="00AA12E8" w:rsidP="00C10A9C">
      <w:pPr>
        <w:spacing w:line="360" w:lineRule="auto"/>
        <w:rPr>
          <w:rFonts w:ascii="Arial" w:hAnsi="Arial" w:cs="Arial"/>
          <w:b/>
          <w:bCs/>
          <w:sz w:val="28"/>
          <w:szCs w:val="28"/>
        </w:rPr>
      </w:pPr>
    </w:p>
    <w:p w14:paraId="71CB6007" w14:textId="77777777" w:rsidR="00AA12E8" w:rsidRDefault="00AA12E8" w:rsidP="00C10A9C">
      <w:pPr>
        <w:spacing w:line="360" w:lineRule="auto"/>
        <w:rPr>
          <w:rFonts w:ascii="Arial" w:hAnsi="Arial" w:cs="Arial"/>
          <w:b/>
          <w:bCs/>
          <w:sz w:val="28"/>
          <w:szCs w:val="28"/>
        </w:rPr>
      </w:pPr>
    </w:p>
    <w:p w14:paraId="239FECE0" w14:textId="77777777" w:rsidR="00AA12E8" w:rsidRDefault="00AA12E8" w:rsidP="00C10A9C">
      <w:pPr>
        <w:spacing w:line="360" w:lineRule="auto"/>
        <w:rPr>
          <w:rFonts w:ascii="Arial" w:hAnsi="Arial" w:cs="Arial"/>
          <w:b/>
          <w:bCs/>
          <w:sz w:val="28"/>
          <w:szCs w:val="28"/>
        </w:rPr>
      </w:pPr>
    </w:p>
    <w:p w14:paraId="7C5E1DA0" w14:textId="77777777" w:rsidR="00AA12E8" w:rsidRDefault="00AA12E8" w:rsidP="00C10A9C">
      <w:pPr>
        <w:spacing w:line="360" w:lineRule="auto"/>
        <w:rPr>
          <w:rFonts w:ascii="Arial" w:hAnsi="Arial" w:cs="Arial"/>
          <w:b/>
          <w:bCs/>
          <w:sz w:val="28"/>
          <w:szCs w:val="28"/>
        </w:rPr>
      </w:pPr>
    </w:p>
    <w:p w14:paraId="35D5C329" w14:textId="77777777" w:rsidR="00AA12E8" w:rsidRDefault="00AA12E8" w:rsidP="00C10A9C">
      <w:pPr>
        <w:spacing w:line="360" w:lineRule="auto"/>
        <w:rPr>
          <w:rFonts w:ascii="Arial" w:hAnsi="Arial" w:cs="Arial"/>
          <w:b/>
          <w:bCs/>
          <w:sz w:val="28"/>
          <w:szCs w:val="28"/>
        </w:rPr>
      </w:pPr>
    </w:p>
    <w:p w14:paraId="562E77DB" w14:textId="77777777" w:rsidR="00AA12E8" w:rsidRDefault="00AA12E8" w:rsidP="00C10A9C">
      <w:pPr>
        <w:spacing w:line="360" w:lineRule="auto"/>
        <w:rPr>
          <w:rFonts w:ascii="Arial" w:hAnsi="Arial" w:cs="Arial"/>
          <w:b/>
          <w:bCs/>
          <w:sz w:val="28"/>
          <w:szCs w:val="28"/>
        </w:rPr>
      </w:pPr>
    </w:p>
    <w:p w14:paraId="03E1836E" w14:textId="77777777" w:rsidR="00AA12E8" w:rsidRDefault="00AA12E8" w:rsidP="00C10A9C">
      <w:pPr>
        <w:spacing w:line="360" w:lineRule="auto"/>
        <w:rPr>
          <w:rFonts w:ascii="Arial" w:hAnsi="Arial" w:cs="Arial"/>
          <w:b/>
          <w:bCs/>
          <w:sz w:val="28"/>
          <w:szCs w:val="28"/>
        </w:rPr>
      </w:pPr>
    </w:p>
    <w:p w14:paraId="780AACCE" w14:textId="4FB8E978" w:rsidR="00A335DC" w:rsidRDefault="00A335DC" w:rsidP="00C10A9C">
      <w:pPr>
        <w:spacing w:line="360" w:lineRule="auto"/>
        <w:rPr>
          <w:rFonts w:ascii="Arial" w:hAnsi="Arial" w:cs="Arial"/>
          <w:b/>
          <w:bCs/>
          <w:sz w:val="28"/>
          <w:szCs w:val="28"/>
        </w:rPr>
      </w:pPr>
      <w:r>
        <w:rPr>
          <w:rFonts w:ascii="Arial" w:hAnsi="Arial" w:cs="Arial"/>
          <w:b/>
          <w:bCs/>
          <w:sz w:val="28"/>
          <w:szCs w:val="28"/>
        </w:rPr>
        <w:lastRenderedPageBreak/>
        <w:t>ÍNDICE DE TABLAS</w:t>
      </w:r>
    </w:p>
    <w:p w14:paraId="26F28318" w14:textId="77777777" w:rsidR="00A335DC" w:rsidRDefault="00A335DC" w:rsidP="00C10A9C">
      <w:pPr>
        <w:spacing w:line="360" w:lineRule="auto"/>
        <w:rPr>
          <w:rFonts w:ascii="Arial" w:hAnsi="Arial" w:cs="Arial"/>
          <w:b/>
          <w:bCs/>
          <w:sz w:val="28"/>
          <w:szCs w:val="28"/>
        </w:rPr>
      </w:pPr>
    </w:p>
    <w:p w14:paraId="3D22D059" w14:textId="6E0CF04A" w:rsidR="00A335DC" w:rsidRDefault="00A335DC" w:rsidP="00C10A9C">
      <w:pPr>
        <w:spacing w:line="360" w:lineRule="auto"/>
        <w:rPr>
          <w:rFonts w:ascii="Arial" w:hAnsi="Arial" w:cs="Arial"/>
          <w:b/>
          <w:bCs/>
          <w:sz w:val="28"/>
          <w:szCs w:val="28"/>
        </w:rPr>
      </w:pPr>
      <w:r>
        <w:rPr>
          <w:rFonts w:ascii="Arial" w:hAnsi="Arial" w:cs="Arial"/>
          <w:b/>
          <w:bCs/>
          <w:sz w:val="28"/>
          <w:szCs w:val="28"/>
        </w:rPr>
        <w:t xml:space="preserve">ÍNDICE DE FIGURAS </w:t>
      </w:r>
    </w:p>
    <w:p w14:paraId="39B07443" w14:textId="77777777" w:rsidR="00A335DC" w:rsidRDefault="00A335DC" w:rsidP="00C10A9C">
      <w:pPr>
        <w:spacing w:line="360" w:lineRule="auto"/>
        <w:rPr>
          <w:rFonts w:ascii="Arial" w:hAnsi="Arial" w:cs="Arial"/>
          <w:b/>
          <w:bCs/>
          <w:sz w:val="28"/>
          <w:szCs w:val="28"/>
        </w:rPr>
      </w:pPr>
    </w:p>
    <w:p w14:paraId="40FAEC04" w14:textId="77777777" w:rsidR="00A335DC" w:rsidRDefault="00A335DC" w:rsidP="00C10A9C">
      <w:pPr>
        <w:spacing w:line="360" w:lineRule="auto"/>
        <w:rPr>
          <w:rFonts w:ascii="Arial" w:hAnsi="Arial" w:cs="Arial"/>
          <w:b/>
          <w:bCs/>
          <w:sz w:val="28"/>
          <w:szCs w:val="28"/>
        </w:rPr>
      </w:pPr>
    </w:p>
    <w:p w14:paraId="489F52A8" w14:textId="77777777" w:rsidR="00A335DC" w:rsidRDefault="00A335DC" w:rsidP="00C10A9C">
      <w:pPr>
        <w:spacing w:line="360" w:lineRule="auto"/>
        <w:rPr>
          <w:rFonts w:ascii="Arial" w:hAnsi="Arial" w:cs="Arial"/>
          <w:b/>
          <w:bCs/>
          <w:sz w:val="28"/>
          <w:szCs w:val="28"/>
        </w:rPr>
      </w:pPr>
    </w:p>
    <w:p w14:paraId="714FB7FD" w14:textId="77777777" w:rsidR="00A335DC" w:rsidRDefault="00A335DC" w:rsidP="00C10A9C">
      <w:pPr>
        <w:spacing w:line="360" w:lineRule="auto"/>
        <w:rPr>
          <w:rFonts w:ascii="Arial" w:hAnsi="Arial" w:cs="Arial"/>
          <w:b/>
          <w:bCs/>
          <w:sz w:val="28"/>
          <w:szCs w:val="28"/>
        </w:rPr>
      </w:pPr>
    </w:p>
    <w:p w14:paraId="64D8A879" w14:textId="77777777" w:rsidR="00A335DC" w:rsidRDefault="00A335DC" w:rsidP="00C10A9C">
      <w:pPr>
        <w:spacing w:line="360" w:lineRule="auto"/>
        <w:rPr>
          <w:rFonts w:ascii="Arial" w:hAnsi="Arial" w:cs="Arial"/>
          <w:b/>
          <w:bCs/>
          <w:sz w:val="28"/>
          <w:szCs w:val="28"/>
        </w:rPr>
      </w:pPr>
    </w:p>
    <w:p w14:paraId="098D5261" w14:textId="77777777" w:rsidR="00A335DC" w:rsidRDefault="00A335DC" w:rsidP="00C10A9C">
      <w:pPr>
        <w:spacing w:line="360" w:lineRule="auto"/>
        <w:rPr>
          <w:rFonts w:ascii="Arial" w:hAnsi="Arial" w:cs="Arial"/>
          <w:b/>
          <w:bCs/>
          <w:sz w:val="28"/>
          <w:szCs w:val="28"/>
        </w:rPr>
      </w:pPr>
    </w:p>
    <w:p w14:paraId="027D0BC5" w14:textId="77777777" w:rsidR="00A335DC" w:rsidRDefault="00A335DC" w:rsidP="00C10A9C">
      <w:pPr>
        <w:spacing w:line="360" w:lineRule="auto"/>
        <w:rPr>
          <w:rFonts w:ascii="Arial" w:hAnsi="Arial" w:cs="Arial"/>
          <w:b/>
          <w:bCs/>
          <w:sz w:val="28"/>
          <w:szCs w:val="28"/>
        </w:rPr>
      </w:pPr>
    </w:p>
    <w:p w14:paraId="363C45C9" w14:textId="77777777" w:rsidR="00A335DC" w:rsidRDefault="00A335DC" w:rsidP="00C10A9C">
      <w:pPr>
        <w:spacing w:line="360" w:lineRule="auto"/>
        <w:rPr>
          <w:rFonts w:ascii="Arial" w:hAnsi="Arial" w:cs="Arial"/>
          <w:b/>
          <w:bCs/>
          <w:sz w:val="28"/>
          <w:szCs w:val="28"/>
        </w:rPr>
      </w:pPr>
    </w:p>
    <w:p w14:paraId="699DD170" w14:textId="77777777" w:rsidR="00A335DC" w:rsidRDefault="00A335DC" w:rsidP="00C10A9C">
      <w:pPr>
        <w:spacing w:line="360" w:lineRule="auto"/>
        <w:rPr>
          <w:rFonts w:ascii="Arial" w:hAnsi="Arial" w:cs="Arial"/>
          <w:b/>
          <w:bCs/>
          <w:sz w:val="28"/>
          <w:szCs w:val="28"/>
        </w:rPr>
      </w:pPr>
    </w:p>
    <w:p w14:paraId="3C2C6870" w14:textId="77777777" w:rsidR="00A335DC" w:rsidRDefault="00A335DC" w:rsidP="00C10A9C">
      <w:pPr>
        <w:spacing w:line="360" w:lineRule="auto"/>
        <w:rPr>
          <w:rFonts w:ascii="Arial" w:hAnsi="Arial" w:cs="Arial"/>
          <w:b/>
          <w:bCs/>
          <w:sz w:val="28"/>
          <w:szCs w:val="28"/>
        </w:rPr>
      </w:pPr>
    </w:p>
    <w:p w14:paraId="7896E5BB" w14:textId="77777777" w:rsidR="00A335DC" w:rsidRDefault="00A335DC" w:rsidP="00C10A9C">
      <w:pPr>
        <w:spacing w:line="360" w:lineRule="auto"/>
        <w:rPr>
          <w:rFonts w:ascii="Arial" w:hAnsi="Arial" w:cs="Arial"/>
          <w:b/>
          <w:bCs/>
          <w:sz w:val="28"/>
          <w:szCs w:val="28"/>
        </w:rPr>
      </w:pPr>
    </w:p>
    <w:p w14:paraId="01090439" w14:textId="77777777" w:rsidR="00A335DC" w:rsidRDefault="00A335DC" w:rsidP="00C10A9C">
      <w:pPr>
        <w:spacing w:line="360" w:lineRule="auto"/>
        <w:rPr>
          <w:rFonts w:ascii="Arial" w:hAnsi="Arial" w:cs="Arial"/>
          <w:b/>
          <w:bCs/>
          <w:sz w:val="28"/>
          <w:szCs w:val="28"/>
        </w:rPr>
      </w:pPr>
    </w:p>
    <w:p w14:paraId="0DEA9C89" w14:textId="77777777" w:rsidR="00A335DC" w:rsidRDefault="00A335DC" w:rsidP="00C10A9C">
      <w:pPr>
        <w:spacing w:line="360" w:lineRule="auto"/>
        <w:rPr>
          <w:rFonts w:ascii="Arial" w:hAnsi="Arial" w:cs="Arial"/>
          <w:b/>
          <w:bCs/>
          <w:sz w:val="28"/>
          <w:szCs w:val="28"/>
        </w:rPr>
      </w:pPr>
    </w:p>
    <w:p w14:paraId="6A25FABF" w14:textId="77777777" w:rsidR="00A335DC" w:rsidRDefault="00A335DC" w:rsidP="00C10A9C">
      <w:pPr>
        <w:spacing w:line="360" w:lineRule="auto"/>
        <w:rPr>
          <w:rFonts w:ascii="Arial" w:hAnsi="Arial" w:cs="Arial"/>
          <w:b/>
          <w:bCs/>
          <w:sz w:val="28"/>
          <w:szCs w:val="28"/>
        </w:rPr>
      </w:pPr>
    </w:p>
    <w:p w14:paraId="0DEF0327" w14:textId="77777777" w:rsidR="00A335DC" w:rsidRDefault="00A335DC" w:rsidP="00C10A9C">
      <w:pPr>
        <w:spacing w:line="360" w:lineRule="auto"/>
        <w:rPr>
          <w:rFonts w:ascii="Arial" w:hAnsi="Arial" w:cs="Arial"/>
          <w:b/>
          <w:bCs/>
          <w:sz w:val="28"/>
          <w:szCs w:val="28"/>
        </w:rPr>
      </w:pPr>
    </w:p>
    <w:p w14:paraId="545EA5DF" w14:textId="77777777" w:rsidR="00A335DC" w:rsidRDefault="00A335DC" w:rsidP="00C10A9C">
      <w:pPr>
        <w:spacing w:line="360" w:lineRule="auto"/>
        <w:rPr>
          <w:rFonts w:ascii="Arial" w:hAnsi="Arial" w:cs="Arial"/>
          <w:b/>
          <w:bCs/>
          <w:sz w:val="28"/>
          <w:szCs w:val="28"/>
        </w:rPr>
      </w:pPr>
    </w:p>
    <w:p w14:paraId="6DC71618" w14:textId="77777777" w:rsidR="00A335DC" w:rsidRDefault="00A335DC" w:rsidP="00C10A9C">
      <w:pPr>
        <w:spacing w:line="360" w:lineRule="auto"/>
        <w:rPr>
          <w:rFonts w:ascii="Arial" w:hAnsi="Arial" w:cs="Arial"/>
          <w:b/>
          <w:bCs/>
          <w:sz w:val="28"/>
          <w:szCs w:val="28"/>
        </w:rPr>
      </w:pPr>
    </w:p>
    <w:p w14:paraId="4E3683D3" w14:textId="5B307A0C" w:rsidR="00253396" w:rsidRDefault="00C10A9C" w:rsidP="00C10A9C">
      <w:pPr>
        <w:spacing w:line="360" w:lineRule="auto"/>
        <w:rPr>
          <w:rFonts w:ascii="Arial" w:hAnsi="Arial" w:cs="Arial"/>
          <w:b/>
          <w:bCs/>
          <w:sz w:val="28"/>
          <w:szCs w:val="28"/>
        </w:rPr>
      </w:pPr>
      <w:r w:rsidRPr="00C10A9C">
        <w:rPr>
          <w:rFonts w:ascii="Arial" w:hAnsi="Arial" w:cs="Arial"/>
          <w:b/>
          <w:bCs/>
          <w:sz w:val="28"/>
          <w:szCs w:val="28"/>
        </w:rPr>
        <w:lastRenderedPageBreak/>
        <w:t>INTRODUCCIÓN</w:t>
      </w:r>
    </w:p>
    <w:p w14:paraId="79E31831" w14:textId="77777777" w:rsidR="00C10A9C" w:rsidRDefault="00C10A9C" w:rsidP="00C10A9C">
      <w:pPr>
        <w:spacing w:line="360" w:lineRule="auto"/>
        <w:rPr>
          <w:rFonts w:ascii="Arial" w:hAnsi="Arial" w:cs="Arial"/>
          <w:b/>
          <w:bCs/>
          <w:sz w:val="28"/>
          <w:szCs w:val="28"/>
        </w:rPr>
      </w:pPr>
    </w:p>
    <w:p w14:paraId="3C24B57D" w14:textId="77777777" w:rsidR="00C10A9C" w:rsidRDefault="00C10A9C" w:rsidP="00C10A9C">
      <w:pPr>
        <w:spacing w:line="360" w:lineRule="auto"/>
        <w:rPr>
          <w:rFonts w:ascii="Arial" w:hAnsi="Arial" w:cs="Arial"/>
          <w:b/>
          <w:bCs/>
          <w:sz w:val="28"/>
          <w:szCs w:val="28"/>
        </w:rPr>
      </w:pPr>
    </w:p>
    <w:p w14:paraId="0168DAB6" w14:textId="77777777" w:rsidR="00C10A9C" w:rsidRDefault="00C10A9C" w:rsidP="00C10A9C">
      <w:pPr>
        <w:spacing w:line="360" w:lineRule="auto"/>
        <w:rPr>
          <w:rFonts w:ascii="Arial" w:hAnsi="Arial" w:cs="Arial"/>
          <w:b/>
          <w:bCs/>
          <w:sz w:val="28"/>
          <w:szCs w:val="28"/>
        </w:rPr>
      </w:pPr>
    </w:p>
    <w:p w14:paraId="1453FBD5" w14:textId="77777777" w:rsidR="00C10A9C" w:rsidRDefault="00C10A9C" w:rsidP="00C10A9C">
      <w:pPr>
        <w:spacing w:line="360" w:lineRule="auto"/>
        <w:rPr>
          <w:rFonts w:ascii="Arial" w:hAnsi="Arial" w:cs="Arial"/>
          <w:b/>
          <w:bCs/>
          <w:sz w:val="28"/>
          <w:szCs w:val="28"/>
        </w:rPr>
      </w:pPr>
    </w:p>
    <w:p w14:paraId="54F50DB7" w14:textId="77777777" w:rsidR="00C10A9C" w:rsidRDefault="00C10A9C" w:rsidP="00C10A9C">
      <w:pPr>
        <w:spacing w:line="360" w:lineRule="auto"/>
        <w:rPr>
          <w:rFonts w:ascii="Arial" w:hAnsi="Arial" w:cs="Arial"/>
          <w:b/>
          <w:bCs/>
          <w:sz w:val="28"/>
          <w:szCs w:val="28"/>
        </w:rPr>
      </w:pPr>
    </w:p>
    <w:p w14:paraId="494C0E5A" w14:textId="77777777" w:rsidR="00C10A9C" w:rsidRDefault="00C10A9C" w:rsidP="00C10A9C">
      <w:pPr>
        <w:spacing w:line="360" w:lineRule="auto"/>
        <w:rPr>
          <w:rFonts w:ascii="Arial" w:hAnsi="Arial" w:cs="Arial"/>
          <w:b/>
          <w:bCs/>
          <w:sz w:val="28"/>
          <w:szCs w:val="28"/>
        </w:rPr>
      </w:pPr>
    </w:p>
    <w:p w14:paraId="01ABD3A3" w14:textId="77777777" w:rsidR="00C10A9C" w:rsidRDefault="00C10A9C" w:rsidP="00C10A9C">
      <w:pPr>
        <w:spacing w:line="360" w:lineRule="auto"/>
        <w:rPr>
          <w:rFonts w:ascii="Arial" w:hAnsi="Arial" w:cs="Arial"/>
          <w:b/>
          <w:bCs/>
          <w:sz w:val="28"/>
          <w:szCs w:val="28"/>
        </w:rPr>
      </w:pPr>
    </w:p>
    <w:p w14:paraId="0F1CC51F" w14:textId="77777777" w:rsidR="00C10A9C" w:rsidRDefault="00C10A9C" w:rsidP="00C10A9C">
      <w:pPr>
        <w:spacing w:line="360" w:lineRule="auto"/>
        <w:rPr>
          <w:rFonts w:ascii="Arial" w:hAnsi="Arial" w:cs="Arial"/>
          <w:b/>
          <w:bCs/>
          <w:sz w:val="28"/>
          <w:szCs w:val="28"/>
        </w:rPr>
      </w:pPr>
    </w:p>
    <w:p w14:paraId="19402CD4" w14:textId="77777777" w:rsidR="00C10A9C" w:rsidRDefault="00C10A9C" w:rsidP="00C10A9C">
      <w:pPr>
        <w:spacing w:line="360" w:lineRule="auto"/>
        <w:rPr>
          <w:rFonts w:ascii="Arial" w:hAnsi="Arial" w:cs="Arial"/>
          <w:b/>
          <w:bCs/>
          <w:sz w:val="28"/>
          <w:szCs w:val="28"/>
        </w:rPr>
      </w:pPr>
    </w:p>
    <w:p w14:paraId="1B51FED2" w14:textId="77777777" w:rsidR="00C10A9C" w:rsidRDefault="00C10A9C" w:rsidP="00C10A9C">
      <w:pPr>
        <w:spacing w:line="360" w:lineRule="auto"/>
        <w:rPr>
          <w:rFonts w:ascii="Arial" w:hAnsi="Arial" w:cs="Arial"/>
          <w:b/>
          <w:bCs/>
          <w:sz w:val="28"/>
          <w:szCs w:val="28"/>
        </w:rPr>
      </w:pPr>
    </w:p>
    <w:p w14:paraId="07221682" w14:textId="77777777" w:rsidR="00C10A9C" w:rsidRDefault="00C10A9C" w:rsidP="00C10A9C">
      <w:pPr>
        <w:spacing w:line="360" w:lineRule="auto"/>
        <w:rPr>
          <w:rFonts w:ascii="Arial" w:hAnsi="Arial" w:cs="Arial"/>
          <w:b/>
          <w:bCs/>
          <w:sz w:val="28"/>
          <w:szCs w:val="28"/>
        </w:rPr>
      </w:pPr>
    </w:p>
    <w:p w14:paraId="69E76FFC" w14:textId="77777777" w:rsidR="00C10A9C" w:rsidRDefault="00C10A9C" w:rsidP="00C10A9C">
      <w:pPr>
        <w:spacing w:line="360" w:lineRule="auto"/>
        <w:rPr>
          <w:rFonts w:ascii="Arial" w:hAnsi="Arial" w:cs="Arial"/>
          <w:b/>
          <w:bCs/>
          <w:sz w:val="28"/>
          <w:szCs w:val="28"/>
        </w:rPr>
      </w:pPr>
    </w:p>
    <w:p w14:paraId="56C31D20" w14:textId="77777777" w:rsidR="00C10A9C" w:rsidRDefault="00C10A9C" w:rsidP="00C10A9C">
      <w:pPr>
        <w:spacing w:line="360" w:lineRule="auto"/>
        <w:rPr>
          <w:rFonts w:ascii="Arial" w:hAnsi="Arial" w:cs="Arial"/>
          <w:b/>
          <w:bCs/>
          <w:sz w:val="28"/>
          <w:szCs w:val="28"/>
        </w:rPr>
      </w:pPr>
    </w:p>
    <w:p w14:paraId="5D725EF8" w14:textId="77777777" w:rsidR="00C10A9C" w:rsidRDefault="00C10A9C" w:rsidP="00C10A9C">
      <w:pPr>
        <w:spacing w:line="360" w:lineRule="auto"/>
        <w:rPr>
          <w:rFonts w:ascii="Arial" w:hAnsi="Arial" w:cs="Arial"/>
          <w:b/>
          <w:bCs/>
          <w:sz w:val="28"/>
          <w:szCs w:val="28"/>
        </w:rPr>
      </w:pPr>
    </w:p>
    <w:p w14:paraId="5D1018AE" w14:textId="77777777" w:rsidR="00C10A9C" w:rsidRDefault="00C10A9C" w:rsidP="00C10A9C">
      <w:pPr>
        <w:spacing w:line="360" w:lineRule="auto"/>
        <w:rPr>
          <w:rFonts w:ascii="Arial" w:hAnsi="Arial" w:cs="Arial"/>
          <w:b/>
          <w:bCs/>
          <w:sz w:val="28"/>
          <w:szCs w:val="28"/>
        </w:rPr>
      </w:pPr>
    </w:p>
    <w:p w14:paraId="1B512EAC" w14:textId="77777777" w:rsidR="00C10A9C" w:rsidRDefault="00C10A9C" w:rsidP="00C10A9C">
      <w:pPr>
        <w:spacing w:line="360" w:lineRule="auto"/>
        <w:rPr>
          <w:rFonts w:ascii="Arial" w:hAnsi="Arial" w:cs="Arial"/>
          <w:b/>
          <w:bCs/>
          <w:sz w:val="28"/>
          <w:szCs w:val="28"/>
        </w:rPr>
      </w:pPr>
    </w:p>
    <w:p w14:paraId="6424E765" w14:textId="77777777" w:rsidR="00C10A9C" w:rsidRDefault="00C10A9C" w:rsidP="00C10A9C">
      <w:pPr>
        <w:spacing w:line="360" w:lineRule="auto"/>
        <w:rPr>
          <w:rFonts w:ascii="Arial" w:hAnsi="Arial" w:cs="Arial"/>
          <w:b/>
          <w:bCs/>
          <w:sz w:val="28"/>
          <w:szCs w:val="28"/>
        </w:rPr>
      </w:pPr>
    </w:p>
    <w:p w14:paraId="5928E52C" w14:textId="77777777" w:rsidR="00C10A9C" w:rsidRDefault="00C10A9C" w:rsidP="00C10A9C">
      <w:pPr>
        <w:spacing w:line="360" w:lineRule="auto"/>
        <w:rPr>
          <w:rFonts w:ascii="Arial" w:hAnsi="Arial" w:cs="Arial"/>
          <w:b/>
          <w:bCs/>
          <w:sz w:val="28"/>
          <w:szCs w:val="28"/>
        </w:rPr>
      </w:pPr>
    </w:p>
    <w:p w14:paraId="6CCECD26" w14:textId="77777777" w:rsidR="00C10A9C" w:rsidRDefault="00C10A9C" w:rsidP="00C10A9C">
      <w:pPr>
        <w:spacing w:line="360" w:lineRule="auto"/>
        <w:rPr>
          <w:rFonts w:ascii="Arial" w:hAnsi="Arial" w:cs="Arial"/>
          <w:b/>
          <w:bCs/>
          <w:sz w:val="28"/>
          <w:szCs w:val="28"/>
        </w:rPr>
      </w:pPr>
    </w:p>
    <w:p w14:paraId="4304DF9E" w14:textId="738600F9" w:rsidR="00C10A9C" w:rsidRPr="00C10A9C" w:rsidRDefault="00C10A9C" w:rsidP="00C10A9C">
      <w:pPr>
        <w:spacing w:line="360" w:lineRule="auto"/>
        <w:rPr>
          <w:rFonts w:ascii="Arial" w:hAnsi="Arial" w:cs="Arial"/>
          <w:b/>
          <w:bCs/>
          <w:sz w:val="28"/>
          <w:szCs w:val="28"/>
        </w:rPr>
      </w:pPr>
      <w:r>
        <w:rPr>
          <w:rFonts w:ascii="Arial" w:hAnsi="Arial" w:cs="Arial"/>
          <w:b/>
          <w:bCs/>
          <w:sz w:val="28"/>
          <w:szCs w:val="28"/>
        </w:rPr>
        <w:lastRenderedPageBreak/>
        <w:t>ANTECEDENTES</w:t>
      </w:r>
    </w:p>
    <w:p w14:paraId="27EA784B" w14:textId="77777777" w:rsidR="00253396" w:rsidRDefault="00253396" w:rsidP="005F3900">
      <w:pPr>
        <w:spacing w:line="360" w:lineRule="auto"/>
        <w:jc w:val="center"/>
        <w:rPr>
          <w:rFonts w:ascii="Arial" w:hAnsi="Arial" w:cs="Arial"/>
          <w:sz w:val="24"/>
          <w:szCs w:val="24"/>
        </w:rPr>
      </w:pPr>
    </w:p>
    <w:p w14:paraId="7B3C0697" w14:textId="77777777" w:rsidR="00253396" w:rsidRDefault="00253396" w:rsidP="005F3900">
      <w:pPr>
        <w:spacing w:line="360" w:lineRule="auto"/>
        <w:jc w:val="center"/>
        <w:rPr>
          <w:rFonts w:ascii="Arial" w:hAnsi="Arial" w:cs="Arial"/>
          <w:sz w:val="24"/>
          <w:szCs w:val="24"/>
        </w:rPr>
      </w:pPr>
    </w:p>
    <w:p w14:paraId="4C36327A" w14:textId="77777777" w:rsidR="00253396" w:rsidRDefault="00253396" w:rsidP="005F3900">
      <w:pPr>
        <w:spacing w:line="360" w:lineRule="auto"/>
        <w:jc w:val="center"/>
        <w:rPr>
          <w:rFonts w:ascii="Arial" w:hAnsi="Arial" w:cs="Arial"/>
          <w:sz w:val="24"/>
          <w:szCs w:val="24"/>
        </w:rPr>
      </w:pPr>
    </w:p>
    <w:p w14:paraId="3B643863" w14:textId="77777777" w:rsidR="00253396" w:rsidRDefault="00253396" w:rsidP="005F3900">
      <w:pPr>
        <w:spacing w:line="360" w:lineRule="auto"/>
        <w:jc w:val="center"/>
        <w:rPr>
          <w:rFonts w:ascii="Arial" w:hAnsi="Arial" w:cs="Arial"/>
          <w:sz w:val="24"/>
          <w:szCs w:val="24"/>
        </w:rPr>
      </w:pPr>
    </w:p>
    <w:p w14:paraId="7636A746" w14:textId="77777777" w:rsidR="00253396" w:rsidRDefault="00253396" w:rsidP="005F3900">
      <w:pPr>
        <w:spacing w:line="360" w:lineRule="auto"/>
        <w:jc w:val="center"/>
        <w:rPr>
          <w:rFonts w:ascii="Arial" w:hAnsi="Arial" w:cs="Arial"/>
          <w:sz w:val="24"/>
          <w:szCs w:val="24"/>
        </w:rPr>
      </w:pPr>
    </w:p>
    <w:p w14:paraId="3113D053" w14:textId="77777777" w:rsidR="00253396" w:rsidRDefault="00253396" w:rsidP="005F3900">
      <w:pPr>
        <w:spacing w:line="360" w:lineRule="auto"/>
        <w:jc w:val="center"/>
        <w:rPr>
          <w:rFonts w:ascii="Arial" w:hAnsi="Arial" w:cs="Arial"/>
          <w:sz w:val="24"/>
          <w:szCs w:val="24"/>
        </w:rPr>
      </w:pPr>
    </w:p>
    <w:p w14:paraId="09998204" w14:textId="77777777" w:rsidR="00253396" w:rsidRDefault="00253396" w:rsidP="005F3900">
      <w:pPr>
        <w:spacing w:line="360" w:lineRule="auto"/>
        <w:jc w:val="center"/>
        <w:rPr>
          <w:rFonts w:ascii="Arial" w:hAnsi="Arial" w:cs="Arial"/>
          <w:sz w:val="24"/>
          <w:szCs w:val="24"/>
        </w:rPr>
      </w:pPr>
    </w:p>
    <w:p w14:paraId="436C9A0A" w14:textId="77777777" w:rsidR="00253396" w:rsidRDefault="00253396" w:rsidP="005F3900">
      <w:pPr>
        <w:spacing w:line="360" w:lineRule="auto"/>
        <w:jc w:val="center"/>
        <w:rPr>
          <w:rFonts w:ascii="Arial" w:hAnsi="Arial" w:cs="Arial"/>
          <w:sz w:val="24"/>
          <w:szCs w:val="24"/>
        </w:rPr>
      </w:pPr>
    </w:p>
    <w:p w14:paraId="15AA4550" w14:textId="77777777" w:rsidR="00253396" w:rsidRDefault="00253396" w:rsidP="005F3900">
      <w:pPr>
        <w:spacing w:line="360" w:lineRule="auto"/>
        <w:jc w:val="center"/>
        <w:rPr>
          <w:rFonts w:ascii="Arial" w:hAnsi="Arial" w:cs="Arial"/>
          <w:sz w:val="24"/>
          <w:szCs w:val="24"/>
        </w:rPr>
      </w:pPr>
    </w:p>
    <w:p w14:paraId="4F6A81D9" w14:textId="77777777" w:rsidR="00253396" w:rsidRDefault="00253396" w:rsidP="005F3900">
      <w:pPr>
        <w:spacing w:line="360" w:lineRule="auto"/>
        <w:jc w:val="center"/>
        <w:rPr>
          <w:rFonts w:ascii="Arial" w:hAnsi="Arial" w:cs="Arial"/>
          <w:sz w:val="24"/>
          <w:szCs w:val="24"/>
        </w:rPr>
      </w:pPr>
    </w:p>
    <w:p w14:paraId="72779B63" w14:textId="77777777" w:rsidR="00253396" w:rsidRDefault="00253396" w:rsidP="005F3900">
      <w:pPr>
        <w:spacing w:line="360" w:lineRule="auto"/>
        <w:jc w:val="center"/>
        <w:rPr>
          <w:rFonts w:ascii="Arial" w:hAnsi="Arial" w:cs="Arial"/>
          <w:sz w:val="24"/>
          <w:szCs w:val="24"/>
        </w:rPr>
      </w:pPr>
    </w:p>
    <w:p w14:paraId="63C54869" w14:textId="77777777" w:rsidR="00253396" w:rsidRDefault="00253396" w:rsidP="005F3900">
      <w:pPr>
        <w:spacing w:line="360" w:lineRule="auto"/>
        <w:jc w:val="center"/>
        <w:rPr>
          <w:rFonts w:ascii="Arial" w:hAnsi="Arial" w:cs="Arial"/>
          <w:sz w:val="24"/>
          <w:szCs w:val="24"/>
        </w:rPr>
      </w:pPr>
    </w:p>
    <w:p w14:paraId="685E2B98" w14:textId="77777777" w:rsidR="00253396" w:rsidRDefault="00253396" w:rsidP="005F3900">
      <w:pPr>
        <w:spacing w:line="360" w:lineRule="auto"/>
        <w:jc w:val="center"/>
        <w:rPr>
          <w:rFonts w:ascii="Arial" w:hAnsi="Arial" w:cs="Arial"/>
          <w:sz w:val="24"/>
          <w:szCs w:val="24"/>
        </w:rPr>
      </w:pPr>
    </w:p>
    <w:p w14:paraId="5091EEB8" w14:textId="77777777" w:rsidR="00253396" w:rsidRDefault="00253396" w:rsidP="005F3900">
      <w:pPr>
        <w:spacing w:line="360" w:lineRule="auto"/>
        <w:jc w:val="center"/>
        <w:rPr>
          <w:rFonts w:ascii="Arial" w:hAnsi="Arial" w:cs="Arial"/>
          <w:sz w:val="24"/>
          <w:szCs w:val="24"/>
        </w:rPr>
      </w:pPr>
    </w:p>
    <w:p w14:paraId="0C8989D5" w14:textId="77777777" w:rsidR="00253396" w:rsidRDefault="00253396" w:rsidP="005F3900">
      <w:pPr>
        <w:spacing w:line="360" w:lineRule="auto"/>
        <w:jc w:val="center"/>
        <w:rPr>
          <w:rFonts w:ascii="Arial" w:hAnsi="Arial" w:cs="Arial"/>
          <w:sz w:val="24"/>
          <w:szCs w:val="24"/>
        </w:rPr>
      </w:pPr>
    </w:p>
    <w:p w14:paraId="3434CC01" w14:textId="77777777" w:rsidR="00253396" w:rsidRDefault="00253396" w:rsidP="005F3900">
      <w:pPr>
        <w:spacing w:line="360" w:lineRule="auto"/>
        <w:jc w:val="center"/>
        <w:rPr>
          <w:rFonts w:ascii="Arial" w:hAnsi="Arial" w:cs="Arial"/>
          <w:sz w:val="24"/>
          <w:szCs w:val="24"/>
        </w:rPr>
      </w:pPr>
    </w:p>
    <w:p w14:paraId="09DABD2F" w14:textId="77777777" w:rsidR="00253396" w:rsidRDefault="00253396" w:rsidP="005F3900">
      <w:pPr>
        <w:spacing w:line="360" w:lineRule="auto"/>
        <w:jc w:val="center"/>
        <w:rPr>
          <w:rFonts w:ascii="Arial" w:hAnsi="Arial" w:cs="Arial"/>
          <w:sz w:val="24"/>
          <w:szCs w:val="24"/>
        </w:rPr>
      </w:pPr>
    </w:p>
    <w:p w14:paraId="1FDCFA76" w14:textId="77777777" w:rsidR="00253396" w:rsidRDefault="00253396" w:rsidP="005F3900">
      <w:pPr>
        <w:spacing w:line="360" w:lineRule="auto"/>
        <w:jc w:val="center"/>
        <w:rPr>
          <w:rFonts w:ascii="Arial" w:hAnsi="Arial" w:cs="Arial"/>
          <w:sz w:val="24"/>
          <w:szCs w:val="24"/>
        </w:rPr>
      </w:pPr>
    </w:p>
    <w:p w14:paraId="29F240EA" w14:textId="77777777" w:rsidR="00253396" w:rsidRDefault="00253396" w:rsidP="005F3900">
      <w:pPr>
        <w:spacing w:line="360" w:lineRule="auto"/>
        <w:jc w:val="center"/>
        <w:rPr>
          <w:rFonts w:ascii="Arial" w:hAnsi="Arial" w:cs="Arial"/>
          <w:sz w:val="24"/>
          <w:szCs w:val="24"/>
        </w:rPr>
      </w:pPr>
    </w:p>
    <w:p w14:paraId="16F62FF9" w14:textId="77777777" w:rsidR="00C10A9C" w:rsidRDefault="00C10A9C" w:rsidP="00800E15">
      <w:pPr>
        <w:spacing w:line="360" w:lineRule="auto"/>
        <w:jc w:val="both"/>
        <w:rPr>
          <w:rFonts w:ascii="Arial" w:hAnsi="Arial" w:cs="Arial"/>
          <w:sz w:val="24"/>
          <w:szCs w:val="24"/>
        </w:rPr>
      </w:pPr>
    </w:p>
    <w:p w14:paraId="00D4AABA" w14:textId="77777777" w:rsidR="00C10A9C" w:rsidRDefault="00C10A9C" w:rsidP="00800E15">
      <w:pPr>
        <w:spacing w:line="360" w:lineRule="auto"/>
        <w:jc w:val="both"/>
        <w:rPr>
          <w:rFonts w:ascii="Arial" w:hAnsi="Arial" w:cs="Arial"/>
          <w:b/>
          <w:bCs/>
          <w:sz w:val="24"/>
          <w:szCs w:val="24"/>
        </w:rPr>
      </w:pPr>
    </w:p>
    <w:p w14:paraId="7DD4569F" w14:textId="77777777" w:rsidR="00C10A9C" w:rsidRDefault="00C10A9C" w:rsidP="00800E15">
      <w:pPr>
        <w:spacing w:line="360" w:lineRule="auto"/>
        <w:jc w:val="both"/>
        <w:rPr>
          <w:rFonts w:ascii="Arial" w:hAnsi="Arial" w:cs="Arial"/>
          <w:b/>
          <w:bCs/>
          <w:sz w:val="24"/>
          <w:szCs w:val="24"/>
        </w:rPr>
      </w:pPr>
    </w:p>
    <w:p w14:paraId="6ED819AA" w14:textId="319B4D6C" w:rsidR="00C10A9C" w:rsidRPr="00C10A9C" w:rsidRDefault="00C10A9C" w:rsidP="00800E15">
      <w:pPr>
        <w:spacing w:line="360" w:lineRule="auto"/>
        <w:jc w:val="both"/>
        <w:rPr>
          <w:rFonts w:ascii="Arial" w:hAnsi="Arial" w:cs="Arial"/>
          <w:b/>
          <w:bCs/>
          <w:sz w:val="28"/>
          <w:szCs w:val="28"/>
        </w:rPr>
      </w:pPr>
      <w:r w:rsidRPr="00C10A9C">
        <w:rPr>
          <w:rFonts w:ascii="Arial" w:hAnsi="Arial" w:cs="Arial"/>
          <w:b/>
          <w:bCs/>
          <w:sz w:val="28"/>
          <w:szCs w:val="28"/>
        </w:rPr>
        <w:lastRenderedPageBreak/>
        <w:t xml:space="preserve">MARCO TEORICO </w:t>
      </w:r>
    </w:p>
    <w:p w14:paraId="704127E9" w14:textId="6CCFB92C" w:rsidR="00800E15" w:rsidRPr="00800E15" w:rsidRDefault="00800E15" w:rsidP="00800E15">
      <w:pPr>
        <w:spacing w:line="360" w:lineRule="auto"/>
        <w:jc w:val="both"/>
        <w:rPr>
          <w:rFonts w:ascii="Arial" w:hAnsi="Arial" w:cs="Arial"/>
          <w:sz w:val="24"/>
          <w:szCs w:val="24"/>
        </w:rPr>
      </w:pPr>
      <w:r w:rsidRPr="00800E15">
        <w:rPr>
          <w:rFonts w:ascii="Arial" w:hAnsi="Arial" w:cs="Arial"/>
          <w:sz w:val="24"/>
          <w:szCs w:val="24"/>
        </w:rPr>
        <w:t xml:space="preserve">El análisis de KGE Solutions se apoya en un marco teórico que se nutre de conceptos esenciales de la microeconomía y la administración de empresas, </w:t>
      </w:r>
      <w:r w:rsidR="00D050F6">
        <w:rPr>
          <w:rFonts w:ascii="Arial" w:hAnsi="Arial" w:cs="Arial"/>
          <w:sz w:val="24"/>
          <w:szCs w:val="24"/>
        </w:rPr>
        <w:t>enfocados en elementos como</w:t>
      </w:r>
      <w:r w:rsidRPr="00800E15">
        <w:rPr>
          <w:rFonts w:ascii="Arial" w:hAnsi="Arial" w:cs="Arial"/>
          <w:sz w:val="24"/>
          <w:szCs w:val="24"/>
        </w:rPr>
        <w:t>:</w:t>
      </w:r>
    </w:p>
    <w:p w14:paraId="0EA51720" w14:textId="77697634" w:rsidR="00800E15" w:rsidRPr="00800E15" w:rsidRDefault="00800E15" w:rsidP="00983331">
      <w:pPr>
        <w:pStyle w:val="Prrafodelista"/>
        <w:numPr>
          <w:ilvl w:val="0"/>
          <w:numId w:val="6"/>
        </w:numPr>
        <w:spacing w:line="360" w:lineRule="auto"/>
        <w:jc w:val="both"/>
        <w:rPr>
          <w:rFonts w:ascii="Arial" w:hAnsi="Arial" w:cs="Arial"/>
          <w:sz w:val="24"/>
          <w:szCs w:val="24"/>
        </w:rPr>
      </w:pPr>
      <w:r w:rsidRPr="00800E15">
        <w:rPr>
          <w:rFonts w:ascii="Arial" w:hAnsi="Arial" w:cs="Arial"/>
          <w:sz w:val="24"/>
          <w:szCs w:val="24"/>
        </w:rPr>
        <w:t xml:space="preserve">Teorías concernientes a la localización idónea de negocios, con el objetivo de minimizar los costos de </w:t>
      </w:r>
      <w:r>
        <w:rPr>
          <w:rFonts w:ascii="Arial" w:hAnsi="Arial" w:cs="Arial"/>
          <w:sz w:val="24"/>
          <w:szCs w:val="24"/>
        </w:rPr>
        <w:t>a los usuarios</w:t>
      </w:r>
      <w:r w:rsidRPr="00800E15">
        <w:rPr>
          <w:rFonts w:ascii="Arial" w:hAnsi="Arial" w:cs="Arial"/>
          <w:sz w:val="24"/>
          <w:szCs w:val="24"/>
        </w:rPr>
        <w:t xml:space="preserve"> </w:t>
      </w:r>
      <w:r>
        <w:rPr>
          <w:rFonts w:ascii="Arial" w:hAnsi="Arial" w:cs="Arial"/>
          <w:sz w:val="24"/>
          <w:szCs w:val="24"/>
        </w:rPr>
        <w:t>a estar en los estándares del consumo de cada integrante</w:t>
      </w:r>
      <w:r w:rsidRPr="00800E15">
        <w:rPr>
          <w:rFonts w:ascii="Arial" w:hAnsi="Arial" w:cs="Arial"/>
          <w:sz w:val="24"/>
          <w:szCs w:val="24"/>
        </w:rPr>
        <w:t>.</w:t>
      </w:r>
    </w:p>
    <w:p w14:paraId="6E74D54E" w14:textId="77777777" w:rsidR="00800E15" w:rsidRPr="00800E15" w:rsidRDefault="00800E15" w:rsidP="00983331">
      <w:pPr>
        <w:pStyle w:val="Prrafodelista"/>
        <w:numPr>
          <w:ilvl w:val="0"/>
          <w:numId w:val="6"/>
        </w:numPr>
        <w:spacing w:line="360" w:lineRule="auto"/>
        <w:jc w:val="both"/>
        <w:rPr>
          <w:rFonts w:ascii="Arial" w:hAnsi="Arial" w:cs="Arial"/>
          <w:sz w:val="24"/>
          <w:szCs w:val="24"/>
        </w:rPr>
      </w:pPr>
      <w:r w:rsidRPr="00800E15">
        <w:rPr>
          <w:rFonts w:ascii="Arial" w:hAnsi="Arial" w:cs="Arial"/>
          <w:sz w:val="24"/>
          <w:szCs w:val="24"/>
        </w:rPr>
        <w:t>Modelos de toma de decisiones en materia de precios, basados en la elasticidad de la demanda.</w:t>
      </w:r>
    </w:p>
    <w:p w14:paraId="7E64846F" w14:textId="77777777" w:rsidR="00800E15" w:rsidRPr="00800E15" w:rsidRDefault="00800E15" w:rsidP="00983331">
      <w:pPr>
        <w:pStyle w:val="Prrafodelista"/>
        <w:numPr>
          <w:ilvl w:val="0"/>
          <w:numId w:val="6"/>
        </w:numPr>
        <w:spacing w:line="360" w:lineRule="auto"/>
        <w:jc w:val="both"/>
        <w:rPr>
          <w:rFonts w:ascii="Arial" w:hAnsi="Arial" w:cs="Arial"/>
          <w:sz w:val="24"/>
          <w:szCs w:val="24"/>
        </w:rPr>
      </w:pPr>
      <w:r w:rsidRPr="00800E15">
        <w:rPr>
          <w:rFonts w:ascii="Arial" w:hAnsi="Arial" w:cs="Arial"/>
          <w:sz w:val="24"/>
          <w:szCs w:val="24"/>
        </w:rPr>
        <w:t>Teorías sobre la integración vertical de proveedores, producción y distribución.</w:t>
      </w:r>
    </w:p>
    <w:p w14:paraId="713980DF" w14:textId="77777777" w:rsidR="00800E15" w:rsidRPr="00800E15" w:rsidRDefault="00800E15" w:rsidP="00983331">
      <w:pPr>
        <w:pStyle w:val="Prrafodelista"/>
        <w:numPr>
          <w:ilvl w:val="0"/>
          <w:numId w:val="6"/>
        </w:numPr>
        <w:spacing w:line="360" w:lineRule="auto"/>
        <w:jc w:val="both"/>
        <w:rPr>
          <w:rFonts w:ascii="Arial" w:hAnsi="Arial" w:cs="Arial"/>
          <w:sz w:val="24"/>
          <w:szCs w:val="24"/>
        </w:rPr>
      </w:pPr>
      <w:r w:rsidRPr="00800E15">
        <w:rPr>
          <w:rFonts w:ascii="Arial" w:hAnsi="Arial" w:cs="Arial"/>
          <w:sz w:val="24"/>
          <w:szCs w:val="24"/>
        </w:rPr>
        <w:t>Consideración de las economías de escala y de alcance aplicables a la empresa.</w:t>
      </w:r>
    </w:p>
    <w:p w14:paraId="4611D03D" w14:textId="02F1863B" w:rsidR="00800E15" w:rsidRPr="00800E15" w:rsidRDefault="00800E15" w:rsidP="00983331">
      <w:pPr>
        <w:pStyle w:val="Prrafodelista"/>
        <w:numPr>
          <w:ilvl w:val="0"/>
          <w:numId w:val="6"/>
        </w:numPr>
        <w:spacing w:line="360" w:lineRule="auto"/>
        <w:jc w:val="both"/>
        <w:rPr>
          <w:rFonts w:ascii="Arial" w:hAnsi="Arial" w:cs="Arial"/>
          <w:sz w:val="24"/>
          <w:szCs w:val="24"/>
        </w:rPr>
      </w:pPr>
      <w:r>
        <w:rPr>
          <w:rFonts w:ascii="Arial" w:hAnsi="Arial" w:cs="Arial"/>
          <w:sz w:val="24"/>
          <w:szCs w:val="24"/>
        </w:rPr>
        <w:t>Integración de relaciones estratégicas ante proveedores en el mercado de la tecnología, centrados en el enfoque para crecer y desarrollar los negocios.</w:t>
      </w:r>
    </w:p>
    <w:p w14:paraId="0C79A829" w14:textId="7CEA3F28" w:rsidR="004649FE" w:rsidRDefault="00800E15" w:rsidP="00800E15">
      <w:pPr>
        <w:spacing w:line="360" w:lineRule="auto"/>
        <w:jc w:val="both"/>
        <w:rPr>
          <w:rFonts w:ascii="Arial" w:hAnsi="Arial" w:cs="Arial"/>
          <w:sz w:val="28"/>
          <w:szCs w:val="28"/>
        </w:rPr>
      </w:pPr>
      <w:r w:rsidRPr="00800E15">
        <w:rPr>
          <w:rFonts w:ascii="Arial" w:hAnsi="Arial" w:cs="Arial"/>
          <w:sz w:val="24"/>
          <w:szCs w:val="24"/>
        </w:rPr>
        <w:t xml:space="preserve">Estas teorías y modelos constituyen un fundamento robusto para analizar aspectos cruciales como la ubicación geográfica, el mercado objetivo, la competencia, la eficiencia operativa y la orientación estratégica de KGE Solutions. </w:t>
      </w:r>
      <w:r>
        <w:rPr>
          <w:rFonts w:ascii="Arial" w:hAnsi="Arial" w:cs="Arial"/>
          <w:sz w:val="24"/>
          <w:szCs w:val="24"/>
        </w:rPr>
        <w:t>Promete tener un muy buen desempeño de las empresas cumpliendo los estándares adecuados en muy buen desarrollo integral de calidad.</w:t>
      </w:r>
    </w:p>
    <w:p w14:paraId="304D6770" w14:textId="636291CE" w:rsidR="00253396" w:rsidRPr="00C10A9C" w:rsidRDefault="00C10A9C" w:rsidP="005F3900">
      <w:pPr>
        <w:spacing w:line="360" w:lineRule="auto"/>
        <w:rPr>
          <w:rFonts w:ascii="Arial" w:hAnsi="Arial" w:cs="Arial"/>
          <w:b/>
          <w:bCs/>
          <w:sz w:val="28"/>
          <w:szCs w:val="28"/>
        </w:rPr>
      </w:pPr>
      <w:r w:rsidRPr="00C10A9C">
        <w:rPr>
          <w:rFonts w:ascii="Arial" w:hAnsi="Arial" w:cs="Arial"/>
          <w:b/>
          <w:bCs/>
          <w:sz w:val="28"/>
          <w:szCs w:val="28"/>
        </w:rPr>
        <w:t>MARCO REFERENCIAL</w:t>
      </w:r>
    </w:p>
    <w:p w14:paraId="46A21340" w14:textId="64B6C414" w:rsidR="00253396" w:rsidRPr="00C10A9C" w:rsidRDefault="00791A18" w:rsidP="005F3900">
      <w:pPr>
        <w:spacing w:line="360" w:lineRule="auto"/>
        <w:rPr>
          <w:rFonts w:ascii="Arial" w:hAnsi="Arial" w:cs="Arial"/>
          <w:b/>
          <w:bCs/>
          <w:sz w:val="24"/>
          <w:szCs w:val="24"/>
        </w:rPr>
      </w:pPr>
      <w:r w:rsidRPr="00C10A9C">
        <w:rPr>
          <w:rFonts w:ascii="Arial" w:hAnsi="Arial" w:cs="Arial"/>
          <w:b/>
          <w:bCs/>
          <w:sz w:val="24"/>
          <w:szCs w:val="24"/>
        </w:rPr>
        <w:t xml:space="preserve">Microeconomía de la empresa </w:t>
      </w:r>
    </w:p>
    <w:p w14:paraId="0A47BEF2" w14:textId="319FAD0C" w:rsidR="00791A18" w:rsidRPr="00D72998" w:rsidRDefault="00791A18" w:rsidP="0047369F">
      <w:pPr>
        <w:spacing w:line="360" w:lineRule="auto"/>
        <w:jc w:val="both"/>
        <w:rPr>
          <w:rFonts w:ascii="Arial" w:hAnsi="Arial" w:cs="Arial"/>
        </w:rPr>
      </w:pPr>
      <w:r w:rsidRPr="00D72998">
        <w:rPr>
          <w:rFonts w:ascii="Arial" w:hAnsi="Arial" w:cs="Arial"/>
        </w:rPr>
        <w:t xml:space="preserve">KGE SOLUTIONS </w:t>
      </w:r>
      <w:r w:rsidR="0047369F">
        <w:rPr>
          <w:rFonts w:ascii="Arial" w:hAnsi="Arial" w:cs="Arial"/>
        </w:rPr>
        <w:t>o</w:t>
      </w:r>
      <w:r w:rsidRPr="00D72998">
        <w:rPr>
          <w:rFonts w:ascii="Arial" w:hAnsi="Arial" w:cs="Arial"/>
        </w:rPr>
        <w:t>frece l</w:t>
      </w:r>
      <w:r w:rsidR="0047369F">
        <w:rPr>
          <w:rFonts w:ascii="Arial" w:hAnsi="Arial" w:cs="Arial"/>
        </w:rPr>
        <w:t>o</w:t>
      </w:r>
      <w:r w:rsidRPr="00D72998">
        <w:rPr>
          <w:rFonts w:ascii="Arial" w:hAnsi="Arial" w:cs="Arial"/>
        </w:rPr>
        <w:t xml:space="preserve">s </w:t>
      </w:r>
      <w:r w:rsidR="00D72998" w:rsidRPr="00D72998">
        <w:rPr>
          <w:rFonts w:ascii="Arial" w:hAnsi="Arial" w:cs="Arial"/>
        </w:rPr>
        <w:t>productos</w:t>
      </w:r>
      <w:r w:rsidR="00D72998">
        <w:rPr>
          <w:rFonts w:ascii="Arial" w:hAnsi="Arial" w:cs="Arial"/>
        </w:rPr>
        <w:t xml:space="preserve"> o servicios de alta calidad en el sureste de México, una de </w:t>
      </w:r>
      <w:r w:rsidR="004E7BC9">
        <w:rPr>
          <w:rFonts w:ascii="Arial" w:hAnsi="Arial" w:cs="Arial"/>
        </w:rPr>
        <w:t>las ventajas</w:t>
      </w:r>
      <w:r w:rsidR="00D72998">
        <w:rPr>
          <w:rFonts w:ascii="Arial" w:hAnsi="Arial" w:cs="Arial"/>
        </w:rPr>
        <w:t xml:space="preserve"> que ofrecen</w:t>
      </w:r>
      <w:r w:rsidR="0047369F">
        <w:rPr>
          <w:rFonts w:ascii="Arial" w:hAnsi="Arial" w:cs="Arial"/>
        </w:rPr>
        <w:t>, comprometidas con herramientas tecnológicas de alto rendimiento</w:t>
      </w:r>
      <w:r w:rsidR="00D56DC6">
        <w:rPr>
          <w:rFonts w:ascii="Arial" w:hAnsi="Arial" w:cs="Arial"/>
        </w:rPr>
        <w:t xml:space="preserve"> cubriendo las necesidades entre los socios de negocios</w:t>
      </w:r>
      <w:r w:rsidR="00D72998">
        <w:rPr>
          <w:rFonts w:ascii="Arial" w:hAnsi="Arial" w:cs="Arial"/>
        </w:rPr>
        <w:t>:</w:t>
      </w:r>
    </w:p>
    <w:p w14:paraId="3267AB21" w14:textId="77777777" w:rsidR="00D56DC6" w:rsidRPr="00D56DC6" w:rsidRDefault="00D56DC6" w:rsidP="00D56DC6">
      <w:pPr>
        <w:pStyle w:val="Prrafodelista"/>
        <w:numPr>
          <w:ilvl w:val="0"/>
          <w:numId w:val="8"/>
        </w:numPr>
        <w:spacing w:line="360" w:lineRule="auto"/>
        <w:rPr>
          <w:rFonts w:ascii="Arial" w:hAnsi="Arial" w:cs="Arial"/>
          <w:sz w:val="24"/>
          <w:szCs w:val="24"/>
        </w:rPr>
      </w:pPr>
      <w:r w:rsidRPr="00D56DC6">
        <w:rPr>
          <w:rFonts w:ascii="Arial" w:hAnsi="Arial" w:cs="Arial"/>
          <w:sz w:val="24"/>
          <w:szCs w:val="24"/>
        </w:rPr>
        <w:t xml:space="preserve">Soluciones con </w:t>
      </w:r>
      <w:proofErr w:type="spellStart"/>
      <w:r w:rsidRPr="00D56DC6">
        <w:rPr>
          <w:rFonts w:ascii="Arial" w:hAnsi="Arial" w:cs="Arial"/>
          <w:sz w:val="24"/>
          <w:szCs w:val="24"/>
        </w:rPr>
        <w:t>Daas</w:t>
      </w:r>
      <w:proofErr w:type="spellEnd"/>
      <w:r w:rsidRPr="00D56DC6">
        <w:rPr>
          <w:rFonts w:ascii="Arial" w:hAnsi="Arial" w:cs="Arial"/>
          <w:sz w:val="24"/>
          <w:szCs w:val="24"/>
        </w:rPr>
        <w:t xml:space="preserve"> (</w:t>
      </w:r>
      <w:proofErr w:type="spellStart"/>
      <w:r w:rsidRPr="00D56DC6">
        <w:rPr>
          <w:rFonts w:ascii="Arial" w:hAnsi="Arial" w:cs="Arial"/>
          <w:sz w:val="24"/>
          <w:szCs w:val="24"/>
        </w:rPr>
        <w:t>Device</w:t>
      </w:r>
      <w:proofErr w:type="spellEnd"/>
      <w:r w:rsidRPr="00D56DC6">
        <w:rPr>
          <w:rFonts w:ascii="Arial" w:hAnsi="Arial" w:cs="Arial"/>
          <w:sz w:val="24"/>
          <w:szCs w:val="24"/>
        </w:rPr>
        <w:t xml:space="preserve"> as a </w:t>
      </w:r>
      <w:proofErr w:type="spellStart"/>
      <w:r w:rsidRPr="00D56DC6">
        <w:rPr>
          <w:rFonts w:ascii="Arial" w:hAnsi="Arial" w:cs="Arial"/>
          <w:sz w:val="24"/>
          <w:szCs w:val="24"/>
        </w:rPr>
        <w:t>Service</w:t>
      </w:r>
      <w:proofErr w:type="spellEnd"/>
      <w:r w:rsidRPr="00D56DC6">
        <w:rPr>
          <w:rFonts w:ascii="Arial" w:hAnsi="Arial" w:cs="Arial"/>
          <w:sz w:val="24"/>
          <w:szCs w:val="24"/>
        </w:rPr>
        <w:t xml:space="preserve">) y </w:t>
      </w:r>
      <w:proofErr w:type="spellStart"/>
      <w:r w:rsidRPr="00D56DC6">
        <w:rPr>
          <w:rFonts w:ascii="Arial" w:hAnsi="Arial" w:cs="Arial"/>
          <w:sz w:val="24"/>
          <w:szCs w:val="24"/>
        </w:rPr>
        <w:t>Saas</w:t>
      </w:r>
      <w:proofErr w:type="spellEnd"/>
      <w:r w:rsidRPr="00D56DC6">
        <w:rPr>
          <w:rFonts w:ascii="Arial" w:hAnsi="Arial" w:cs="Arial"/>
          <w:sz w:val="24"/>
          <w:szCs w:val="24"/>
        </w:rPr>
        <w:t xml:space="preserve"> (Software as a </w:t>
      </w:r>
      <w:proofErr w:type="spellStart"/>
      <w:r w:rsidRPr="00D56DC6">
        <w:rPr>
          <w:rFonts w:ascii="Arial" w:hAnsi="Arial" w:cs="Arial"/>
          <w:sz w:val="24"/>
          <w:szCs w:val="24"/>
        </w:rPr>
        <w:t>Service</w:t>
      </w:r>
      <w:proofErr w:type="spellEnd"/>
      <w:r w:rsidRPr="00D56DC6">
        <w:rPr>
          <w:rFonts w:ascii="Arial" w:hAnsi="Arial" w:cs="Arial"/>
          <w:sz w:val="24"/>
          <w:szCs w:val="24"/>
        </w:rPr>
        <w:t>)</w:t>
      </w:r>
    </w:p>
    <w:p w14:paraId="4E1CDB78" w14:textId="77777777" w:rsidR="00D56DC6" w:rsidRPr="00D56DC6" w:rsidRDefault="00D56DC6" w:rsidP="00D56DC6">
      <w:pPr>
        <w:pStyle w:val="Prrafodelista"/>
        <w:numPr>
          <w:ilvl w:val="0"/>
          <w:numId w:val="7"/>
        </w:numPr>
        <w:spacing w:line="360" w:lineRule="auto"/>
        <w:rPr>
          <w:rFonts w:ascii="Arial" w:hAnsi="Arial" w:cs="Arial"/>
          <w:sz w:val="24"/>
          <w:szCs w:val="24"/>
        </w:rPr>
      </w:pPr>
      <w:r w:rsidRPr="00D56DC6">
        <w:rPr>
          <w:rFonts w:ascii="Arial" w:hAnsi="Arial" w:cs="Arial"/>
          <w:sz w:val="24"/>
          <w:szCs w:val="24"/>
        </w:rPr>
        <w:t xml:space="preserve">Consolidación y Virtualización de Servidores </w:t>
      </w:r>
    </w:p>
    <w:p w14:paraId="441C5EB3" w14:textId="77777777" w:rsidR="00D56DC6" w:rsidRPr="00D56DC6" w:rsidRDefault="00D56DC6" w:rsidP="00D56DC6">
      <w:pPr>
        <w:pStyle w:val="Prrafodelista"/>
        <w:numPr>
          <w:ilvl w:val="0"/>
          <w:numId w:val="7"/>
        </w:numPr>
        <w:spacing w:line="360" w:lineRule="auto"/>
        <w:rPr>
          <w:rFonts w:ascii="Arial" w:hAnsi="Arial" w:cs="Arial"/>
          <w:sz w:val="24"/>
          <w:szCs w:val="24"/>
        </w:rPr>
      </w:pPr>
      <w:r w:rsidRPr="00D56DC6">
        <w:rPr>
          <w:rFonts w:ascii="Arial" w:hAnsi="Arial" w:cs="Arial"/>
          <w:sz w:val="24"/>
          <w:szCs w:val="24"/>
        </w:rPr>
        <w:t xml:space="preserve">Almacenamiento y Seguridad de la Información </w:t>
      </w:r>
    </w:p>
    <w:p w14:paraId="0F69E1EE" w14:textId="77777777" w:rsidR="00D56DC6" w:rsidRPr="00D56DC6" w:rsidRDefault="00D56DC6" w:rsidP="00D56DC6">
      <w:pPr>
        <w:pStyle w:val="Prrafodelista"/>
        <w:numPr>
          <w:ilvl w:val="0"/>
          <w:numId w:val="7"/>
        </w:numPr>
        <w:spacing w:line="360" w:lineRule="auto"/>
        <w:rPr>
          <w:rFonts w:ascii="Arial" w:hAnsi="Arial" w:cs="Arial"/>
          <w:sz w:val="24"/>
          <w:szCs w:val="24"/>
        </w:rPr>
      </w:pPr>
      <w:r w:rsidRPr="00D56DC6">
        <w:rPr>
          <w:rFonts w:ascii="Arial" w:hAnsi="Arial" w:cs="Arial"/>
          <w:sz w:val="24"/>
          <w:szCs w:val="24"/>
        </w:rPr>
        <w:lastRenderedPageBreak/>
        <w:t xml:space="preserve">Plan de Recuperación de Desastres (DRP) </w:t>
      </w:r>
    </w:p>
    <w:p w14:paraId="6C0D2653" w14:textId="77777777" w:rsidR="00D56DC6" w:rsidRPr="00D56DC6" w:rsidRDefault="00D56DC6" w:rsidP="00D56DC6">
      <w:pPr>
        <w:pStyle w:val="Prrafodelista"/>
        <w:numPr>
          <w:ilvl w:val="0"/>
          <w:numId w:val="7"/>
        </w:numPr>
        <w:spacing w:line="360" w:lineRule="auto"/>
        <w:rPr>
          <w:rFonts w:ascii="Arial" w:hAnsi="Arial" w:cs="Arial"/>
          <w:sz w:val="24"/>
          <w:szCs w:val="24"/>
        </w:rPr>
      </w:pPr>
      <w:r w:rsidRPr="00D56DC6">
        <w:rPr>
          <w:rFonts w:ascii="Arial" w:hAnsi="Arial" w:cs="Arial"/>
          <w:sz w:val="24"/>
          <w:szCs w:val="24"/>
        </w:rPr>
        <w:t xml:space="preserve">Administración del Ciclo de Vida de la Información (ILM) </w:t>
      </w:r>
    </w:p>
    <w:p w14:paraId="4F842734" w14:textId="77777777" w:rsidR="00D56DC6" w:rsidRPr="00D56DC6" w:rsidRDefault="00D56DC6" w:rsidP="00D56DC6">
      <w:pPr>
        <w:pStyle w:val="Prrafodelista"/>
        <w:numPr>
          <w:ilvl w:val="0"/>
          <w:numId w:val="7"/>
        </w:numPr>
        <w:spacing w:line="360" w:lineRule="auto"/>
        <w:rPr>
          <w:rFonts w:ascii="Arial" w:hAnsi="Arial" w:cs="Arial"/>
          <w:sz w:val="24"/>
          <w:szCs w:val="24"/>
        </w:rPr>
      </w:pPr>
      <w:r w:rsidRPr="00D56DC6">
        <w:rPr>
          <w:rFonts w:ascii="Arial" w:hAnsi="Arial" w:cs="Arial"/>
          <w:sz w:val="24"/>
          <w:szCs w:val="24"/>
        </w:rPr>
        <w:t xml:space="preserve">Telefonía IP, Redes LAN y WAN </w:t>
      </w:r>
    </w:p>
    <w:p w14:paraId="1BE0C2D8" w14:textId="77777777" w:rsidR="00D56DC6" w:rsidRPr="00D56DC6" w:rsidRDefault="00D56DC6" w:rsidP="00D56DC6">
      <w:pPr>
        <w:pStyle w:val="Prrafodelista"/>
        <w:numPr>
          <w:ilvl w:val="0"/>
          <w:numId w:val="7"/>
        </w:numPr>
        <w:spacing w:line="360" w:lineRule="auto"/>
        <w:rPr>
          <w:rFonts w:ascii="Arial" w:hAnsi="Arial" w:cs="Arial"/>
          <w:sz w:val="24"/>
          <w:szCs w:val="24"/>
        </w:rPr>
      </w:pPr>
      <w:r w:rsidRPr="00D56DC6">
        <w:rPr>
          <w:rFonts w:ascii="Arial" w:hAnsi="Arial" w:cs="Arial"/>
          <w:sz w:val="24"/>
          <w:szCs w:val="24"/>
        </w:rPr>
        <w:t xml:space="preserve">Renovación de Equipos de Cómputo </w:t>
      </w:r>
    </w:p>
    <w:p w14:paraId="189FA0DA" w14:textId="77777777" w:rsidR="00D56DC6" w:rsidRPr="00D56DC6" w:rsidRDefault="00D56DC6" w:rsidP="00D56DC6">
      <w:pPr>
        <w:pStyle w:val="Prrafodelista"/>
        <w:numPr>
          <w:ilvl w:val="0"/>
          <w:numId w:val="7"/>
        </w:numPr>
        <w:spacing w:line="360" w:lineRule="auto"/>
        <w:rPr>
          <w:rFonts w:ascii="Arial" w:hAnsi="Arial" w:cs="Arial"/>
          <w:sz w:val="24"/>
          <w:szCs w:val="24"/>
        </w:rPr>
      </w:pPr>
      <w:r w:rsidRPr="00D56DC6">
        <w:rPr>
          <w:rFonts w:ascii="Arial" w:hAnsi="Arial" w:cs="Arial"/>
          <w:sz w:val="24"/>
          <w:szCs w:val="24"/>
        </w:rPr>
        <w:t>Servicios de Arrendamiento y/o Financiamiento</w:t>
      </w:r>
    </w:p>
    <w:p w14:paraId="3EEA9081" w14:textId="77777777" w:rsidR="00D56DC6" w:rsidRPr="00D56DC6" w:rsidRDefault="00D56DC6" w:rsidP="00D56DC6">
      <w:pPr>
        <w:pStyle w:val="Prrafodelista"/>
        <w:numPr>
          <w:ilvl w:val="0"/>
          <w:numId w:val="7"/>
        </w:numPr>
        <w:spacing w:line="360" w:lineRule="auto"/>
        <w:rPr>
          <w:rFonts w:ascii="Arial" w:hAnsi="Arial" w:cs="Arial"/>
          <w:sz w:val="24"/>
          <w:szCs w:val="24"/>
        </w:rPr>
      </w:pPr>
      <w:r w:rsidRPr="00D56DC6">
        <w:rPr>
          <w:rFonts w:ascii="Arial" w:hAnsi="Arial" w:cs="Arial"/>
          <w:sz w:val="24"/>
          <w:szCs w:val="24"/>
        </w:rPr>
        <w:t xml:space="preserve">Soluciones de Señalización Digital </w:t>
      </w:r>
    </w:p>
    <w:p w14:paraId="47B67F60" w14:textId="77777777" w:rsidR="00D56DC6" w:rsidRPr="00D56DC6" w:rsidRDefault="00D56DC6" w:rsidP="00D56DC6">
      <w:pPr>
        <w:pStyle w:val="Prrafodelista"/>
        <w:numPr>
          <w:ilvl w:val="0"/>
          <w:numId w:val="7"/>
        </w:numPr>
        <w:spacing w:line="360" w:lineRule="auto"/>
        <w:rPr>
          <w:rFonts w:ascii="Arial" w:hAnsi="Arial" w:cs="Arial"/>
          <w:sz w:val="24"/>
          <w:szCs w:val="24"/>
        </w:rPr>
      </w:pPr>
      <w:r w:rsidRPr="00D56DC6">
        <w:rPr>
          <w:rFonts w:ascii="Arial" w:hAnsi="Arial" w:cs="Arial"/>
          <w:sz w:val="24"/>
          <w:szCs w:val="24"/>
        </w:rPr>
        <w:t>Soluciones de Energía (Tripplite, APC, CDP)</w:t>
      </w:r>
    </w:p>
    <w:p w14:paraId="3F416FE6" w14:textId="77777777" w:rsidR="00D56DC6" w:rsidRPr="00D56DC6" w:rsidRDefault="00D56DC6" w:rsidP="00D56DC6">
      <w:pPr>
        <w:pStyle w:val="Prrafodelista"/>
        <w:numPr>
          <w:ilvl w:val="0"/>
          <w:numId w:val="7"/>
        </w:numPr>
        <w:spacing w:line="360" w:lineRule="auto"/>
        <w:rPr>
          <w:rFonts w:ascii="Arial" w:hAnsi="Arial" w:cs="Arial"/>
          <w:sz w:val="24"/>
          <w:szCs w:val="24"/>
        </w:rPr>
      </w:pPr>
      <w:r w:rsidRPr="00D56DC6">
        <w:rPr>
          <w:rFonts w:ascii="Arial" w:hAnsi="Arial" w:cs="Arial"/>
          <w:sz w:val="24"/>
          <w:szCs w:val="24"/>
        </w:rPr>
        <w:t xml:space="preserve">Mantenimiento Preventivo y correctivo para UPS’s </w:t>
      </w:r>
    </w:p>
    <w:p w14:paraId="5E8F327A" w14:textId="15495B3A" w:rsidR="00D56DC6" w:rsidRPr="00D56DC6" w:rsidRDefault="00D56DC6" w:rsidP="00D56DC6">
      <w:pPr>
        <w:pStyle w:val="Prrafodelista"/>
        <w:numPr>
          <w:ilvl w:val="0"/>
          <w:numId w:val="7"/>
        </w:numPr>
        <w:spacing w:line="360" w:lineRule="auto"/>
        <w:rPr>
          <w:rFonts w:ascii="Arial" w:hAnsi="Arial" w:cs="Arial"/>
          <w:sz w:val="24"/>
          <w:szCs w:val="24"/>
        </w:rPr>
      </w:pPr>
      <w:r w:rsidRPr="00D56DC6">
        <w:rPr>
          <w:rFonts w:ascii="Arial" w:hAnsi="Arial" w:cs="Arial"/>
          <w:sz w:val="24"/>
          <w:szCs w:val="24"/>
        </w:rPr>
        <w:t>Soporte a garantías (Se requiere contrato de Servicios con KGE SOLUTIONS)</w:t>
      </w:r>
    </w:p>
    <w:p w14:paraId="61250370" w14:textId="0D88E0A0" w:rsidR="00D56DC6" w:rsidRPr="00D56DC6" w:rsidRDefault="00D56DC6" w:rsidP="00D56DC6">
      <w:pPr>
        <w:pStyle w:val="Prrafodelista"/>
        <w:numPr>
          <w:ilvl w:val="0"/>
          <w:numId w:val="7"/>
        </w:numPr>
        <w:spacing w:line="360" w:lineRule="auto"/>
        <w:rPr>
          <w:rFonts w:ascii="Arial" w:hAnsi="Arial" w:cs="Arial"/>
          <w:sz w:val="24"/>
          <w:szCs w:val="24"/>
        </w:rPr>
      </w:pPr>
      <w:r w:rsidRPr="00D56DC6">
        <w:rPr>
          <w:rFonts w:ascii="Arial" w:hAnsi="Arial" w:cs="Arial"/>
          <w:sz w:val="24"/>
          <w:szCs w:val="24"/>
        </w:rPr>
        <w:t>Venta de equipos</w:t>
      </w:r>
    </w:p>
    <w:p w14:paraId="5CEB42D8" w14:textId="77777777" w:rsidR="00D56DC6" w:rsidRDefault="00D56DC6" w:rsidP="00D56DC6">
      <w:pPr>
        <w:spacing w:line="360" w:lineRule="auto"/>
        <w:rPr>
          <w:rFonts w:ascii="Arial" w:hAnsi="Arial" w:cs="Arial"/>
          <w:sz w:val="24"/>
          <w:szCs w:val="24"/>
        </w:rPr>
      </w:pPr>
    </w:p>
    <w:p w14:paraId="236C2271" w14:textId="369067CF" w:rsidR="005F3900" w:rsidRPr="00875E29" w:rsidRDefault="005F3900" w:rsidP="00D56DC6">
      <w:pPr>
        <w:spacing w:line="360" w:lineRule="auto"/>
        <w:rPr>
          <w:rFonts w:ascii="Arial" w:hAnsi="Arial" w:cs="Arial"/>
          <w:b/>
          <w:bCs/>
          <w:sz w:val="28"/>
          <w:szCs w:val="28"/>
        </w:rPr>
      </w:pPr>
      <w:r w:rsidRPr="00875E29">
        <w:rPr>
          <w:rFonts w:ascii="Arial" w:hAnsi="Arial" w:cs="Arial"/>
          <w:b/>
          <w:bCs/>
          <w:sz w:val="28"/>
          <w:szCs w:val="28"/>
        </w:rPr>
        <w:t xml:space="preserve">Bienes y/o servicios que produce </w:t>
      </w:r>
    </w:p>
    <w:p w14:paraId="1F1FAC8B" w14:textId="77777777" w:rsidR="00F64912" w:rsidRDefault="00A11E1A" w:rsidP="00875E29">
      <w:pPr>
        <w:spacing w:line="360" w:lineRule="auto"/>
        <w:jc w:val="both"/>
        <w:rPr>
          <w:rFonts w:ascii="Arial" w:hAnsi="Arial" w:cs="Arial"/>
          <w:sz w:val="24"/>
          <w:szCs w:val="24"/>
        </w:rPr>
      </w:pPr>
      <w:r>
        <w:rPr>
          <w:rFonts w:ascii="Arial" w:hAnsi="Arial" w:cs="Arial"/>
          <w:b/>
          <w:bCs/>
          <w:sz w:val="24"/>
          <w:szCs w:val="24"/>
        </w:rPr>
        <w:t xml:space="preserve">KGE Solutions </w:t>
      </w:r>
      <w:r>
        <w:rPr>
          <w:rFonts w:ascii="Arial" w:hAnsi="Arial" w:cs="Arial"/>
          <w:sz w:val="24"/>
          <w:szCs w:val="24"/>
        </w:rPr>
        <w:t xml:space="preserve">se destaca por dar soluciones a zonas hoteleras, DataCenter, Computo empresarial, Señalización Digital, Microsoft Surface, asi mismo ofrece productos de alta calidad comprometidos en dar y ser de los mejores lideres </w:t>
      </w:r>
      <w:r w:rsidR="00F64912">
        <w:rPr>
          <w:rFonts w:ascii="Arial" w:hAnsi="Arial" w:cs="Arial"/>
          <w:sz w:val="24"/>
          <w:szCs w:val="24"/>
        </w:rPr>
        <w:t>en la</w:t>
      </w:r>
      <w:r>
        <w:rPr>
          <w:rFonts w:ascii="Arial" w:hAnsi="Arial" w:cs="Arial"/>
          <w:sz w:val="24"/>
          <w:szCs w:val="24"/>
        </w:rPr>
        <w:t xml:space="preserve"> región, sus bases se centran principalmente en la relación con: </w:t>
      </w:r>
      <w:r w:rsidR="00875E29" w:rsidRPr="00875E29">
        <w:rPr>
          <w:rFonts w:ascii="Arial" w:hAnsi="Arial" w:cs="Arial"/>
          <w:sz w:val="24"/>
          <w:szCs w:val="24"/>
        </w:rPr>
        <w:t>Equipos informáticos de las principales marcas HP, Dell, Lenovo,</w:t>
      </w:r>
      <w:r w:rsidR="00F64912">
        <w:rPr>
          <w:rFonts w:ascii="Arial" w:hAnsi="Arial" w:cs="Arial"/>
          <w:sz w:val="24"/>
          <w:szCs w:val="24"/>
        </w:rPr>
        <w:t xml:space="preserve"> Histone, Belden, Canon, Epson, Adobe, entre otros, teniendo sus puntos bien centralizados en métodos empresariales.</w:t>
      </w:r>
    </w:p>
    <w:p w14:paraId="444865F7" w14:textId="557E67CE" w:rsidR="00F64912" w:rsidRDefault="00F64912" w:rsidP="00875E29">
      <w:pPr>
        <w:spacing w:line="360" w:lineRule="auto"/>
        <w:jc w:val="both"/>
        <w:rPr>
          <w:rFonts w:ascii="Arial" w:hAnsi="Arial" w:cs="Arial"/>
          <w:sz w:val="24"/>
          <w:szCs w:val="24"/>
        </w:rPr>
      </w:pPr>
      <w:r>
        <w:rPr>
          <w:rFonts w:ascii="Arial" w:hAnsi="Arial" w:cs="Arial"/>
          <w:sz w:val="24"/>
          <w:szCs w:val="24"/>
        </w:rPr>
        <w:t xml:space="preserve">Su amplia gama de servicios ofrece: </w:t>
      </w:r>
    </w:p>
    <w:p w14:paraId="4294162B" w14:textId="058FD12E" w:rsidR="00F64912" w:rsidRDefault="008849D9" w:rsidP="00875E29">
      <w:pPr>
        <w:spacing w:line="360" w:lineRule="auto"/>
        <w:jc w:val="both"/>
        <w:rPr>
          <w:rFonts w:ascii="Arial" w:hAnsi="Arial" w:cs="Arial"/>
          <w:sz w:val="24"/>
          <w:szCs w:val="24"/>
        </w:rPr>
      </w:pPr>
      <w:r>
        <w:rPr>
          <w:rFonts w:ascii="Arial" w:hAnsi="Arial" w:cs="Arial"/>
          <w:sz w:val="24"/>
          <w:szCs w:val="24"/>
        </w:rPr>
        <w:t>Preventa:</w:t>
      </w:r>
    </w:p>
    <w:p w14:paraId="16CB7041" w14:textId="61CC64A4" w:rsidR="00C9078D" w:rsidRPr="00C9078D" w:rsidRDefault="00C9078D" w:rsidP="00C9078D">
      <w:pPr>
        <w:pStyle w:val="Prrafodelista"/>
        <w:numPr>
          <w:ilvl w:val="0"/>
          <w:numId w:val="9"/>
        </w:numPr>
        <w:spacing w:line="360" w:lineRule="auto"/>
        <w:jc w:val="both"/>
        <w:rPr>
          <w:rFonts w:ascii="Arial" w:hAnsi="Arial" w:cs="Arial"/>
          <w:sz w:val="24"/>
          <w:szCs w:val="24"/>
        </w:rPr>
      </w:pPr>
      <w:r w:rsidRPr="00C9078D">
        <w:rPr>
          <w:rFonts w:ascii="Arial" w:hAnsi="Arial" w:cs="Arial"/>
          <w:sz w:val="24"/>
          <w:szCs w:val="24"/>
        </w:rPr>
        <w:t>Levantamientos para conocer el dimensionamiento de las necesidades (Visita del personal técnico y/o comercial)</w:t>
      </w:r>
    </w:p>
    <w:p w14:paraId="71481FEB" w14:textId="793DCB9B" w:rsidR="00C9078D" w:rsidRPr="00C9078D" w:rsidRDefault="00C9078D" w:rsidP="00C9078D">
      <w:pPr>
        <w:pStyle w:val="Prrafodelista"/>
        <w:numPr>
          <w:ilvl w:val="0"/>
          <w:numId w:val="9"/>
        </w:numPr>
        <w:spacing w:line="360" w:lineRule="auto"/>
        <w:jc w:val="both"/>
        <w:rPr>
          <w:rFonts w:ascii="Arial" w:hAnsi="Arial" w:cs="Arial"/>
          <w:sz w:val="24"/>
          <w:szCs w:val="24"/>
        </w:rPr>
      </w:pPr>
      <w:r w:rsidRPr="00C9078D">
        <w:rPr>
          <w:rFonts w:ascii="Arial" w:hAnsi="Arial" w:cs="Arial"/>
          <w:sz w:val="24"/>
          <w:szCs w:val="24"/>
        </w:rPr>
        <w:t>Solicitud de precios especiales con los fabricantes</w:t>
      </w:r>
    </w:p>
    <w:p w14:paraId="76FD66F0" w14:textId="77777777" w:rsidR="00C9078D" w:rsidRPr="00C9078D" w:rsidRDefault="00C9078D" w:rsidP="00C9078D">
      <w:pPr>
        <w:pStyle w:val="Prrafodelista"/>
        <w:numPr>
          <w:ilvl w:val="0"/>
          <w:numId w:val="9"/>
        </w:numPr>
        <w:spacing w:line="360" w:lineRule="auto"/>
        <w:jc w:val="both"/>
        <w:rPr>
          <w:rFonts w:ascii="Arial" w:hAnsi="Arial" w:cs="Arial"/>
          <w:sz w:val="24"/>
          <w:szCs w:val="24"/>
        </w:rPr>
      </w:pPr>
      <w:r w:rsidRPr="00C9078D">
        <w:rPr>
          <w:rFonts w:ascii="Arial" w:hAnsi="Arial" w:cs="Arial"/>
          <w:sz w:val="24"/>
          <w:szCs w:val="24"/>
        </w:rPr>
        <w:t>Envío de propuesta</w:t>
      </w:r>
    </w:p>
    <w:p w14:paraId="20CFF98D" w14:textId="52B8E5F4" w:rsidR="00C9078D" w:rsidRDefault="00C9078D" w:rsidP="00C9078D">
      <w:pPr>
        <w:pStyle w:val="Prrafodelista"/>
        <w:numPr>
          <w:ilvl w:val="0"/>
          <w:numId w:val="9"/>
        </w:numPr>
        <w:spacing w:line="360" w:lineRule="auto"/>
        <w:jc w:val="both"/>
        <w:rPr>
          <w:rFonts w:ascii="Arial" w:hAnsi="Arial" w:cs="Arial"/>
          <w:sz w:val="24"/>
          <w:szCs w:val="24"/>
        </w:rPr>
      </w:pPr>
      <w:r w:rsidRPr="00C9078D">
        <w:rPr>
          <w:rFonts w:ascii="Arial" w:hAnsi="Arial" w:cs="Arial"/>
          <w:sz w:val="24"/>
          <w:szCs w:val="24"/>
        </w:rPr>
        <w:t>Fabricación de equipos a la medida</w:t>
      </w:r>
    </w:p>
    <w:p w14:paraId="010D8AE4" w14:textId="77777777" w:rsidR="00C9078D" w:rsidRDefault="00C9078D" w:rsidP="00C9078D">
      <w:pPr>
        <w:spacing w:line="360" w:lineRule="auto"/>
        <w:jc w:val="both"/>
        <w:rPr>
          <w:rFonts w:ascii="Arial" w:hAnsi="Arial" w:cs="Arial"/>
          <w:sz w:val="24"/>
          <w:szCs w:val="24"/>
        </w:rPr>
      </w:pPr>
    </w:p>
    <w:p w14:paraId="2D8AA32A" w14:textId="6064AC1E" w:rsidR="00C9078D" w:rsidRDefault="008849D9" w:rsidP="00C9078D">
      <w:pPr>
        <w:spacing w:line="360" w:lineRule="auto"/>
        <w:jc w:val="both"/>
        <w:rPr>
          <w:rFonts w:ascii="Arial" w:hAnsi="Arial" w:cs="Arial"/>
          <w:sz w:val="24"/>
          <w:szCs w:val="24"/>
        </w:rPr>
      </w:pPr>
      <w:r>
        <w:rPr>
          <w:rFonts w:ascii="Arial" w:hAnsi="Arial" w:cs="Arial"/>
          <w:sz w:val="24"/>
          <w:szCs w:val="24"/>
        </w:rPr>
        <w:lastRenderedPageBreak/>
        <w:t>Postventa</w:t>
      </w:r>
    </w:p>
    <w:p w14:paraId="4C7A7DCD" w14:textId="20C3B2C5" w:rsidR="00C9078D" w:rsidRPr="00C9078D" w:rsidRDefault="00C9078D" w:rsidP="00C9078D">
      <w:pPr>
        <w:pStyle w:val="Prrafodelista"/>
        <w:numPr>
          <w:ilvl w:val="0"/>
          <w:numId w:val="10"/>
        </w:numPr>
        <w:spacing w:line="360" w:lineRule="auto"/>
        <w:jc w:val="both"/>
        <w:rPr>
          <w:rFonts w:ascii="Arial" w:hAnsi="Arial" w:cs="Arial"/>
          <w:sz w:val="24"/>
          <w:szCs w:val="24"/>
        </w:rPr>
      </w:pPr>
      <w:r w:rsidRPr="00C9078D">
        <w:rPr>
          <w:rFonts w:ascii="Arial" w:hAnsi="Arial" w:cs="Arial"/>
          <w:sz w:val="24"/>
          <w:szCs w:val="24"/>
        </w:rPr>
        <w:t>Instalación y servicio (hardware y software)</w:t>
      </w:r>
    </w:p>
    <w:p w14:paraId="12391158" w14:textId="77777777" w:rsidR="00C9078D" w:rsidRPr="00C9078D" w:rsidRDefault="00C9078D" w:rsidP="00C9078D">
      <w:pPr>
        <w:pStyle w:val="Prrafodelista"/>
        <w:numPr>
          <w:ilvl w:val="0"/>
          <w:numId w:val="10"/>
        </w:numPr>
        <w:spacing w:line="360" w:lineRule="auto"/>
        <w:jc w:val="both"/>
        <w:rPr>
          <w:rFonts w:ascii="Arial" w:hAnsi="Arial" w:cs="Arial"/>
          <w:sz w:val="24"/>
          <w:szCs w:val="24"/>
        </w:rPr>
      </w:pPr>
      <w:r w:rsidRPr="00C9078D">
        <w:rPr>
          <w:rFonts w:ascii="Arial" w:hAnsi="Arial" w:cs="Arial"/>
          <w:sz w:val="24"/>
          <w:szCs w:val="24"/>
        </w:rPr>
        <w:t>Mantenimiento</w:t>
      </w:r>
    </w:p>
    <w:p w14:paraId="6BA98A8A" w14:textId="0EADE90A" w:rsidR="00C9078D" w:rsidRPr="00C9078D" w:rsidRDefault="00C9078D" w:rsidP="00C9078D">
      <w:pPr>
        <w:pStyle w:val="Prrafodelista"/>
        <w:numPr>
          <w:ilvl w:val="0"/>
          <w:numId w:val="10"/>
        </w:numPr>
        <w:spacing w:line="360" w:lineRule="auto"/>
        <w:jc w:val="both"/>
        <w:rPr>
          <w:rFonts w:ascii="Arial" w:hAnsi="Arial" w:cs="Arial"/>
          <w:sz w:val="24"/>
          <w:szCs w:val="24"/>
        </w:rPr>
      </w:pPr>
      <w:r w:rsidRPr="00C9078D">
        <w:rPr>
          <w:rFonts w:ascii="Arial" w:hAnsi="Arial" w:cs="Arial"/>
          <w:sz w:val="24"/>
          <w:szCs w:val="24"/>
        </w:rPr>
        <w:t>Implementación de soluciones multimarca</w:t>
      </w:r>
    </w:p>
    <w:p w14:paraId="78440D7E" w14:textId="40D1E452" w:rsidR="00C9078D" w:rsidRPr="00C9078D" w:rsidRDefault="00C9078D" w:rsidP="00C9078D">
      <w:pPr>
        <w:pStyle w:val="Prrafodelista"/>
        <w:numPr>
          <w:ilvl w:val="0"/>
          <w:numId w:val="10"/>
        </w:numPr>
        <w:spacing w:line="360" w:lineRule="auto"/>
        <w:jc w:val="both"/>
        <w:rPr>
          <w:rFonts w:ascii="Arial" w:hAnsi="Arial" w:cs="Arial"/>
          <w:sz w:val="24"/>
          <w:szCs w:val="24"/>
        </w:rPr>
      </w:pPr>
      <w:r w:rsidRPr="00C9078D">
        <w:rPr>
          <w:rFonts w:ascii="Arial" w:hAnsi="Arial" w:cs="Arial"/>
          <w:sz w:val="24"/>
          <w:szCs w:val="24"/>
        </w:rPr>
        <w:t>Acompañamiento en trámite de garantías</w:t>
      </w:r>
    </w:p>
    <w:p w14:paraId="4015716F" w14:textId="70A29B32" w:rsidR="004F21E7" w:rsidRDefault="00C9078D" w:rsidP="00875E29">
      <w:pPr>
        <w:spacing w:line="360" w:lineRule="auto"/>
        <w:jc w:val="both"/>
        <w:rPr>
          <w:rFonts w:ascii="Arial" w:hAnsi="Arial" w:cs="Arial"/>
          <w:sz w:val="24"/>
          <w:szCs w:val="24"/>
        </w:rPr>
      </w:pPr>
      <w:r>
        <w:rPr>
          <w:rFonts w:ascii="Arial" w:hAnsi="Arial" w:cs="Arial"/>
          <w:sz w:val="24"/>
          <w:szCs w:val="24"/>
        </w:rPr>
        <w:t xml:space="preserve">En otro apartado la sección empresarial se dedica a ventas de: </w:t>
      </w:r>
    </w:p>
    <w:p w14:paraId="050782F1" w14:textId="77777777" w:rsidR="00C9078D" w:rsidRPr="00C9078D" w:rsidRDefault="00C9078D" w:rsidP="00C9078D">
      <w:pPr>
        <w:pStyle w:val="Prrafodelista"/>
        <w:numPr>
          <w:ilvl w:val="0"/>
          <w:numId w:val="11"/>
        </w:numPr>
        <w:spacing w:line="360" w:lineRule="auto"/>
        <w:jc w:val="both"/>
        <w:rPr>
          <w:rFonts w:ascii="Arial" w:hAnsi="Arial" w:cs="Arial"/>
          <w:sz w:val="24"/>
          <w:szCs w:val="24"/>
        </w:rPr>
      </w:pPr>
      <w:r w:rsidRPr="00C9078D">
        <w:rPr>
          <w:rFonts w:ascii="Arial" w:hAnsi="Arial" w:cs="Arial"/>
          <w:sz w:val="24"/>
          <w:szCs w:val="24"/>
        </w:rPr>
        <w:t>Equipo de Cómputo Empresarial</w:t>
      </w:r>
    </w:p>
    <w:p w14:paraId="0C370C27" w14:textId="77777777" w:rsidR="00C9078D" w:rsidRPr="00C9078D" w:rsidRDefault="00C9078D" w:rsidP="00C9078D">
      <w:pPr>
        <w:pStyle w:val="Prrafodelista"/>
        <w:numPr>
          <w:ilvl w:val="0"/>
          <w:numId w:val="11"/>
        </w:numPr>
        <w:spacing w:line="360" w:lineRule="auto"/>
        <w:jc w:val="both"/>
        <w:rPr>
          <w:rFonts w:ascii="Arial" w:hAnsi="Arial" w:cs="Arial"/>
          <w:sz w:val="24"/>
          <w:szCs w:val="24"/>
        </w:rPr>
      </w:pPr>
      <w:r w:rsidRPr="00C9078D">
        <w:rPr>
          <w:rFonts w:ascii="Arial" w:hAnsi="Arial" w:cs="Arial"/>
          <w:sz w:val="24"/>
          <w:szCs w:val="24"/>
        </w:rPr>
        <w:t>Punto de Venta</w:t>
      </w:r>
    </w:p>
    <w:p w14:paraId="36D9FB47" w14:textId="77777777" w:rsidR="00C9078D" w:rsidRPr="00C9078D" w:rsidRDefault="00C9078D" w:rsidP="00C9078D">
      <w:pPr>
        <w:pStyle w:val="Prrafodelista"/>
        <w:numPr>
          <w:ilvl w:val="0"/>
          <w:numId w:val="11"/>
        </w:numPr>
        <w:spacing w:line="360" w:lineRule="auto"/>
        <w:jc w:val="both"/>
        <w:rPr>
          <w:rFonts w:ascii="Arial" w:hAnsi="Arial" w:cs="Arial"/>
          <w:sz w:val="24"/>
          <w:szCs w:val="24"/>
        </w:rPr>
      </w:pPr>
      <w:r w:rsidRPr="00C9078D">
        <w:rPr>
          <w:rFonts w:ascii="Arial" w:hAnsi="Arial" w:cs="Arial"/>
          <w:sz w:val="24"/>
          <w:szCs w:val="24"/>
        </w:rPr>
        <w:t>Datacenter</w:t>
      </w:r>
    </w:p>
    <w:p w14:paraId="638994BA" w14:textId="77777777" w:rsidR="00C9078D" w:rsidRPr="00C9078D" w:rsidRDefault="00C9078D" w:rsidP="00C9078D">
      <w:pPr>
        <w:pStyle w:val="Prrafodelista"/>
        <w:numPr>
          <w:ilvl w:val="0"/>
          <w:numId w:val="11"/>
        </w:numPr>
        <w:spacing w:line="360" w:lineRule="auto"/>
        <w:jc w:val="both"/>
        <w:rPr>
          <w:rFonts w:ascii="Arial" w:hAnsi="Arial" w:cs="Arial"/>
          <w:sz w:val="24"/>
          <w:szCs w:val="24"/>
        </w:rPr>
      </w:pPr>
      <w:r w:rsidRPr="00C9078D">
        <w:rPr>
          <w:rFonts w:ascii="Arial" w:hAnsi="Arial" w:cs="Arial"/>
          <w:sz w:val="24"/>
          <w:szCs w:val="24"/>
        </w:rPr>
        <w:t>Energía</w:t>
      </w:r>
    </w:p>
    <w:p w14:paraId="237FC60E" w14:textId="301B9DC8" w:rsidR="00C9078D" w:rsidRPr="00C9078D" w:rsidRDefault="00C9078D" w:rsidP="00C9078D">
      <w:pPr>
        <w:pStyle w:val="Prrafodelista"/>
        <w:numPr>
          <w:ilvl w:val="0"/>
          <w:numId w:val="11"/>
        </w:numPr>
        <w:spacing w:line="360" w:lineRule="auto"/>
        <w:jc w:val="both"/>
        <w:rPr>
          <w:rFonts w:ascii="Arial" w:hAnsi="Arial" w:cs="Arial"/>
          <w:sz w:val="24"/>
          <w:szCs w:val="24"/>
        </w:rPr>
      </w:pPr>
      <w:r w:rsidRPr="00C9078D">
        <w:rPr>
          <w:rFonts w:ascii="Arial" w:hAnsi="Arial" w:cs="Arial"/>
          <w:sz w:val="24"/>
          <w:szCs w:val="24"/>
        </w:rPr>
        <w:t>Señalización Digital</w:t>
      </w:r>
    </w:p>
    <w:p w14:paraId="52AAC07F" w14:textId="60B5A304" w:rsidR="008D0DFE" w:rsidRPr="004E7BC9" w:rsidRDefault="008D0DFE" w:rsidP="005F3900">
      <w:pPr>
        <w:spacing w:line="360" w:lineRule="auto"/>
        <w:rPr>
          <w:rFonts w:ascii="Arial" w:hAnsi="Arial" w:cs="Arial"/>
          <w:b/>
          <w:bCs/>
          <w:sz w:val="28"/>
          <w:szCs w:val="28"/>
        </w:rPr>
      </w:pPr>
      <w:r w:rsidRPr="004E7BC9">
        <w:rPr>
          <w:rFonts w:ascii="Arial" w:hAnsi="Arial" w:cs="Arial"/>
          <w:b/>
          <w:bCs/>
          <w:sz w:val="28"/>
          <w:szCs w:val="28"/>
        </w:rPr>
        <w:t xml:space="preserve">Localización geográfica de la empresa (Nivel Estatal y </w:t>
      </w:r>
      <w:r w:rsidR="0017325A" w:rsidRPr="004E7BC9">
        <w:rPr>
          <w:rFonts w:ascii="Arial" w:hAnsi="Arial" w:cs="Arial"/>
          <w:b/>
          <w:bCs/>
          <w:sz w:val="28"/>
          <w:szCs w:val="28"/>
        </w:rPr>
        <w:t>Municipal)</w:t>
      </w:r>
    </w:p>
    <w:p w14:paraId="48A6693E" w14:textId="7F240863" w:rsidR="00A03EFE" w:rsidRPr="0017325A" w:rsidRDefault="00A03EFE" w:rsidP="005F3900">
      <w:pPr>
        <w:spacing w:line="360" w:lineRule="auto"/>
        <w:jc w:val="both"/>
        <w:rPr>
          <w:rFonts w:ascii="Arial" w:hAnsi="Arial" w:cs="Arial"/>
          <w:b/>
          <w:bCs/>
          <w:sz w:val="24"/>
          <w:szCs w:val="24"/>
        </w:rPr>
      </w:pPr>
      <w:r w:rsidRPr="0017325A">
        <w:rPr>
          <w:rFonts w:ascii="Arial" w:hAnsi="Arial" w:cs="Arial"/>
          <w:b/>
          <w:bCs/>
          <w:sz w:val="24"/>
          <w:szCs w:val="24"/>
        </w:rPr>
        <w:t xml:space="preserve">Nivel Estatal </w:t>
      </w:r>
    </w:p>
    <w:p w14:paraId="41592157" w14:textId="4265871F" w:rsidR="00A03EFE" w:rsidRPr="0017325A" w:rsidRDefault="00A03EFE" w:rsidP="005F3900">
      <w:pPr>
        <w:spacing w:line="360" w:lineRule="auto"/>
        <w:jc w:val="both"/>
        <w:rPr>
          <w:rFonts w:ascii="Arial" w:hAnsi="Arial" w:cs="Arial"/>
          <w:sz w:val="24"/>
          <w:szCs w:val="24"/>
        </w:rPr>
      </w:pPr>
      <w:r w:rsidRPr="0017325A">
        <w:rPr>
          <w:rFonts w:ascii="Arial" w:hAnsi="Arial" w:cs="Arial"/>
          <w:sz w:val="24"/>
          <w:szCs w:val="24"/>
        </w:rPr>
        <w:t>La empresa KGE S</w:t>
      </w:r>
      <w:r w:rsidR="00384988">
        <w:rPr>
          <w:rFonts w:ascii="Arial" w:hAnsi="Arial" w:cs="Arial"/>
          <w:sz w:val="24"/>
          <w:szCs w:val="24"/>
        </w:rPr>
        <w:t xml:space="preserve">olutions </w:t>
      </w:r>
      <w:r w:rsidRPr="0017325A">
        <w:rPr>
          <w:rFonts w:ascii="Arial" w:hAnsi="Arial" w:cs="Arial"/>
          <w:sz w:val="24"/>
          <w:szCs w:val="24"/>
        </w:rPr>
        <w:t>se encuentra ubicada en el estado de Quintana roo, es uno de los 31 estados que conforman México. Se ubica en la región sureste del país, en la Península de Yucatán, limitando con el Mar Caribe y el estado de Yucatán. Su capital y ciudad más poblada es Chetumal.</w:t>
      </w:r>
    </w:p>
    <w:p w14:paraId="1360E7DE" w14:textId="77777777" w:rsidR="00A03EFE" w:rsidRPr="0017325A" w:rsidRDefault="00A03EFE" w:rsidP="005F3900">
      <w:pPr>
        <w:spacing w:line="360" w:lineRule="auto"/>
        <w:jc w:val="both"/>
        <w:rPr>
          <w:rFonts w:ascii="Arial" w:hAnsi="Arial" w:cs="Arial"/>
          <w:sz w:val="24"/>
          <w:szCs w:val="24"/>
        </w:rPr>
      </w:pPr>
      <w:r w:rsidRPr="0017325A">
        <w:rPr>
          <w:rFonts w:ascii="Arial" w:hAnsi="Arial" w:cs="Arial"/>
          <w:sz w:val="24"/>
          <w:szCs w:val="24"/>
        </w:rPr>
        <w:t>Quintana Roo tiene una extensión territorial de 50,843 kilómetros cuadrados, lo que representa alrededor del 2.6% de la superficie total de México. Gran parte de su territorio está conformado por selva, aunque también existen extensas llanuras. Cuenta con una longitud de costa de aproximadamente 1,100 kilómetros, donde se ubican sus principales destinos turísticos internacionales.</w:t>
      </w:r>
    </w:p>
    <w:p w14:paraId="07ABDA49" w14:textId="14764818" w:rsidR="00A03EFE" w:rsidRDefault="00A03EFE" w:rsidP="005F3900">
      <w:pPr>
        <w:spacing w:line="360" w:lineRule="auto"/>
        <w:jc w:val="both"/>
        <w:rPr>
          <w:rFonts w:ascii="Arial" w:hAnsi="Arial" w:cs="Arial"/>
          <w:sz w:val="24"/>
          <w:szCs w:val="24"/>
        </w:rPr>
      </w:pPr>
      <w:r w:rsidRPr="0017325A">
        <w:rPr>
          <w:rFonts w:ascii="Arial" w:hAnsi="Arial" w:cs="Arial"/>
          <w:sz w:val="24"/>
          <w:szCs w:val="24"/>
        </w:rPr>
        <w:t xml:space="preserve">Con 1.8 millones de habitantes según las proyecciones más recientes, Quintana Roo se posiciona como uno de los estados menos poblados del país, ocupando el lugar 29 en este rubro. </w:t>
      </w:r>
    </w:p>
    <w:p w14:paraId="39F71CF7" w14:textId="72A1D637" w:rsidR="0017325A" w:rsidRDefault="0017325A" w:rsidP="007E6998">
      <w:pPr>
        <w:spacing w:line="360" w:lineRule="auto"/>
        <w:jc w:val="center"/>
        <w:rPr>
          <w:rFonts w:ascii="Arial" w:hAnsi="Arial" w:cs="Arial"/>
          <w:sz w:val="24"/>
          <w:szCs w:val="24"/>
        </w:rPr>
      </w:pPr>
      <w:r>
        <w:rPr>
          <w:noProof/>
        </w:rPr>
        <w:lastRenderedPageBreak/>
        <w:drawing>
          <wp:inline distT="0" distB="0" distL="0" distR="0" wp14:anchorId="230522C7" wp14:editId="451BD5A8">
            <wp:extent cx="4572000" cy="2743200"/>
            <wp:effectExtent l="0" t="0" r="0" b="0"/>
            <wp:docPr id="1012834514" name="Imagen 1" descr="Estado de Quintana R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ado de Quintana Ro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3ADB5931" w14:textId="77777777" w:rsidR="007E6998" w:rsidRDefault="007E6998" w:rsidP="007E6998">
      <w:pPr>
        <w:spacing w:line="360" w:lineRule="auto"/>
        <w:jc w:val="center"/>
        <w:rPr>
          <w:rFonts w:ascii="Arial" w:hAnsi="Arial" w:cs="Arial"/>
          <w:sz w:val="24"/>
          <w:szCs w:val="24"/>
        </w:rPr>
      </w:pPr>
    </w:p>
    <w:p w14:paraId="1767B7A0" w14:textId="018A8403" w:rsidR="008D0DFE" w:rsidRPr="004E7BC9" w:rsidRDefault="0017325A" w:rsidP="005F3900">
      <w:pPr>
        <w:spacing w:line="360" w:lineRule="auto"/>
        <w:rPr>
          <w:rFonts w:ascii="Arial" w:hAnsi="Arial" w:cs="Arial"/>
          <w:b/>
          <w:bCs/>
          <w:sz w:val="24"/>
          <w:szCs w:val="24"/>
        </w:rPr>
      </w:pPr>
      <w:r w:rsidRPr="004E7BC9">
        <w:rPr>
          <w:rFonts w:ascii="Arial" w:hAnsi="Arial" w:cs="Arial"/>
          <w:b/>
          <w:bCs/>
          <w:sz w:val="28"/>
          <w:szCs w:val="28"/>
        </w:rPr>
        <w:t xml:space="preserve">Localización municipal </w:t>
      </w:r>
    </w:p>
    <w:p w14:paraId="3771BDB0" w14:textId="2AF28C45" w:rsidR="0017325A" w:rsidRPr="004E7BC9" w:rsidRDefault="0048655E" w:rsidP="005F3900">
      <w:pPr>
        <w:spacing w:line="360" w:lineRule="auto"/>
        <w:rPr>
          <w:rFonts w:ascii="Arial" w:hAnsi="Arial" w:cs="Arial"/>
          <w:sz w:val="24"/>
          <w:szCs w:val="24"/>
        </w:rPr>
      </w:pPr>
      <w:r w:rsidRPr="004E7BC9">
        <w:rPr>
          <w:rFonts w:ascii="Arial" w:hAnsi="Arial" w:cs="Arial"/>
          <w:sz w:val="24"/>
          <w:szCs w:val="24"/>
        </w:rPr>
        <w:t>La empresa KGE SOLUTIONS está ubicada en la ciudad de playa del Carmen, Quintana Roo:</w:t>
      </w:r>
      <w:r w:rsidRPr="004E7BC9">
        <w:rPr>
          <w:rFonts w:ascii="Arial" w:hAnsi="Arial" w:cs="Arial"/>
        </w:rPr>
        <w:t xml:space="preserve">  </w:t>
      </w:r>
      <w:r w:rsidR="00481FBA" w:rsidRPr="004E7BC9">
        <w:rPr>
          <w:rFonts w:ascii="Arial" w:hAnsi="Arial" w:cs="Arial"/>
          <w:sz w:val="24"/>
          <w:szCs w:val="24"/>
        </w:rPr>
        <w:t xml:space="preserve">77712, </w:t>
      </w:r>
      <w:r w:rsidR="00C9078D" w:rsidRPr="004E7BC9">
        <w:rPr>
          <w:rFonts w:ascii="Arial" w:hAnsi="Arial" w:cs="Arial"/>
          <w:sz w:val="24"/>
          <w:szCs w:val="24"/>
        </w:rPr>
        <w:t>Av.</w:t>
      </w:r>
      <w:r w:rsidR="00481FBA" w:rsidRPr="004E7BC9">
        <w:rPr>
          <w:rFonts w:ascii="Arial" w:hAnsi="Arial" w:cs="Arial"/>
          <w:sz w:val="24"/>
          <w:szCs w:val="24"/>
        </w:rPr>
        <w:t xml:space="preserve"> Chemuyil, Mundo Hábitat, 77712 Playa del Carmen, Q.R.</w:t>
      </w:r>
    </w:p>
    <w:p w14:paraId="3C4561AC" w14:textId="332CCCDA" w:rsidR="008E7C82" w:rsidRPr="004E7BC9" w:rsidRDefault="008E7C82" w:rsidP="005F3900">
      <w:pPr>
        <w:spacing w:line="360" w:lineRule="auto"/>
        <w:rPr>
          <w:rFonts w:ascii="Arial" w:hAnsi="Arial" w:cs="Arial"/>
          <w:sz w:val="28"/>
          <w:szCs w:val="28"/>
        </w:rPr>
      </w:pPr>
      <w:r w:rsidRPr="004E7BC9">
        <w:rPr>
          <w:rFonts w:ascii="Arial" w:hAnsi="Arial" w:cs="Arial"/>
          <w:sz w:val="28"/>
          <w:szCs w:val="28"/>
        </w:rPr>
        <w:t>Ciudades colindantes:</w:t>
      </w:r>
    </w:p>
    <w:p w14:paraId="2F34FDEE" w14:textId="46F0EAFD" w:rsidR="008E7C82" w:rsidRPr="004E7BC9" w:rsidRDefault="008E7C82" w:rsidP="005F3900">
      <w:pPr>
        <w:pStyle w:val="Prrafodelista"/>
        <w:numPr>
          <w:ilvl w:val="0"/>
          <w:numId w:val="2"/>
        </w:numPr>
        <w:spacing w:line="360" w:lineRule="auto"/>
        <w:rPr>
          <w:rFonts w:ascii="Arial" w:hAnsi="Arial" w:cs="Arial"/>
          <w:sz w:val="24"/>
          <w:szCs w:val="24"/>
        </w:rPr>
      </w:pPr>
      <w:r w:rsidRPr="004E7BC9">
        <w:rPr>
          <w:rFonts w:ascii="Arial" w:hAnsi="Arial" w:cs="Arial"/>
          <w:sz w:val="24"/>
          <w:szCs w:val="24"/>
        </w:rPr>
        <w:t xml:space="preserve">Al norte puerto </w:t>
      </w:r>
      <w:r w:rsidR="004E7BC9" w:rsidRPr="004E7BC9">
        <w:rPr>
          <w:rFonts w:ascii="Arial" w:hAnsi="Arial" w:cs="Arial"/>
          <w:sz w:val="24"/>
          <w:szCs w:val="24"/>
        </w:rPr>
        <w:t>Morelos</w:t>
      </w:r>
    </w:p>
    <w:p w14:paraId="4D20FBC5" w14:textId="482A9940" w:rsidR="008E7C82" w:rsidRPr="004E7BC9" w:rsidRDefault="008E7C82" w:rsidP="005F3900">
      <w:pPr>
        <w:pStyle w:val="Prrafodelista"/>
        <w:numPr>
          <w:ilvl w:val="0"/>
          <w:numId w:val="2"/>
        </w:numPr>
        <w:spacing w:line="360" w:lineRule="auto"/>
        <w:rPr>
          <w:rFonts w:ascii="Arial" w:hAnsi="Arial" w:cs="Arial"/>
          <w:sz w:val="24"/>
          <w:szCs w:val="24"/>
        </w:rPr>
      </w:pPr>
      <w:r w:rsidRPr="004E7BC9">
        <w:rPr>
          <w:rFonts w:ascii="Arial" w:hAnsi="Arial" w:cs="Arial"/>
          <w:sz w:val="24"/>
          <w:szCs w:val="24"/>
        </w:rPr>
        <w:t xml:space="preserve">Al sur Tulum </w:t>
      </w:r>
    </w:p>
    <w:p w14:paraId="0AC62DA2" w14:textId="6BF0E0C5" w:rsidR="008E7C82" w:rsidRPr="004E7BC9" w:rsidRDefault="008E7C82" w:rsidP="005F3900">
      <w:pPr>
        <w:pStyle w:val="Prrafodelista"/>
        <w:numPr>
          <w:ilvl w:val="0"/>
          <w:numId w:val="2"/>
        </w:numPr>
        <w:spacing w:line="360" w:lineRule="auto"/>
        <w:rPr>
          <w:rFonts w:ascii="Arial" w:hAnsi="Arial" w:cs="Arial"/>
          <w:sz w:val="24"/>
          <w:szCs w:val="24"/>
        </w:rPr>
      </w:pPr>
      <w:r w:rsidRPr="004E7BC9">
        <w:rPr>
          <w:rFonts w:ascii="Arial" w:hAnsi="Arial" w:cs="Arial"/>
          <w:sz w:val="24"/>
          <w:szCs w:val="24"/>
        </w:rPr>
        <w:t xml:space="preserve">Al este </w:t>
      </w:r>
      <w:r w:rsidR="007E6998">
        <w:rPr>
          <w:rFonts w:ascii="Arial" w:hAnsi="Arial" w:cs="Arial"/>
          <w:sz w:val="24"/>
          <w:szCs w:val="24"/>
        </w:rPr>
        <w:t>Mar Caribe</w:t>
      </w:r>
      <w:r w:rsidRPr="004E7BC9">
        <w:rPr>
          <w:rFonts w:ascii="Arial" w:hAnsi="Arial" w:cs="Arial"/>
          <w:sz w:val="24"/>
          <w:szCs w:val="24"/>
        </w:rPr>
        <w:t xml:space="preserve"> </w:t>
      </w:r>
    </w:p>
    <w:p w14:paraId="1BD05CED" w14:textId="7C598513" w:rsidR="008E7C82" w:rsidRPr="004E7BC9" w:rsidRDefault="008E7C82" w:rsidP="005F3900">
      <w:pPr>
        <w:pStyle w:val="Prrafodelista"/>
        <w:numPr>
          <w:ilvl w:val="0"/>
          <w:numId w:val="2"/>
        </w:numPr>
        <w:spacing w:line="360" w:lineRule="auto"/>
        <w:rPr>
          <w:rFonts w:ascii="Arial" w:hAnsi="Arial" w:cs="Arial"/>
          <w:sz w:val="24"/>
          <w:szCs w:val="24"/>
        </w:rPr>
      </w:pPr>
      <w:r w:rsidRPr="004E7BC9">
        <w:rPr>
          <w:rFonts w:ascii="Arial" w:hAnsi="Arial" w:cs="Arial"/>
          <w:sz w:val="24"/>
          <w:szCs w:val="24"/>
        </w:rPr>
        <w:t xml:space="preserve">Al oeste Municipio de </w:t>
      </w:r>
      <w:r w:rsidR="007E6998">
        <w:rPr>
          <w:rFonts w:ascii="Arial" w:hAnsi="Arial" w:cs="Arial"/>
          <w:sz w:val="24"/>
          <w:szCs w:val="24"/>
        </w:rPr>
        <w:t>S</w:t>
      </w:r>
      <w:r w:rsidRPr="004E7BC9">
        <w:rPr>
          <w:rFonts w:ascii="Arial" w:hAnsi="Arial" w:cs="Arial"/>
          <w:sz w:val="24"/>
          <w:szCs w:val="24"/>
        </w:rPr>
        <w:t xml:space="preserve">olidaridad (Municipio de puerto </w:t>
      </w:r>
      <w:r w:rsidR="004E7BC9" w:rsidRPr="004E7BC9">
        <w:rPr>
          <w:rFonts w:ascii="Arial" w:hAnsi="Arial" w:cs="Arial"/>
          <w:sz w:val="24"/>
          <w:szCs w:val="24"/>
        </w:rPr>
        <w:t>Morelos,</w:t>
      </w:r>
      <w:r w:rsidRPr="004E7BC9">
        <w:rPr>
          <w:rFonts w:ascii="Arial" w:hAnsi="Arial" w:cs="Arial"/>
          <w:sz w:val="24"/>
          <w:szCs w:val="24"/>
        </w:rPr>
        <w:t xml:space="preserve"> Reserva de </w:t>
      </w:r>
      <w:r w:rsidR="004E7BC9" w:rsidRPr="004E7BC9">
        <w:rPr>
          <w:rFonts w:ascii="Arial" w:hAnsi="Arial" w:cs="Arial"/>
          <w:sz w:val="24"/>
          <w:szCs w:val="24"/>
        </w:rPr>
        <w:t>Biosfera)</w:t>
      </w:r>
    </w:p>
    <w:p w14:paraId="3121E097" w14:textId="6F2A0F23" w:rsidR="00481FBA" w:rsidRPr="00481FBA" w:rsidRDefault="00FF22FF" w:rsidP="005F3900">
      <w:pPr>
        <w:spacing w:line="360" w:lineRule="auto"/>
        <w:rPr>
          <w:rFonts w:ascii="Arial" w:hAnsi="Arial" w:cs="Arial"/>
          <w:sz w:val="32"/>
          <w:szCs w:val="32"/>
        </w:rPr>
      </w:pPr>
      <w:r>
        <w:rPr>
          <w:rFonts w:ascii="Arial" w:hAnsi="Arial" w:cs="Arial"/>
          <w:noProof/>
          <w:sz w:val="32"/>
          <w:szCs w:val="32"/>
        </w:rPr>
        <w:lastRenderedPageBreak/>
        <mc:AlternateContent>
          <mc:Choice Requires="wps">
            <w:drawing>
              <wp:anchor distT="0" distB="0" distL="114300" distR="114300" simplePos="0" relativeHeight="251659264" behindDoc="0" locked="0" layoutInCell="1" allowOverlap="1" wp14:anchorId="04B66B8D" wp14:editId="4CD76673">
                <wp:simplePos x="0" y="0"/>
                <wp:positionH relativeFrom="column">
                  <wp:posOffset>2177415</wp:posOffset>
                </wp:positionH>
                <wp:positionV relativeFrom="paragraph">
                  <wp:posOffset>349250</wp:posOffset>
                </wp:positionV>
                <wp:extent cx="1657350" cy="755747"/>
                <wp:effectExtent l="38100" t="38100" r="38100" b="139700"/>
                <wp:wrapNone/>
                <wp:docPr id="1603455597" name="Bocadillo: ovalado 4"/>
                <wp:cNvGraphicFramePr/>
                <a:graphic xmlns:a="http://schemas.openxmlformats.org/drawingml/2006/main">
                  <a:graphicData uri="http://schemas.microsoft.com/office/word/2010/wordprocessingShape">
                    <wps:wsp>
                      <wps:cNvSpPr/>
                      <wps:spPr>
                        <a:xfrm>
                          <a:off x="0" y="0"/>
                          <a:ext cx="1657350" cy="755747"/>
                        </a:xfrm>
                        <a:prstGeom prst="wedgeEllipseCallout">
                          <a:avLst/>
                        </a:prstGeom>
                        <a:noFill/>
                        <a:ln w="28575">
                          <a:solidFill>
                            <a:schemeClr val="bg1"/>
                          </a:solidFill>
                          <a:prstDash val="dash"/>
                        </a:ln>
                      </wps:spPr>
                      <wps:style>
                        <a:lnRef idx="2">
                          <a:schemeClr val="accent6"/>
                        </a:lnRef>
                        <a:fillRef idx="1">
                          <a:schemeClr val="lt1"/>
                        </a:fillRef>
                        <a:effectRef idx="0">
                          <a:schemeClr val="accent6"/>
                        </a:effectRef>
                        <a:fontRef idx="minor">
                          <a:schemeClr val="dk1"/>
                        </a:fontRef>
                      </wps:style>
                      <wps:txbx>
                        <w:txbxContent>
                          <w:p w14:paraId="0463844B" w14:textId="7E821E5E" w:rsidR="00FF22FF" w:rsidRPr="008E7C82" w:rsidRDefault="00FF22FF" w:rsidP="00FF22FF">
                            <w:pPr>
                              <w:jc w:val="center"/>
                              <w:rPr>
                                <w:b/>
                                <w:bCs/>
                                <w:color w:val="FF0000"/>
                                <w:sz w:val="28"/>
                                <w:szCs w:val="28"/>
                              </w:rPr>
                            </w:pPr>
                            <w:r w:rsidRPr="008E7C82">
                              <w:rPr>
                                <w:b/>
                                <w:bCs/>
                                <w:color w:val="FF0000"/>
                                <w:sz w:val="28"/>
                                <w:szCs w:val="28"/>
                              </w:rPr>
                              <w:t>KGE SOLUTIONS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66B8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ocadillo: ovalado 4" o:spid="_x0000_s1026" type="#_x0000_t63" style="position:absolute;margin-left:171.45pt;margin-top:27.5pt;width:130.5pt;height: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" adj="6300,24300" filled="f" strokecolor="white [3212]" strokeweight="2.25pt">
                <v:stroke dashstyle="dash"/>
                <v:textbox>
                  <w:txbxContent>
                    <w:p w14:paraId="0463844B" w14:textId="7E821E5E" w:rsidR="00FF22FF" w:rsidRPr="008E7C82" w:rsidRDefault="00FF22FF" w:rsidP="00FF22FF">
                      <w:pPr>
                        <w:jc w:val="center"/>
                        <w:rPr>
                          <w:b/>
                          <w:bCs/>
                          <w:color w:val="FF0000"/>
                          <w:sz w:val="28"/>
                          <w:szCs w:val="28"/>
                        </w:rPr>
                      </w:pPr>
                      <w:r w:rsidRPr="008E7C82">
                        <w:rPr>
                          <w:b/>
                          <w:bCs/>
                          <w:color w:val="FF0000"/>
                          <w:sz w:val="28"/>
                          <w:szCs w:val="28"/>
                        </w:rPr>
                        <w:t>KGE SOLUTIONS</w:t>
                      </w:r>
                    </w:p>
                  </w:txbxContent>
                </v:textbox>
              </v:shape>
            </w:pict>
          </mc:Fallback>
        </mc:AlternateContent>
      </w:r>
      <w:r w:rsidR="00481FBA" w:rsidRPr="00481FBA">
        <w:rPr>
          <w:rFonts w:ascii="Arial" w:hAnsi="Arial" w:cs="Arial"/>
          <w:noProof/>
          <w:sz w:val="32"/>
          <w:szCs w:val="32"/>
        </w:rPr>
        <w:drawing>
          <wp:inline distT="0" distB="0" distL="0" distR="0" wp14:anchorId="305E9740" wp14:editId="6DE585DF">
            <wp:extent cx="5612130" cy="2487295"/>
            <wp:effectExtent l="0" t="0" r="7620" b="8255"/>
            <wp:docPr id="179449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9018" name=""/>
                    <pic:cNvPicPr/>
                  </pic:nvPicPr>
                  <pic:blipFill>
                    <a:blip r:embed="rId8"/>
                    <a:stretch>
                      <a:fillRect/>
                    </a:stretch>
                  </pic:blipFill>
                  <pic:spPr>
                    <a:xfrm>
                      <a:off x="0" y="0"/>
                      <a:ext cx="5612130" cy="2487295"/>
                    </a:xfrm>
                    <a:prstGeom prst="rect">
                      <a:avLst/>
                    </a:prstGeom>
                  </pic:spPr>
                </pic:pic>
              </a:graphicData>
            </a:graphic>
          </wp:inline>
        </w:drawing>
      </w:r>
    </w:p>
    <w:p w14:paraId="2CC10A02" w14:textId="380B3961" w:rsidR="00CD6A73" w:rsidRPr="00E01532" w:rsidRDefault="007B658C" w:rsidP="005F3900">
      <w:pPr>
        <w:spacing w:line="360" w:lineRule="auto"/>
        <w:rPr>
          <w:rFonts w:ascii="Arial" w:hAnsi="Arial" w:cs="Arial"/>
          <w:b/>
          <w:bCs/>
          <w:sz w:val="28"/>
          <w:szCs w:val="28"/>
        </w:rPr>
      </w:pPr>
      <w:r w:rsidRPr="00E01532">
        <w:rPr>
          <w:rFonts w:ascii="Arial" w:hAnsi="Arial" w:cs="Arial"/>
          <w:b/>
          <w:bCs/>
          <w:sz w:val="28"/>
          <w:szCs w:val="28"/>
        </w:rPr>
        <w:t>Giro y tamaño de la empresa</w:t>
      </w:r>
    </w:p>
    <w:p w14:paraId="4A28679B" w14:textId="77777777" w:rsidR="005F3900" w:rsidRPr="005F3900" w:rsidRDefault="005F3900" w:rsidP="005F3900">
      <w:pPr>
        <w:spacing w:line="360" w:lineRule="auto"/>
        <w:jc w:val="both"/>
        <w:rPr>
          <w:rFonts w:ascii="Arial" w:hAnsi="Arial" w:cs="Arial"/>
          <w:sz w:val="24"/>
          <w:szCs w:val="24"/>
        </w:rPr>
      </w:pPr>
      <w:r w:rsidRPr="00384988">
        <w:rPr>
          <w:rFonts w:ascii="Arial" w:hAnsi="Arial" w:cs="Arial"/>
          <w:sz w:val="24"/>
          <w:szCs w:val="24"/>
        </w:rPr>
        <w:t xml:space="preserve">KGE Solutions </w:t>
      </w:r>
      <w:r w:rsidRPr="005F3900">
        <w:rPr>
          <w:rFonts w:ascii="Arial" w:hAnsi="Arial" w:cs="Arial"/>
          <w:sz w:val="24"/>
          <w:szCs w:val="24"/>
        </w:rPr>
        <w:t>es una empresa dedicada a la comercialización, instalación y soporte técnico de una amplia variedad de productos y servicios tecnológicos, orientada principalmente a otros negocios y al sector hotelero en la región Sureste de México.</w:t>
      </w:r>
    </w:p>
    <w:p w14:paraId="0B1B7F87" w14:textId="7119F939" w:rsidR="005F3900" w:rsidRPr="005F3900" w:rsidRDefault="005F3900" w:rsidP="005F3900">
      <w:pPr>
        <w:spacing w:line="360" w:lineRule="auto"/>
        <w:jc w:val="both"/>
        <w:rPr>
          <w:rFonts w:ascii="Arial" w:hAnsi="Arial" w:cs="Arial"/>
          <w:sz w:val="24"/>
          <w:szCs w:val="24"/>
        </w:rPr>
      </w:pPr>
      <w:r w:rsidRPr="005F3900">
        <w:rPr>
          <w:rFonts w:ascii="Arial" w:hAnsi="Arial" w:cs="Arial"/>
          <w:sz w:val="24"/>
          <w:szCs w:val="24"/>
        </w:rPr>
        <w:t>Dentro de su portafolio destacan soluciones en mano de conectividad a internet (incluyendo cableado estructurado), infraestructura de cómputo, sistemas de videovigilancia CCTV, así como distintos softwares especializados para la gestión de procesos administrativos y operativos</w:t>
      </w:r>
      <w:r w:rsidR="00384988">
        <w:rPr>
          <w:rFonts w:ascii="Arial" w:hAnsi="Arial" w:cs="Arial"/>
          <w:sz w:val="24"/>
          <w:szCs w:val="24"/>
        </w:rPr>
        <w:t xml:space="preserve"> entre venta de equipos de alta calidad</w:t>
      </w:r>
      <w:r w:rsidRPr="005F3900">
        <w:rPr>
          <w:rFonts w:ascii="Arial" w:hAnsi="Arial" w:cs="Arial"/>
          <w:sz w:val="24"/>
          <w:szCs w:val="24"/>
        </w:rPr>
        <w:t>.</w:t>
      </w:r>
    </w:p>
    <w:p w14:paraId="38F805D5" w14:textId="3CA7027A" w:rsidR="005F3900" w:rsidRPr="005F3900" w:rsidRDefault="005F3900" w:rsidP="005F3900">
      <w:pPr>
        <w:spacing w:line="360" w:lineRule="auto"/>
        <w:jc w:val="both"/>
        <w:rPr>
          <w:rFonts w:ascii="Arial" w:hAnsi="Arial" w:cs="Arial"/>
          <w:sz w:val="24"/>
          <w:szCs w:val="24"/>
        </w:rPr>
      </w:pPr>
      <w:r w:rsidRPr="005F3900">
        <w:rPr>
          <w:rFonts w:ascii="Arial" w:hAnsi="Arial" w:cs="Arial"/>
          <w:sz w:val="24"/>
          <w:szCs w:val="24"/>
        </w:rPr>
        <w:t>Actualmente cuenta con un equipo de profesionales altamente calificados, liderados</w:t>
      </w:r>
      <w:r w:rsidR="007E6998">
        <w:rPr>
          <w:rFonts w:ascii="Arial" w:hAnsi="Arial" w:cs="Arial"/>
          <w:sz w:val="24"/>
          <w:szCs w:val="24"/>
        </w:rPr>
        <w:t xml:space="preserve"> </w:t>
      </w:r>
      <w:r w:rsidRPr="005F3900">
        <w:rPr>
          <w:rFonts w:ascii="Arial" w:hAnsi="Arial" w:cs="Arial"/>
          <w:sz w:val="24"/>
          <w:szCs w:val="24"/>
        </w:rPr>
        <w:t xml:space="preserve">socios fundadores con más de </w:t>
      </w:r>
      <w:r w:rsidR="007E6998">
        <w:rPr>
          <w:rFonts w:ascii="Arial" w:hAnsi="Arial" w:cs="Arial"/>
          <w:sz w:val="24"/>
          <w:szCs w:val="24"/>
        </w:rPr>
        <w:t>20 años de servicio</w:t>
      </w:r>
      <w:r w:rsidRPr="005F3900">
        <w:rPr>
          <w:rFonts w:ascii="Arial" w:hAnsi="Arial" w:cs="Arial"/>
          <w:sz w:val="24"/>
          <w:szCs w:val="24"/>
        </w:rPr>
        <w:t xml:space="preserve"> en la integración de soluciones tecnológicas empresariales</w:t>
      </w:r>
      <w:r w:rsidR="007E6998">
        <w:rPr>
          <w:rFonts w:ascii="Arial" w:hAnsi="Arial" w:cs="Arial"/>
          <w:sz w:val="24"/>
          <w:szCs w:val="24"/>
        </w:rPr>
        <w:t>, brindando el apoyo mutuo entre todos los colaboradores</w:t>
      </w:r>
    </w:p>
    <w:p w14:paraId="681E7934" w14:textId="01ABF372" w:rsidR="00CD6A73" w:rsidRDefault="00420DEE" w:rsidP="00875E29">
      <w:pPr>
        <w:spacing w:line="360" w:lineRule="auto"/>
        <w:jc w:val="both"/>
        <w:rPr>
          <w:rFonts w:ascii="Arial" w:hAnsi="Arial" w:cs="Arial"/>
          <w:sz w:val="24"/>
          <w:szCs w:val="24"/>
        </w:rPr>
      </w:pPr>
      <w:r w:rsidRPr="00420DEE">
        <w:rPr>
          <w:rFonts w:ascii="Arial" w:hAnsi="Arial" w:cs="Arial"/>
          <w:sz w:val="24"/>
          <w:szCs w:val="24"/>
        </w:rPr>
        <w:t>Entre el personal colaborador, algunos cuentan con certificaciones técnicas en redes, hardware y software, enfocándose en salidas a terreno para la instalación, configuración y resolución de incidencias. El resto del equipo se desempeña en funciones administrativas, comerciales y de soporte en sitio</w:t>
      </w:r>
      <w:r w:rsidR="00384988">
        <w:rPr>
          <w:rFonts w:ascii="Arial" w:hAnsi="Arial" w:cs="Arial"/>
          <w:sz w:val="24"/>
          <w:szCs w:val="24"/>
        </w:rPr>
        <w:t>, asi como contadores (a), de muy alta gama para la perseverancia de la empresa</w:t>
      </w:r>
      <w:r w:rsidR="005F3900" w:rsidRPr="005F3900">
        <w:rPr>
          <w:rFonts w:ascii="Arial" w:hAnsi="Arial" w:cs="Arial"/>
          <w:sz w:val="24"/>
          <w:szCs w:val="24"/>
        </w:rPr>
        <w:t>.</w:t>
      </w:r>
    </w:p>
    <w:p w14:paraId="7F9B6776" w14:textId="77777777" w:rsidR="00384988" w:rsidRPr="007B658C" w:rsidRDefault="00384988" w:rsidP="00875E29">
      <w:pPr>
        <w:spacing w:line="360" w:lineRule="auto"/>
        <w:jc w:val="both"/>
        <w:rPr>
          <w:rFonts w:ascii="Arial" w:hAnsi="Arial" w:cs="Arial"/>
          <w:b/>
          <w:bCs/>
          <w:sz w:val="32"/>
          <w:szCs w:val="32"/>
        </w:rPr>
      </w:pPr>
    </w:p>
    <w:p w14:paraId="08B28791" w14:textId="579E0E5C" w:rsidR="00CD6A73" w:rsidRDefault="00384988" w:rsidP="005F3900">
      <w:pPr>
        <w:spacing w:line="360" w:lineRule="auto"/>
        <w:rPr>
          <w:rFonts w:ascii="Arial" w:hAnsi="Arial" w:cs="Arial"/>
          <w:b/>
          <w:bCs/>
          <w:sz w:val="28"/>
          <w:szCs w:val="28"/>
        </w:rPr>
      </w:pPr>
      <w:r>
        <w:rPr>
          <w:rFonts w:ascii="Arial" w:hAnsi="Arial" w:cs="Arial"/>
          <w:b/>
          <w:bCs/>
          <w:sz w:val="28"/>
          <w:szCs w:val="28"/>
        </w:rPr>
        <w:lastRenderedPageBreak/>
        <w:t>Área de influencia</w:t>
      </w:r>
    </w:p>
    <w:p w14:paraId="5A1A0B0D" w14:textId="50D8A783" w:rsidR="008849D9" w:rsidRPr="008849D9" w:rsidRDefault="008849D9" w:rsidP="008849D9">
      <w:pPr>
        <w:spacing w:line="360" w:lineRule="auto"/>
        <w:jc w:val="both"/>
        <w:rPr>
          <w:rFonts w:ascii="Arial" w:hAnsi="Arial" w:cs="Arial"/>
          <w:sz w:val="24"/>
          <w:szCs w:val="24"/>
        </w:rPr>
      </w:pPr>
      <w:r w:rsidRPr="008849D9">
        <w:rPr>
          <w:rFonts w:ascii="Arial" w:hAnsi="Arial" w:cs="Arial"/>
          <w:sz w:val="24"/>
          <w:szCs w:val="24"/>
        </w:rPr>
        <w:t>KGE Solutions es una empresa que ofrece productos y servicios de alta calidad en el Sureste de México. Su área de influencia abarca gran parte de la República Mexicana, incluyendo Yucatán, Oaxaca, Guerrero, Jalisco, Baja California, Durango, Querétaro, Morelos, Puebla, Ciudad de México y, por supuesto, Quintana Roo</w:t>
      </w:r>
      <w:r>
        <w:rPr>
          <w:rFonts w:ascii="Arial" w:hAnsi="Arial" w:cs="Arial"/>
          <w:sz w:val="24"/>
          <w:szCs w:val="24"/>
        </w:rPr>
        <w:t xml:space="preserve">. </w:t>
      </w:r>
    </w:p>
    <w:p w14:paraId="7EB72324" w14:textId="77777777" w:rsidR="007E41F6" w:rsidRPr="008849D9" w:rsidRDefault="007E41F6" w:rsidP="007E41F6">
      <w:pPr>
        <w:spacing w:line="360" w:lineRule="auto"/>
        <w:rPr>
          <w:rFonts w:ascii="Arial" w:hAnsi="Arial" w:cs="Arial"/>
          <w:b/>
          <w:bCs/>
          <w:sz w:val="24"/>
          <w:szCs w:val="24"/>
        </w:rPr>
      </w:pPr>
      <w:r w:rsidRPr="008849D9">
        <w:rPr>
          <w:rFonts w:ascii="Arial" w:hAnsi="Arial" w:cs="Arial"/>
          <w:b/>
          <w:bCs/>
          <w:sz w:val="24"/>
          <w:szCs w:val="24"/>
        </w:rPr>
        <w:t>Objetivos de la empresa</w:t>
      </w:r>
    </w:p>
    <w:p w14:paraId="52CC1B3B" w14:textId="065982AA" w:rsidR="007E41F6" w:rsidRPr="008849D9" w:rsidRDefault="007E41F6" w:rsidP="008849D9">
      <w:pPr>
        <w:spacing w:line="360" w:lineRule="auto"/>
        <w:jc w:val="both"/>
        <w:rPr>
          <w:rFonts w:ascii="Arial" w:hAnsi="Arial" w:cs="Arial"/>
          <w:sz w:val="24"/>
          <w:szCs w:val="24"/>
        </w:rPr>
      </w:pPr>
      <w:r w:rsidRPr="008849D9">
        <w:rPr>
          <w:rFonts w:ascii="Arial" w:hAnsi="Arial" w:cs="Arial"/>
          <w:sz w:val="24"/>
          <w:szCs w:val="24"/>
        </w:rPr>
        <w:t xml:space="preserve">En </w:t>
      </w:r>
      <w:r w:rsidRPr="008849D9">
        <w:rPr>
          <w:rFonts w:ascii="Arial" w:hAnsi="Arial" w:cs="Arial"/>
          <w:b/>
          <w:bCs/>
          <w:sz w:val="24"/>
          <w:szCs w:val="24"/>
        </w:rPr>
        <w:t>KGE Solutions</w:t>
      </w:r>
      <w:r w:rsidRPr="008849D9">
        <w:rPr>
          <w:rFonts w:ascii="Arial" w:hAnsi="Arial" w:cs="Arial"/>
          <w:sz w:val="24"/>
          <w:szCs w:val="24"/>
        </w:rPr>
        <w:t xml:space="preserve"> </w:t>
      </w:r>
      <w:r w:rsidR="00384988" w:rsidRPr="008849D9">
        <w:rPr>
          <w:rFonts w:ascii="Arial" w:hAnsi="Arial" w:cs="Arial"/>
          <w:sz w:val="24"/>
          <w:szCs w:val="24"/>
        </w:rPr>
        <w:t>dedicada a</w:t>
      </w:r>
      <w:r w:rsidRPr="008849D9">
        <w:rPr>
          <w:rFonts w:ascii="Arial" w:hAnsi="Arial" w:cs="Arial"/>
          <w:sz w:val="24"/>
          <w:szCs w:val="24"/>
        </w:rPr>
        <w:t xml:space="preserve"> comercializar</w:t>
      </w:r>
      <w:r w:rsidR="00384988" w:rsidRPr="008849D9">
        <w:rPr>
          <w:rFonts w:ascii="Arial" w:hAnsi="Arial" w:cs="Arial"/>
          <w:sz w:val="24"/>
          <w:szCs w:val="24"/>
        </w:rPr>
        <w:t xml:space="preserve">, </w:t>
      </w:r>
      <w:r w:rsidRPr="008849D9">
        <w:rPr>
          <w:rFonts w:ascii="Arial" w:hAnsi="Arial" w:cs="Arial"/>
          <w:sz w:val="24"/>
          <w:szCs w:val="24"/>
        </w:rPr>
        <w:t>proveer productos y servicios tecnológicos de la más alta calidad en el Sureste de México, contando con el respaldo de marcas líderes mundiales. Nuestro equipo de profesionales altamente capacitados garantiza la excelencia en la instalación y soporte de soluciones de cámaras de vigilancia, conectividad a internet, infraestructura de cómputo y diversos productos tecnológicos innovadores, creando valor para nuestros clientes del sector empresarial y hotelero.</w:t>
      </w:r>
    </w:p>
    <w:p w14:paraId="3849AEF2" w14:textId="5312836D" w:rsidR="007E41F6" w:rsidRPr="008849D9" w:rsidRDefault="007E41F6" w:rsidP="008849D9">
      <w:pPr>
        <w:spacing w:line="360" w:lineRule="auto"/>
        <w:jc w:val="both"/>
        <w:rPr>
          <w:rFonts w:ascii="Arial" w:hAnsi="Arial" w:cs="Arial"/>
          <w:sz w:val="24"/>
          <w:szCs w:val="24"/>
        </w:rPr>
      </w:pPr>
      <w:r w:rsidRPr="008849D9">
        <w:rPr>
          <w:rFonts w:ascii="Arial" w:hAnsi="Arial" w:cs="Arial"/>
          <w:sz w:val="24"/>
          <w:szCs w:val="24"/>
        </w:rPr>
        <w:t>Con perseverancia y rigor profesional nos esforzamos día a día por entregar herramientas que optimicen procesos, mejoren eficiencia y reduzcan costos operativos, aportando a la productividad y crecimiento de organizaciones en la región. Nuestro compromiso es establecer relaciones de largo plazo, convirtiéndonos en un socio tecnológico de confianza a través de nuestro excepcional servicio.</w:t>
      </w:r>
    </w:p>
    <w:p w14:paraId="2B99D316" w14:textId="303E32E8" w:rsidR="007E41F6" w:rsidRDefault="007E41F6" w:rsidP="005F3900">
      <w:pPr>
        <w:spacing w:line="360" w:lineRule="auto"/>
        <w:rPr>
          <w:b/>
          <w:bCs/>
          <w:sz w:val="28"/>
          <w:szCs w:val="28"/>
        </w:rPr>
      </w:pPr>
      <w:r>
        <w:rPr>
          <w:b/>
          <w:bCs/>
          <w:sz w:val="28"/>
          <w:szCs w:val="28"/>
        </w:rPr>
        <w:t>Misión</w:t>
      </w:r>
    </w:p>
    <w:p w14:paraId="49674BFC" w14:textId="1ADAE408" w:rsidR="007E6998" w:rsidRPr="008849D9" w:rsidRDefault="007E41F6" w:rsidP="007E6998">
      <w:pPr>
        <w:spacing w:line="360" w:lineRule="auto"/>
        <w:jc w:val="both"/>
        <w:rPr>
          <w:rFonts w:ascii="Arial" w:hAnsi="Arial" w:cs="Arial"/>
          <w:sz w:val="24"/>
          <w:szCs w:val="24"/>
        </w:rPr>
      </w:pPr>
      <w:r w:rsidRPr="008849D9">
        <w:rPr>
          <w:rFonts w:ascii="Arial" w:hAnsi="Arial" w:cs="Arial"/>
          <w:sz w:val="24"/>
          <w:szCs w:val="24"/>
        </w:rPr>
        <w:t>Proyectarnos como una empresa líder en soluciones y servicios TI a nivel regional, nacional e internacional, siempre brindando tecnologías de vanguardia y excelente calidad</w:t>
      </w:r>
    </w:p>
    <w:p w14:paraId="23C27F44" w14:textId="0C2EB4B8" w:rsidR="007E41F6" w:rsidRDefault="007E41F6" w:rsidP="005F3900">
      <w:pPr>
        <w:spacing w:line="360" w:lineRule="auto"/>
        <w:rPr>
          <w:rFonts w:ascii="Arial" w:hAnsi="Arial" w:cs="Arial"/>
          <w:b/>
          <w:bCs/>
          <w:sz w:val="28"/>
          <w:szCs w:val="28"/>
        </w:rPr>
      </w:pPr>
      <w:r w:rsidRPr="007E41F6">
        <w:rPr>
          <w:rFonts w:ascii="Arial" w:hAnsi="Arial" w:cs="Arial"/>
          <w:b/>
          <w:bCs/>
          <w:sz w:val="28"/>
          <w:szCs w:val="28"/>
        </w:rPr>
        <w:t>Visión</w:t>
      </w:r>
    </w:p>
    <w:p w14:paraId="2FE7CF38" w14:textId="6EE8EDA3" w:rsidR="00CD6A73" w:rsidRDefault="007E41F6" w:rsidP="00BE479E">
      <w:pPr>
        <w:spacing w:line="360" w:lineRule="auto"/>
        <w:jc w:val="both"/>
        <w:rPr>
          <w:rFonts w:ascii="Arial" w:hAnsi="Arial" w:cs="Arial"/>
          <w:sz w:val="24"/>
          <w:szCs w:val="24"/>
        </w:rPr>
      </w:pPr>
      <w:r w:rsidRPr="008849D9">
        <w:rPr>
          <w:rFonts w:ascii="Arial" w:hAnsi="Arial" w:cs="Arial"/>
          <w:sz w:val="24"/>
          <w:szCs w:val="24"/>
        </w:rPr>
        <w:t>Proveer servicios y soluciones tecnológicas de excelencia y calidad, apoyándonos en los mejores recursos tecnológicos para crear proyectos integrales e innovadores, en función de las necesidades de nuestros clientes.</w:t>
      </w:r>
    </w:p>
    <w:p w14:paraId="385FA8C9" w14:textId="48DB06B4" w:rsidR="00BE479E" w:rsidRDefault="00BE479E" w:rsidP="00BE479E">
      <w:pPr>
        <w:spacing w:line="360" w:lineRule="auto"/>
        <w:jc w:val="both"/>
        <w:rPr>
          <w:rFonts w:ascii="Arial" w:hAnsi="Arial" w:cs="Arial"/>
          <w:b/>
          <w:bCs/>
          <w:sz w:val="28"/>
          <w:szCs w:val="28"/>
        </w:rPr>
      </w:pPr>
      <w:r>
        <w:rPr>
          <w:rFonts w:ascii="Arial" w:hAnsi="Arial" w:cs="Arial"/>
          <w:b/>
          <w:bCs/>
          <w:sz w:val="28"/>
          <w:szCs w:val="28"/>
        </w:rPr>
        <w:lastRenderedPageBreak/>
        <w:t>JUSTIFICACION</w:t>
      </w:r>
    </w:p>
    <w:p w14:paraId="058C429F" w14:textId="2E223632" w:rsidR="00BE479E" w:rsidRDefault="00BE479E" w:rsidP="00BE479E">
      <w:pPr>
        <w:spacing w:line="360" w:lineRule="auto"/>
        <w:jc w:val="both"/>
        <w:rPr>
          <w:rFonts w:ascii="Arial" w:hAnsi="Arial" w:cs="Arial"/>
          <w:sz w:val="24"/>
          <w:szCs w:val="24"/>
        </w:rPr>
      </w:pPr>
      <w:r w:rsidRPr="00BE479E">
        <w:rPr>
          <w:rFonts w:ascii="Arial" w:hAnsi="Arial" w:cs="Arial"/>
          <w:sz w:val="24"/>
          <w:szCs w:val="24"/>
        </w:rPr>
        <w:t>Desarrollar un proyecto de página web para gestionar productos activos fijos con capacidad de registro ofrece varias ventajas y beneficios importantes</w:t>
      </w:r>
      <w:r>
        <w:rPr>
          <w:rFonts w:ascii="Arial" w:hAnsi="Arial" w:cs="Arial"/>
          <w:sz w:val="24"/>
          <w:szCs w:val="24"/>
        </w:rPr>
        <w:t>:</w:t>
      </w:r>
    </w:p>
    <w:p w14:paraId="763754DE" w14:textId="77777777" w:rsidR="00BE479E" w:rsidRPr="00BE479E" w:rsidRDefault="00BE479E" w:rsidP="00BE479E">
      <w:pPr>
        <w:pStyle w:val="Prrafodelista"/>
        <w:numPr>
          <w:ilvl w:val="0"/>
          <w:numId w:val="12"/>
        </w:numPr>
        <w:spacing w:line="360" w:lineRule="auto"/>
        <w:jc w:val="both"/>
        <w:rPr>
          <w:rFonts w:ascii="Arial" w:hAnsi="Arial" w:cs="Arial"/>
          <w:sz w:val="24"/>
          <w:szCs w:val="24"/>
        </w:rPr>
      </w:pPr>
      <w:r w:rsidRPr="00BE479E">
        <w:rPr>
          <w:rFonts w:ascii="Arial" w:hAnsi="Arial" w:cs="Arial"/>
          <w:sz w:val="24"/>
          <w:szCs w:val="24"/>
        </w:rPr>
        <w:t>Organización y Gestión Eficiente:</w:t>
      </w:r>
    </w:p>
    <w:p w14:paraId="365EAE09" w14:textId="353697FD" w:rsidR="00BE479E" w:rsidRDefault="00BE479E" w:rsidP="00BE479E">
      <w:pPr>
        <w:spacing w:line="360" w:lineRule="auto"/>
        <w:jc w:val="both"/>
        <w:rPr>
          <w:rFonts w:ascii="Arial" w:hAnsi="Arial" w:cs="Arial"/>
          <w:sz w:val="24"/>
          <w:szCs w:val="24"/>
        </w:rPr>
      </w:pPr>
      <w:r w:rsidRPr="00BE479E">
        <w:rPr>
          <w:rFonts w:ascii="Arial" w:hAnsi="Arial" w:cs="Arial"/>
          <w:sz w:val="24"/>
          <w:szCs w:val="24"/>
        </w:rPr>
        <w:t>Una página web que permite registrar y gestionar productos activos fijos facilita</w:t>
      </w:r>
      <w:r>
        <w:rPr>
          <w:rFonts w:ascii="Arial" w:hAnsi="Arial" w:cs="Arial"/>
          <w:sz w:val="24"/>
          <w:szCs w:val="24"/>
        </w:rPr>
        <w:t>ra</w:t>
      </w:r>
      <w:r w:rsidRPr="00BE479E">
        <w:rPr>
          <w:rFonts w:ascii="Arial" w:hAnsi="Arial" w:cs="Arial"/>
          <w:sz w:val="24"/>
          <w:szCs w:val="24"/>
        </w:rPr>
        <w:t xml:space="preserve"> la organización y la gestión eficiente de dichos productos. Pu</w:t>
      </w:r>
      <w:r>
        <w:rPr>
          <w:rFonts w:ascii="Arial" w:hAnsi="Arial" w:cs="Arial"/>
          <w:sz w:val="24"/>
          <w:szCs w:val="24"/>
        </w:rPr>
        <w:t>diendo</w:t>
      </w:r>
      <w:r w:rsidRPr="00BE479E">
        <w:rPr>
          <w:rFonts w:ascii="Arial" w:hAnsi="Arial" w:cs="Arial"/>
          <w:sz w:val="24"/>
          <w:szCs w:val="24"/>
        </w:rPr>
        <w:t xml:space="preserve"> mantener un inventario actualizado y acceder a la información relevante de manera rápida.</w:t>
      </w:r>
    </w:p>
    <w:p w14:paraId="24A66635" w14:textId="77777777" w:rsidR="00314C0E" w:rsidRPr="00314C0E" w:rsidRDefault="00314C0E" w:rsidP="00314C0E">
      <w:pPr>
        <w:pStyle w:val="Prrafodelista"/>
        <w:numPr>
          <w:ilvl w:val="0"/>
          <w:numId w:val="12"/>
        </w:numPr>
        <w:spacing w:line="360" w:lineRule="auto"/>
        <w:jc w:val="both"/>
        <w:rPr>
          <w:rFonts w:ascii="Arial" w:hAnsi="Arial" w:cs="Arial"/>
          <w:sz w:val="24"/>
          <w:szCs w:val="24"/>
        </w:rPr>
      </w:pPr>
      <w:r w:rsidRPr="00314C0E">
        <w:rPr>
          <w:rFonts w:ascii="Arial" w:hAnsi="Arial" w:cs="Arial"/>
          <w:sz w:val="24"/>
          <w:szCs w:val="24"/>
        </w:rPr>
        <w:t>Historial y Seguimiento:</w:t>
      </w:r>
    </w:p>
    <w:p w14:paraId="2A1E8976" w14:textId="1EABC697" w:rsidR="00314C0E" w:rsidRDefault="00314C0E" w:rsidP="00314C0E">
      <w:pPr>
        <w:spacing w:line="360" w:lineRule="auto"/>
        <w:jc w:val="both"/>
        <w:rPr>
          <w:rFonts w:ascii="Arial" w:hAnsi="Arial" w:cs="Arial"/>
          <w:sz w:val="24"/>
          <w:szCs w:val="24"/>
        </w:rPr>
      </w:pPr>
      <w:r w:rsidRPr="00314C0E">
        <w:rPr>
          <w:rFonts w:ascii="Arial" w:hAnsi="Arial" w:cs="Arial"/>
          <w:sz w:val="24"/>
          <w:szCs w:val="24"/>
        </w:rPr>
        <w:t>La capacidad de registrar productos permite mantener un historial detallado de cada activo fijo. Esto facilita el seguimiento de cambios, reparaciones, mantenimiento y cualquier otra actividad relacionada con los productos.</w:t>
      </w:r>
    </w:p>
    <w:p w14:paraId="17A60146" w14:textId="77777777" w:rsidR="00314C0E" w:rsidRPr="00314C0E" w:rsidRDefault="00314C0E" w:rsidP="00314C0E">
      <w:pPr>
        <w:pStyle w:val="Prrafodelista"/>
        <w:numPr>
          <w:ilvl w:val="0"/>
          <w:numId w:val="12"/>
        </w:numPr>
        <w:spacing w:line="360" w:lineRule="auto"/>
        <w:jc w:val="both"/>
        <w:rPr>
          <w:rFonts w:ascii="Arial" w:hAnsi="Arial" w:cs="Arial"/>
          <w:sz w:val="24"/>
          <w:szCs w:val="24"/>
        </w:rPr>
      </w:pPr>
      <w:r w:rsidRPr="00314C0E">
        <w:rPr>
          <w:rFonts w:ascii="Arial" w:hAnsi="Arial" w:cs="Arial"/>
          <w:sz w:val="24"/>
          <w:szCs w:val="24"/>
        </w:rPr>
        <w:t>Mejora de la Eficiencia Operativa:</w:t>
      </w:r>
    </w:p>
    <w:p w14:paraId="3FED3DC9" w14:textId="568B96F8" w:rsidR="00314C0E" w:rsidRDefault="00314C0E" w:rsidP="00314C0E">
      <w:pPr>
        <w:spacing w:line="360" w:lineRule="auto"/>
        <w:jc w:val="both"/>
        <w:rPr>
          <w:rFonts w:ascii="Arial" w:hAnsi="Arial" w:cs="Arial"/>
          <w:sz w:val="24"/>
          <w:szCs w:val="24"/>
        </w:rPr>
      </w:pPr>
      <w:r w:rsidRPr="00314C0E">
        <w:rPr>
          <w:rFonts w:ascii="Arial" w:hAnsi="Arial" w:cs="Arial"/>
          <w:sz w:val="24"/>
          <w:szCs w:val="24"/>
        </w:rPr>
        <w:t>Al facilitar la gestión y el registro de productos, se mejora la eficiencia operativa. Las operaciones diarias, como la búsqueda de información, se vuelven más rápidas y menos propensas a errores.</w:t>
      </w:r>
    </w:p>
    <w:p w14:paraId="398ABDF1" w14:textId="77777777" w:rsidR="00314C0E" w:rsidRPr="00314C0E" w:rsidRDefault="00314C0E" w:rsidP="00314C0E">
      <w:pPr>
        <w:pStyle w:val="Prrafodelista"/>
        <w:numPr>
          <w:ilvl w:val="0"/>
          <w:numId w:val="12"/>
        </w:numPr>
        <w:spacing w:line="360" w:lineRule="auto"/>
        <w:jc w:val="both"/>
        <w:rPr>
          <w:rFonts w:ascii="Arial" w:hAnsi="Arial" w:cs="Arial"/>
          <w:sz w:val="24"/>
          <w:szCs w:val="24"/>
        </w:rPr>
      </w:pPr>
      <w:r w:rsidRPr="00314C0E">
        <w:rPr>
          <w:rFonts w:ascii="Arial" w:hAnsi="Arial" w:cs="Arial"/>
          <w:sz w:val="24"/>
          <w:szCs w:val="24"/>
        </w:rPr>
        <w:t>Cumplimiento Normativo:</w:t>
      </w:r>
    </w:p>
    <w:p w14:paraId="446C2C5D" w14:textId="1AA59AB3" w:rsidR="00314C0E" w:rsidRDefault="00314C0E" w:rsidP="00314C0E">
      <w:pPr>
        <w:spacing w:line="360" w:lineRule="auto"/>
        <w:jc w:val="both"/>
        <w:rPr>
          <w:rFonts w:ascii="Arial" w:hAnsi="Arial" w:cs="Arial"/>
          <w:sz w:val="24"/>
          <w:szCs w:val="24"/>
        </w:rPr>
      </w:pPr>
      <w:r w:rsidRPr="00314C0E">
        <w:rPr>
          <w:rFonts w:ascii="Arial" w:hAnsi="Arial" w:cs="Arial"/>
          <w:sz w:val="24"/>
          <w:szCs w:val="24"/>
        </w:rPr>
        <w:t>Mantener registros precisos y accesibles es esencial para el cumplimiento normativo en diversas industrias. Una página web que facilita el registro puede ayudar a cumplir con los requisitos legales.</w:t>
      </w:r>
    </w:p>
    <w:p w14:paraId="61F0E3F4" w14:textId="6461CC5B" w:rsidR="00314C0E" w:rsidRPr="00BE479E" w:rsidRDefault="00314C0E" w:rsidP="00314C0E">
      <w:pPr>
        <w:spacing w:line="360" w:lineRule="auto"/>
        <w:jc w:val="both"/>
        <w:rPr>
          <w:rFonts w:ascii="Arial" w:hAnsi="Arial" w:cs="Arial"/>
          <w:sz w:val="24"/>
          <w:szCs w:val="24"/>
        </w:rPr>
      </w:pPr>
      <w:r>
        <w:rPr>
          <w:rFonts w:ascii="Arial" w:hAnsi="Arial" w:cs="Arial"/>
          <w:sz w:val="24"/>
          <w:szCs w:val="24"/>
        </w:rPr>
        <w:t>D</w:t>
      </w:r>
      <w:r w:rsidRPr="00314C0E">
        <w:rPr>
          <w:rFonts w:ascii="Arial" w:hAnsi="Arial" w:cs="Arial"/>
          <w:sz w:val="24"/>
          <w:szCs w:val="24"/>
        </w:rPr>
        <w:t xml:space="preserve">esarrollar una página web para gestionar productos activos fijos no solo </w:t>
      </w:r>
      <w:r w:rsidR="00C17294" w:rsidRPr="00314C0E">
        <w:rPr>
          <w:rFonts w:ascii="Arial" w:hAnsi="Arial" w:cs="Arial"/>
          <w:sz w:val="24"/>
          <w:szCs w:val="24"/>
        </w:rPr>
        <w:t>mejora</w:t>
      </w:r>
      <w:r w:rsidR="00C17294">
        <w:rPr>
          <w:rFonts w:ascii="Arial" w:hAnsi="Arial" w:cs="Arial"/>
          <w:sz w:val="24"/>
          <w:szCs w:val="24"/>
        </w:rPr>
        <w:t>rá</w:t>
      </w:r>
      <w:r w:rsidRPr="00314C0E">
        <w:rPr>
          <w:rFonts w:ascii="Arial" w:hAnsi="Arial" w:cs="Arial"/>
          <w:sz w:val="24"/>
          <w:szCs w:val="24"/>
        </w:rPr>
        <w:t xml:space="preserve"> la eficiencia interna, sino que también </w:t>
      </w:r>
      <w:r w:rsidR="00C17294" w:rsidRPr="00314C0E">
        <w:rPr>
          <w:rFonts w:ascii="Arial" w:hAnsi="Arial" w:cs="Arial"/>
          <w:sz w:val="24"/>
          <w:szCs w:val="24"/>
        </w:rPr>
        <w:t>proporciona</w:t>
      </w:r>
      <w:r w:rsidR="00C17294">
        <w:rPr>
          <w:rFonts w:ascii="Arial" w:hAnsi="Arial" w:cs="Arial"/>
          <w:sz w:val="24"/>
          <w:szCs w:val="24"/>
        </w:rPr>
        <w:t>rá</w:t>
      </w:r>
      <w:r w:rsidRPr="00314C0E">
        <w:rPr>
          <w:rFonts w:ascii="Arial" w:hAnsi="Arial" w:cs="Arial"/>
          <w:sz w:val="24"/>
          <w:szCs w:val="24"/>
        </w:rPr>
        <w:t xml:space="preserve"> una base sólida para la toma de decisiones informadas </w:t>
      </w:r>
      <w:r>
        <w:rPr>
          <w:rFonts w:ascii="Arial" w:hAnsi="Arial" w:cs="Arial"/>
          <w:sz w:val="24"/>
          <w:szCs w:val="24"/>
        </w:rPr>
        <w:t>contribuyendo</w:t>
      </w:r>
      <w:r w:rsidRPr="00314C0E">
        <w:rPr>
          <w:rFonts w:ascii="Arial" w:hAnsi="Arial" w:cs="Arial"/>
          <w:sz w:val="24"/>
          <w:szCs w:val="24"/>
        </w:rPr>
        <w:t xml:space="preserve"> al éxito operativo a largo plazo de la </w:t>
      </w:r>
      <w:r>
        <w:rPr>
          <w:rFonts w:ascii="Arial" w:hAnsi="Arial" w:cs="Arial"/>
          <w:sz w:val="24"/>
          <w:szCs w:val="24"/>
        </w:rPr>
        <w:t>empresa ya que podrá acceder a sus datos muy fácilmente en este entorno</w:t>
      </w:r>
      <w:r w:rsidRPr="00314C0E">
        <w:rPr>
          <w:rFonts w:ascii="Arial" w:hAnsi="Arial" w:cs="Arial"/>
          <w:sz w:val="24"/>
          <w:szCs w:val="24"/>
        </w:rPr>
        <w:t>.</w:t>
      </w:r>
      <w:bookmarkEnd w:id="0"/>
    </w:p>
    <w:sectPr w:rsidR="00314C0E" w:rsidRPr="00BE479E">
      <w:head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C100C" w14:textId="77777777" w:rsidR="00FA616E" w:rsidRDefault="00FA616E" w:rsidP="004E7BC9">
      <w:pPr>
        <w:spacing w:after="0" w:line="240" w:lineRule="auto"/>
      </w:pPr>
      <w:r>
        <w:separator/>
      </w:r>
    </w:p>
  </w:endnote>
  <w:endnote w:type="continuationSeparator" w:id="0">
    <w:p w14:paraId="79714DE0" w14:textId="77777777" w:rsidR="00FA616E" w:rsidRDefault="00FA616E" w:rsidP="004E7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C6CB0" w14:textId="77777777" w:rsidR="00FA616E" w:rsidRDefault="00FA616E" w:rsidP="004E7BC9">
      <w:pPr>
        <w:spacing w:after="0" w:line="240" w:lineRule="auto"/>
      </w:pPr>
      <w:r>
        <w:separator/>
      </w:r>
    </w:p>
  </w:footnote>
  <w:footnote w:type="continuationSeparator" w:id="0">
    <w:p w14:paraId="4597C265" w14:textId="77777777" w:rsidR="00FA616E" w:rsidRDefault="00FA616E" w:rsidP="004E7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C05D6" w14:textId="4BFD4853" w:rsidR="004E7BC9" w:rsidRDefault="004E7BC9">
    <w:pPr>
      <w:pStyle w:val="Encabezado"/>
      <w:rPr>
        <w:rFonts w:ascii="Arial" w:hAnsi="Arial" w:cs="Arial"/>
      </w:rPr>
    </w:pPr>
    <w:r>
      <w:rPr>
        <w:noProof/>
      </w:rPr>
      <w:drawing>
        <wp:anchor distT="0" distB="0" distL="114300" distR="114300" simplePos="0" relativeHeight="251659264" behindDoc="1" locked="0" layoutInCell="1" allowOverlap="1" wp14:anchorId="02241414" wp14:editId="26054281">
          <wp:simplePos x="0" y="0"/>
          <wp:positionH relativeFrom="column">
            <wp:posOffset>-1320800</wp:posOffset>
          </wp:positionH>
          <wp:positionV relativeFrom="paragraph">
            <wp:posOffset>-515620</wp:posOffset>
          </wp:positionV>
          <wp:extent cx="8382000" cy="10318115"/>
          <wp:effectExtent l="0" t="0" r="0" b="6985"/>
          <wp:wrapNone/>
          <wp:docPr id="6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5"/>
                  <pic:cNvPicPr>
                    <a:picLocks noChangeAspect="1"/>
                  </pic:cNvPicPr>
                </pic:nvPicPr>
                <pic:blipFill rotWithShape="1">
                  <a:blip r:embed="rId1" cstate="print">
                    <a:extLst>
                      <a:ext uri="{28A0092B-C50C-407E-A947-70E740481C1C}">
                        <a14:useLocalDpi xmlns:a14="http://schemas.microsoft.com/office/drawing/2010/main" val="0"/>
                      </a:ext>
                    </a:extLst>
                  </a:blip>
                  <a:srcRect t="4880"/>
                  <a:stretch/>
                </pic:blipFill>
                <pic:spPr bwMode="auto">
                  <a:xfrm>
                    <a:off x="0" y="0"/>
                    <a:ext cx="8382000" cy="10318115"/>
                  </a:xfrm>
                  <a:prstGeom prst="rect">
                    <a:avLst/>
                  </a:prstGeom>
                  <a:ln>
                    <a:noFill/>
                  </a:ln>
                  <a:extLst>
                    <a:ext uri="{53640926-AAD7-44D8-BBD7-CCE9431645EC}">
                      <a14:shadowObscured xmlns:a14="http://schemas.microsoft.com/office/drawing/2010/main"/>
                    </a:ext>
                  </a:extLst>
                </pic:spPr>
              </pic:pic>
            </a:graphicData>
          </a:graphic>
        </wp:anchor>
      </w:drawing>
    </w:r>
  </w:p>
  <w:p w14:paraId="6C1FE7C0" w14:textId="1BD18E0D" w:rsidR="004E7BC9" w:rsidRDefault="004E7BC9" w:rsidP="004E7BC9">
    <w:pPr>
      <w:pStyle w:val="Encabezado"/>
      <w:jc w:val="center"/>
    </w:pPr>
    <w:r>
      <w:rPr>
        <w:rFonts w:ascii="Arial" w:hAnsi="Arial" w:cs="Arial"/>
      </w:rPr>
      <w:t>“</w:t>
    </w:r>
    <w:r w:rsidRPr="005C3211">
      <w:rPr>
        <w:rFonts w:ascii="Arial" w:hAnsi="Arial" w:cs="Arial"/>
      </w:rPr>
      <w:t>202</w:t>
    </w:r>
    <w:r>
      <w:rPr>
        <w:rFonts w:ascii="Arial" w:hAnsi="Arial" w:cs="Arial"/>
      </w:rPr>
      <w:t>4</w:t>
    </w:r>
    <w:r w:rsidRPr="005C3211">
      <w:rPr>
        <w:rFonts w:ascii="Arial" w:hAnsi="Arial" w:cs="Arial"/>
      </w:rPr>
      <w:t>, Año de Ricardo Flores Magón, Precursor de la Revolución</w:t>
    </w:r>
    <w:r w:rsidRPr="005C3211">
      <w:rPr>
        <w:rFonts w:ascii="Arial" w:hAnsi="Arial" w:cs="Arial"/>
        <w:i/>
        <w:szCs w:val="24"/>
      </w:rPr>
      <w:t xml:space="preserve"> Mexicana</w:t>
    </w:r>
    <w:r>
      <w:rPr>
        <w:rFonts w:ascii="Arial" w:hAnsi="Arial" w:cs="Arial"/>
        <w:i/>
        <w:szCs w:val="24"/>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Marker con relleno sólido" style="width:11.2pt;height:15.9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" o:bullet="t">
        <v:imagedata r:id="rId1" o:title="" croptop="-7616f" cropbottom="-8417f" cropleft="-28468f" cropright="-26689f"/>
      </v:shape>
    </w:pict>
  </w:numPicBullet>
  <w:abstractNum w:abstractNumId="0" w15:restartNumberingAfterBreak="0">
    <w:nsid w:val="03EE72DE"/>
    <w:multiLevelType w:val="hybridMultilevel"/>
    <w:tmpl w:val="D91ED0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1D37DE"/>
    <w:multiLevelType w:val="hybridMultilevel"/>
    <w:tmpl w:val="219E3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6F4903"/>
    <w:multiLevelType w:val="hybridMultilevel"/>
    <w:tmpl w:val="0158CB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D8560EE"/>
    <w:multiLevelType w:val="hybridMultilevel"/>
    <w:tmpl w:val="B6B6D3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F89320E"/>
    <w:multiLevelType w:val="multilevel"/>
    <w:tmpl w:val="DDAA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133398"/>
    <w:multiLevelType w:val="hybridMultilevel"/>
    <w:tmpl w:val="860863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C17533A"/>
    <w:multiLevelType w:val="hybridMultilevel"/>
    <w:tmpl w:val="2DA8FF4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1BA06B3"/>
    <w:multiLevelType w:val="hybridMultilevel"/>
    <w:tmpl w:val="63DC53E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491627"/>
    <w:multiLevelType w:val="hybridMultilevel"/>
    <w:tmpl w:val="2640F3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5E77CB1"/>
    <w:multiLevelType w:val="hybridMultilevel"/>
    <w:tmpl w:val="B3E01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9C71CE7"/>
    <w:multiLevelType w:val="multilevel"/>
    <w:tmpl w:val="F96C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EE45DF"/>
    <w:multiLevelType w:val="hybridMultilevel"/>
    <w:tmpl w:val="83D2B3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115243063">
    <w:abstractNumId w:val="6"/>
  </w:num>
  <w:num w:numId="2" w16cid:durableId="1009061139">
    <w:abstractNumId w:val="7"/>
  </w:num>
  <w:num w:numId="3" w16cid:durableId="1339231110">
    <w:abstractNumId w:val="4"/>
  </w:num>
  <w:num w:numId="4" w16cid:durableId="1811554649">
    <w:abstractNumId w:val="2"/>
  </w:num>
  <w:num w:numId="5" w16cid:durableId="893809672">
    <w:abstractNumId w:val="10"/>
  </w:num>
  <w:num w:numId="6" w16cid:durableId="1817986288">
    <w:abstractNumId w:val="11"/>
  </w:num>
  <w:num w:numId="7" w16cid:durableId="1024479607">
    <w:abstractNumId w:val="9"/>
  </w:num>
  <w:num w:numId="8" w16cid:durableId="1523057233">
    <w:abstractNumId w:val="1"/>
  </w:num>
  <w:num w:numId="9" w16cid:durableId="975992889">
    <w:abstractNumId w:val="8"/>
  </w:num>
  <w:num w:numId="10" w16cid:durableId="402722232">
    <w:abstractNumId w:val="0"/>
  </w:num>
  <w:num w:numId="11" w16cid:durableId="316231445">
    <w:abstractNumId w:val="3"/>
  </w:num>
  <w:num w:numId="12" w16cid:durableId="3623690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FB1"/>
    <w:rsid w:val="00006849"/>
    <w:rsid w:val="00036FB1"/>
    <w:rsid w:val="000B2273"/>
    <w:rsid w:val="000E65D5"/>
    <w:rsid w:val="00103BAE"/>
    <w:rsid w:val="0017325A"/>
    <w:rsid w:val="001815AA"/>
    <w:rsid w:val="001A24DD"/>
    <w:rsid w:val="001C01C6"/>
    <w:rsid w:val="001E1110"/>
    <w:rsid w:val="00253396"/>
    <w:rsid w:val="002904DD"/>
    <w:rsid w:val="002A3A3C"/>
    <w:rsid w:val="002B5A9A"/>
    <w:rsid w:val="00314C0E"/>
    <w:rsid w:val="00384988"/>
    <w:rsid w:val="003A4B4D"/>
    <w:rsid w:val="00420DEE"/>
    <w:rsid w:val="004649FE"/>
    <w:rsid w:val="0047369F"/>
    <w:rsid w:val="00481FBA"/>
    <w:rsid w:val="0048655E"/>
    <w:rsid w:val="004E7BC9"/>
    <w:rsid w:val="004F21E7"/>
    <w:rsid w:val="005C05CB"/>
    <w:rsid w:val="005F3900"/>
    <w:rsid w:val="006420B4"/>
    <w:rsid w:val="006627F2"/>
    <w:rsid w:val="006E0C61"/>
    <w:rsid w:val="00751823"/>
    <w:rsid w:val="007747C5"/>
    <w:rsid w:val="00791A18"/>
    <w:rsid w:val="007B658C"/>
    <w:rsid w:val="007B7ECF"/>
    <w:rsid w:val="007E41F6"/>
    <w:rsid w:val="007E6998"/>
    <w:rsid w:val="00800E15"/>
    <w:rsid w:val="00820BBE"/>
    <w:rsid w:val="00875E29"/>
    <w:rsid w:val="008849D9"/>
    <w:rsid w:val="008A7806"/>
    <w:rsid w:val="008D0DFE"/>
    <w:rsid w:val="008E7C82"/>
    <w:rsid w:val="00932CEE"/>
    <w:rsid w:val="009358AD"/>
    <w:rsid w:val="00983331"/>
    <w:rsid w:val="009A0299"/>
    <w:rsid w:val="009E6C56"/>
    <w:rsid w:val="00A03EFE"/>
    <w:rsid w:val="00A11E1A"/>
    <w:rsid w:val="00A335DC"/>
    <w:rsid w:val="00AA12E8"/>
    <w:rsid w:val="00B15669"/>
    <w:rsid w:val="00B15992"/>
    <w:rsid w:val="00BE479E"/>
    <w:rsid w:val="00C10A9C"/>
    <w:rsid w:val="00C17294"/>
    <w:rsid w:val="00C173A4"/>
    <w:rsid w:val="00C177A9"/>
    <w:rsid w:val="00C52D44"/>
    <w:rsid w:val="00C9078D"/>
    <w:rsid w:val="00CC0C49"/>
    <w:rsid w:val="00CC6A9B"/>
    <w:rsid w:val="00CD6A73"/>
    <w:rsid w:val="00D050F6"/>
    <w:rsid w:val="00D30262"/>
    <w:rsid w:val="00D463D4"/>
    <w:rsid w:val="00D56DC6"/>
    <w:rsid w:val="00D72998"/>
    <w:rsid w:val="00DD6577"/>
    <w:rsid w:val="00DF1B40"/>
    <w:rsid w:val="00E01532"/>
    <w:rsid w:val="00E727FB"/>
    <w:rsid w:val="00E90302"/>
    <w:rsid w:val="00E96406"/>
    <w:rsid w:val="00F64912"/>
    <w:rsid w:val="00FA616E"/>
    <w:rsid w:val="00FF22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FC7C6"/>
  <w15:chartTrackingRefBased/>
  <w15:docId w15:val="{6736EAF1-4CD4-4F76-BB89-AE217C3D4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E65D5"/>
    <w:pPr>
      <w:keepNext/>
      <w:keepLines/>
      <w:spacing w:before="240" w:after="0"/>
      <w:outlineLvl w:val="0"/>
    </w:pPr>
    <w:rPr>
      <w:rFonts w:ascii="Arial" w:eastAsiaTheme="majorEastAsia" w:hAnsi="Arial" w:cstheme="majorBidi"/>
      <w:b/>
      <w:color w:val="000000" w:themeColor="text1"/>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791A18"/>
    <w:rPr>
      <w:b/>
      <w:bCs/>
    </w:rPr>
  </w:style>
  <w:style w:type="paragraph" w:styleId="Prrafodelista">
    <w:name w:val="List Paragraph"/>
    <w:basedOn w:val="Normal"/>
    <w:uiPriority w:val="34"/>
    <w:qFormat/>
    <w:rsid w:val="00791A18"/>
    <w:pPr>
      <w:ind w:left="720"/>
      <w:contextualSpacing/>
    </w:pPr>
  </w:style>
  <w:style w:type="paragraph" w:customStyle="1" w:styleId="whitespace-pre-wrap">
    <w:name w:val="whitespace-pre-wrap"/>
    <w:basedOn w:val="Normal"/>
    <w:rsid w:val="00A03EFE"/>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Encabezado">
    <w:name w:val="header"/>
    <w:basedOn w:val="Normal"/>
    <w:link w:val="EncabezadoCar"/>
    <w:uiPriority w:val="99"/>
    <w:unhideWhenUsed/>
    <w:rsid w:val="004E7B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7BC9"/>
  </w:style>
  <w:style w:type="paragraph" w:styleId="Piedepgina">
    <w:name w:val="footer"/>
    <w:basedOn w:val="Normal"/>
    <w:link w:val="PiedepginaCar"/>
    <w:uiPriority w:val="99"/>
    <w:unhideWhenUsed/>
    <w:rsid w:val="004E7B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7BC9"/>
  </w:style>
  <w:style w:type="paragraph" w:customStyle="1" w:styleId="whitespace-normal">
    <w:name w:val="whitespace-normal"/>
    <w:basedOn w:val="Normal"/>
    <w:rsid w:val="004649FE"/>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Saludo">
    <w:name w:val="Salutation"/>
    <w:basedOn w:val="Normal"/>
    <w:next w:val="Normal"/>
    <w:link w:val="SaludoCar"/>
    <w:uiPriority w:val="99"/>
    <w:unhideWhenUsed/>
    <w:rsid w:val="002B5A9A"/>
  </w:style>
  <w:style w:type="character" w:customStyle="1" w:styleId="SaludoCar">
    <w:name w:val="Saludo Car"/>
    <w:basedOn w:val="Fuentedeprrafopredeter"/>
    <w:link w:val="Saludo"/>
    <w:uiPriority w:val="99"/>
    <w:rsid w:val="002B5A9A"/>
  </w:style>
  <w:style w:type="paragraph" w:styleId="Ttulo">
    <w:name w:val="Title"/>
    <w:basedOn w:val="Normal"/>
    <w:next w:val="Normal"/>
    <w:link w:val="TtuloCar"/>
    <w:uiPriority w:val="10"/>
    <w:qFormat/>
    <w:rsid w:val="002B5A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B5A9A"/>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2B5A9A"/>
    <w:pPr>
      <w:spacing w:after="120"/>
    </w:pPr>
  </w:style>
  <w:style w:type="character" w:customStyle="1" w:styleId="TextoindependienteCar">
    <w:name w:val="Texto independiente Car"/>
    <w:basedOn w:val="Fuentedeprrafopredeter"/>
    <w:link w:val="Textoindependiente"/>
    <w:uiPriority w:val="99"/>
    <w:rsid w:val="002B5A9A"/>
  </w:style>
  <w:style w:type="character" w:customStyle="1" w:styleId="Ttulo1Car">
    <w:name w:val="Título 1 Car"/>
    <w:basedOn w:val="Fuentedeprrafopredeter"/>
    <w:link w:val="Ttulo1"/>
    <w:uiPriority w:val="9"/>
    <w:rsid w:val="000E65D5"/>
    <w:rPr>
      <w:rFonts w:ascii="Arial" w:eastAsiaTheme="majorEastAsia" w:hAnsi="Arial" w:cstheme="majorBidi"/>
      <w:b/>
      <w:color w:val="000000" w:themeColor="text1"/>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141086">
      <w:bodyDiv w:val="1"/>
      <w:marLeft w:val="0"/>
      <w:marRight w:val="0"/>
      <w:marTop w:val="0"/>
      <w:marBottom w:val="0"/>
      <w:divBdr>
        <w:top w:val="none" w:sz="0" w:space="0" w:color="auto"/>
        <w:left w:val="none" w:sz="0" w:space="0" w:color="auto"/>
        <w:bottom w:val="none" w:sz="0" w:space="0" w:color="auto"/>
        <w:right w:val="none" w:sz="0" w:space="0" w:color="auto"/>
      </w:divBdr>
    </w:div>
    <w:div w:id="417604750">
      <w:bodyDiv w:val="1"/>
      <w:marLeft w:val="0"/>
      <w:marRight w:val="0"/>
      <w:marTop w:val="0"/>
      <w:marBottom w:val="0"/>
      <w:divBdr>
        <w:top w:val="none" w:sz="0" w:space="0" w:color="auto"/>
        <w:left w:val="none" w:sz="0" w:space="0" w:color="auto"/>
        <w:bottom w:val="none" w:sz="0" w:space="0" w:color="auto"/>
        <w:right w:val="none" w:sz="0" w:space="0" w:color="auto"/>
      </w:divBdr>
    </w:div>
    <w:div w:id="978463804">
      <w:bodyDiv w:val="1"/>
      <w:marLeft w:val="0"/>
      <w:marRight w:val="0"/>
      <w:marTop w:val="0"/>
      <w:marBottom w:val="0"/>
      <w:divBdr>
        <w:top w:val="none" w:sz="0" w:space="0" w:color="auto"/>
        <w:left w:val="none" w:sz="0" w:space="0" w:color="auto"/>
        <w:bottom w:val="none" w:sz="0" w:space="0" w:color="auto"/>
        <w:right w:val="none" w:sz="0" w:space="0" w:color="auto"/>
      </w:divBdr>
    </w:div>
    <w:div w:id="1122656251">
      <w:bodyDiv w:val="1"/>
      <w:marLeft w:val="0"/>
      <w:marRight w:val="0"/>
      <w:marTop w:val="0"/>
      <w:marBottom w:val="0"/>
      <w:divBdr>
        <w:top w:val="none" w:sz="0" w:space="0" w:color="auto"/>
        <w:left w:val="none" w:sz="0" w:space="0" w:color="auto"/>
        <w:bottom w:val="none" w:sz="0" w:space="0" w:color="auto"/>
        <w:right w:val="none" w:sz="0" w:space="0" w:color="auto"/>
      </w:divBdr>
    </w:div>
    <w:div w:id="1134524152">
      <w:bodyDiv w:val="1"/>
      <w:marLeft w:val="0"/>
      <w:marRight w:val="0"/>
      <w:marTop w:val="0"/>
      <w:marBottom w:val="0"/>
      <w:divBdr>
        <w:top w:val="none" w:sz="0" w:space="0" w:color="auto"/>
        <w:left w:val="none" w:sz="0" w:space="0" w:color="auto"/>
        <w:bottom w:val="none" w:sz="0" w:space="0" w:color="auto"/>
        <w:right w:val="none" w:sz="0" w:space="0" w:color="auto"/>
      </w:divBdr>
    </w:div>
    <w:div w:id="1483421964">
      <w:bodyDiv w:val="1"/>
      <w:marLeft w:val="0"/>
      <w:marRight w:val="0"/>
      <w:marTop w:val="0"/>
      <w:marBottom w:val="0"/>
      <w:divBdr>
        <w:top w:val="none" w:sz="0" w:space="0" w:color="auto"/>
        <w:left w:val="none" w:sz="0" w:space="0" w:color="auto"/>
        <w:bottom w:val="none" w:sz="0" w:space="0" w:color="auto"/>
        <w:right w:val="none" w:sz="0" w:space="0" w:color="auto"/>
      </w:divBdr>
    </w:div>
    <w:div w:id="1555583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1210</TotalTime>
  <Pages>15</Pages>
  <Words>1657</Words>
  <Characters>9116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Yorch Yorch</dc:creator>
  <cp:keywords/>
  <dc:description/>
  <cp:lastModifiedBy>orlando gomez</cp:lastModifiedBy>
  <cp:revision>11</cp:revision>
  <dcterms:created xsi:type="dcterms:W3CDTF">2024-01-16T23:02:00Z</dcterms:created>
  <dcterms:modified xsi:type="dcterms:W3CDTF">2024-01-24T14:59:00Z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2024-01-08T02:37:58Z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569b8cd7-312a-4ff4-8fcb-790122b01a89</vt:lpwstr>
  </property>
  <property fmtid="{D5CDD505-2E9C-101B-9397-08002B2CF9AE}" pid="7" name="MSIP_Label_defa4170-0d19-0005-0004-bc88714345d2_ActionId">
    <vt:lpwstr>685249b6-3de0-41f6-8c25-07ad17094d4c</vt:lpwstr>
  </property>
  <property fmtid="{D5CDD505-2E9C-101B-9397-08002B2CF9AE}" pid="8" name="MSIP_Label_defa4170-0d19-0005-0004-bc88714345d2_ContentBits">
    <vt:lpwstr>0</vt:lpwstr>
  </property>
</Properties>
</file>