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86C" w:rsidRDefault="00623B2E">
      <w:r>
        <w:t>MODULO ESP8266</w:t>
      </w:r>
    </w:p>
    <w:p w:rsidR="00623B2E" w:rsidRDefault="00623B2E">
      <w:pPr>
        <w:rPr>
          <w:rFonts w:ascii="Arial" w:hAnsi="Arial" w:cs="Arial"/>
          <w:color w:val="5F5E5E"/>
          <w:sz w:val="21"/>
          <w:szCs w:val="21"/>
          <w:shd w:val="clear" w:color="auto" w:fill="F3F3F3"/>
        </w:rPr>
      </w:pPr>
      <w:r>
        <w:rPr>
          <w:rFonts w:ascii="Arial" w:hAnsi="Arial" w:cs="Arial"/>
          <w:color w:val="5F5E5E"/>
          <w:sz w:val="21"/>
          <w:szCs w:val="21"/>
          <w:shd w:val="clear" w:color="auto" w:fill="F3F3F3"/>
        </w:rPr>
        <w:t>Se gobierna mediante comandos AT</w:t>
      </w:r>
    </w:p>
    <w:p w:rsidR="00623B2E" w:rsidRDefault="00623B2E">
      <w:pPr>
        <w:rPr>
          <w:rFonts w:ascii="Arial" w:hAnsi="Arial" w:cs="Arial"/>
          <w:color w:val="5F5E5E"/>
          <w:sz w:val="21"/>
          <w:szCs w:val="21"/>
          <w:shd w:val="clear" w:color="auto" w:fill="F3F3F3"/>
        </w:rPr>
      </w:pPr>
      <w:r>
        <w:rPr>
          <w:rFonts w:ascii="Arial" w:hAnsi="Arial" w:cs="Arial"/>
          <w:color w:val="5F5E5E"/>
          <w:sz w:val="21"/>
          <w:szCs w:val="21"/>
          <w:shd w:val="clear" w:color="auto" w:fill="F3F3F3"/>
        </w:rPr>
        <w:t>Lo primero es decir que este es modulo muy sencillo y diseñado desde el principio con la Internet of Things en mente ( IOT), y por eso incluye todo lo necesario para conectarse a un punto de acceso WIFI mediante</w:t>
      </w:r>
      <w:r>
        <w:rPr>
          <w:rStyle w:val="apple-converted-space"/>
          <w:rFonts w:ascii="Arial" w:hAnsi="Arial" w:cs="Arial"/>
          <w:color w:val="5F5E5E"/>
          <w:sz w:val="21"/>
          <w:szCs w:val="21"/>
          <w:shd w:val="clear" w:color="auto" w:fill="F3F3F3"/>
        </w:rPr>
        <w:t> </w:t>
      </w:r>
      <w:r>
        <w:rPr>
          <w:rStyle w:val="Textoennegrita"/>
          <w:rFonts w:ascii="Arial" w:hAnsi="Arial" w:cs="Arial"/>
          <w:color w:val="5F5E5E"/>
          <w:sz w:val="21"/>
          <w:szCs w:val="21"/>
          <w:shd w:val="clear" w:color="auto" w:fill="F3F3F3"/>
        </w:rPr>
        <w:t>comandos de texto AT</w:t>
      </w:r>
      <w:r>
        <w:rPr>
          <w:rFonts w:ascii="Arial" w:hAnsi="Arial" w:cs="Arial"/>
          <w:color w:val="5F5E5E"/>
          <w:sz w:val="21"/>
          <w:szCs w:val="21"/>
          <w:shd w:val="clear" w:color="auto" w:fill="F3F3F3"/>
        </w:rPr>
        <w:t>, vía una puerta serie, que puede ser configurada a diferentes velocidades.</w:t>
      </w:r>
    </w:p>
    <w:p w:rsidR="00623B2E" w:rsidRDefault="00623B2E">
      <w:pPr>
        <w:rPr>
          <w:rStyle w:val="nfasis"/>
          <w:rFonts w:ascii="Arial" w:hAnsi="Arial" w:cs="Arial"/>
          <w:color w:val="5F5E5E"/>
          <w:sz w:val="21"/>
          <w:szCs w:val="21"/>
          <w:bdr w:val="none" w:sz="0" w:space="0" w:color="auto" w:frame="1"/>
          <w:shd w:val="clear" w:color="auto" w:fill="F3F3F3"/>
        </w:rPr>
      </w:pPr>
      <w:r>
        <w:rPr>
          <w:rStyle w:val="nfasis"/>
          <w:rFonts w:ascii="Arial" w:hAnsi="Arial" w:cs="Arial"/>
          <w:color w:val="5F5E5E"/>
          <w:sz w:val="21"/>
          <w:szCs w:val="21"/>
          <w:bdr w:val="none" w:sz="0" w:space="0" w:color="auto" w:frame="1"/>
          <w:shd w:val="clear" w:color="auto" w:fill="F3F3F3"/>
        </w:rPr>
        <w:t>De hecho el</w:t>
      </w:r>
      <w:r>
        <w:rPr>
          <w:rStyle w:val="apple-converted-space"/>
          <w:rFonts w:ascii="Arial" w:hAnsi="Arial" w:cs="Arial"/>
          <w:i/>
          <w:iCs/>
          <w:color w:val="5F5E5E"/>
          <w:sz w:val="21"/>
          <w:szCs w:val="21"/>
          <w:bdr w:val="none" w:sz="0" w:space="0" w:color="auto" w:frame="1"/>
          <w:shd w:val="clear" w:color="auto" w:fill="F3F3F3"/>
        </w:rPr>
        <w:t> </w:t>
      </w:r>
      <w:r>
        <w:rPr>
          <w:rStyle w:val="Textoennegrita"/>
          <w:rFonts w:ascii="Arial" w:hAnsi="Arial" w:cs="Arial"/>
          <w:i/>
          <w:iCs/>
          <w:color w:val="5F5E5E"/>
          <w:sz w:val="21"/>
          <w:szCs w:val="21"/>
          <w:bdr w:val="none" w:sz="0" w:space="0" w:color="auto" w:frame="1"/>
          <w:shd w:val="clear" w:color="auto" w:fill="F3F3F3"/>
        </w:rPr>
        <w:t>módulo ESP8266</w:t>
      </w:r>
      <w:r>
        <w:rPr>
          <w:rStyle w:val="apple-converted-space"/>
          <w:rFonts w:ascii="Arial" w:hAnsi="Arial" w:cs="Arial"/>
          <w:i/>
          <w:iCs/>
          <w:color w:val="5F5E5E"/>
          <w:sz w:val="21"/>
          <w:szCs w:val="21"/>
          <w:bdr w:val="none" w:sz="0" w:space="0" w:color="auto" w:frame="1"/>
          <w:shd w:val="clear" w:color="auto" w:fill="F3F3F3"/>
        </w:rPr>
        <w:t> </w:t>
      </w:r>
      <w:r>
        <w:rPr>
          <w:rStyle w:val="nfasis"/>
          <w:rFonts w:ascii="Arial" w:hAnsi="Arial" w:cs="Arial"/>
          <w:color w:val="5F5E5E"/>
          <w:sz w:val="21"/>
          <w:szCs w:val="21"/>
          <w:bdr w:val="none" w:sz="0" w:space="0" w:color="auto" w:frame="1"/>
          <w:shd w:val="clear" w:color="auto" w:fill="F3F3F3"/>
        </w:rPr>
        <w:t>incluye un pequeño procesador interno que podríamos programar para funcionar de modo autónomo y que incluso dispone de un par de puerto GPIO (General Purpose Input Output)</w:t>
      </w:r>
    </w:p>
    <w:p w:rsidR="00623B2E" w:rsidRDefault="00623B2E">
      <w:r>
        <w:rPr>
          <w:noProof/>
          <w:lang w:eastAsia="es-EC"/>
        </w:rPr>
        <w:drawing>
          <wp:inline distT="0" distB="0" distL="0" distR="0">
            <wp:extent cx="5220335" cy="3529965"/>
            <wp:effectExtent l="0" t="0" r="0" b="0"/>
            <wp:docPr id="1" name="Imagen 1" descr="Patillaje del modulo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illaje del modulo WIF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0335" cy="3529965"/>
                    </a:xfrm>
                    <a:prstGeom prst="rect">
                      <a:avLst/>
                    </a:prstGeom>
                    <a:noFill/>
                    <a:ln>
                      <a:noFill/>
                    </a:ln>
                  </pic:spPr>
                </pic:pic>
              </a:graphicData>
            </a:graphic>
          </wp:inline>
        </w:drawing>
      </w:r>
    </w:p>
    <w:p w:rsidR="00623B2E" w:rsidRDefault="00623B2E" w:rsidP="00623B2E">
      <w:pPr>
        <w:pStyle w:val="NormalWeb"/>
        <w:shd w:val="clear" w:color="auto" w:fill="F3F3F3"/>
        <w:spacing w:before="0" w:beforeAutospacing="0" w:after="300" w:afterAutospacing="0" w:line="345" w:lineRule="atLeast"/>
        <w:rPr>
          <w:rFonts w:ascii="Arial" w:hAnsi="Arial" w:cs="Arial"/>
          <w:color w:val="5F5E5E"/>
          <w:sz w:val="21"/>
          <w:szCs w:val="21"/>
        </w:rPr>
      </w:pPr>
      <w:r>
        <w:rPr>
          <w:rFonts w:ascii="Arial" w:hAnsi="Arial" w:cs="Arial"/>
          <w:color w:val="5F5E5E"/>
          <w:sz w:val="21"/>
          <w:szCs w:val="21"/>
        </w:rPr>
        <w:t>La fuente interna de 3.3V del Arduino da un máximo de 50 mA, cuando el consumo del módulo suele ser en el arranque bastante superior a esto, lo que le llevara a unos arranques poco fiables, y aunque se acaba consiguiendo,  deben repetirse una y otra vez ( aunque naturalmente el modulo sufrirá).</w:t>
      </w:r>
    </w:p>
    <w:p w:rsidR="00623B2E" w:rsidRDefault="00623B2E">
      <w:r>
        <w:rPr>
          <w:noProof/>
          <w:lang w:eastAsia="es-EC"/>
        </w:rPr>
        <w:lastRenderedPageBreak/>
        <w:drawing>
          <wp:inline distT="0" distB="0" distL="0" distR="0">
            <wp:extent cx="5731510" cy="3175724"/>
            <wp:effectExtent l="0" t="0" r="2540" b="5715"/>
            <wp:docPr id="2" name="Imagen 2" descr="Diagrama d eproto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 eproto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5724"/>
                    </a:xfrm>
                    <a:prstGeom prst="rect">
                      <a:avLst/>
                    </a:prstGeom>
                    <a:noFill/>
                    <a:ln>
                      <a:noFill/>
                    </a:ln>
                  </pic:spPr>
                </pic:pic>
              </a:graphicData>
            </a:graphic>
          </wp:inline>
        </w:drawing>
      </w:r>
    </w:p>
    <w:p w:rsidR="00623B2E" w:rsidRPr="00623B2E" w:rsidRDefault="00623B2E" w:rsidP="00623B2E">
      <w:pPr>
        <w:numPr>
          <w:ilvl w:val="0"/>
          <w:numId w:val="1"/>
        </w:numPr>
        <w:shd w:val="clear" w:color="auto" w:fill="F3F3F3"/>
        <w:spacing w:after="0" w:line="240" w:lineRule="auto"/>
        <w:ind w:left="0"/>
        <w:rPr>
          <w:rFonts w:ascii="Arial" w:eastAsia="Times New Roman" w:hAnsi="Arial" w:cs="Arial"/>
          <w:color w:val="5F5E5E"/>
          <w:sz w:val="21"/>
          <w:szCs w:val="21"/>
          <w:lang w:eastAsia="es-EC"/>
        </w:rPr>
      </w:pPr>
      <w:r>
        <w:tab/>
      </w:r>
      <w:r w:rsidRPr="00623B2E">
        <w:rPr>
          <w:rFonts w:ascii="Arial" w:eastAsia="Times New Roman" w:hAnsi="Arial" w:cs="Arial"/>
          <w:i/>
          <w:iCs/>
          <w:color w:val="5F5E5E"/>
          <w:sz w:val="21"/>
          <w:szCs w:val="21"/>
          <w:bdr w:val="none" w:sz="0" w:space="0" w:color="auto" w:frame="1"/>
          <w:lang w:eastAsia="es-EC"/>
        </w:rPr>
        <w:t>Las hojas de normas del </w:t>
      </w:r>
      <w:r w:rsidRPr="00623B2E">
        <w:rPr>
          <w:rFonts w:ascii="Arial" w:eastAsia="Times New Roman" w:hAnsi="Arial" w:cs="Arial"/>
          <w:b/>
          <w:bCs/>
          <w:i/>
          <w:iCs/>
          <w:color w:val="5F5E5E"/>
          <w:sz w:val="21"/>
          <w:szCs w:val="21"/>
          <w:bdr w:val="none" w:sz="0" w:space="0" w:color="auto" w:frame="1"/>
          <w:lang w:eastAsia="es-EC"/>
        </w:rPr>
        <w:t>módulo WIFI ESP8266</w:t>
      </w:r>
      <w:r w:rsidRPr="00623B2E">
        <w:rPr>
          <w:rFonts w:ascii="Arial" w:eastAsia="Times New Roman" w:hAnsi="Arial" w:cs="Arial"/>
          <w:i/>
          <w:iCs/>
          <w:color w:val="5F5E5E"/>
          <w:sz w:val="21"/>
          <w:szCs w:val="21"/>
          <w:bdr w:val="none" w:sz="0" w:space="0" w:color="auto" w:frame="1"/>
          <w:lang w:eastAsia="es-EC"/>
        </w:rPr>
        <w:t> especifica que debe ser alimentado a 3,3 Voltios y no recomienda conectarle 5V directamente so pena de quemarlo.</w:t>
      </w:r>
    </w:p>
    <w:p w:rsidR="00623B2E" w:rsidRPr="00623B2E" w:rsidRDefault="00623B2E" w:rsidP="00623B2E">
      <w:pPr>
        <w:numPr>
          <w:ilvl w:val="0"/>
          <w:numId w:val="1"/>
        </w:numPr>
        <w:shd w:val="clear" w:color="auto" w:fill="F3F3F3"/>
        <w:spacing w:after="0" w:line="240" w:lineRule="auto"/>
        <w:ind w:left="0"/>
        <w:rPr>
          <w:rFonts w:ascii="Arial" w:eastAsia="Times New Roman" w:hAnsi="Arial" w:cs="Arial"/>
          <w:color w:val="5F5E5E"/>
          <w:sz w:val="21"/>
          <w:szCs w:val="21"/>
          <w:lang w:eastAsia="es-EC"/>
        </w:rPr>
      </w:pPr>
      <w:r w:rsidRPr="00623B2E">
        <w:rPr>
          <w:rFonts w:ascii="Arial" w:eastAsia="Times New Roman" w:hAnsi="Arial" w:cs="Arial"/>
          <w:i/>
          <w:iCs/>
          <w:color w:val="5F5E5E"/>
          <w:sz w:val="21"/>
          <w:szCs w:val="21"/>
          <w:bdr w:val="none" w:sz="0" w:space="0" w:color="auto" w:frame="1"/>
          <w:lang w:eastAsia="es-EC"/>
        </w:rPr>
        <w:t>Menos claro está el hecho de que RXD y TXD deban ser a 3,3 V. He visto varias notas por Internet recomendando montar un divisor de tensión en cada pin para evitar problemas, pero yo los he conectado directamente a Arduino sin problemas (Me compré dos, por si acaso, son muy baratos).</w:t>
      </w:r>
    </w:p>
    <w:p w:rsidR="00623B2E" w:rsidRPr="00623B2E" w:rsidRDefault="00623B2E" w:rsidP="00623B2E">
      <w:pPr>
        <w:numPr>
          <w:ilvl w:val="0"/>
          <w:numId w:val="1"/>
        </w:numPr>
        <w:shd w:val="clear" w:color="auto" w:fill="F3F3F3"/>
        <w:spacing w:after="0" w:line="240" w:lineRule="auto"/>
        <w:ind w:left="0"/>
        <w:rPr>
          <w:rFonts w:ascii="Arial" w:eastAsia="Times New Roman" w:hAnsi="Arial" w:cs="Arial"/>
          <w:color w:val="5F5E5E"/>
          <w:sz w:val="21"/>
          <w:szCs w:val="21"/>
          <w:lang w:eastAsia="es-EC"/>
        </w:rPr>
      </w:pPr>
      <w:r w:rsidRPr="00623B2E">
        <w:rPr>
          <w:rFonts w:ascii="Arial" w:eastAsia="Times New Roman" w:hAnsi="Arial" w:cs="Arial"/>
          <w:i/>
          <w:iCs/>
          <w:color w:val="5F5E5E"/>
          <w:sz w:val="21"/>
          <w:szCs w:val="21"/>
          <w:bdr w:val="none" w:sz="0" w:space="0" w:color="auto" w:frame="1"/>
          <w:lang w:eastAsia="es-EC"/>
        </w:rPr>
        <w:t>Según la versión de firmware que incluya el modulo, el pin RST debe o no ser conectado a tensión (3,3V) para poder activar el uso del módulo. El que yo he recibido, desde luego no se activa sin él, pero he leído que hay versiones más antiguas que no lo necesitan</w:t>
      </w:r>
      <w:r w:rsidRPr="00623B2E">
        <w:rPr>
          <w:rFonts w:ascii="Arial" w:eastAsia="Times New Roman" w:hAnsi="Arial" w:cs="Arial"/>
          <w:color w:val="5F5E5E"/>
          <w:sz w:val="21"/>
          <w:szCs w:val="21"/>
          <w:lang w:eastAsia="es-EC"/>
        </w:rPr>
        <w:t>.</w:t>
      </w:r>
    </w:p>
    <w:p w:rsidR="00623B2E" w:rsidRDefault="00623B2E" w:rsidP="00623B2E">
      <w:pPr>
        <w:tabs>
          <w:tab w:val="left" w:pos="1457"/>
        </w:tabs>
      </w:pPr>
    </w:p>
    <w:p w:rsidR="00623B2E" w:rsidRDefault="00DF3592" w:rsidP="00623B2E">
      <w:pPr>
        <w:tabs>
          <w:tab w:val="left" w:pos="1457"/>
        </w:tabs>
      </w:pPr>
      <w:hyperlink r:id="rId9" w:history="1">
        <w:r w:rsidR="00623B2E" w:rsidRPr="004D74EF">
          <w:rPr>
            <w:rStyle w:val="Hipervnculo"/>
          </w:rPr>
          <w:t>http://www.prometec.net/arduino-wifi/</w:t>
        </w:r>
      </w:hyperlink>
    </w:p>
    <w:p w:rsidR="00623B2E" w:rsidRDefault="00623B2E" w:rsidP="00623B2E">
      <w:pPr>
        <w:tabs>
          <w:tab w:val="left" w:pos="1457"/>
        </w:tabs>
      </w:pPr>
    </w:p>
    <w:p w:rsidR="00336897" w:rsidRDefault="00336897" w:rsidP="00623B2E">
      <w:pPr>
        <w:tabs>
          <w:tab w:val="left" w:pos="1457"/>
        </w:tabs>
      </w:pPr>
      <w:r>
        <w:t xml:space="preserve">lectura de botones </w:t>
      </w:r>
    </w:p>
    <w:p w:rsidR="00336897" w:rsidRDefault="001034AE" w:rsidP="00623B2E">
      <w:pPr>
        <w:tabs>
          <w:tab w:val="left" w:pos="1457"/>
        </w:tabs>
      </w:pPr>
      <w:hyperlink r:id="rId10" w:history="1">
        <w:r w:rsidR="00336897" w:rsidRPr="004D74EF">
          <w:rPr>
            <w:rStyle w:val="Hipervnculo"/>
          </w:rPr>
          <w:t>http://www.luisllamas.es/2014/09/leer-un-pulsador-con-arduino/</w:t>
        </w:r>
      </w:hyperlink>
    </w:p>
    <w:p w:rsidR="00336897" w:rsidRDefault="00511F3A" w:rsidP="00623B2E">
      <w:pPr>
        <w:tabs>
          <w:tab w:val="left" w:pos="1457"/>
        </w:tabs>
      </w:pPr>
      <w:r>
        <w:t>comandos AT</w:t>
      </w:r>
    </w:p>
    <w:p w:rsidR="00511F3A" w:rsidRDefault="00DF3592" w:rsidP="00623B2E">
      <w:pPr>
        <w:tabs>
          <w:tab w:val="left" w:pos="1457"/>
        </w:tabs>
      </w:pPr>
      <w:hyperlink r:id="rId11" w:history="1">
        <w:r w:rsidR="00511F3A" w:rsidRPr="004D74EF">
          <w:rPr>
            <w:rStyle w:val="Hipervnculo"/>
          </w:rPr>
          <w:t>http://polaridad.es/modulo-wifi-esp8266/</w:t>
        </w:r>
      </w:hyperlink>
    </w:p>
    <w:p w:rsidR="00F77C24" w:rsidRDefault="00F77C24" w:rsidP="001D5A81">
      <w:pPr>
        <w:tabs>
          <w:tab w:val="left" w:pos="1457"/>
        </w:tabs>
      </w:pPr>
      <w:r>
        <w:t>cambiar los comandos at de esp8266</w:t>
      </w:r>
    </w:p>
    <w:p w:rsidR="00F77C24" w:rsidRDefault="00DF3592" w:rsidP="001D5A81">
      <w:pPr>
        <w:tabs>
          <w:tab w:val="left" w:pos="1457"/>
        </w:tabs>
      </w:pPr>
      <w:hyperlink r:id="rId12" w:history="1">
        <w:r w:rsidR="00F77C24" w:rsidRPr="00DF7026">
          <w:rPr>
            <w:rStyle w:val="Hipervnculo"/>
          </w:rPr>
          <w:t>https://www.youtube.com/watch?v=NwkDKhC0M6M</w:t>
        </w:r>
      </w:hyperlink>
    </w:p>
    <w:p w:rsidR="00F77C24" w:rsidRDefault="00F77C24" w:rsidP="001D5A81">
      <w:pPr>
        <w:tabs>
          <w:tab w:val="left" w:pos="1457"/>
        </w:tabs>
      </w:pPr>
      <w:r>
        <w:t xml:space="preserve">configurar para guardar mejor la contraseña en el esp8266 </w:t>
      </w:r>
    </w:p>
    <w:p w:rsidR="00F77C24" w:rsidRDefault="00DF3592" w:rsidP="001D5A81">
      <w:pPr>
        <w:tabs>
          <w:tab w:val="left" w:pos="1457"/>
        </w:tabs>
      </w:pPr>
      <w:hyperlink r:id="rId13" w:history="1">
        <w:r w:rsidR="00F77C24" w:rsidRPr="00DF7026">
          <w:rPr>
            <w:rStyle w:val="Hipervnculo"/>
          </w:rPr>
          <w:t>https://www.youtube.com/watch?v=GilBJy5RDlo</w:t>
        </w:r>
      </w:hyperlink>
    </w:p>
    <w:p w:rsidR="007A02EB" w:rsidRPr="007A02EB" w:rsidRDefault="00DF3592" w:rsidP="001D5A81">
      <w:pPr>
        <w:tabs>
          <w:tab w:val="left" w:pos="1457"/>
        </w:tabs>
        <w:rPr>
          <w:color w:val="0563C1" w:themeColor="hyperlink"/>
          <w:u w:val="single"/>
        </w:rPr>
      </w:pPr>
      <w:hyperlink r:id="rId14" w:history="1">
        <w:r w:rsidR="008121E0" w:rsidRPr="00DF7026">
          <w:rPr>
            <w:rStyle w:val="Hipervnculo"/>
          </w:rPr>
          <w:t>http://ioting.org/descargas/ssid_y_clave.ino</w:t>
        </w:r>
      </w:hyperlink>
      <w:r w:rsidR="007A02EB">
        <w:rPr>
          <w:rStyle w:val="Hipervnculo"/>
        </w:rPr>
        <w:t xml:space="preserve">  </w:t>
      </w:r>
    </w:p>
    <w:p w:rsidR="008121E0" w:rsidRDefault="00404A58" w:rsidP="001D5A81">
      <w:pPr>
        <w:tabs>
          <w:tab w:val="left" w:pos="1457"/>
        </w:tabs>
      </w:pPr>
      <w:r>
        <w:t>adaptador de niveles TTL de 5v a 3.3v para conexión serial</w:t>
      </w:r>
    </w:p>
    <w:p w:rsidR="00404A58" w:rsidRDefault="00DF3592" w:rsidP="001D5A81">
      <w:pPr>
        <w:tabs>
          <w:tab w:val="left" w:pos="1457"/>
        </w:tabs>
      </w:pPr>
      <w:hyperlink r:id="rId15" w:history="1">
        <w:r w:rsidR="00404A58" w:rsidRPr="00521857">
          <w:rPr>
            <w:rStyle w:val="Hipervnculo"/>
          </w:rPr>
          <w:t>http://bkargado.blogspot.com/2013/05/modulo-bluetooh-hc-05-hc-06-adaptar.html</w:t>
        </w:r>
      </w:hyperlink>
    </w:p>
    <w:p w:rsidR="00404A58" w:rsidRDefault="00404A58" w:rsidP="001D5A81">
      <w:pPr>
        <w:tabs>
          <w:tab w:val="left" w:pos="1457"/>
        </w:tabs>
      </w:pPr>
      <w:r>
        <w:t xml:space="preserve">convertidor con diodos en serie de 5v a 3,6v para arranque </w:t>
      </w:r>
    </w:p>
    <w:p w:rsidR="00404A58" w:rsidRDefault="00DF3592" w:rsidP="001D5A81">
      <w:pPr>
        <w:tabs>
          <w:tab w:val="left" w:pos="1457"/>
        </w:tabs>
      </w:pPr>
      <w:hyperlink r:id="rId16" w:history="1">
        <w:r w:rsidR="00404A58" w:rsidRPr="00521857">
          <w:rPr>
            <w:rStyle w:val="Hipervnculo"/>
          </w:rPr>
          <w:t>http://seta43.blogspot.com/2015/03/servidor-de-temperatura-con-esp8266-y.html</w:t>
        </w:r>
      </w:hyperlink>
    </w:p>
    <w:p w:rsidR="008E78A1" w:rsidRDefault="00690F47" w:rsidP="001D5A81">
      <w:pPr>
        <w:tabs>
          <w:tab w:val="left" w:pos="1457"/>
        </w:tabs>
      </w:pPr>
      <w:r>
        <w:t>usar arduino mega como pupente serial entre la pc y el modulo</w:t>
      </w:r>
      <w:r w:rsidR="007A02EB">
        <w:t xml:space="preserve"> </w:t>
      </w:r>
    </w:p>
    <w:p w:rsidR="00690F47" w:rsidRDefault="00DF3592" w:rsidP="001D5A81">
      <w:pPr>
        <w:tabs>
          <w:tab w:val="left" w:pos="1457"/>
        </w:tabs>
      </w:pPr>
      <w:hyperlink r:id="rId17" w:history="1">
        <w:r w:rsidR="00690F47" w:rsidRPr="009A1478">
          <w:rPr>
            <w:rStyle w:val="Hipervnculo"/>
          </w:rPr>
          <w:t>http://hardwarefun.com/tutorials/using-arduino-as-a-bridge-to-connect-serial-devices-with-pc</w:t>
        </w:r>
      </w:hyperlink>
    </w:p>
    <w:p w:rsidR="00690F47" w:rsidRDefault="0006250C" w:rsidP="001D5A81">
      <w:pPr>
        <w:tabs>
          <w:tab w:val="left" w:pos="1457"/>
        </w:tabs>
        <w:rPr>
          <w:lang w:val="en-US"/>
        </w:rPr>
      </w:pPr>
      <w:r w:rsidRPr="0006250C">
        <w:rPr>
          <w:lang w:val="en-US"/>
        </w:rPr>
        <w:t xml:space="preserve">twitter html </w:t>
      </w:r>
      <w:hyperlink r:id="rId18" w:history="1">
        <w:r w:rsidRPr="00930A09">
          <w:rPr>
            <w:rStyle w:val="Hipervnculo"/>
            <w:lang w:val="en-US"/>
          </w:rPr>
          <w:t>https://www.youtube.com/watch?v=C-BJWFWpJjA</w:t>
        </w:r>
      </w:hyperlink>
    </w:p>
    <w:p w:rsidR="0006250C" w:rsidRDefault="0006250C" w:rsidP="001D5A81">
      <w:pPr>
        <w:tabs>
          <w:tab w:val="left" w:pos="1457"/>
        </w:tabs>
        <w:rPr>
          <w:lang w:val="en-US"/>
        </w:rPr>
      </w:pPr>
    </w:p>
    <w:p w:rsidR="00C01CEB" w:rsidRDefault="00DF3592" w:rsidP="001D5A81">
      <w:pPr>
        <w:tabs>
          <w:tab w:val="left" w:pos="1457"/>
        </w:tabs>
        <w:rPr>
          <w:lang w:val="en-US"/>
        </w:rPr>
      </w:pPr>
      <w:hyperlink r:id="rId19" w:history="1">
        <w:r w:rsidR="00680D06" w:rsidRPr="00BF473E">
          <w:rPr>
            <w:rStyle w:val="Hipervnculo"/>
            <w:lang w:val="en-US"/>
          </w:rPr>
          <w:t>https://thingspeak.com/apps/thingtweets</w:t>
        </w:r>
      </w:hyperlink>
      <w:r w:rsidR="00680D06">
        <w:rPr>
          <w:lang w:val="en-US"/>
        </w:rPr>
        <w:t xml:space="preserve"> los mismos datos que girasol</w:t>
      </w:r>
    </w:p>
    <w:p w:rsidR="00680D06" w:rsidRDefault="00680D06" w:rsidP="001D5A81">
      <w:pPr>
        <w:tabs>
          <w:tab w:val="left" w:pos="1457"/>
        </w:tabs>
        <w:rPr>
          <w:lang w:val="en-US"/>
        </w:rPr>
      </w:pPr>
      <w:r>
        <w:rPr>
          <w:lang w:val="en-US"/>
        </w:rPr>
        <w:t>GIRASOLV</w:t>
      </w:r>
    </w:p>
    <w:p w:rsidR="00C01CEB" w:rsidRDefault="00C01CEB" w:rsidP="001D5A81">
      <w:pPr>
        <w:tabs>
          <w:tab w:val="left" w:pos="1457"/>
        </w:tabs>
        <w:rPr>
          <w:lang w:val="en-US"/>
        </w:rPr>
      </w:pPr>
    </w:p>
    <w:p w:rsidR="00C01CEB" w:rsidRDefault="00C01CEB" w:rsidP="001D5A81">
      <w:pPr>
        <w:tabs>
          <w:tab w:val="left" w:pos="1457"/>
        </w:tabs>
        <w:rPr>
          <w:lang w:val="en-US"/>
        </w:rPr>
      </w:pPr>
    </w:p>
    <w:p w:rsidR="005A08A3" w:rsidRDefault="00C01CEB" w:rsidP="001D5A81">
      <w:pPr>
        <w:tabs>
          <w:tab w:val="left" w:pos="1457"/>
        </w:tabs>
        <w:rPr>
          <w:lang w:val="en-US"/>
        </w:rPr>
      </w:pPr>
      <w:r>
        <w:rPr>
          <w:lang w:val="en-US"/>
        </w:rPr>
        <w:t xml:space="preserve">CUENTAS DEL GIRASOL </w:t>
      </w:r>
    </w:p>
    <w:p w:rsidR="00C01CEB" w:rsidRDefault="005A08A3" w:rsidP="001D5A81">
      <w:pPr>
        <w:tabs>
          <w:tab w:val="left" w:pos="1457"/>
        </w:tabs>
        <w:rPr>
          <w:lang w:val="en-US"/>
        </w:rPr>
      </w:pPr>
      <w:r>
        <w:rPr>
          <w:lang w:val="en-US"/>
        </w:rPr>
        <w:t xml:space="preserve">Condigo de mensaje: </w:t>
      </w:r>
      <w:r w:rsidR="00C01CEB">
        <w:rPr>
          <w:lang w:val="en-US"/>
        </w:rPr>
        <w:t>248716</w:t>
      </w:r>
    </w:p>
    <w:p w:rsidR="005A08A3" w:rsidRPr="005A08A3" w:rsidRDefault="005A08A3" w:rsidP="001D5A81">
      <w:pPr>
        <w:tabs>
          <w:tab w:val="left" w:pos="1457"/>
        </w:tabs>
      </w:pPr>
      <w:r w:rsidRPr="005A08A3">
        <w:t xml:space="preserve">Correo: </w:t>
      </w:r>
      <w:hyperlink r:id="rId20" w:history="1">
        <w:r w:rsidRPr="005A08A3">
          <w:rPr>
            <w:rStyle w:val="Hipervnculo"/>
          </w:rPr>
          <w:t>GirasolTelematicaVUTEQ@outlook.com</w:t>
        </w:r>
      </w:hyperlink>
    </w:p>
    <w:p w:rsidR="005A08A3" w:rsidRDefault="005A08A3" w:rsidP="001D5A81">
      <w:pPr>
        <w:tabs>
          <w:tab w:val="left" w:pos="1457"/>
        </w:tabs>
      </w:pPr>
      <w:r w:rsidRPr="005A08A3">
        <w:t xml:space="preserve">Contraseña: </w:t>
      </w:r>
      <w:r>
        <w:t>Girasol0C0</w:t>
      </w:r>
    </w:p>
    <w:p w:rsidR="005A08A3" w:rsidRDefault="005A08A3" w:rsidP="001D5A81">
      <w:pPr>
        <w:tabs>
          <w:tab w:val="left" w:pos="1457"/>
        </w:tabs>
      </w:pPr>
      <w:r>
        <w:t>Creación; enero 22 2016</w:t>
      </w:r>
    </w:p>
    <w:p w:rsidR="005A08A3" w:rsidRDefault="005A08A3" w:rsidP="001D5A81">
      <w:pPr>
        <w:tabs>
          <w:tab w:val="left" w:pos="1457"/>
        </w:tabs>
      </w:pPr>
      <w:r>
        <w:t>Nombre twitter: Girasol Telematica V</w:t>
      </w:r>
    </w:p>
    <w:p w:rsidR="005A08A3" w:rsidRDefault="005A08A3" w:rsidP="001D5A81">
      <w:pPr>
        <w:tabs>
          <w:tab w:val="left" w:pos="1457"/>
        </w:tabs>
      </w:pPr>
      <w:r>
        <w:t>Contraseña: Girasol0C0</w:t>
      </w:r>
    </w:p>
    <w:p w:rsidR="005A08A3" w:rsidRDefault="005A08A3" w:rsidP="001D5A81">
      <w:pPr>
        <w:tabs>
          <w:tab w:val="left" w:pos="1457"/>
        </w:tabs>
      </w:pPr>
      <w:r>
        <w:t>Nombre de usuario GirasolTelematV</w:t>
      </w:r>
    </w:p>
    <w:p w:rsidR="00AD3966" w:rsidRDefault="00E84D23" w:rsidP="00AD3966">
      <w:pPr>
        <w:jc w:val="center"/>
        <w:rPr>
          <w:noProof/>
          <w:lang w:eastAsia="es-EC"/>
        </w:rPr>
      </w:pPr>
      <w:r>
        <w:rPr>
          <w:noProof/>
          <w:lang w:eastAsia="es-EC"/>
        </w:rPr>
        <w:t>Thingspeak</w:t>
      </w:r>
    </w:p>
    <w:p w:rsidR="00E84D23" w:rsidRDefault="00E84D23" w:rsidP="00E84D23">
      <w:pPr>
        <w:rPr>
          <w:noProof/>
          <w:lang w:eastAsia="es-EC"/>
        </w:rPr>
      </w:pPr>
      <w:r>
        <w:rPr>
          <w:noProof/>
          <w:lang w:eastAsia="es-EC"/>
        </w:rPr>
        <w:t xml:space="preserve">Cuenta: </w:t>
      </w:r>
      <w:hyperlink r:id="rId21" w:history="1">
        <w:r w:rsidRPr="00280B30">
          <w:rPr>
            <w:rStyle w:val="Hipervnculo"/>
            <w:noProof/>
            <w:lang w:eastAsia="es-EC"/>
          </w:rPr>
          <w:t>girasoltelematicavuteq@outlook.com</w:t>
        </w:r>
      </w:hyperlink>
    </w:p>
    <w:p w:rsidR="00E84D23" w:rsidRDefault="00E84D23" w:rsidP="00E84D23">
      <w:pPr>
        <w:rPr>
          <w:noProof/>
          <w:lang w:eastAsia="es-EC"/>
        </w:rPr>
      </w:pPr>
      <w:r>
        <w:rPr>
          <w:noProof/>
          <w:lang w:eastAsia="es-EC"/>
        </w:rPr>
        <w:t xml:space="preserve">Contraseña </w:t>
      </w:r>
      <w:r w:rsidR="0070734A">
        <w:t>Girasol0C0</w:t>
      </w:r>
      <w:bookmarkStart w:id="0" w:name="_GoBack"/>
      <w:bookmarkEnd w:id="0"/>
    </w:p>
    <w:p w:rsidR="00E84D23" w:rsidRDefault="00E84D23" w:rsidP="00E84D23">
      <w:r>
        <w:rPr>
          <w:noProof/>
          <w:lang w:eastAsia="es-EC"/>
        </w:rPr>
        <w:lastRenderedPageBreak/>
        <w:drawing>
          <wp:anchor distT="0" distB="0" distL="114300" distR="114300" simplePos="0" relativeHeight="251658240" behindDoc="0" locked="0" layoutInCell="1" allowOverlap="1">
            <wp:simplePos x="914400" y="6434919"/>
            <wp:positionH relativeFrom="column">
              <wp:align>left</wp:align>
            </wp:positionH>
            <wp:positionV relativeFrom="paragraph">
              <wp:align>top</wp:align>
            </wp:positionV>
            <wp:extent cx="5731510" cy="3222625"/>
            <wp:effectExtent l="0" t="0" r="254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sidR="005E586F">
        <w:br w:type="textWrapping" w:clear="all"/>
      </w:r>
      <w:r w:rsidR="005E586F">
        <w:rPr>
          <w:noProof/>
          <w:lang w:eastAsia="es-EC"/>
        </w:rPr>
        <w:drawing>
          <wp:inline distT="0" distB="0" distL="0" distR="0" wp14:anchorId="071E3868" wp14:editId="1EC09D9D">
            <wp:extent cx="5731510" cy="322262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22625"/>
                    </a:xfrm>
                    <a:prstGeom prst="rect">
                      <a:avLst/>
                    </a:prstGeom>
                  </pic:spPr>
                </pic:pic>
              </a:graphicData>
            </a:graphic>
          </wp:inline>
        </w:drawing>
      </w:r>
    </w:p>
    <w:p w:rsidR="005E586F" w:rsidRDefault="005E586F" w:rsidP="00E84D23">
      <w:r>
        <w:rPr>
          <w:noProof/>
          <w:lang w:eastAsia="es-EC"/>
        </w:rPr>
        <w:lastRenderedPageBreak/>
        <w:drawing>
          <wp:inline distT="0" distB="0" distL="0" distR="0" wp14:anchorId="1FFF3983" wp14:editId="688B2429">
            <wp:extent cx="5731510" cy="322262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22625"/>
                    </a:xfrm>
                    <a:prstGeom prst="rect">
                      <a:avLst/>
                    </a:prstGeom>
                  </pic:spPr>
                </pic:pic>
              </a:graphicData>
            </a:graphic>
          </wp:inline>
        </w:drawing>
      </w:r>
    </w:p>
    <w:p w:rsidR="005E586F" w:rsidRDefault="005E586F" w:rsidP="00E84D23">
      <w:r>
        <w:rPr>
          <w:noProof/>
          <w:lang w:eastAsia="es-EC"/>
        </w:rPr>
        <w:drawing>
          <wp:inline distT="0" distB="0" distL="0" distR="0" wp14:anchorId="71E84257" wp14:editId="27AB9E76">
            <wp:extent cx="5731510" cy="322262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22625"/>
                    </a:xfrm>
                    <a:prstGeom prst="rect">
                      <a:avLst/>
                    </a:prstGeom>
                  </pic:spPr>
                </pic:pic>
              </a:graphicData>
            </a:graphic>
          </wp:inline>
        </w:drawing>
      </w:r>
    </w:p>
    <w:p w:rsidR="005E586F" w:rsidRPr="00AD3966" w:rsidRDefault="005E586F" w:rsidP="00E84D23"/>
    <w:sectPr w:rsidR="005E586F" w:rsidRPr="00AD39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592" w:rsidRDefault="00DF3592" w:rsidP="00E84D23">
      <w:pPr>
        <w:spacing w:after="0" w:line="240" w:lineRule="auto"/>
      </w:pPr>
      <w:r>
        <w:separator/>
      </w:r>
    </w:p>
  </w:endnote>
  <w:endnote w:type="continuationSeparator" w:id="0">
    <w:p w:rsidR="00DF3592" w:rsidRDefault="00DF3592" w:rsidP="00E8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592" w:rsidRDefault="00DF3592" w:rsidP="00E84D23">
      <w:pPr>
        <w:spacing w:after="0" w:line="240" w:lineRule="auto"/>
      </w:pPr>
      <w:r>
        <w:separator/>
      </w:r>
    </w:p>
  </w:footnote>
  <w:footnote w:type="continuationSeparator" w:id="0">
    <w:p w:rsidR="00DF3592" w:rsidRDefault="00DF3592" w:rsidP="00E84D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9656B"/>
    <w:multiLevelType w:val="multilevel"/>
    <w:tmpl w:val="EE14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BE"/>
    <w:rsid w:val="0006250C"/>
    <w:rsid w:val="00066089"/>
    <w:rsid w:val="001034AE"/>
    <w:rsid w:val="001D5A81"/>
    <w:rsid w:val="002E25BE"/>
    <w:rsid w:val="003223EF"/>
    <w:rsid w:val="00336897"/>
    <w:rsid w:val="00404A58"/>
    <w:rsid w:val="0044470F"/>
    <w:rsid w:val="00511F3A"/>
    <w:rsid w:val="005A08A3"/>
    <w:rsid w:val="005E586F"/>
    <w:rsid w:val="00623B2E"/>
    <w:rsid w:val="00636C44"/>
    <w:rsid w:val="00680D06"/>
    <w:rsid w:val="00690F47"/>
    <w:rsid w:val="0070734A"/>
    <w:rsid w:val="0076486C"/>
    <w:rsid w:val="007A02EB"/>
    <w:rsid w:val="008121E0"/>
    <w:rsid w:val="008E78A1"/>
    <w:rsid w:val="00AD3966"/>
    <w:rsid w:val="00C01CEB"/>
    <w:rsid w:val="00DF3592"/>
    <w:rsid w:val="00E64D3D"/>
    <w:rsid w:val="00E84D23"/>
    <w:rsid w:val="00F77C24"/>
    <w:rsid w:val="00FF115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D82F3-2724-498C-94BF-B0DF8579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D5A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3B2E"/>
  </w:style>
  <w:style w:type="character" w:styleId="Textoennegrita">
    <w:name w:val="Strong"/>
    <w:basedOn w:val="Fuentedeprrafopredeter"/>
    <w:uiPriority w:val="22"/>
    <w:qFormat/>
    <w:rsid w:val="00623B2E"/>
    <w:rPr>
      <w:b/>
      <w:bCs/>
    </w:rPr>
  </w:style>
  <w:style w:type="character" w:styleId="nfasis">
    <w:name w:val="Emphasis"/>
    <w:basedOn w:val="Fuentedeprrafopredeter"/>
    <w:uiPriority w:val="20"/>
    <w:qFormat/>
    <w:rsid w:val="00623B2E"/>
    <w:rPr>
      <w:i/>
      <w:iCs/>
    </w:rPr>
  </w:style>
  <w:style w:type="paragraph" w:styleId="NormalWeb">
    <w:name w:val="Normal (Web)"/>
    <w:basedOn w:val="Normal"/>
    <w:uiPriority w:val="99"/>
    <w:semiHidden/>
    <w:unhideWhenUsed/>
    <w:rsid w:val="00623B2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623B2E"/>
    <w:rPr>
      <w:color w:val="0563C1" w:themeColor="hyperlink"/>
      <w:u w:val="single"/>
    </w:rPr>
  </w:style>
  <w:style w:type="character" w:customStyle="1" w:styleId="Ttulo1Car">
    <w:name w:val="Título 1 Car"/>
    <w:basedOn w:val="Fuentedeprrafopredeter"/>
    <w:link w:val="Ttulo1"/>
    <w:uiPriority w:val="9"/>
    <w:rsid w:val="001D5A81"/>
    <w:rPr>
      <w:rFonts w:ascii="Times New Roman" w:eastAsia="Times New Roman" w:hAnsi="Times New Roman" w:cs="Times New Roman"/>
      <w:b/>
      <w:bCs/>
      <w:kern w:val="36"/>
      <w:sz w:val="48"/>
      <w:szCs w:val="48"/>
      <w:lang w:eastAsia="es-EC"/>
    </w:rPr>
  </w:style>
  <w:style w:type="paragraph" w:styleId="Encabezado">
    <w:name w:val="header"/>
    <w:basedOn w:val="Normal"/>
    <w:link w:val="EncabezadoCar"/>
    <w:uiPriority w:val="99"/>
    <w:unhideWhenUsed/>
    <w:rsid w:val="00E84D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4D23"/>
  </w:style>
  <w:style w:type="paragraph" w:styleId="Piedepgina">
    <w:name w:val="footer"/>
    <w:basedOn w:val="Normal"/>
    <w:link w:val="PiedepginaCar"/>
    <w:uiPriority w:val="99"/>
    <w:unhideWhenUsed/>
    <w:rsid w:val="00E84D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530127">
      <w:bodyDiv w:val="1"/>
      <w:marLeft w:val="0"/>
      <w:marRight w:val="0"/>
      <w:marTop w:val="0"/>
      <w:marBottom w:val="0"/>
      <w:divBdr>
        <w:top w:val="none" w:sz="0" w:space="0" w:color="auto"/>
        <w:left w:val="none" w:sz="0" w:space="0" w:color="auto"/>
        <w:bottom w:val="none" w:sz="0" w:space="0" w:color="auto"/>
        <w:right w:val="none" w:sz="0" w:space="0" w:color="auto"/>
      </w:divBdr>
    </w:div>
    <w:div w:id="974682540">
      <w:bodyDiv w:val="1"/>
      <w:marLeft w:val="0"/>
      <w:marRight w:val="0"/>
      <w:marTop w:val="0"/>
      <w:marBottom w:val="0"/>
      <w:divBdr>
        <w:top w:val="none" w:sz="0" w:space="0" w:color="auto"/>
        <w:left w:val="none" w:sz="0" w:space="0" w:color="auto"/>
        <w:bottom w:val="none" w:sz="0" w:space="0" w:color="auto"/>
        <w:right w:val="none" w:sz="0" w:space="0" w:color="auto"/>
      </w:divBdr>
    </w:div>
    <w:div w:id="1383865980">
      <w:bodyDiv w:val="1"/>
      <w:marLeft w:val="0"/>
      <w:marRight w:val="0"/>
      <w:marTop w:val="0"/>
      <w:marBottom w:val="0"/>
      <w:divBdr>
        <w:top w:val="none" w:sz="0" w:space="0" w:color="auto"/>
        <w:left w:val="none" w:sz="0" w:space="0" w:color="auto"/>
        <w:bottom w:val="none" w:sz="0" w:space="0" w:color="auto"/>
        <w:right w:val="none" w:sz="0" w:space="0" w:color="auto"/>
      </w:divBdr>
    </w:div>
    <w:div w:id="191720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GilBJy5RDlo" TargetMode="External"/><Relationship Id="rId18" Type="http://schemas.openxmlformats.org/officeDocument/2006/relationships/hyperlink" Target="https://www.youtube.com/watch?v=C-BJWFWpJj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girasoltelematicavuteq@outlook.com" TargetMode="External"/><Relationship Id="rId7" Type="http://schemas.openxmlformats.org/officeDocument/2006/relationships/image" Target="media/image1.png"/><Relationship Id="rId12" Type="http://schemas.openxmlformats.org/officeDocument/2006/relationships/hyperlink" Target="https://www.youtube.com/watch?v=NwkDKhC0M6M" TargetMode="External"/><Relationship Id="rId17" Type="http://schemas.openxmlformats.org/officeDocument/2006/relationships/hyperlink" Target="http://hardwarefun.com/tutorials/using-arduino-as-a-bridge-to-connect-serial-devices-with-pc"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ta43.blogspot.com/2015/03/servidor-de-temperatura-con-esp8266-y.html" TargetMode="External"/><Relationship Id="rId20" Type="http://schemas.openxmlformats.org/officeDocument/2006/relationships/hyperlink" Target="mailto:GirasolTelematicaVUTEQ@outloo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laridad.es/modulo-wifi-esp8266/"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kargado.blogspot.com/2013/05/modulo-bluetooh-hc-05-hc-06-adaptar.html" TargetMode="External"/><Relationship Id="rId23" Type="http://schemas.openxmlformats.org/officeDocument/2006/relationships/image" Target="media/image4.png"/><Relationship Id="rId10" Type="http://schemas.openxmlformats.org/officeDocument/2006/relationships/hyperlink" Target="http://www.luisllamas.es/2014/09/leer-un-pulsador-con-arduino/" TargetMode="External"/><Relationship Id="rId19" Type="http://schemas.openxmlformats.org/officeDocument/2006/relationships/hyperlink" Target="https://thingspeak.com/apps/thingtweets" TargetMode="External"/><Relationship Id="rId4" Type="http://schemas.openxmlformats.org/officeDocument/2006/relationships/webSettings" Target="webSettings.xml"/><Relationship Id="rId9" Type="http://schemas.openxmlformats.org/officeDocument/2006/relationships/hyperlink" Target="http://www.prometec.net/arduino-wifi/" TargetMode="External"/><Relationship Id="rId14" Type="http://schemas.openxmlformats.org/officeDocument/2006/relationships/hyperlink" Target="http://ioting.org/descargas/ssid_y_clave.ino"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5</Pages>
  <Words>577</Words>
  <Characters>3175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Brito</dc:creator>
  <cp:keywords/>
  <dc:description/>
  <cp:lastModifiedBy>orlando Brito</cp:lastModifiedBy>
  <cp:revision>16</cp:revision>
  <dcterms:created xsi:type="dcterms:W3CDTF">2016-01-03T01:09:00Z</dcterms:created>
  <dcterms:modified xsi:type="dcterms:W3CDTF">2016-02-21T03:35:00Z</dcterms:modified>
</cp:coreProperties>
</file>