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F93" w:rsidRDefault="00B933F2">
      <w:pPr>
        <w:rPr>
          <w:b/>
          <w:sz w:val="28"/>
          <w:u w:val="single"/>
        </w:rPr>
      </w:pPr>
      <w:r>
        <w:tab/>
      </w:r>
      <w:r>
        <w:tab/>
      </w:r>
      <w:r>
        <w:tab/>
      </w:r>
      <w:r>
        <w:tab/>
      </w:r>
      <w:r>
        <w:rPr>
          <w:b/>
          <w:sz w:val="28"/>
          <w:u w:val="single"/>
        </w:rPr>
        <w:t>Posicionamentos – CSS</w:t>
      </w:r>
    </w:p>
    <w:p w:rsidR="00B933F2" w:rsidRDefault="00B933F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Posicionamentos no box-</w:t>
      </w:r>
      <w:proofErr w:type="spellStart"/>
      <w:r>
        <w:rPr>
          <w:b/>
          <w:sz w:val="24"/>
          <w:u w:val="single"/>
        </w:rPr>
        <w:t>model</w:t>
      </w:r>
      <w:proofErr w:type="spellEnd"/>
    </w:p>
    <w:p w:rsidR="00B933F2" w:rsidRDefault="00B933F2">
      <w:pPr>
        <w:rPr>
          <w:sz w:val="24"/>
        </w:rPr>
      </w:pPr>
      <w:r>
        <w:rPr>
          <w:sz w:val="24"/>
        </w:rPr>
        <w:t>Neste módulo aprenderemos sobre alguns posicionamentos utilizados no box-</w:t>
      </w:r>
      <w:proofErr w:type="spellStart"/>
      <w:r>
        <w:rPr>
          <w:sz w:val="24"/>
        </w:rPr>
        <w:t>model</w:t>
      </w:r>
      <w:proofErr w:type="spellEnd"/>
      <w:r>
        <w:rPr>
          <w:sz w:val="24"/>
        </w:rPr>
        <w:t>.</w:t>
      </w:r>
    </w:p>
    <w:p w:rsidR="00B933F2" w:rsidRP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r>
        <w:rPr>
          <w:b/>
          <w:i/>
          <w:sz w:val="24"/>
        </w:rPr>
        <w:t>Posicionamento Relativo</w:t>
      </w:r>
    </w:p>
    <w:p w:rsidR="00B933F2" w:rsidRP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r>
        <w:rPr>
          <w:b/>
          <w:i/>
          <w:sz w:val="24"/>
        </w:rPr>
        <w:t>Posicionamento Absoluto</w:t>
      </w:r>
    </w:p>
    <w:p w:rsidR="00B933F2" w:rsidRP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r>
        <w:rPr>
          <w:b/>
          <w:i/>
          <w:sz w:val="24"/>
        </w:rPr>
        <w:t>Posicionamento Fixo</w:t>
      </w:r>
    </w:p>
    <w:p w:rsidR="00B933F2" w:rsidRDefault="00B933F2" w:rsidP="00B933F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Relativo</w:t>
      </w:r>
    </w:p>
    <w:p w:rsidR="00B933F2" w:rsidRDefault="00B933F2" w:rsidP="00B933F2">
      <w:pPr>
        <w:rPr>
          <w:sz w:val="24"/>
        </w:rPr>
      </w:pPr>
      <w:r>
        <w:rPr>
          <w:sz w:val="24"/>
        </w:rPr>
        <w:t>Com um elemento em posição relativa conseguimos alinhar o tal elemento relativo à sua posição inicial. Observe a posição inicial da primeira caixa da imagem a baixo:</w:t>
      </w:r>
    </w:p>
    <w:p w:rsidR="00B933F2" w:rsidRDefault="00B933F2" w:rsidP="00B933F2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37652646" wp14:editId="310013B0">
            <wp:extent cx="3700894" cy="1739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66"/>
                    <a:stretch/>
                  </pic:blipFill>
                  <pic:spPr bwMode="auto">
                    <a:xfrm>
                      <a:off x="0" y="0"/>
                      <a:ext cx="3700894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F2" w:rsidRDefault="00B933F2" w:rsidP="00B933F2">
      <w:pPr>
        <w:rPr>
          <w:sz w:val="24"/>
        </w:rPr>
      </w:pPr>
      <w:r>
        <w:rPr>
          <w:sz w:val="24"/>
        </w:rPr>
        <w:t>Agora podemos aplicar algumas propriedades de posicionamento, são elas:</w:t>
      </w:r>
    </w:p>
    <w:p w:rsid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r>
        <w:rPr>
          <w:b/>
          <w:i/>
          <w:sz w:val="24"/>
        </w:rPr>
        <w:t xml:space="preserve">Top: </w:t>
      </w:r>
      <w:r>
        <w:rPr>
          <w:sz w:val="24"/>
        </w:rPr>
        <w:t xml:space="preserve">A partir dessa posição, podemos definir a </w:t>
      </w:r>
      <w:r w:rsidR="00DD5260">
        <w:rPr>
          <w:sz w:val="24"/>
        </w:rPr>
        <w:t>distância</w:t>
      </w:r>
      <w:r>
        <w:rPr>
          <w:sz w:val="24"/>
        </w:rPr>
        <w:t xml:space="preserve"> do topo, considerando o ponto 0 como o ponto da sua posição inicial, o que serve para as demais propriedades.</w:t>
      </w:r>
    </w:p>
    <w:p w:rsid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proofErr w:type="spellStart"/>
      <w:r>
        <w:rPr>
          <w:b/>
          <w:i/>
          <w:sz w:val="24"/>
        </w:rPr>
        <w:t>Left</w:t>
      </w:r>
      <w:proofErr w:type="spellEnd"/>
      <w:r>
        <w:rPr>
          <w:b/>
          <w:i/>
          <w:sz w:val="24"/>
        </w:rPr>
        <w:t>.</w:t>
      </w:r>
    </w:p>
    <w:p w:rsidR="00B933F2" w:rsidRPr="00B933F2" w:rsidRDefault="00B933F2" w:rsidP="00B933F2">
      <w:pPr>
        <w:pStyle w:val="PargrafodaLista"/>
        <w:numPr>
          <w:ilvl w:val="0"/>
          <w:numId w:val="1"/>
        </w:numPr>
        <w:rPr>
          <w:sz w:val="24"/>
        </w:rPr>
      </w:pPr>
      <w:proofErr w:type="spellStart"/>
      <w:r>
        <w:rPr>
          <w:b/>
          <w:i/>
          <w:sz w:val="24"/>
        </w:rPr>
        <w:t>Bottom</w:t>
      </w:r>
      <w:proofErr w:type="spellEnd"/>
      <w:r>
        <w:rPr>
          <w:b/>
          <w:i/>
          <w:sz w:val="24"/>
        </w:rPr>
        <w:t>.</w:t>
      </w:r>
    </w:p>
    <w:p w:rsidR="00B933F2" w:rsidRPr="00000C1F" w:rsidRDefault="00000C1F" w:rsidP="00B933F2">
      <w:pPr>
        <w:pStyle w:val="PargrafodaLista"/>
        <w:numPr>
          <w:ilvl w:val="0"/>
          <w:numId w:val="1"/>
        </w:numPr>
        <w:rPr>
          <w:sz w:val="24"/>
        </w:rPr>
      </w:pPr>
      <w:proofErr w:type="spellStart"/>
      <w:r>
        <w:rPr>
          <w:b/>
          <w:i/>
          <w:sz w:val="24"/>
        </w:rPr>
        <w:t>Right</w:t>
      </w:r>
      <w:proofErr w:type="spellEnd"/>
      <w:r>
        <w:rPr>
          <w:b/>
          <w:i/>
          <w:sz w:val="24"/>
        </w:rPr>
        <w:t>.</w:t>
      </w:r>
    </w:p>
    <w:p w:rsidR="00000C1F" w:rsidRDefault="00000C1F" w:rsidP="00000C1F">
      <w:pPr>
        <w:rPr>
          <w:sz w:val="24"/>
        </w:rPr>
      </w:pPr>
      <w:r>
        <w:rPr>
          <w:sz w:val="24"/>
        </w:rPr>
        <w:t xml:space="preserve">Com o posicionamento relativo, o objeto responderá à essas propriedades de acordo com a sua posição inicial. </w:t>
      </w:r>
      <w:r w:rsidR="00DD5260">
        <w:rPr>
          <w:sz w:val="24"/>
        </w:rPr>
        <w:t>Isso quer dizer que a posição é relativa ao próprio elemento.</w:t>
      </w:r>
    </w:p>
    <w:p w:rsidR="00000C1F" w:rsidRDefault="00000C1F" w:rsidP="00000C1F">
      <w:pPr>
        <w:ind w:left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532A27CA" wp14:editId="76B863EA">
            <wp:extent cx="3799840" cy="1739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33"/>
                    <a:stretch/>
                  </pic:blipFill>
                  <pic:spPr bwMode="auto">
                    <a:xfrm>
                      <a:off x="0" y="0"/>
                      <a:ext cx="379984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C1F" w:rsidRDefault="00000C1F" w:rsidP="00000C1F">
      <w:pPr>
        <w:rPr>
          <w:sz w:val="24"/>
        </w:rPr>
      </w:pPr>
    </w:p>
    <w:p w:rsidR="00000C1F" w:rsidRDefault="00000C1F" w:rsidP="00000C1F">
      <w:pPr>
        <w:rPr>
          <w:sz w:val="24"/>
        </w:rPr>
      </w:pPr>
    </w:p>
    <w:p w:rsidR="00000C1F" w:rsidRDefault="00DD5260" w:rsidP="00000C1F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Absoluta</w:t>
      </w:r>
    </w:p>
    <w:p w:rsidR="00DD5260" w:rsidRDefault="00DD5260" w:rsidP="00000C1F">
      <w:pPr>
        <w:rPr>
          <w:sz w:val="24"/>
        </w:rPr>
      </w:pPr>
      <w:r>
        <w:rPr>
          <w:sz w:val="24"/>
        </w:rPr>
        <w:t>A posição absoluta em um elemento faz com que ele deixe de preencher o fluxo padrão de sua caixa, sendo assim, o elemento se comporta como se não estivesse contido em uma caixa como no exemplo a seguir.</w:t>
      </w:r>
      <w:r w:rsidR="000D5A60">
        <w:rPr>
          <w:sz w:val="24"/>
        </w:rPr>
        <w:t xml:space="preserve"> </w:t>
      </w:r>
      <w:r w:rsidR="000D5A60" w:rsidRPr="00176E4B">
        <w:rPr>
          <w:b/>
          <w:sz w:val="24"/>
        </w:rPr>
        <w:t>Vale ressaltar que a posição é absoluta em relação ao elemento parente mais próximo com uma posição definida.</w:t>
      </w:r>
    </w:p>
    <w:p w:rsidR="000D5A60" w:rsidRDefault="000D5A60" w:rsidP="000D5A60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6F253B1D" wp14:editId="3C17EE72">
            <wp:extent cx="3809365" cy="17399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56"/>
                    <a:stretch/>
                  </pic:blipFill>
                  <pic:spPr bwMode="auto">
                    <a:xfrm>
                      <a:off x="0" y="0"/>
                      <a:ext cx="380936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A60" w:rsidRDefault="000D5A60" w:rsidP="000D5A60">
      <w:pPr>
        <w:rPr>
          <w:sz w:val="24"/>
        </w:rPr>
      </w:pPr>
      <w:r>
        <w:rPr>
          <w:sz w:val="24"/>
        </w:rPr>
        <w:t>Adicionaremos algumas propriedades vistas anteriormente para entendermos seu funcionamento.</w:t>
      </w:r>
    </w:p>
    <w:p w:rsidR="000D5A60" w:rsidRDefault="000D5A60" w:rsidP="000D5A60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1D464156" wp14:editId="49323123">
            <wp:extent cx="3809365" cy="17399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56"/>
                    <a:stretch/>
                  </pic:blipFill>
                  <pic:spPr bwMode="auto">
                    <a:xfrm>
                      <a:off x="0" y="0"/>
                      <a:ext cx="380936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A60" w:rsidRDefault="000D5A60" w:rsidP="000D5A60">
      <w:pPr>
        <w:rPr>
          <w:b/>
          <w:sz w:val="24"/>
        </w:rPr>
      </w:pPr>
      <w:r>
        <w:rPr>
          <w:sz w:val="24"/>
        </w:rPr>
        <w:t xml:space="preserve">Definimos o ponto 0 do topo e da lateral esquerda, como resultado nosso elemento se posicionou no topo da página colado à esquerda. Podemos fazer o mesmo com </w:t>
      </w:r>
      <w:proofErr w:type="spellStart"/>
      <w:r>
        <w:rPr>
          <w:sz w:val="24"/>
        </w:rPr>
        <w:t>bottom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right</w:t>
      </w:r>
      <w:proofErr w:type="spellEnd"/>
      <w:r>
        <w:rPr>
          <w:sz w:val="24"/>
        </w:rPr>
        <w:t xml:space="preserve">, o que iria implicar no nosso elemento na parte inferior da página e colado à direita. Vale ressaltar que essas situações ocorrem por estarmos definindo seu posicionamento no ponto </w:t>
      </w:r>
      <w:r>
        <w:rPr>
          <w:b/>
          <w:sz w:val="24"/>
        </w:rPr>
        <w:t>zero</w:t>
      </w:r>
      <w:r w:rsidR="009334F1">
        <w:rPr>
          <w:b/>
          <w:sz w:val="24"/>
        </w:rPr>
        <w:t>.</w:t>
      </w:r>
    </w:p>
    <w:p w:rsidR="009334F1" w:rsidRDefault="00176E4B" w:rsidP="000D5A60">
      <w:pPr>
        <w:rPr>
          <w:sz w:val="24"/>
        </w:rPr>
      </w:pPr>
      <w:r>
        <w:rPr>
          <w:sz w:val="24"/>
        </w:rPr>
        <w:t>Adicionaremos a posição relativa no nosso conteúdo principal, aumentaremos a sua altura e veremos o comportamento do nosso elemento absoluto:</w:t>
      </w:r>
    </w:p>
    <w:p w:rsidR="00176E4B" w:rsidRDefault="00176E4B" w:rsidP="00176E4B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3482D103" wp14:editId="194329DC">
            <wp:extent cx="3628390" cy="1739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08"/>
                    <a:stretch/>
                  </pic:blipFill>
                  <pic:spPr bwMode="auto">
                    <a:xfrm>
                      <a:off x="0" y="0"/>
                      <a:ext cx="362839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E4B" w:rsidRDefault="00176E4B" w:rsidP="00176E4B">
      <w:pPr>
        <w:rPr>
          <w:b/>
          <w:sz w:val="24"/>
        </w:rPr>
      </w:pPr>
      <w:r>
        <w:rPr>
          <w:sz w:val="24"/>
        </w:rPr>
        <w:lastRenderedPageBreak/>
        <w:t xml:space="preserve">Perceba que após adicionarmos a posição do conteúdo principal, a posição absoluta da nossa </w:t>
      </w:r>
      <w:proofErr w:type="spellStart"/>
      <w:r>
        <w:rPr>
          <w:sz w:val="24"/>
        </w:rPr>
        <w:t>div</w:t>
      </w:r>
      <w:proofErr w:type="spellEnd"/>
      <w:r>
        <w:rPr>
          <w:sz w:val="24"/>
        </w:rPr>
        <w:t xml:space="preserve"> ocupou o final do conteúdo principal e não mais do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. Ou seja,</w:t>
      </w:r>
      <w:r w:rsidRPr="00176E4B">
        <w:rPr>
          <w:b/>
          <w:sz w:val="24"/>
        </w:rPr>
        <w:t xml:space="preserve"> se adicionarmos uma</w:t>
      </w:r>
      <w:r>
        <w:rPr>
          <w:sz w:val="24"/>
        </w:rPr>
        <w:t xml:space="preserve"> </w:t>
      </w:r>
      <w:r>
        <w:rPr>
          <w:b/>
          <w:sz w:val="24"/>
        </w:rPr>
        <w:t xml:space="preserve">posição absoluta em um elemento, ela será absoluta em relação ao parente mais próximo cuja posição está especificada. No nosso caso como o conteúdo principal não estava definido, ela se tornou absoluta ao elemento próximo com posição definida, ou seja, o </w:t>
      </w:r>
      <w:proofErr w:type="spellStart"/>
      <w:r>
        <w:rPr>
          <w:b/>
          <w:sz w:val="24"/>
        </w:rPr>
        <w:t>body</w:t>
      </w:r>
      <w:proofErr w:type="spellEnd"/>
      <w:r>
        <w:rPr>
          <w:b/>
          <w:sz w:val="24"/>
        </w:rPr>
        <w:t>.</w:t>
      </w:r>
    </w:p>
    <w:p w:rsidR="00176E4B" w:rsidRDefault="00176E4B" w:rsidP="00176E4B">
      <w:pPr>
        <w:rPr>
          <w:b/>
          <w:sz w:val="24"/>
          <w:u w:val="single"/>
        </w:rPr>
      </w:pPr>
      <w:r>
        <w:rPr>
          <w:b/>
          <w:sz w:val="24"/>
          <w:u w:val="single"/>
        </w:rPr>
        <w:t>Fixo</w:t>
      </w:r>
    </w:p>
    <w:p w:rsidR="00176E4B" w:rsidRDefault="00176E4B" w:rsidP="00176E4B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2F66EA2F" wp14:editId="5920D7FC">
            <wp:extent cx="3637915" cy="173990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632"/>
                    <a:stretch/>
                  </pic:blipFill>
                  <pic:spPr bwMode="auto">
                    <a:xfrm>
                      <a:off x="0" y="0"/>
                      <a:ext cx="363791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324" w:rsidRDefault="00176E4B" w:rsidP="00176E4B">
      <w:pPr>
        <w:rPr>
          <w:sz w:val="24"/>
        </w:rPr>
      </w:pPr>
      <w:r>
        <w:rPr>
          <w:sz w:val="24"/>
        </w:rPr>
        <w:t xml:space="preserve">O elemento </w:t>
      </w:r>
      <w:r w:rsidR="000A2324">
        <w:rPr>
          <w:sz w:val="24"/>
        </w:rPr>
        <w:t xml:space="preserve">com posição fixa tem um comportamento parecido com o elemento de posição absoluta. No entanto, ele não é fixo com relação ao parente mais próximo de posição definida, e sim com relação ao </w:t>
      </w:r>
      <w:proofErr w:type="spellStart"/>
      <w:r w:rsidR="000A2324">
        <w:rPr>
          <w:b/>
          <w:sz w:val="24"/>
        </w:rPr>
        <w:t>viewport</w:t>
      </w:r>
      <w:proofErr w:type="spellEnd"/>
      <w:r w:rsidR="000A2324">
        <w:rPr>
          <w:b/>
          <w:sz w:val="24"/>
        </w:rPr>
        <w:t xml:space="preserve"> </w:t>
      </w:r>
      <w:r w:rsidR="000A2324">
        <w:rPr>
          <w:sz w:val="24"/>
        </w:rPr>
        <w:t xml:space="preserve">do navegador. Mas... o que é </w:t>
      </w:r>
      <w:proofErr w:type="spellStart"/>
      <w:r w:rsidR="000A2324">
        <w:rPr>
          <w:sz w:val="24"/>
        </w:rPr>
        <w:t>viewport</w:t>
      </w:r>
      <w:proofErr w:type="spellEnd"/>
      <w:r w:rsidR="000A2324">
        <w:rPr>
          <w:sz w:val="24"/>
        </w:rPr>
        <w:t xml:space="preserve">? </w:t>
      </w:r>
    </w:p>
    <w:p w:rsidR="000A2324" w:rsidRDefault="000A2324" w:rsidP="00176E4B">
      <w:pPr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viewport</w:t>
      </w:r>
      <w:proofErr w:type="spellEnd"/>
      <w:r>
        <w:rPr>
          <w:sz w:val="24"/>
        </w:rPr>
        <w:t xml:space="preserve"> representa uma área poligonal (normalmente retangular) que está sendo exibida no momento. Em termos de navegador, a </w:t>
      </w:r>
      <w:proofErr w:type="spellStart"/>
      <w:r>
        <w:rPr>
          <w:sz w:val="24"/>
        </w:rPr>
        <w:t>viewport</w:t>
      </w:r>
      <w:proofErr w:type="spellEnd"/>
      <w:r>
        <w:rPr>
          <w:sz w:val="24"/>
        </w:rPr>
        <w:t xml:space="preserve"> é a parte do documento que é exibida na janela. Conteúdo fora da </w:t>
      </w:r>
      <w:proofErr w:type="spellStart"/>
      <w:r>
        <w:rPr>
          <w:sz w:val="24"/>
        </w:rPr>
        <w:t>viewport</w:t>
      </w:r>
      <w:proofErr w:type="spellEnd"/>
      <w:r>
        <w:rPr>
          <w:sz w:val="24"/>
        </w:rPr>
        <w:t xml:space="preserve"> não são vistos até que o usuário role para a área de visualização do conteúdo. </w:t>
      </w:r>
    </w:p>
    <w:p w:rsidR="000A2324" w:rsidRDefault="000A2324" w:rsidP="00176E4B">
      <w:pPr>
        <w:rPr>
          <w:sz w:val="24"/>
        </w:rPr>
      </w:pPr>
      <w:r>
        <w:rPr>
          <w:sz w:val="24"/>
        </w:rPr>
        <w:t xml:space="preserve">Para vermos isso acontecendo iremos reintroduzir a altura do conteúdo principal e ver se nossa </w:t>
      </w:r>
      <w:proofErr w:type="spellStart"/>
      <w:r>
        <w:rPr>
          <w:sz w:val="24"/>
        </w:rPr>
        <w:t>div</w:t>
      </w:r>
      <w:proofErr w:type="spellEnd"/>
      <w:r>
        <w:rPr>
          <w:sz w:val="24"/>
        </w:rPr>
        <w:t xml:space="preserve"> acompanha o movimento.</w:t>
      </w:r>
    </w:p>
    <w:p w:rsidR="000A2324" w:rsidRDefault="000A2324" w:rsidP="000A2324">
      <w:pPr>
        <w:ind w:firstLine="708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568AB3BC" wp14:editId="7EA1AFB9">
            <wp:extent cx="3647440" cy="1739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55"/>
                    <a:stretch/>
                  </pic:blipFill>
                  <pic:spPr bwMode="auto">
                    <a:xfrm>
                      <a:off x="0" y="0"/>
                      <a:ext cx="364744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324" w:rsidRDefault="000A2324" w:rsidP="000A2324">
      <w:pPr>
        <w:rPr>
          <w:sz w:val="24"/>
        </w:rPr>
      </w:pPr>
      <w:r>
        <w:rPr>
          <w:sz w:val="24"/>
        </w:rPr>
        <w:t>A posição inicial do nosso elemento está logo abaixo do nosso H4. Após adicionarmos o posicionamento fixo o nosso elemento acompanha o rolar da tela a partir do seu ponto inicial. Podemos pensar nesse posicionamento como apropriado para a criação de menus</w:t>
      </w:r>
      <w:r w:rsidR="00DF5EB0">
        <w:rPr>
          <w:sz w:val="24"/>
        </w:rPr>
        <w:t>.</w:t>
      </w:r>
    </w:p>
    <w:p w:rsidR="00DF5EB0" w:rsidRDefault="00DF5EB0" w:rsidP="000A2324">
      <w:pPr>
        <w:rPr>
          <w:sz w:val="24"/>
        </w:rPr>
      </w:pPr>
      <w:r>
        <w:rPr>
          <w:sz w:val="24"/>
        </w:rPr>
        <w:lastRenderedPageBreak/>
        <w:t xml:space="preserve">Assim como na posição relativa e absoluta podemos definir top, </w:t>
      </w:r>
      <w:proofErr w:type="spellStart"/>
      <w:r>
        <w:rPr>
          <w:sz w:val="24"/>
        </w:rPr>
        <w:t>right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bottom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left</w:t>
      </w:r>
      <w:proofErr w:type="spellEnd"/>
      <w:r>
        <w:rPr>
          <w:sz w:val="24"/>
        </w:rPr>
        <w:t xml:space="preserve">. Mas lembre-se que a posição fixada diz respeito ao </w:t>
      </w:r>
      <w:proofErr w:type="spellStart"/>
      <w:r>
        <w:rPr>
          <w:sz w:val="24"/>
        </w:rPr>
        <w:t>viewport</w:t>
      </w:r>
      <w:proofErr w:type="spellEnd"/>
      <w:r>
        <w:rPr>
          <w:sz w:val="24"/>
        </w:rPr>
        <w:t xml:space="preserve"> do navegador e não a algum elemento parente com posição definida.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F5EB0" w:rsidTr="00DF5EB0">
        <w:tc>
          <w:tcPr>
            <w:tcW w:w="2831" w:type="dxa"/>
          </w:tcPr>
          <w:p w:rsidR="00DF5EB0" w:rsidRPr="00B813AB" w:rsidRDefault="00B813AB" w:rsidP="000A2324">
            <w:pPr>
              <w:rPr>
                <w:b/>
                <w:sz w:val="24"/>
              </w:rPr>
            </w:pPr>
            <w:r>
              <w:rPr>
                <w:sz w:val="24"/>
              </w:rPr>
              <w:t xml:space="preserve">                 </w:t>
            </w:r>
            <w:proofErr w:type="spellStart"/>
            <w:r w:rsidR="00DF5EB0" w:rsidRPr="00B813AB">
              <w:rPr>
                <w:b/>
                <w:sz w:val="24"/>
              </w:rPr>
              <w:t>Relative</w:t>
            </w:r>
            <w:proofErr w:type="spellEnd"/>
          </w:p>
        </w:tc>
        <w:tc>
          <w:tcPr>
            <w:tcW w:w="2831" w:type="dxa"/>
          </w:tcPr>
          <w:p w:rsidR="00DF5EB0" w:rsidRPr="00B813AB" w:rsidRDefault="00B813AB" w:rsidP="000A2324">
            <w:pPr>
              <w:rPr>
                <w:b/>
                <w:sz w:val="24"/>
              </w:rPr>
            </w:pPr>
            <w:r>
              <w:rPr>
                <w:sz w:val="24"/>
              </w:rPr>
              <w:t xml:space="preserve">                </w:t>
            </w:r>
            <w:proofErr w:type="spellStart"/>
            <w:r w:rsidR="00DF5EB0" w:rsidRPr="00B813AB">
              <w:rPr>
                <w:b/>
                <w:sz w:val="24"/>
              </w:rPr>
              <w:t>Absolute</w:t>
            </w:r>
            <w:proofErr w:type="spellEnd"/>
          </w:p>
        </w:tc>
        <w:tc>
          <w:tcPr>
            <w:tcW w:w="2832" w:type="dxa"/>
          </w:tcPr>
          <w:p w:rsidR="00DF5EB0" w:rsidRPr="00B813AB" w:rsidRDefault="00B813AB" w:rsidP="000A2324">
            <w:pPr>
              <w:rPr>
                <w:b/>
                <w:sz w:val="24"/>
              </w:rPr>
            </w:pPr>
            <w:r>
              <w:rPr>
                <w:sz w:val="24"/>
              </w:rPr>
              <w:t xml:space="preserve">                </w:t>
            </w:r>
            <w:proofErr w:type="spellStart"/>
            <w:r w:rsidR="00DF5EB0" w:rsidRPr="00B813AB">
              <w:rPr>
                <w:b/>
                <w:sz w:val="24"/>
              </w:rPr>
              <w:t>Fixed</w:t>
            </w:r>
            <w:proofErr w:type="spellEnd"/>
          </w:p>
        </w:tc>
      </w:tr>
      <w:tr w:rsidR="00DF5EB0" w:rsidTr="00DF5EB0">
        <w:tc>
          <w:tcPr>
            <w:tcW w:w="2831" w:type="dxa"/>
          </w:tcPr>
          <w:p w:rsidR="00DF5EB0" w:rsidRDefault="00DF5EB0" w:rsidP="00DF5EB0">
            <w:pPr>
              <w:rPr>
                <w:sz w:val="24"/>
              </w:rPr>
            </w:pPr>
            <w:r>
              <w:rPr>
                <w:sz w:val="24"/>
              </w:rPr>
              <w:t xml:space="preserve">Posicionamento relativo à sua posição inicial. Podemos alinhar o elemento com relação a topo-fundo e laterais sem a utilização de </w:t>
            </w:r>
            <w:proofErr w:type="spellStart"/>
            <w:r>
              <w:rPr>
                <w:sz w:val="24"/>
              </w:rPr>
              <w:t>margins</w:t>
            </w:r>
            <w:proofErr w:type="spellEnd"/>
            <w:r>
              <w:rPr>
                <w:sz w:val="24"/>
              </w:rPr>
              <w:t xml:space="preserve"> ou </w:t>
            </w:r>
            <w:proofErr w:type="spellStart"/>
            <w:r>
              <w:rPr>
                <w:sz w:val="24"/>
              </w:rPr>
              <w:t>paddings</w:t>
            </w:r>
            <w:proofErr w:type="spellEnd"/>
            <w:r w:rsidR="00B813AB">
              <w:rPr>
                <w:sz w:val="24"/>
              </w:rPr>
              <w:t>.</w:t>
            </w:r>
            <w:bookmarkStart w:id="0" w:name="_GoBack"/>
            <w:bookmarkEnd w:id="0"/>
          </w:p>
        </w:tc>
        <w:tc>
          <w:tcPr>
            <w:tcW w:w="2831" w:type="dxa"/>
          </w:tcPr>
          <w:p w:rsidR="00DF5EB0" w:rsidRDefault="00DF5EB0" w:rsidP="00DF5EB0">
            <w:pPr>
              <w:rPr>
                <w:sz w:val="24"/>
              </w:rPr>
            </w:pPr>
            <w:r>
              <w:rPr>
                <w:sz w:val="24"/>
              </w:rPr>
              <w:t xml:space="preserve">Posicionamento absoluto em relação ao elemento parente mais próximo cuja posição tenha sido definida. </w:t>
            </w:r>
          </w:p>
        </w:tc>
        <w:tc>
          <w:tcPr>
            <w:tcW w:w="2832" w:type="dxa"/>
          </w:tcPr>
          <w:p w:rsidR="00DF5EB0" w:rsidRDefault="00DF5EB0" w:rsidP="000A2324">
            <w:pPr>
              <w:rPr>
                <w:sz w:val="24"/>
              </w:rPr>
            </w:pPr>
            <w:r>
              <w:rPr>
                <w:sz w:val="24"/>
              </w:rPr>
              <w:t xml:space="preserve">Posicionamento fixo em relação ao </w:t>
            </w:r>
            <w:proofErr w:type="spellStart"/>
            <w:r>
              <w:rPr>
                <w:sz w:val="24"/>
              </w:rPr>
              <w:t>viewport</w:t>
            </w:r>
            <w:proofErr w:type="spellEnd"/>
            <w:r>
              <w:rPr>
                <w:sz w:val="24"/>
              </w:rPr>
              <w:t xml:space="preserve"> do navegador</w:t>
            </w:r>
            <w:r w:rsidR="00B813AB">
              <w:rPr>
                <w:sz w:val="24"/>
              </w:rPr>
              <w:t xml:space="preserve">. </w:t>
            </w:r>
          </w:p>
        </w:tc>
      </w:tr>
    </w:tbl>
    <w:p w:rsidR="00DF5EB0" w:rsidRPr="000A2324" w:rsidRDefault="00DF5EB0" w:rsidP="000A2324">
      <w:pPr>
        <w:rPr>
          <w:sz w:val="24"/>
        </w:rPr>
      </w:pPr>
    </w:p>
    <w:sectPr w:rsidR="00DF5EB0" w:rsidRPr="000A23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301C21"/>
    <w:multiLevelType w:val="hybridMultilevel"/>
    <w:tmpl w:val="EAB27754"/>
    <w:lvl w:ilvl="0" w:tplc="B30C74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48"/>
    <w:rsid w:val="00000C1F"/>
    <w:rsid w:val="000A2324"/>
    <w:rsid w:val="000D5A60"/>
    <w:rsid w:val="00176E4B"/>
    <w:rsid w:val="00850748"/>
    <w:rsid w:val="009334F1"/>
    <w:rsid w:val="00956E00"/>
    <w:rsid w:val="00B813AB"/>
    <w:rsid w:val="00B933F2"/>
    <w:rsid w:val="00DD5260"/>
    <w:rsid w:val="00DF5EB0"/>
    <w:rsid w:val="00ED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587967-0505-4E17-9401-54E1A08B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33F2"/>
    <w:pPr>
      <w:ind w:left="720"/>
      <w:contextualSpacing/>
    </w:pPr>
  </w:style>
  <w:style w:type="table" w:styleId="Tabelacomgrade">
    <w:name w:val="Table Grid"/>
    <w:basedOn w:val="Tabelanormal"/>
    <w:uiPriority w:val="39"/>
    <w:rsid w:val="00DF5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578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Neto</dc:creator>
  <cp:keywords/>
  <dc:description/>
  <cp:lastModifiedBy>Orlando Neto</cp:lastModifiedBy>
  <cp:revision>3</cp:revision>
  <dcterms:created xsi:type="dcterms:W3CDTF">2023-01-10T16:48:00Z</dcterms:created>
  <dcterms:modified xsi:type="dcterms:W3CDTF">2023-01-10T21:06:00Z</dcterms:modified>
</cp:coreProperties>
</file>