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67477" w14:textId="01C5B912" w:rsidR="00534F55" w:rsidRPr="00534F55" w:rsidRDefault="00534F55" w:rsidP="00534F55">
      <w:pPr>
        <w:pStyle w:val="1"/>
        <w:jc w:val="center"/>
      </w:pPr>
      <w:r w:rsidRPr="00534F55">
        <w:t>Databases - Exercise</w:t>
      </w:r>
    </w:p>
    <w:p w14:paraId="09B56FCD" w14:textId="3DA46228" w:rsidR="009B74F5" w:rsidRPr="00337743" w:rsidRDefault="00D944DC" w:rsidP="00D944DC">
      <w:pPr>
        <w:pStyle w:val="2"/>
        <w:numPr>
          <w:ilvl w:val="0"/>
          <w:numId w:val="0"/>
        </w:numPr>
      </w:pPr>
      <w:r w:rsidRPr="00337743">
        <w:t xml:space="preserve">1. </w:t>
      </w:r>
      <w:r w:rsidR="00562E45" w:rsidRPr="00337743">
        <w:rPr>
          <w:rStyle w:val="20"/>
          <w:b/>
          <w:bCs/>
        </w:rPr>
        <w:t>Visual Studio</w:t>
      </w:r>
      <w:r w:rsidR="00562E45" w:rsidRPr="00534F55">
        <w:rPr>
          <w:rStyle w:val="20"/>
          <w:b/>
          <w:bCs/>
        </w:rPr>
        <w:t xml:space="preserve"> Setup</w:t>
      </w:r>
    </w:p>
    <w:p w14:paraId="0011D9C6" w14:textId="2EED222C" w:rsidR="009B74F5" w:rsidRPr="001D76D5" w:rsidRDefault="00562E45" w:rsidP="00FF6363">
      <w:pPr>
        <w:pStyle w:val="Index"/>
      </w:pPr>
      <w:r w:rsidRPr="001D76D5">
        <w:t>Steps for Installation and Setup of Visual Studio for C#</w:t>
      </w:r>
      <w:r w:rsidR="00FF6363">
        <w:t>.</w:t>
      </w:r>
    </w:p>
    <w:p w14:paraId="48FD43E1" w14:textId="7D05F8F8" w:rsidR="00295243" w:rsidRPr="001D76D5" w:rsidRDefault="00861792" w:rsidP="00D944DC">
      <w:pPr>
        <w:pStyle w:val="3"/>
      </w:pPr>
      <w:r w:rsidRPr="001D76D5">
        <w:t>S</w:t>
      </w:r>
      <w:r w:rsidR="00562E45" w:rsidRPr="001D76D5">
        <w:t>tep 1:</w:t>
      </w:r>
    </w:p>
    <w:p w14:paraId="100588DD" w14:textId="394EA637" w:rsidR="00562E45" w:rsidRDefault="00562E45" w:rsidP="00D944DC">
      <w:pPr>
        <w:spacing w:line="240" w:lineRule="auto"/>
      </w:pPr>
      <w:r w:rsidRPr="00562E45">
        <w:rPr>
          <w:rFonts w:ascii="Calibri" w:eastAsia="Calibri" w:hAnsi="Calibri" w:cs="Calibri"/>
          <w:bCs/>
          <w:sz w:val="24"/>
          <w:szCs w:val="24"/>
        </w:rPr>
        <w:t>First, there is a need to download Visual Studio</w:t>
      </w:r>
      <w:r w:rsidR="00040EA4">
        <w:rPr>
          <w:rFonts w:ascii="Calibri" w:eastAsia="Calibri" w:hAnsi="Calibri" w:cs="Calibri"/>
          <w:bCs/>
          <w:sz w:val="24"/>
          <w:szCs w:val="24"/>
        </w:rPr>
        <w:t>. Open</w:t>
      </w:r>
      <w:r w:rsidR="00040EA4">
        <w:t xml:space="preserve"> </w:t>
      </w:r>
      <w:hyperlink r:id="rId11" w:history="1">
        <w:r w:rsidR="00040EA4" w:rsidRPr="005C2272">
          <w:rPr>
            <w:rStyle w:val="a9"/>
          </w:rPr>
          <w:t>https://</w:t>
        </w:r>
        <w:r w:rsidR="00040EA4" w:rsidRPr="00040EA4">
          <w:rPr>
            <w:rStyle w:val="a9"/>
            <w:b/>
            <w:bCs/>
          </w:rPr>
          <w:t>visualstudio.microsoft.com</w:t>
        </w:r>
      </w:hyperlink>
      <w:r w:rsidR="00040EA4">
        <w:t>.</w:t>
      </w:r>
    </w:p>
    <w:p w14:paraId="194B51F7" w14:textId="27C8E783" w:rsidR="00040EA4" w:rsidRPr="001D76D5" w:rsidRDefault="00040EA4" w:rsidP="00D944DC">
      <w:pPr>
        <w:spacing w:line="240" w:lineRule="auto"/>
        <w:rPr>
          <w:rFonts w:ascii="Calibri" w:eastAsia="Calibri" w:hAnsi="Calibri" w:cs="Calibri"/>
          <w:bCs/>
          <w:sz w:val="24"/>
          <w:szCs w:val="24"/>
        </w:rPr>
      </w:pPr>
      <w:r>
        <w:t xml:space="preserve">Download the </w:t>
      </w:r>
      <w:r w:rsidRPr="00040EA4">
        <w:rPr>
          <w:b/>
          <w:bCs/>
        </w:rPr>
        <w:t>Visual Studio Community</w:t>
      </w:r>
      <w:r>
        <w:t xml:space="preserve"> installer (the free Community edition).</w:t>
      </w:r>
    </w:p>
    <w:p w14:paraId="0CDB830C" w14:textId="7D939240" w:rsidR="00562E45" w:rsidRPr="00562E45" w:rsidRDefault="006E272F" w:rsidP="0027613A">
      <w:pPr>
        <w:spacing w:after="0"/>
        <w:jc w:val="center"/>
        <w:rPr>
          <w:rFonts w:ascii="Calibri" w:eastAsia="Calibri" w:hAnsi="Calibri" w:cs="Calibri"/>
          <w:bCs/>
          <w:sz w:val="28"/>
          <w:szCs w:val="28"/>
        </w:rPr>
      </w:pPr>
      <w:r>
        <w:rPr>
          <w:rFonts w:ascii="Calibri" w:eastAsia="Calibri" w:hAnsi="Calibri" w:cs="Calibri"/>
          <w:bCs/>
          <w:noProof/>
          <w:sz w:val="28"/>
          <w:szCs w:val="28"/>
        </w:rPr>
        <w:drawing>
          <wp:inline distT="0" distB="0" distL="0" distR="0" wp14:anchorId="215E8A60" wp14:editId="7E2049C1">
            <wp:extent cx="6626225" cy="2797175"/>
            <wp:effectExtent l="19050" t="19050" r="2222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2797175"/>
                    </a:xfrm>
                    <a:prstGeom prst="rect">
                      <a:avLst/>
                    </a:prstGeom>
                    <a:ln>
                      <a:solidFill>
                        <a:schemeClr val="bg1">
                          <a:lumMod val="75000"/>
                        </a:schemeClr>
                      </a:solidFill>
                    </a:ln>
                  </pic:spPr>
                </pic:pic>
              </a:graphicData>
            </a:graphic>
          </wp:inline>
        </w:drawing>
      </w:r>
    </w:p>
    <w:p w14:paraId="172DE53C" w14:textId="0CC88C6D" w:rsidR="00295243" w:rsidRPr="001D76D5" w:rsidRDefault="00562E45" w:rsidP="00D944DC">
      <w:pPr>
        <w:pStyle w:val="3"/>
      </w:pPr>
      <w:r w:rsidRPr="001D76D5">
        <w:t>Step 2:</w:t>
      </w:r>
    </w:p>
    <w:p w14:paraId="0136F787" w14:textId="052EAA76" w:rsidR="00295243" w:rsidRPr="001D76D5" w:rsidRDefault="00562E45" w:rsidP="00D944DC">
      <w:pPr>
        <w:spacing w:after="0" w:line="240" w:lineRule="auto"/>
        <w:rPr>
          <w:rFonts w:ascii="Calibri" w:eastAsia="Calibri" w:hAnsi="Calibri" w:cs="Calibri"/>
          <w:bCs/>
          <w:sz w:val="24"/>
          <w:szCs w:val="24"/>
        </w:rPr>
      </w:pPr>
      <w:r w:rsidRPr="001D76D5">
        <w:rPr>
          <w:rFonts w:ascii="Calibri" w:eastAsia="Calibri" w:hAnsi="Calibri" w:cs="Calibri"/>
          <w:bCs/>
          <w:sz w:val="24"/>
          <w:szCs w:val="24"/>
        </w:rPr>
        <w:t>After downloading the Visual Studio Installer, select the </w:t>
      </w:r>
      <w:r w:rsidRPr="001D76D5">
        <w:rPr>
          <w:rFonts w:ascii="Calibri" w:eastAsia="Calibri" w:hAnsi="Calibri" w:cs="Calibri"/>
          <w:b/>
          <w:bCs/>
          <w:sz w:val="24"/>
          <w:szCs w:val="24"/>
        </w:rPr>
        <w:t>.NET desktop development</w:t>
      </w:r>
      <w:r w:rsidRPr="001D76D5">
        <w:rPr>
          <w:rFonts w:ascii="Calibri" w:eastAsia="Calibri" w:hAnsi="Calibri" w:cs="Calibri"/>
          <w:bCs/>
          <w:sz w:val="24"/>
          <w:szCs w:val="24"/>
        </w:rPr>
        <w:t> option and then click on </w:t>
      </w:r>
      <w:r w:rsidRPr="001D76D5">
        <w:rPr>
          <w:rFonts w:ascii="Calibri" w:eastAsia="Calibri" w:hAnsi="Calibri" w:cs="Calibri"/>
          <w:b/>
          <w:bCs/>
          <w:sz w:val="24"/>
          <w:szCs w:val="24"/>
        </w:rPr>
        <w:t>Install</w:t>
      </w:r>
      <w:r w:rsidRPr="001D76D5">
        <w:rPr>
          <w:rFonts w:ascii="Calibri" w:eastAsia="Calibri" w:hAnsi="Calibri" w:cs="Calibri"/>
          <w:bCs/>
          <w:sz w:val="24"/>
          <w:szCs w:val="24"/>
        </w:rPr>
        <w:t>.</w:t>
      </w:r>
    </w:p>
    <w:p w14:paraId="5CF41158" w14:textId="096FCE5F" w:rsidR="006D5C78" w:rsidRDefault="006E272F" w:rsidP="0027613A">
      <w:pPr>
        <w:spacing w:after="0"/>
        <w:jc w:val="center"/>
        <w:rPr>
          <w:rFonts w:ascii="Calibri" w:eastAsia="Calibri" w:hAnsi="Calibri" w:cs="Calibri"/>
          <w:bCs/>
          <w:sz w:val="32"/>
          <w:szCs w:val="32"/>
        </w:rPr>
      </w:pPr>
      <w:r>
        <w:rPr>
          <w:rFonts w:ascii="Calibri" w:eastAsia="Calibri" w:hAnsi="Calibri" w:cs="Calibri"/>
          <w:bCs/>
          <w:noProof/>
          <w:sz w:val="32"/>
          <w:szCs w:val="32"/>
        </w:rPr>
        <w:drawing>
          <wp:inline distT="0" distB="0" distL="0" distR="0" wp14:anchorId="214CB787" wp14:editId="48B8D285">
            <wp:extent cx="6626225" cy="3338830"/>
            <wp:effectExtent l="19050" t="19050" r="222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26225" cy="3338830"/>
                    </a:xfrm>
                    <a:prstGeom prst="rect">
                      <a:avLst/>
                    </a:prstGeom>
                    <a:ln>
                      <a:solidFill>
                        <a:schemeClr val="bg1">
                          <a:lumMod val="75000"/>
                        </a:schemeClr>
                      </a:solidFill>
                    </a:ln>
                  </pic:spPr>
                </pic:pic>
              </a:graphicData>
            </a:graphic>
          </wp:inline>
        </w:drawing>
      </w:r>
    </w:p>
    <w:p w14:paraId="34C29570" w14:textId="76C41F5C" w:rsidR="00295243" w:rsidRPr="006D5C78" w:rsidRDefault="001D76D5" w:rsidP="00D944DC">
      <w:pPr>
        <w:pStyle w:val="3"/>
      </w:pPr>
      <w:r w:rsidRPr="006D5C78">
        <w:lastRenderedPageBreak/>
        <w:t>Step 3:</w:t>
      </w:r>
    </w:p>
    <w:p w14:paraId="62147825" w14:textId="642DB6DB" w:rsidR="009B74F5" w:rsidRPr="006D5C78" w:rsidRDefault="001D76D5" w:rsidP="00D944DC">
      <w:pPr>
        <w:spacing w:line="240" w:lineRule="auto"/>
        <w:rPr>
          <w:rFonts w:ascii="Calibri" w:eastAsia="Calibri" w:hAnsi="Calibri" w:cs="Calibri"/>
          <w:bCs/>
          <w:sz w:val="24"/>
          <w:szCs w:val="24"/>
        </w:rPr>
      </w:pPr>
      <w:r w:rsidRPr="006D5C78">
        <w:rPr>
          <w:rFonts w:ascii="Calibri" w:eastAsia="Calibri" w:hAnsi="Calibri" w:cs="Calibri"/>
          <w:bCs/>
          <w:sz w:val="24"/>
          <w:szCs w:val="24"/>
        </w:rPr>
        <w:t>Now let the </w:t>
      </w:r>
      <w:r w:rsidRPr="006D5C78">
        <w:rPr>
          <w:rFonts w:ascii="Calibri" w:eastAsia="Calibri" w:hAnsi="Calibri" w:cs="Calibri"/>
          <w:b/>
          <w:bCs/>
          <w:sz w:val="24"/>
          <w:szCs w:val="24"/>
        </w:rPr>
        <w:t>Visual Studio Installer</w:t>
      </w:r>
      <w:r w:rsidRPr="006D5C78">
        <w:rPr>
          <w:rFonts w:ascii="Calibri" w:eastAsia="Calibri" w:hAnsi="Calibri" w:cs="Calibri"/>
          <w:bCs/>
          <w:sz w:val="24"/>
          <w:szCs w:val="24"/>
        </w:rPr>
        <w:t> download the packages and perform the installation.</w:t>
      </w:r>
    </w:p>
    <w:p w14:paraId="48CCCF18" w14:textId="222337C5" w:rsidR="001D76D5" w:rsidRPr="001D76D5" w:rsidRDefault="006E272F" w:rsidP="0027613A">
      <w:pPr>
        <w:jc w:val="center"/>
        <w:rPr>
          <w:rFonts w:ascii="Calibri" w:eastAsia="Calibri" w:hAnsi="Calibri" w:cs="Calibri"/>
          <w:bCs/>
          <w:sz w:val="32"/>
          <w:szCs w:val="32"/>
        </w:rPr>
      </w:pPr>
      <w:r>
        <w:rPr>
          <w:rFonts w:ascii="Calibri" w:eastAsia="Calibri" w:hAnsi="Calibri" w:cs="Calibri"/>
          <w:bCs/>
          <w:noProof/>
          <w:sz w:val="32"/>
          <w:szCs w:val="32"/>
        </w:rPr>
        <w:drawing>
          <wp:inline distT="0" distB="0" distL="0" distR="0" wp14:anchorId="3C1F53D0" wp14:editId="2FFD0BC8">
            <wp:extent cx="6626225" cy="2747645"/>
            <wp:effectExtent l="19050" t="19050" r="222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626225" cy="2747645"/>
                    </a:xfrm>
                    <a:prstGeom prst="rect">
                      <a:avLst/>
                    </a:prstGeom>
                    <a:ln>
                      <a:solidFill>
                        <a:schemeClr val="bg1">
                          <a:lumMod val="75000"/>
                        </a:schemeClr>
                      </a:solidFill>
                    </a:ln>
                  </pic:spPr>
                </pic:pic>
              </a:graphicData>
            </a:graphic>
          </wp:inline>
        </w:drawing>
      </w:r>
    </w:p>
    <w:p w14:paraId="783A67F1" w14:textId="2C04EF9F" w:rsidR="006D5C78" w:rsidRDefault="006D5C78" w:rsidP="00D944DC">
      <w:pPr>
        <w:pStyle w:val="3"/>
      </w:pPr>
      <w:bookmarkStart w:id="0" w:name="_Hlk65396619"/>
      <w:r w:rsidRPr="006D5C78">
        <w:t>Step 4:</w:t>
      </w:r>
    </w:p>
    <w:p w14:paraId="4C52991C" w14:textId="77B1167A" w:rsidR="006D5C78" w:rsidRPr="006D5C78" w:rsidRDefault="006D5C78" w:rsidP="00D944DC">
      <w:pPr>
        <w:pStyle w:val="Numbers"/>
        <w:numPr>
          <w:ilvl w:val="0"/>
          <w:numId w:val="0"/>
        </w:numPr>
        <w:spacing w:before="0" w:after="0" w:line="240" w:lineRule="auto"/>
      </w:pPr>
      <w:r w:rsidRPr="006D5C78">
        <w:rPr>
          <w:rFonts w:cs="Times New Roman"/>
          <w:b w:val="0"/>
          <w:bCs w:val="0"/>
          <w:color w:val="auto"/>
          <w:sz w:val="24"/>
          <w:szCs w:val="24"/>
        </w:rPr>
        <w:t>After the installation is over, begin with the Visual Studio by </w:t>
      </w:r>
      <w:r w:rsidRPr="006D5C78">
        <w:rPr>
          <w:rFonts w:cs="Times New Roman"/>
          <w:color w:val="auto"/>
          <w:sz w:val="24"/>
          <w:szCs w:val="24"/>
        </w:rPr>
        <w:t>Signing In</w:t>
      </w:r>
      <w:r w:rsidRPr="006D5C78">
        <w:rPr>
          <w:rFonts w:cs="Times New Roman"/>
          <w:b w:val="0"/>
          <w:bCs w:val="0"/>
          <w:color w:val="auto"/>
          <w:sz w:val="24"/>
          <w:szCs w:val="24"/>
        </w:rPr>
        <w:t> to your Microsoft account or </w:t>
      </w:r>
      <w:r w:rsidRPr="006D5C78">
        <w:rPr>
          <w:rFonts w:cs="Times New Roman"/>
          <w:color w:val="auto"/>
          <w:sz w:val="24"/>
          <w:szCs w:val="24"/>
        </w:rPr>
        <w:t xml:space="preserve">Create </w:t>
      </w:r>
      <w:r w:rsidR="006E272F">
        <w:rPr>
          <w:rFonts w:cs="Times New Roman"/>
          <w:color w:val="auto"/>
          <w:sz w:val="24"/>
          <w:szCs w:val="24"/>
        </w:rPr>
        <w:t>an account</w:t>
      </w:r>
      <w:r w:rsidRPr="006D5C78">
        <w:rPr>
          <w:rFonts w:cs="Times New Roman"/>
          <w:color w:val="auto"/>
          <w:sz w:val="24"/>
          <w:szCs w:val="24"/>
        </w:rPr>
        <w:t>!</w:t>
      </w:r>
      <w:r w:rsidRPr="006D5C78">
        <w:rPr>
          <w:rFonts w:cs="Times New Roman"/>
          <w:b w:val="0"/>
          <w:bCs w:val="0"/>
          <w:color w:val="auto"/>
          <w:sz w:val="24"/>
          <w:szCs w:val="24"/>
        </w:rPr>
        <w:t xml:space="preserve"> You can also proceed without Signing In by clicking on the </w:t>
      </w:r>
      <w:r w:rsidR="006E272F">
        <w:rPr>
          <w:rFonts w:cs="Times New Roman"/>
          <w:color w:val="auto"/>
          <w:sz w:val="24"/>
          <w:szCs w:val="24"/>
        </w:rPr>
        <w:t>Skip this for now</w:t>
      </w:r>
      <w:r w:rsidRPr="006D5C78">
        <w:rPr>
          <w:rFonts w:cs="Times New Roman"/>
          <w:b w:val="0"/>
          <w:bCs w:val="0"/>
          <w:color w:val="auto"/>
          <w:sz w:val="24"/>
          <w:szCs w:val="24"/>
        </w:rPr>
        <w:t> option.</w:t>
      </w:r>
    </w:p>
    <w:bookmarkEnd w:id="0"/>
    <w:p w14:paraId="5D31A748" w14:textId="0CB44BBE" w:rsidR="00861792" w:rsidRPr="006D5C78" w:rsidRDefault="006E272F" w:rsidP="00FF6363">
      <w:pPr>
        <w:pStyle w:val="Numbers"/>
        <w:numPr>
          <w:ilvl w:val="0"/>
          <w:numId w:val="0"/>
        </w:numPr>
        <w:spacing w:before="0" w:after="0"/>
        <w:rPr>
          <w:sz w:val="24"/>
          <w:szCs w:val="24"/>
        </w:rPr>
      </w:pPr>
      <w:r>
        <w:rPr>
          <w:noProof/>
          <w:sz w:val="24"/>
          <w:szCs w:val="24"/>
        </w:rPr>
        <w:drawing>
          <wp:inline distT="0" distB="0" distL="0" distR="0" wp14:anchorId="0AD712CE" wp14:editId="641E9CF0">
            <wp:extent cx="6054090" cy="2190529"/>
            <wp:effectExtent l="19050" t="19050" r="228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115" r="-1" b="28974"/>
                    <a:stretch/>
                  </pic:blipFill>
                  <pic:spPr bwMode="auto">
                    <a:xfrm>
                      <a:off x="0" y="0"/>
                      <a:ext cx="6074059" cy="21977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6AA9D73" w14:textId="6C843CC5" w:rsidR="00295243" w:rsidRDefault="006D5C78" w:rsidP="00D944DC">
      <w:pPr>
        <w:pStyle w:val="3"/>
      </w:pPr>
      <w:r>
        <w:t>Step 5:</w:t>
      </w:r>
    </w:p>
    <w:p w14:paraId="557708F0" w14:textId="6A4E1175" w:rsidR="00225E06" w:rsidRDefault="00225E06" w:rsidP="00D944DC">
      <w:pPr>
        <w:spacing w:after="0" w:line="240" w:lineRule="auto"/>
        <w:rPr>
          <w:noProof/>
        </w:rPr>
      </w:pPr>
      <w:r w:rsidRPr="00225E06">
        <w:rPr>
          <w:rFonts w:ascii="Calibri" w:eastAsia="Calibri" w:hAnsi="Calibri" w:cs="Calibri"/>
          <w:bCs/>
          <w:sz w:val="24"/>
          <w:szCs w:val="24"/>
        </w:rPr>
        <w:t>Choose your color theme and then click on </w:t>
      </w:r>
      <w:r w:rsidRPr="00225E06">
        <w:rPr>
          <w:rFonts w:ascii="Calibri" w:eastAsia="Calibri" w:hAnsi="Calibri" w:cs="Calibri"/>
          <w:b/>
          <w:bCs/>
          <w:sz w:val="24"/>
          <w:szCs w:val="24"/>
        </w:rPr>
        <w:t>Start Visual Studio</w:t>
      </w:r>
      <w:r w:rsidRPr="00225E06">
        <w:rPr>
          <w:rFonts w:ascii="Calibri" w:eastAsia="Calibri" w:hAnsi="Calibri" w:cs="Calibri"/>
          <w:bCs/>
          <w:sz w:val="24"/>
          <w:szCs w:val="24"/>
        </w:rPr>
        <w:t> button.</w:t>
      </w:r>
    </w:p>
    <w:p w14:paraId="23D665F7" w14:textId="106E2EE3" w:rsidR="000E5C4C" w:rsidRPr="00225E06" w:rsidRDefault="000E5C4C" w:rsidP="00FF6363">
      <w:pPr>
        <w:spacing w:after="0" w:line="240" w:lineRule="auto"/>
        <w:rPr>
          <w:noProof/>
        </w:rPr>
      </w:pPr>
      <w:r>
        <w:rPr>
          <w:noProof/>
        </w:rPr>
        <w:drawing>
          <wp:inline distT="0" distB="0" distL="0" distR="0" wp14:anchorId="6E0979C7" wp14:editId="0ABACCF5">
            <wp:extent cx="2648585" cy="2407920"/>
            <wp:effectExtent l="19050" t="19050" r="1841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60029" t="15725" b="12781"/>
                    <a:stretch/>
                  </pic:blipFill>
                  <pic:spPr bwMode="auto">
                    <a:xfrm>
                      <a:off x="0" y="0"/>
                      <a:ext cx="2648585" cy="240792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AE8E54" w14:textId="03A6B445" w:rsidR="009210D2" w:rsidRDefault="00D944DC" w:rsidP="00D944DC">
      <w:pPr>
        <w:pStyle w:val="2"/>
        <w:numPr>
          <w:ilvl w:val="0"/>
          <w:numId w:val="0"/>
        </w:numPr>
      </w:pPr>
      <w:r>
        <w:lastRenderedPageBreak/>
        <w:t xml:space="preserve">2. Running </w:t>
      </w:r>
      <w:r w:rsidR="00E5273E">
        <w:t xml:space="preserve">The </w:t>
      </w:r>
      <w:r>
        <w:t>"TaskBoard" App</w:t>
      </w:r>
      <w:r w:rsidR="00E5273E">
        <w:t xml:space="preserve"> </w:t>
      </w:r>
    </w:p>
    <w:p w14:paraId="08995D31" w14:textId="4A5D54F7" w:rsidR="00D944DC" w:rsidRDefault="00E5273E" w:rsidP="00E5273E">
      <w:r w:rsidRPr="004F6701">
        <w:rPr>
          <w:b/>
          <w:bCs/>
        </w:rPr>
        <w:t>1.</w:t>
      </w:r>
      <w:r>
        <w:t xml:space="preserve"> Navigate to the folder when you extracted </w:t>
      </w:r>
      <w:r w:rsidR="00534F55">
        <w:t>t</w:t>
      </w:r>
      <w:r>
        <w:t>he "TaskBoard"</w:t>
      </w:r>
      <w:r w:rsidR="00534F55">
        <w:t xml:space="preserve"> from the provided .zip archive and find the TaskBoard.sln. Double click it. </w:t>
      </w:r>
    </w:p>
    <w:p w14:paraId="48311D63" w14:textId="6AD15546" w:rsidR="00D944DC" w:rsidRDefault="00E5273E">
      <w:r>
        <w:rPr>
          <w:noProof/>
        </w:rPr>
        <w:drawing>
          <wp:inline distT="0" distB="0" distL="0" distR="0" wp14:anchorId="7BC15171" wp14:editId="4C164D63">
            <wp:extent cx="5634990" cy="1521334"/>
            <wp:effectExtent l="19050" t="19050" r="22860" b="22225"/>
            <wp:docPr id="37859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0530" name=""/>
                    <pic:cNvPicPr/>
                  </pic:nvPicPr>
                  <pic:blipFill rotWithShape="1">
                    <a:blip r:embed="rId17"/>
                    <a:srcRect b="10354"/>
                    <a:stretch/>
                  </pic:blipFill>
                  <pic:spPr bwMode="auto">
                    <a:xfrm>
                      <a:off x="0" y="0"/>
                      <a:ext cx="5658629" cy="152771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9FC218" w14:textId="4BD9627E" w:rsidR="00534F55" w:rsidRPr="00AA736B" w:rsidRDefault="00534F55">
      <w:r w:rsidRPr="004F6701">
        <w:rPr>
          <w:b/>
          <w:bCs/>
        </w:rPr>
        <w:t>2.</w:t>
      </w:r>
      <w:r>
        <w:t xml:space="preserve"> This will open TaskBoard solution in your Visual Studio. As you can see, on the right side, in the Solution Explorer there are </w:t>
      </w:r>
      <w:r w:rsidR="00AA736B">
        <w:t>two projects in the solution:</w:t>
      </w:r>
      <w:r w:rsidR="00AA736B">
        <w:rPr>
          <w:lang w:val="bg-BG"/>
        </w:rPr>
        <w:t xml:space="preserve"> </w:t>
      </w:r>
      <w:r w:rsidR="00AA736B">
        <w:t>TaskBoard.Data and TaskBoard.WebApp</w:t>
      </w:r>
    </w:p>
    <w:p w14:paraId="259A1816" w14:textId="2520B18F" w:rsidR="00D944DC" w:rsidRDefault="00C42805">
      <w:r>
        <w:rPr>
          <w:noProof/>
        </w:rPr>
        <w:drawing>
          <wp:inline distT="0" distB="0" distL="0" distR="0" wp14:anchorId="6F3760BD" wp14:editId="617BC95A">
            <wp:extent cx="6618605" cy="1379220"/>
            <wp:effectExtent l="0" t="0" r="0" b="0"/>
            <wp:docPr id="32292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8752" name=""/>
                    <pic:cNvPicPr/>
                  </pic:nvPicPr>
                  <pic:blipFill rotWithShape="1">
                    <a:blip r:embed="rId18"/>
                    <a:srcRect b="72676"/>
                    <a:stretch/>
                  </pic:blipFill>
                  <pic:spPr bwMode="auto">
                    <a:xfrm>
                      <a:off x="0" y="0"/>
                      <a:ext cx="6618605" cy="1379220"/>
                    </a:xfrm>
                    <a:prstGeom prst="rect">
                      <a:avLst/>
                    </a:prstGeom>
                    <a:ln>
                      <a:noFill/>
                    </a:ln>
                    <a:extLst>
                      <a:ext uri="{53640926-AAD7-44D8-BBD7-CCE9431645EC}">
                        <a14:shadowObscured xmlns:a14="http://schemas.microsoft.com/office/drawing/2010/main"/>
                      </a:ext>
                    </a:extLst>
                  </pic:spPr>
                </pic:pic>
              </a:graphicData>
            </a:graphic>
          </wp:inline>
        </w:drawing>
      </w:r>
    </w:p>
    <w:p w14:paraId="0195931A" w14:textId="0281B844" w:rsidR="004F6701" w:rsidRDefault="004F6701" w:rsidP="00E5273E">
      <w:r>
        <w:t xml:space="preserve">5. </w:t>
      </w:r>
      <w:r w:rsidR="00B75167">
        <w:t xml:space="preserve">Click on the small triangle in front of the TaskBoard.WebApp project in the Solution Explorer. </w:t>
      </w:r>
    </w:p>
    <w:p w14:paraId="1CD50FFC" w14:textId="257F09DE" w:rsidR="00E5273E" w:rsidRDefault="00C42805" w:rsidP="00E5273E">
      <w:r>
        <w:rPr>
          <w:noProof/>
        </w:rPr>
        <w:drawing>
          <wp:inline distT="0" distB="0" distL="0" distR="0" wp14:anchorId="789F7905" wp14:editId="048B3211">
            <wp:extent cx="2979420" cy="1391374"/>
            <wp:effectExtent l="0" t="0" r="0" b="0"/>
            <wp:docPr id="29097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5625" name=""/>
                    <pic:cNvPicPr/>
                  </pic:nvPicPr>
                  <pic:blipFill rotWithShape="1">
                    <a:blip r:embed="rId19"/>
                    <a:srcRect b="18626"/>
                    <a:stretch/>
                  </pic:blipFill>
                  <pic:spPr bwMode="auto">
                    <a:xfrm>
                      <a:off x="0" y="0"/>
                      <a:ext cx="3002807" cy="1402296"/>
                    </a:xfrm>
                    <a:prstGeom prst="rect">
                      <a:avLst/>
                    </a:prstGeom>
                    <a:ln>
                      <a:noFill/>
                    </a:ln>
                    <a:extLst>
                      <a:ext uri="{53640926-AAD7-44D8-BBD7-CCE9431645EC}">
                        <a14:shadowObscured xmlns:a14="http://schemas.microsoft.com/office/drawing/2010/main"/>
                      </a:ext>
                    </a:extLst>
                  </pic:spPr>
                </pic:pic>
              </a:graphicData>
            </a:graphic>
          </wp:inline>
        </w:drawing>
      </w:r>
      <w:r w:rsidR="00B75167">
        <w:rPr>
          <w:lang w:val="bg-BG"/>
        </w:rPr>
        <w:br/>
      </w:r>
      <w:r w:rsidR="00B75167" w:rsidRPr="00B75167">
        <w:rPr>
          <w:b/>
          <w:bCs/>
        </w:rPr>
        <w:t>6.</w:t>
      </w:r>
      <w:r w:rsidR="00B75167">
        <w:t xml:space="preserve"> This will open all the files that belong to the TaskBoard.WebApp Project. You will need to find the </w:t>
      </w:r>
      <w:r w:rsidR="00B75167" w:rsidRPr="00B75167">
        <w:rPr>
          <w:b/>
          <w:bCs/>
        </w:rPr>
        <w:t>appsettings.json</w:t>
      </w:r>
      <w:r w:rsidR="00B75167">
        <w:t xml:space="preserve"> file. Double click to open it.</w:t>
      </w:r>
    </w:p>
    <w:p w14:paraId="34D2F08B" w14:textId="77777777" w:rsidR="00E5273E" w:rsidRDefault="00E5273E" w:rsidP="00E5273E">
      <w:r>
        <w:rPr>
          <w:noProof/>
        </w:rPr>
        <w:drawing>
          <wp:inline distT="0" distB="0" distL="0" distR="0" wp14:anchorId="3C56A984" wp14:editId="1E2B7A73">
            <wp:extent cx="2111375" cy="2827276"/>
            <wp:effectExtent l="19050" t="19050" r="22225" b="11430"/>
            <wp:docPr id="113897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8681" name=""/>
                    <pic:cNvPicPr/>
                  </pic:nvPicPr>
                  <pic:blipFill rotWithShape="1">
                    <a:blip r:embed="rId20"/>
                    <a:srcRect r="1539" b="3402"/>
                    <a:stretch/>
                  </pic:blipFill>
                  <pic:spPr bwMode="auto">
                    <a:xfrm>
                      <a:off x="0" y="0"/>
                      <a:ext cx="2132177" cy="285513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62CE9A" w14:textId="2FD1BC05" w:rsidR="00E5273E" w:rsidRPr="00B75167" w:rsidRDefault="00B75167" w:rsidP="00E5273E">
      <w:r w:rsidRPr="00B75167">
        <w:rPr>
          <w:b/>
          <w:bCs/>
        </w:rPr>
        <w:lastRenderedPageBreak/>
        <w:t xml:space="preserve">7. </w:t>
      </w:r>
      <w:r>
        <w:t>When opened the json file will look like the picture below. Your task is to change the dots in User ID and password, with those that you created for your MYSQL server.</w:t>
      </w:r>
    </w:p>
    <w:p w14:paraId="6F01BF5B" w14:textId="40AFB10E" w:rsidR="00E5273E" w:rsidRDefault="007D122E" w:rsidP="00E5273E">
      <w:pPr>
        <w:rPr>
          <w:lang w:val="bg-BG"/>
        </w:rPr>
      </w:pPr>
      <w:r>
        <w:rPr>
          <w:noProof/>
        </w:rPr>
        <w:drawing>
          <wp:inline distT="0" distB="0" distL="0" distR="0" wp14:anchorId="2F282D0B" wp14:editId="3C52A42D">
            <wp:extent cx="6595745" cy="2176145"/>
            <wp:effectExtent l="19050" t="19050" r="14605" b="14605"/>
            <wp:docPr id="158589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96816" name=""/>
                    <pic:cNvPicPr/>
                  </pic:nvPicPr>
                  <pic:blipFill rotWithShape="1">
                    <a:blip r:embed="rId21"/>
                    <a:srcRect l="345" t="1720"/>
                    <a:stretch/>
                  </pic:blipFill>
                  <pic:spPr bwMode="auto">
                    <a:xfrm>
                      <a:off x="0" y="0"/>
                      <a:ext cx="6595745" cy="217614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6B033FD" w14:textId="1E077580" w:rsidR="00B75167" w:rsidRPr="00B75167" w:rsidRDefault="00B75167" w:rsidP="00E5273E">
      <w:r w:rsidRPr="0013529D">
        <w:rPr>
          <w:b/>
          <w:bCs/>
        </w:rPr>
        <w:t>8.</w:t>
      </w:r>
      <w:r>
        <w:t xml:space="preserve"> When done, locate the play button </w:t>
      </w:r>
      <w:r w:rsidR="0013529D">
        <w:t>and run the app</w:t>
      </w:r>
    </w:p>
    <w:p w14:paraId="5255551D" w14:textId="5C18ED63" w:rsidR="00E5273E" w:rsidRDefault="0013529D" w:rsidP="0013529D">
      <w:r>
        <w:rPr>
          <w:noProof/>
        </w:rPr>
        <w:drawing>
          <wp:inline distT="0" distB="0" distL="0" distR="0" wp14:anchorId="4FE55545" wp14:editId="01DAA387">
            <wp:extent cx="6618605" cy="628015"/>
            <wp:effectExtent l="19050" t="19050" r="10795" b="19685"/>
            <wp:docPr id="195857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76632" name=""/>
                    <pic:cNvPicPr/>
                  </pic:nvPicPr>
                  <pic:blipFill>
                    <a:blip r:embed="rId22"/>
                    <a:stretch>
                      <a:fillRect/>
                    </a:stretch>
                  </pic:blipFill>
                  <pic:spPr>
                    <a:xfrm>
                      <a:off x="0" y="0"/>
                      <a:ext cx="6618605" cy="628015"/>
                    </a:xfrm>
                    <a:prstGeom prst="rect">
                      <a:avLst/>
                    </a:prstGeom>
                    <a:ln>
                      <a:solidFill>
                        <a:schemeClr val="bg1">
                          <a:lumMod val="65000"/>
                        </a:schemeClr>
                      </a:solidFill>
                    </a:ln>
                  </pic:spPr>
                </pic:pic>
              </a:graphicData>
            </a:graphic>
          </wp:inline>
        </w:drawing>
      </w:r>
    </w:p>
    <w:p w14:paraId="1D516F62" w14:textId="4A41C120" w:rsidR="0013529D" w:rsidRPr="0013529D" w:rsidRDefault="0013529D" w:rsidP="0013529D">
      <w:r w:rsidRPr="0013529D">
        <w:rPr>
          <w:b/>
          <w:bCs/>
        </w:rPr>
        <w:t>9.</w:t>
      </w:r>
      <w:r>
        <w:t xml:space="preserve"> This will start the "good old" TaskBoard, locally on your machine.</w:t>
      </w:r>
    </w:p>
    <w:p w14:paraId="4164EAEB" w14:textId="4F1545B6" w:rsidR="00CA6878" w:rsidRPr="00FF6363" w:rsidRDefault="007D122E" w:rsidP="00FF6363">
      <w:pPr>
        <w:pStyle w:val="Style2"/>
        <w:ind w:left="0" w:firstLine="0"/>
        <w:jc w:val="left"/>
        <w:rPr>
          <w:lang w:val="es-ES"/>
        </w:rPr>
      </w:pPr>
      <w:r>
        <w:rPr>
          <w:noProof/>
        </w:rPr>
        <w:drawing>
          <wp:inline distT="0" distB="0" distL="0" distR="0" wp14:anchorId="549E55C3" wp14:editId="6313A16C">
            <wp:extent cx="6618605" cy="3012440"/>
            <wp:effectExtent l="19050" t="19050" r="10795" b="16510"/>
            <wp:docPr id="157671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19402" name=""/>
                    <pic:cNvPicPr/>
                  </pic:nvPicPr>
                  <pic:blipFill rotWithShape="1">
                    <a:blip r:embed="rId23"/>
                    <a:srcRect t="1125"/>
                    <a:stretch/>
                  </pic:blipFill>
                  <pic:spPr bwMode="auto">
                    <a:xfrm>
                      <a:off x="0" y="0"/>
                      <a:ext cx="6618605" cy="301244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B0C5BB" w14:textId="74BF9221" w:rsidR="00CA6878" w:rsidRDefault="00CA6878" w:rsidP="00CA6878">
      <w:pPr>
        <w:pStyle w:val="2"/>
        <w:numPr>
          <w:ilvl w:val="0"/>
          <w:numId w:val="0"/>
        </w:numPr>
      </w:pPr>
      <w:r>
        <w:t>3. Browse the "taskboard" database</w:t>
      </w:r>
    </w:p>
    <w:p w14:paraId="1687EB07" w14:textId="77777777" w:rsidR="00161EF1" w:rsidRDefault="0013529D" w:rsidP="0013529D">
      <w:r>
        <w:t xml:space="preserve">While the TaskBoard is running, open MySQL Workbench, connect to Server and observe the Databases (Schemas) that you have. </w:t>
      </w:r>
      <w:r w:rsidR="00447987">
        <w:t>You will notice that the taskboard schema is already created.</w:t>
      </w:r>
    </w:p>
    <w:p w14:paraId="373E26C8" w14:textId="6041531D" w:rsidR="0013529D" w:rsidRDefault="00161EF1" w:rsidP="0013529D">
      <w:r>
        <w:rPr>
          <w:noProof/>
        </w:rPr>
        <w:lastRenderedPageBreak/>
        <w:drawing>
          <wp:inline distT="0" distB="0" distL="0" distR="0" wp14:anchorId="57DF9332" wp14:editId="7A606CF8">
            <wp:extent cx="6618605" cy="3884295"/>
            <wp:effectExtent l="19050" t="19050" r="10795" b="20955"/>
            <wp:docPr id="11291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9985" name=""/>
                    <pic:cNvPicPr/>
                  </pic:nvPicPr>
                  <pic:blipFill>
                    <a:blip r:embed="rId24"/>
                    <a:stretch>
                      <a:fillRect/>
                    </a:stretch>
                  </pic:blipFill>
                  <pic:spPr>
                    <a:xfrm>
                      <a:off x="0" y="0"/>
                      <a:ext cx="6618605" cy="3884295"/>
                    </a:xfrm>
                    <a:prstGeom prst="rect">
                      <a:avLst/>
                    </a:prstGeom>
                    <a:ln>
                      <a:solidFill>
                        <a:schemeClr val="bg1">
                          <a:lumMod val="65000"/>
                        </a:schemeClr>
                      </a:solidFill>
                    </a:ln>
                  </pic:spPr>
                </pic:pic>
              </a:graphicData>
            </a:graphic>
          </wp:inline>
        </w:drawing>
      </w:r>
      <w:r w:rsidR="00447987">
        <w:br/>
      </w:r>
    </w:p>
    <w:p w14:paraId="27B078AA" w14:textId="5502FC6B" w:rsidR="00447987" w:rsidRDefault="00447987" w:rsidP="00F50059">
      <w:pPr>
        <w:pStyle w:val="3"/>
      </w:pPr>
      <w:r>
        <w:t>3.1. Explore the tables in the Schema</w:t>
      </w:r>
    </w:p>
    <w:p w14:paraId="23B4EA0A" w14:textId="7236FE94" w:rsidR="00447987" w:rsidRDefault="00E63EE3" w:rsidP="00447987">
      <w:r>
        <w:t>Mostly</w:t>
      </w:r>
      <w:r w:rsidR="00447987">
        <w:t>, we will use aspnetusers, boards, and tasks tables</w:t>
      </w:r>
      <w:r w:rsidR="00E83E57">
        <w:t>, but feel free to explore the other tables as well.</w:t>
      </w:r>
      <w:r w:rsidR="00447987">
        <w:br/>
      </w:r>
      <w:r w:rsidR="00447987">
        <w:rPr>
          <w:noProof/>
        </w:rPr>
        <w:drawing>
          <wp:inline distT="0" distB="0" distL="0" distR="0" wp14:anchorId="3235B242" wp14:editId="4D0A0F7B">
            <wp:extent cx="2788285" cy="2803713"/>
            <wp:effectExtent l="19050" t="19050" r="12065" b="15875"/>
            <wp:docPr id="86247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9349" name=""/>
                    <pic:cNvPicPr/>
                  </pic:nvPicPr>
                  <pic:blipFill rotWithShape="1">
                    <a:blip r:embed="rId25"/>
                    <a:srcRect t="910" b="3422"/>
                    <a:stretch/>
                  </pic:blipFill>
                  <pic:spPr bwMode="auto">
                    <a:xfrm>
                      <a:off x="0" y="0"/>
                      <a:ext cx="2793825" cy="280928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FE6BA7" w14:textId="5054F5CD" w:rsidR="00E63EE3" w:rsidRDefault="00E63EE3" w:rsidP="00447987">
      <w:r>
        <w:t xml:space="preserve">Try </w:t>
      </w:r>
      <w:r w:rsidR="0004437C">
        <w:t>Schema Inspector (right click on the schema and find it in the context menu)</w:t>
      </w:r>
    </w:p>
    <w:p w14:paraId="0864D348" w14:textId="61DF1AA4" w:rsidR="0004437C" w:rsidRDefault="0004437C" w:rsidP="00447987">
      <w:r>
        <w:t>Try Alter Table (right click on some table and find it in the context menu) to see how the table is structured, what columns it has, what constraints.</w:t>
      </w:r>
    </w:p>
    <w:p w14:paraId="4F9E4D2E" w14:textId="5E0CDD78" w:rsidR="00CA6878" w:rsidRDefault="00CA6878" w:rsidP="00F50059">
      <w:pPr>
        <w:pStyle w:val="3"/>
      </w:pPr>
      <w:r>
        <w:t>3.</w:t>
      </w:r>
      <w:r w:rsidR="00447987">
        <w:t>2</w:t>
      </w:r>
      <w:r>
        <w:t xml:space="preserve">. Try the Reverse Engineering Function </w:t>
      </w:r>
    </w:p>
    <w:p w14:paraId="65F36B3F" w14:textId="22C0EB3A" w:rsidR="0004437C" w:rsidRPr="0004437C" w:rsidRDefault="0004437C" w:rsidP="0004437C">
      <w:r>
        <w:t xml:space="preserve">From the main menu, click Database </w:t>
      </w:r>
      <w:r>
        <w:sym w:font="Wingdings" w:char="F0E0"/>
      </w:r>
      <w:r>
        <w:t xml:space="preserve"> Reverse Engineering and follow the steps</w:t>
      </w:r>
    </w:p>
    <w:p w14:paraId="23223C2C" w14:textId="0AFDEC79" w:rsidR="00C31A86" w:rsidRDefault="00C31A86" w:rsidP="00C31A86">
      <w:r>
        <w:rPr>
          <w:noProof/>
        </w:rPr>
        <w:lastRenderedPageBreak/>
        <w:drawing>
          <wp:inline distT="0" distB="0" distL="0" distR="0" wp14:anchorId="4A65A357" wp14:editId="6967DAFE">
            <wp:extent cx="3596640" cy="2315378"/>
            <wp:effectExtent l="0" t="0" r="3810" b="8890"/>
            <wp:docPr id="36391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2742" name=""/>
                    <pic:cNvPicPr/>
                  </pic:nvPicPr>
                  <pic:blipFill>
                    <a:blip r:embed="rId26"/>
                    <a:stretch>
                      <a:fillRect/>
                    </a:stretch>
                  </pic:blipFill>
                  <pic:spPr>
                    <a:xfrm>
                      <a:off x="0" y="0"/>
                      <a:ext cx="3613352" cy="2326137"/>
                    </a:xfrm>
                    <a:prstGeom prst="rect">
                      <a:avLst/>
                    </a:prstGeom>
                  </pic:spPr>
                </pic:pic>
              </a:graphicData>
            </a:graphic>
          </wp:inline>
        </w:drawing>
      </w:r>
    </w:p>
    <w:p w14:paraId="16888F97" w14:textId="5B33C48F" w:rsidR="00C31A86" w:rsidRDefault="00C31A86" w:rsidP="00C31A86">
      <w:pPr>
        <w:spacing w:line="240" w:lineRule="auto"/>
      </w:pPr>
      <w:r>
        <w:rPr>
          <w:noProof/>
        </w:rPr>
        <w:drawing>
          <wp:inline distT="0" distB="0" distL="0" distR="0" wp14:anchorId="004DDA8C" wp14:editId="60372944">
            <wp:extent cx="2792730" cy="392492"/>
            <wp:effectExtent l="19050" t="19050" r="26670" b="26670"/>
            <wp:docPr id="1351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875" name=""/>
                    <pic:cNvPicPr/>
                  </pic:nvPicPr>
                  <pic:blipFill>
                    <a:blip r:embed="rId27"/>
                    <a:stretch>
                      <a:fillRect/>
                    </a:stretch>
                  </pic:blipFill>
                  <pic:spPr>
                    <a:xfrm>
                      <a:off x="0" y="0"/>
                      <a:ext cx="2868741" cy="403175"/>
                    </a:xfrm>
                    <a:prstGeom prst="rect">
                      <a:avLst/>
                    </a:prstGeom>
                    <a:ln>
                      <a:solidFill>
                        <a:schemeClr val="bg1">
                          <a:lumMod val="65000"/>
                        </a:schemeClr>
                      </a:solidFill>
                    </a:ln>
                  </pic:spPr>
                </pic:pic>
              </a:graphicData>
            </a:graphic>
          </wp:inline>
        </w:drawing>
      </w:r>
      <w:r>
        <w:t xml:space="preserve"> </w:t>
      </w:r>
      <w:r>
        <w:sym w:font="Wingdings" w:char="F0E0"/>
      </w:r>
      <w:r>
        <w:t xml:space="preserve"> NEXT</w:t>
      </w:r>
    </w:p>
    <w:p w14:paraId="3D78CC2A" w14:textId="471DCC6D" w:rsidR="00C31A86" w:rsidRDefault="00C31A86" w:rsidP="00C31A86">
      <w:pPr>
        <w:spacing w:line="240" w:lineRule="auto"/>
      </w:pPr>
      <w:r>
        <w:rPr>
          <w:noProof/>
        </w:rPr>
        <w:drawing>
          <wp:inline distT="0" distB="0" distL="0" distR="0" wp14:anchorId="1CBD1510" wp14:editId="4205BE40">
            <wp:extent cx="2792730" cy="337365"/>
            <wp:effectExtent l="19050" t="19050" r="26670" b="24765"/>
            <wp:docPr id="54524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46444" name=""/>
                    <pic:cNvPicPr/>
                  </pic:nvPicPr>
                  <pic:blipFill>
                    <a:blip r:embed="rId28"/>
                    <a:stretch>
                      <a:fillRect/>
                    </a:stretch>
                  </pic:blipFill>
                  <pic:spPr>
                    <a:xfrm>
                      <a:off x="0" y="0"/>
                      <a:ext cx="2884268" cy="348423"/>
                    </a:xfrm>
                    <a:prstGeom prst="rect">
                      <a:avLst/>
                    </a:prstGeom>
                    <a:ln>
                      <a:solidFill>
                        <a:schemeClr val="bg1">
                          <a:lumMod val="65000"/>
                        </a:schemeClr>
                      </a:solidFill>
                    </a:ln>
                  </pic:spPr>
                </pic:pic>
              </a:graphicData>
            </a:graphic>
          </wp:inline>
        </w:drawing>
      </w:r>
      <w:r>
        <w:t xml:space="preserve"> </w:t>
      </w:r>
      <w:r>
        <w:sym w:font="Wingdings" w:char="F0E0"/>
      </w:r>
      <w:r>
        <w:t xml:space="preserve"> NEXT</w:t>
      </w:r>
    </w:p>
    <w:p w14:paraId="5C53D301" w14:textId="77777777" w:rsidR="00C31A86" w:rsidRDefault="00C31A86" w:rsidP="00C31A86">
      <w:pPr>
        <w:spacing w:line="240" w:lineRule="auto"/>
      </w:pPr>
      <w:r>
        <w:rPr>
          <w:noProof/>
        </w:rPr>
        <w:drawing>
          <wp:inline distT="0" distB="0" distL="0" distR="0" wp14:anchorId="56DF252C" wp14:editId="710AC5DB">
            <wp:extent cx="2503170" cy="1941517"/>
            <wp:effectExtent l="19050" t="19050" r="11430" b="20955"/>
            <wp:docPr id="117586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7318" name=""/>
                    <pic:cNvPicPr/>
                  </pic:nvPicPr>
                  <pic:blipFill>
                    <a:blip r:embed="rId29"/>
                    <a:stretch>
                      <a:fillRect/>
                    </a:stretch>
                  </pic:blipFill>
                  <pic:spPr>
                    <a:xfrm>
                      <a:off x="0" y="0"/>
                      <a:ext cx="2508153" cy="1945382"/>
                    </a:xfrm>
                    <a:prstGeom prst="rect">
                      <a:avLst/>
                    </a:prstGeom>
                    <a:ln>
                      <a:solidFill>
                        <a:schemeClr val="bg1">
                          <a:lumMod val="65000"/>
                        </a:schemeClr>
                      </a:solidFill>
                    </a:ln>
                  </pic:spPr>
                </pic:pic>
              </a:graphicData>
            </a:graphic>
          </wp:inline>
        </w:drawing>
      </w:r>
      <w:r>
        <w:t xml:space="preserve"> </w:t>
      </w:r>
      <w:r>
        <w:sym w:font="Wingdings" w:char="F0E0"/>
      </w:r>
      <w:r>
        <w:t xml:space="preserve"> NEXT</w:t>
      </w:r>
    </w:p>
    <w:p w14:paraId="546DB0F4" w14:textId="09180B04" w:rsidR="00C31A86" w:rsidRDefault="00C31A86" w:rsidP="00C31A86">
      <w:pPr>
        <w:spacing w:line="240" w:lineRule="auto"/>
      </w:pPr>
      <w:r>
        <w:rPr>
          <w:noProof/>
        </w:rPr>
        <w:drawing>
          <wp:inline distT="0" distB="0" distL="0" distR="0" wp14:anchorId="0FC1C47D" wp14:editId="28D640D8">
            <wp:extent cx="2880995" cy="307893"/>
            <wp:effectExtent l="19050" t="19050" r="14605" b="16510"/>
            <wp:docPr id="30453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76" name=""/>
                    <pic:cNvPicPr/>
                  </pic:nvPicPr>
                  <pic:blipFill>
                    <a:blip r:embed="rId30"/>
                    <a:stretch>
                      <a:fillRect/>
                    </a:stretch>
                  </pic:blipFill>
                  <pic:spPr>
                    <a:xfrm>
                      <a:off x="0" y="0"/>
                      <a:ext cx="2932083" cy="313353"/>
                    </a:xfrm>
                    <a:prstGeom prst="rect">
                      <a:avLst/>
                    </a:prstGeom>
                    <a:ln>
                      <a:solidFill>
                        <a:schemeClr val="bg1">
                          <a:lumMod val="65000"/>
                        </a:schemeClr>
                      </a:solidFill>
                    </a:ln>
                  </pic:spPr>
                </pic:pic>
              </a:graphicData>
            </a:graphic>
          </wp:inline>
        </w:drawing>
      </w:r>
      <w:r>
        <w:t xml:space="preserve"> </w:t>
      </w:r>
      <w:r>
        <w:sym w:font="Wingdings" w:char="F0E0"/>
      </w:r>
      <w:r>
        <w:t xml:space="preserve"> NEXT</w:t>
      </w:r>
    </w:p>
    <w:p w14:paraId="0260AEB9" w14:textId="63127F27" w:rsidR="00C31A86" w:rsidRDefault="003269CE" w:rsidP="00C31A86">
      <w:pPr>
        <w:spacing w:line="240" w:lineRule="auto"/>
      </w:pPr>
      <w:r w:rsidRPr="003269CE">
        <w:rPr>
          <w:noProof/>
        </w:rPr>
        <w:drawing>
          <wp:inline distT="0" distB="0" distL="0" distR="0" wp14:anchorId="3B94128B" wp14:editId="5F101F7C">
            <wp:extent cx="4897292" cy="2484120"/>
            <wp:effectExtent l="19050" t="19050" r="17780" b="11430"/>
            <wp:docPr id="6666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3100" name=""/>
                    <pic:cNvPicPr/>
                  </pic:nvPicPr>
                  <pic:blipFill>
                    <a:blip r:embed="rId31"/>
                    <a:stretch>
                      <a:fillRect/>
                    </a:stretch>
                  </pic:blipFill>
                  <pic:spPr>
                    <a:xfrm>
                      <a:off x="0" y="0"/>
                      <a:ext cx="4908485" cy="2489798"/>
                    </a:xfrm>
                    <a:prstGeom prst="rect">
                      <a:avLst/>
                    </a:prstGeom>
                    <a:ln>
                      <a:solidFill>
                        <a:schemeClr val="bg1">
                          <a:lumMod val="65000"/>
                        </a:schemeClr>
                      </a:solidFill>
                    </a:ln>
                  </pic:spPr>
                </pic:pic>
              </a:graphicData>
            </a:graphic>
          </wp:inline>
        </w:drawing>
      </w:r>
      <w:r>
        <w:t xml:space="preserve"> </w:t>
      </w:r>
      <w:r>
        <w:sym w:font="Wingdings" w:char="F0E0"/>
      </w:r>
      <w:r>
        <w:t xml:space="preserve"> Execute &gt;</w:t>
      </w:r>
    </w:p>
    <w:p w14:paraId="6CAB9B72" w14:textId="3D457411" w:rsidR="003269CE" w:rsidRDefault="003269CE" w:rsidP="00C31A86">
      <w:pPr>
        <w:spacing w:line="240" w:lineRule="auto"/>
      </w:pPr>
      <w:r>
        <w:rPr>
          <w:noProof/>
        </w:rPr>
        <w:drawing>
          <wp:inline distT="0" distB="0" distL="0" distR="0" wp14:anchorId="1E6E52F9" wp14:editId="284C53B6">
            <wp:extent cx="2221230" cy="380348"/>
            <wp:effectExtent l="19050" t="19050" r="7620" b="20320"/>
            <wp:docPr id="156664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8891" name=""/>
                    <pic:cNvPicPr/>
                  </pic:nvPicPr>
                  <pic:blipFill>
                    <a:blip r:embed="rId32"/>
                    <a:stretch>
                      <a:fillRect/>
                    </a:stretch>
                  </pic:blipFill>
                  <pic:spPr>
                    <a:xfrm>
                      <a:off x="0" y="0"/>
                      <a:ext cx="2293559" cy="392733"/>
                    </a:xfrm>
                    <a:prstGeom prst="rect">
                      <a:avLst/>
                    </a:prstGeom>
                    <a:ln>
                      <a:solidFill>
                        <a:schemeClr val="bg1">
                          <a:lumMod val="65000"/>
                        </a:schemeClr>
                      </a:solidFill>
                    </a:ln>
                  </pic:spPr>
                </pic:pic>
              </a:graphicData>
            </a:graphic>
          </wp:inline>
        </w:drawing>
      </w:r>
      <w:r>
        <w:t xml:space="preserve"> </w:t>
      </w:r>
      <w:r>
        <w:sym w:font="Wingdings" w:char="F0E0"/>
      </w:r>
      <w:r>
        <w:t xml:space="preserve"> NEXT</w:t>
      </w:r>
    </w:p>
    <w:p w14:paraId="4583047D" w14:textId="13163ECF" w:rsidR="003269CE" w:rsidRDefault="003269CE" w:rsidP="00C31A86">
      <w:pPr>
        <w:spacing w:line="240" w:lineRule="auto"/>
      </w:pPr>
      <w:r>
        <w:rPr>
          <w:noProof/>
        </w:rPr>
        <w:lastRenderedPageBreak/>
        <w:drawing>
          <wp:inline distT="0" distB="0" distL="0" distR="0" wp14:anchorId="619E4705" wp14:editId="75664C57">
            <wp:extent cx="2225040" cy="1163089"/>
            <wp:effectExtent l="19050" t="19050" r="22860" b="18415"/>
            <wp:docPr id="37675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58554" name=""/>
                    <pic:cNvPicPr/>
                  </pic:nvPicPr>
                  <pic:blipFill>
                    <a:blip r:embed="rId33"/>
                    <a:stretch>
                      <a:fillRect/>
                    </a:stretch>
                  </pic:blipFill>
                  <pic:spPr>
                    <a:xfrm>
                      <a:off x="0" y="0"/>
                      <a:ext cx="2236249" cy="1168948"/>
                    </a:xfrm>
                    <a:prstGeom prst="rect">
                      <a:avLst/>
                    </a:prstGeom>
                    <a:ln>
                      <a:solidFill>
                        <a:schemeClr val="bg1">
                          <a:lumMod val="65000"/>
                        </a:schemeClr>
                      </a:solidFill>
                    </a:ln>
                  </pic:spPr>
                </pic:pic>
              </a:graphicData>
            </a:graphic>
          </wp:inline>
        </w:drawing>
      </w:r>
      <w:r>
        <w:t xml:space="preserve"> </w:t>
      </w:r>
      <w:r>
        <w:sym w:font="Wingdings" w:char="F0E0"/>
      </w:r>
      <w:r>
        <w:t xml:space="preserve"> Finish</w:t>
      </w:r>
    </w:p>
    <w:p w14:paraId="119EA19C" w14:textId="02EFC8DD" w:rsidR="003269CE" w:rsidRDefault="00447987" w:rsidP="00C31A86">
      <w:pPr>
        <w:spacing w:line="240" w:lineRule="auto"/>
      </w:pPr>
      <w:r>
        <w:t>Don’t worry if your diagram doesn’t look quite like the picture, you can arrange each segment by dragging it.</w:t>
      </w:r>
    </w:p>
    <w:p w14:paraId="21674697" w14:textId="63B1948A" w:rsidR="003269CE" w:rsidRPr="00C31A86" w:rsidRDefault="003269CE" w:rsidP="00C31A86">
      <w:pPr>
        <w:spacing w:line="240" w:lineRule="auto"/>
      </w:pPr>
      <w:r>
        <w:rPr>
          <w:noProof/>
        </w:rPr>
        <w:drawing>
          <wp:inline distT="0" distB="0" distL="0" distR="0" wp14:anchorId="2E9C4FB8" wp14:editId="540907CA">
            <wp:extent cx="6758940" cy="4160520"/>
            <wp:effectExtent l="19050" t="19050" r="22860" b="11430"/>
            <wp:docPr id="878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249" name=""/>
                    <pic:cNvPicPr/>
                  </pic:nvPicPr>
                  <pic:blipFill>
                    <a:blip r:embed="rId34"/>
                    <a:stretch>
                      <a:fillRect/>
                    </a:stretch>
                  </pic:blipFill>
                  <pic:spPr>
                    <a:xfrm>
                      <a:off x="0" y="0"/>
                      <a:ext cx="6758940" cy="4160520"/>
                    </a:xfrm>
                    <a:prstGeom prst="rect">
                      <a:avLst/>
                    </a:prstGeom>
                    <a:ln>
                      <a:solidFill>
                        <a:schemeClr val="bg1">
                          <a:lumMod val="65000"/>
                        </a:schemeClr>
                      </a:solidFill>
                    </a:ln>
                  </pic:spPr>
                </pic:pic>
              </a:graphicData>
            </a:graphic>
          </wp:inline>
        </w:drawing>
      </w:r>
    </w:p>
    <w:p w14:paraId="2E9936C9" w14:textId="3852FB50" w:rsidR="0004437C" w:rsidRDefault="0004437C" w:rsidP="0004437C">
      <w:pPr>
        <w:pStyle w:val="2"/>
        <w:numPr>
          <w:ilvl w:val="0"/>
          <w:numId w:val="0"/>
        </w:numPr>
      </w:pPr>
      <w:r>
        <w:t>4. Working with Taskboard Database</w:t>
      </w:r>
    </w:p>
    <w:p w14:paraId="6352AD64" w14:textId="620446E8" w:rsidR="0004437C" w:rsidRDefault="0004437C" w:rsidP="0004437C">
      <w:r w:rsidRPr="00F50059">
        <w:rPr>
          <w:b/>
          <w:bCs/>
        </w:rPr>
        <w:t xml:space="preserve">1. </w:t>
      </w:r>
      <w:r>
        <w:t>Create a new SQL tab for executing queries.</w:t>
      </w:r>
    </w:p>
    <w:p w14:paraId="6907F750" w14:textId="6D47CF9F" w:rsidR="0004437C" w:rsidRDefault="0004437C" w:rsidP="0004437C">
      <w:r w:rsidRPr="00F50059">
        <w:rPr>
          <w:b/>
          <w:bCs/>
        </w:rPr>
        <w:t>2.</w:t>
      </w:r>
      <w:r>
        <w:t xml:space="preserve"> Execute the USE statement to use the taskboard db.</w:t>
      </w:r>
    </w:p>
    <w:p w14:paraId="4412A01D" w14:textId="7B477F45" w:rsidR="0004437C" w:rsidRDefault="0004437C" w:rsidP="0004437C">
      <w:r>
        <w:rPr>
          <w:noProof/>
        </w:rPr>
        <w:drawing>
          <wp:inline distT="0" distB="0" distL="0" distR="0" wp14:anchorId="00EA861D" wp14:editId="58B309C8">
            <wp:extent cx="2678430" cy="519695"/>
            <wp:effectExtent l="19050" t="19050" r="26670" b="13970"/>
            <wp:docPr id="12770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1439" name=""/>
                    <pic:cNvPicPr/>
                  </pic:nvPicPr>
                  <pic:blipFill rotWithShape="1">
                    <a:blip r:embed="rId35"/>
                    <a:srcRect t="8451" b="-1"/>
                    <a:stretch/>
                  </pic:blipFill>
                  <pic:spPr bwMode="auto">
                    <a:xfrm>
                      <a:off x="0" y="0"/>
                      <a:ext cx="2699422" cy="52376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8CAC58" w14:textId="3979A132" w:rsidR="0004437C" w:rsidRDefault="0004437C" w:rsidP="0004437C">
      <w:r w:rsidRPr="00F50059">
        <w:rPr>
          <w:b/>
          <w:bCs/>
        </w:rPr>
        <w:t xml:space="preserve">3. </w:t>
      </w:r>
      <w:r>
        <w:t>Execute SELECT all from aspnetuser</w:t>
      </w:r>
      <w:r w:rsidR="00543B38">
        <w:t>s to see how many users are registered.</w:t>
      </w:r>
    </w:p>
    <w:p w14:paraId="7F5F35BE" w14:textId="77CB7A6D" w:rsidR="00543B38" w:rsidRDefault="00543B38" w:rsidP="0004437C">
      <w:r>
        <w:rPr>
          <w:noProof/>
        </w:rPr>
        <w:drawing>
          <wp:inline distT="0" distB="0" distL="0" distR="0" wp14:anchorId="542497FD" wp14:editId="41045C88">
            <wp:extent cx="2688893" cy="520065"/>
            <wp:effectExtent l="19050" t="19050" r="16510" b="13335"/>
            <wp:docPr id="56514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0060" name=""/>
                    <pic:cNvPicPr/>
                  </pic:nvPicPr>
                  <pic:blipFill rotWithShape="1">
                    <a:blip r:embed="rId36"/>
                    <a:srcRect t="5537"/>
                    <a:stretch/>
                  </pic:blipFill>
                  <pic:spPr bwMode="auto">
                    <a:xfrm>
                      <a:off x="0" y="0"/>
                      <a:ext cx="2728976" cy="52781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549301A" w14:textId="64B94212" w:rsidR="00637EE7" w:rsidRDefault="00543B38" w:rsidP="0004437C">
      <w:r>
        <w:t>By default, there is only one user.</w:t>
      </w:r>
      <w:r w:rsidR="00637EE7" w:rsidRPr="00637EE7">
        <w:rPr>
          <w:noProof/>
        </w:rPr>
        <w:t xml:space="preserve"> </w:t>
      </w:r>
      <w:r w:rsidR="00637EE7">
        <w:rPr>
          <w:noProof/>
        </w:rPr>
        <w:drawing>
          <wp:inline distT="0" distB="0" distL="0" distR="0" wp14:anchorId="76C33734" wp14:editId="3C60F7EE">
            <wp:extent cx="6609516" cy="318135"/>
            <wp:effectExtent l="19050" t="19050" r="20320" b="24765"/>
            <wp:docPr id="121235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4960" name=""/>
                    <pic:cNvPicPr/>
                  </pic:nvPicPr>
                  <pic:blipFill rotWithShape="1">
                    <a:blip r:embed="rId37"/>
                    <a:srcRect l="2650" t="11861" b="-1"/>
                    <a:stretch/>
                  </pic:blipFill>
                  <pic:spPr bwMode="auto">
                    <a:xfrm>
                      <a:off x="0" y="0"/>
                      <a:ext cx="6623863" cy="31882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6D7260" w14:textId="5B07271D" w:rsidR="00543B38" w:rsidRDefault="00543B38" w:rsidP="0004437C">
      <w:r w:rsidRPr="00F50059">
        <w:rPr>
          <w:b/>
          <w:bCs/>
        </w:rPr>
        <w:t>4.</w:t>
      </w:r>
      <w:r>
        <w:t xml:space="preserve"> Register a new user via the Web App</w:t>
      </w:r>
    </w:p>
    <w:p w14:paraId="03713929" w14:textId="73B58695" w:rsidR="00637EE7" w:rsidRDefault="00637EE7" w:rsidP="0004437C">
      <w:r>
        <w:rPr>
          <w:noProof/>
        </w:rPr>
        <w:lastRenderedPageBreak/>
        <w:drawing>
          <wp:inline distT="0" distB="0" distL="0" distR="0" wp14:anchorId="15F909E7" wp14:editId="694A1CC5">
            <wp:extent cx="5650230" cy="4456542"/>
            <wp:effectExtent l="19050" t="19050" r="26670" b="20320"/>
            <wp:docPr id="35528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1985" name=""/>
                    <pic:cNvPicPr/>
                  </pic:nvPicPr>
                  <pic:blipFill rotWithShape="1">
                    <a:blip r:embed="rId38"/>
                    <a:srcRect t="1439"/>
                    <a:stretch/>
                  </pic:blipFill>
                  <pic:spPr bwMode="auto">
                    <a:xfrm>
                      <a:off x="0" y="0"/>
                      <a:ext cx="5657089" cy="4461952"/>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4E18E53" w14:textId="421AFEC4" w:rsidR="00637EE7" w:rsidRDefault="00637EE7" w:rsidP="0004437C">
      <w:r w:rsidRPr="00637EE7">
        <w:rPr>
          <w:b/>
          <w:bCs/>
        </w:rPr>
        <w:t>5.</w:t>
      </w:r>
      <w:r>
        <w:t xml:space="preserve"> Go to the database and run the SELECT all statement again. See if the new user is present in the table.</w:t>
      </w:r>
    </w:p>
    <w:p w14:paraId="1461BCDF" w14:textId="3119EE3F" w:rsidR="00637EE7" w:rsidRDefault="00637EE7" w:rsidP="0004437C">
      <w:r>
        <w:rPr>
          <w:noProof/>
        </w:rPr>
        <w:drawing>
          <wp:inline distT="0" distB="0" distL="0" distR="0" wp14:anchorId="4AD5AA8C" wp14:editId="7088BF46">
            <wp:extent cx="6584279" cy="613410"/>
            <wp:effectExtent l="19050" t="19050" r="26670" b="15240"/>
            <wp:docPr id="167741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8174" name=""/>
                    <pic:cNvPicPr/>
                  </pic:nvPicPr>
                  <pic:blipFill rotWithShape="1">
                    <a:blip r:embed="rId39"/>
                    <a:srcRect l="2475"/>
                    <a:stretch/>
                  </pic:blipFill>
                  <pic:spPr bwMode="auto">
                    <a:xfrm>
                      <a:off x="0" y="0"/>
                      <a:ext cx="6622648" cy="61698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9423B" w14:textId="749DB4FE" w:rsidR="00C42147" w:rsidRDefault="00C42147" w:rsidP="0004437C">
      <w:r>
        <w:t>See the Id number of the created user, copy it and paste it somewhere to use it a bit later.</w:t>
      </w:r>
    </w:p>
    <w:p w14:paraId="3C32CB80" w14:textId="03A9EA4F" w:rsidR="00637EE7" w:rsidRPr="00637EE7" w:rsidRDefault="00637EE7" w:rsidP="0004437C">
      <w:pPr>
        <w:rPr>
          <w:b/>
          <w:bCs/>
        </w:rPr>
      </w:pPr>
      <w:r w:rsidRPr="00637EE7">
        <w:rPr>
          <w:b/>
          <w:bCs/>
        </w:rPr>
        <w:t xml:space="preserve">6. Now, create a new task via the UI. </w:t>
      </w:r>
    </w:p>
    <w:p w14:paraId="7F6DCE79" w14:textId="1BC82234" w:rsidR="00637EE7" w:rsidRDefault="00637EE7" w:rsidP="0004437C">
      <w:r>
        <w:rPr>
          <w:noProof/>
        </w:rPr>
        <w:drawing>
          <wp:inline distT="0" distB="0" distL="0" distR="0" wp14:anchorId="67D4F643" wp14:editId="694D7741">
            <wp:extent cx="4591050" cy="2977155"/>
            <wp:effectExtent l="19050" t="19050" r="19050" b="13970"/>
            <wp:docPr id="105930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03078" name=""/>
                    <pic:cNvPicPr/>
                  </pic:nvPicPr>
                  <pic:blipFill>
                    <a:blip r:embed="rId40"/>
                    <a:stretch>
                      <a:fillRect/>
                    </a:stretch>
                  </pic:blipFill>
                  <pic:spPr>
                    <a:xfrm>
                      <a:off x="0" y="0"/>
                      <a:ext cx="4591050" cy="2977155"/>
                    </a:xfrm>
                    <a:prstGeom prst="rect">
                      <a:avLst/>
                    </a:prstGeom>
                    <a:ln>
                      <a:solidFill>
                        <a:schemeClr val="bg1">
                          <a:lumMod val="65000"/>
                        </a:schemeClr>
                      </a:solidFill>
                    </a:ln>
                  </pic:spPr>
                </pic:pic>
              </a:graphicData>
            </a:graphic>
          </wp:inline>
        </w:drawing>
      </w:r>
    </w:p>
    <w:p w14:paraId="5B4DCFE3" w14:textId="424C5BA7" w:rsidR="00637EE7" w:rsidRDefault="00637EE7" w:rsidP="0004437C">
      <w:r w:rsidRPr="00F50059">
        <w:rPr>
          <w:b/>
          <w:bCs/>
        </w:rPr>
        <w:t>7.</w:t>
      </w:r>
      <w:r>
        <w:t xml:space="preserve"> Execute SELECT all on the task table to see if the new task is successfully created.</w:t>
      </w:r>
    </w:p>
    <w:p w14:paraId="68B5665D" w14:textId="18C48776" w:rsidR="00637EE7" w:rsidRDefault="00637EE7" w:rsidP="0004437C">
      <w:r>
        <w:rPr>
          <w:noProof/>
        </w:rPr>
        <w:lastRenderedPageBreak/>
        <w:drawing>
          <wp:inline distT="0" distB="0" distL="0" distR="0" wp14:anchorId="468D6AB8" wp14:editId="5107B6D7">
            <wp:extent cx="6618605" cy="986155"/>
            <wp:effectExtent l="19050" t="19050" r="10795" b="23495"/>
            <wp:docPr id="9682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5188" name=""/>
                    <pic:cNvPicPr/>
                  </pic:nvPicPr>
                  <pic:blipFill rotWithShape="1">
                    <a:blip r:embed="rId41"/>
                    <a:srcRect t="2998"/>
                    <a:stretch/>
                  </pic:blipFill>
                  <pic:spPr bwMode="auto">
                    <a:xfrm>
                      <a:off x="0" y="0"/>
                      <a:ext cx="6618605" cy="9861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4121E0AF" w14:textId="77777777" w:rsidR="00C42147" w:rsidRDefault="00C42147" w:rsidP="0004437C">
      <w:r w:rsidRPr="00E5710A">
        <w:rPr>
          <w:b/>
          <w:bCs/>
        </w:rPr>
        <w:t xml:space="preserve">8. </w:t>
      </w:r>
      <w:r>
        <w:t xml:space="preserve">No let’s try the reverse, to create task in the database and see if it will appear in the UI. In order to do that you will use the INSERT statement, and you will have to populate the following fields – Title, Description, CreatedOn, BoardId, OwnerId. </w:t>
      </w:r>
    </w:p>
    <w:p w14:paraId="0A415D75" w14:textId="77777777" w:rsidR="00C42147" w:rsidRDefault="00C42147" w:rsidP="0004437C">
      <w:r>
        <w:t>For CreatedOn – you can use NOW()</w:t>
      </w:r>
    </w:p>
    <w:p w14:paraId="69F5FC38" w14:textId="77777777" w:rsidR="00E5710A" w:rsidRDefault="00C42147" w:rsidP="0004437C">
      <w:r>
        <w:t>For BoardId</w:t>
      </w:r>
      <w:r w:rsidR="00E5710A">
        <w:t xml:space="preserve"> – you can run the SELECT all statement on boards table, to find the id of the boards, or just easy guess that Boards Ids are as follows:</w:t>
      </w:r>
    </w:p>
    <w:p w14:paraId="7047E2D4" w14:textId="77777777" w:rsidR="00E5710A" w:rsidRDefault="00E5710A" w:rsidP="0004437C">
      <w:r>
        <w:rPr>
          <w:noProof/>
        </w:rPr>
        <w:drawing>
          <wp:inline distT="0" distB="0" distL="0" distR="0" wp14:anchorId="0B13DA12" wp14:editId="6B40700B">
            <wp:extent cx="1229995" cy="761867"/>
            <wp:effectExtent l="19050" t="19050" r="27305" b="19685"/>
            <wp:docPr id="74434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48228" name=""/>
                    <pic:cNvPicPr/>
                  </pic:nvPicPr>
                  <pic:blipFill rotWithShape="1">
                    <a:blip r:embed="rId42"/>
                    <a:srcRect l="3295" t="6103"/>
                    <a:stretch/>
                  </pic:blipFill>
                  <pic:spPr bwMode="auto">
                    <a:xfrm>
                      <a:off x="0" y="0"/>
                      <a:ext cx="1242624" cy="76968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p>
    <w:p w14:paraId="2C4F7F35" w14:textId="32939C77" w:rsidR="00E5710A" w:rsidRDefault="00E5710A" w:rsidP="0004437C">
      <w:r>
        <w:t xml:space="preserve">For OwnerId you have to use the long Id, that we </w:t>
      </w:r>
      <w:r w:rsidR="00E072A2">
        <w:t>advised</w:t>
      </w:r>
      <w:r>
        <w:t xml:space="preserve"> you to store somewhere for later.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br/>
      </w:r>
      <w:r w:rsidRPr="00E5710A">
        <w:rPr>
          <w:b/>
          <w:bCs/>
        </w:rPr>
        <w:t>Actually, let’s create three tasks at the same time</w:t>
      </w:r>
      <w:r>
        <w:t>!</w:t>
      </w:r>
    </w:p>
    <w:p w14:paraId="4B7C1291" w14:textId="57E588BF" w:rsidR="00E5710A" w:rsidRPr="00E072A2" w:rsidRDefault="00E072A2" w:rsidP="0004437C">
      <w:pPr>
        <w:rPr>
          <w:sz w:val="4"/>
          <w:szCs w:val="4"/>
        </w:rPr>
      </w:pPr>
      <w:r>
        <w:rPr>
          <w:noProof/>
        </w:rPr>
        <w:drawing>
          <wp:inline distT="0" distB="0" distL="0" distR="0" wp14:anchorId="1BBBDA56" wp14:editId="7FD10012">
            <wp:extent cx="6618605" cy="939165"/>
            <wp:effectExtent l="19050" t="19050" r="10795" b="13335"/>
            <wp:docPr id="120091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8299" name=""/>
                    <pic:cNvPicPr/>
                  </pic:nvPicPr>
                  <pic:blipFill>
                    <a:blip r:embed="rId43"/>
                    <a:stretch>
                      <a:fillRect/>
                    </a:stretch>
                  </pic:blipFill>
                  <pic:spPr>
                    <a:xfrm>
                      <a:off x="0" y="0"/>
                      <a:ext cx="6618605" cy="939165"/>
                    </a:xfrm>
                    <a:prstGeom prst="rect">
                      <a:avLst/>
                    </a:prstGeom>
                    <a:ln>
                      <a:solidFill>
                        <a:schemeClr val="bg1">
                          <a:lumMod val="65000"/>
                        </a:schemeClr>
                      </a:solidFill>
                    </a:ln>
                  </pic:spPr>
                </pic:pic>
              </a:graphicData>
            </a:graphic>
          </wp:inline>
        </w:drawing>
      </w:r>
      <w:r w:rsidR="00E5710A">
        <w:br/>
      </w:r>
    </w:p>
    <w:p w14:paraId="0578254C" w14:textId="6AA6B8D6" w:rsidR="002C0B29" w:rsidRDefault="00E5710A" w:rsidP="0004437C">
      <w:r w:rsidRPr="00F50059">
        <w:rPr>
          <w:b/>
          <w:bCs/>
        </w:rPr>
        <w:t>9.</w:t>
      </w:r>
      <w:r>
        <w:t xml:space="preserve"> </w:t>
      </w:r>
      <w:r w:rsidR="00E072A2" w:rsidRPr="00E072A2">
        <w:t xml:space="preserve">Refresh the Web App to </w:t>
      </w:r>
      <w:r w:rsidR="00E072A2">
        <w:t>c</w:t>
      </w:r>
      <w:r>
        <w:t xml:space="preserve">heck </w:t>
      </w:r>
      <w:r w:rsidR="00337743">
        <w:t xml:space="preserve">in </w:t>
      </w:r>
      <w:r>
        <w:t>the UI if the tasks are created</w:t>
      </w:r>
      <w:r w:rsidR="002C0B29">
        <w:t>.</w:t>
      </w:r>
    </w:p>
    <w:p w14:paraId="3D59E429" w14:textId="77777777" w:rsidR="002C0B29" w:rsidRDefault="002C0B29" w:rsidP="0004437C">
      <w:r>
        <w:rPr>
          <w:noProof/>
        </w:rPr>
        <w:drawing>
          <wp:inline distT="0" distB="0" distL="0" distR="0" wp14:anchorId="2EBFC8D8" wp14:editId="6C4BC4BA">
            <wp:extent cx="6618605" cy="2537460"/>
            <wp:effectExtent l="19050" t="19050" r="10795" b="15240"/>
            <wp:docPr id="203993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35360" name=""/>
                    <pic:cNvPicPr/>
                  </pic:nvPicPr>
                  <pic:blipFill rotWithShape="1">
                    <a:blip r:embed="rId44"/>
                    <a:srcRect t="1915"/>
                    <a:stretch/>
                  </pic:blipFill>
                  <pic:spPr bwMode="auto">
                    <a:xfrm>
                      <a:off x="0" y="0"/>
                      <a:ext cx="6618605" cy="253746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BBF40" w14:textId="77777777" w:rsidR="00892257" w:rsidRDefault="00892257" w:rsidP="0004437C">
      <w:r w:rsidRPr="00F50059">
        <w:rPr>
          <w:b/>
          <w:bCs/>
        </w:rPr>
        <w:t>10.</w:t>
      </w:r>
      <w:r>
        <w:t xml:space="preserve"> What will happen if we try to create a new board? We don’t have that option from the UI. Let’s try that.</w:t>
      </w:r>
      <w:r>
        <w:br/>
        <w:t>Execute again INSERT INTO on boards. You only need the name of the board.</w:t>
      </w:r>
    </w:p>
    <w:p w14:paraId="39E6CD5A" w14:textId="77777777" w:rsidR="00892257" w:rsidRDefault="00892257" w:rsidP="0004437C">
      <w:r>
        <w:rPr>
          <w:noProof/>
        </w:rPr>
        <w:drawing>
          <wp:inline distT="0" distB="0" distL="0" distR="0" wp14:anchorId="3B4AED6C" wp14:editId="69BC2ECD">
            <wp:extent cx="3268980" cy="360662"/>
            <wp:effectExtent l="19050" t="19050" r="7620" b="20955"/>
            <wp:docPr id="32161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0315" name=""/>
                    <pic:cNvPicPr/>
                  </pic:nvPicPr>
                  <pic:blipFill>
                    <a:blip r:embed="rId45"/>
                    <a:stretch>
                      <a:fillRect/>
                    </a:stretch>
                  </pic:blipFill>
                  <pic:spPr>
                    <a:xfrm>
                      <a:off x="0" y="0"/>
                      <a:ext cx="3348915" cy="369481"/>
                    </a:xfrm>
                    <a:prstGeom prst="rect">
                      <a:avLst/>
                    </a:prstGeom>
                    <a:ln>
                      <a:solidFill>
                        <a:schemeClr val="bg1">
                          <a:lumMod val="65000"/>
                        </a:schemeClr>
                      </a:solidFill>
                    </a:ln>
                  </pic:spPr>
                </pic:pic>
              </a:graphicData>
            </a:graphic>
          </wp:inline>
        </w:drawing>
      </w:r>
    </w:p>
    <w:p w14:paraId="42680208" w14:textId="77777777" w:rsidR="00337743" w:rsidRDefault="00337743" w:rsidP="0004437C">
      <w:pPr>
        <w:rPr>
          <w:b/>
          <w:bCs/>
        </w:rPr>
      </w:pPr>
    </w:p>
    <w:p w14:paraId="35A8E096" w14:textId="190DD318" w:rsidR="00892257" w:rsidRDefault="00892257" w:rsidP="0004437C">
      <w:r w:rsidRPr="00892257">
        <w:rPr>
          <w:b/>
          <w:bCs/>
        </w:rPr>
        <w:t>11.</w:t>
      </w:r>
      <w:r>
        <w:t xml:space="preserve"> Refresh the app and Voila! The new board was created.</w:t>
      </w:r>
    </w:p>
    <w:p w14:paraId="230B2837" w14:textId="77777777" w:rsidR="00892257" w:rsidRDefault="00892257" w:rsidP="0004437C">
      <w:r>
        <w:rPr>
          <w:noProof/>
        </w:rPr>
        <w:lastRenderedPageBreak/>
        <w:drawing>
          <wp:inline distT="0" distB="0" distL="0" distR="0" wp14:anchorId="3DC0E2C8" wp14:editId="47A1A3B7">
            <wp:extent cx="6618605" cy="2603500"/>
            <wp:effectExtent l="19050" t="19050" r="10795" b="25400"/>
            <wp:docPr id="85791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6667" name=""/>
                    <pic:cNvPicPr/>
                  </pic:nvPicPr>
                  <pic:blipFill>
                    <a:blip r:embed="rId46"/>
                    <a:stretch>
                      <a:fillRect/>
                    </a:stretch>
                  </pic:blipFill>
                  <pic:spPr>
                    <a:xfrm>
                      <a:off x="0" y="0"/>
                      <a:ext cx="6618605" cy="2603500"/>
                    </a:xfrm>
                    <a:prstGeom prst="rect">
                      <a:avLst/>
                    </a:prstGeom>
                    <a:ln>
                      <a:solidFill>
                        <a:schemeClr val="bg1">
                          <a:lumMod val="65000"/>
                        </a:schemeClr>
                      </a:solidFill>
                    </a:ln>
                  </pic:spPr>
                </pic:pic>
              </a:graphicData>
            </a:graphic>
          </wp:inline>
        </w:drawing>
      </w:r>
    </w:p>
    <w:p w14:paraId="142AF10D" w14:textId="57B5290A" w:rsidR="00892257" w:rsidRDefault="00892257" w:rsidP="0004437C">
      <w:r w:rsidRPr="00F50059">
        <w:rPr>
          <w:b/>
          <w:bCs/>
        </w:rPr>
        <w:t>12.</w:t>
      </w:r>
      <w:r>
        <w:t xml:space="preserve"> Let</w:t>
      </w:r>
      <w:r w:rsidR="00F50059">
        <w:rPr>
          <w:lang w:val="bg-BG"/>
        </w:rPr>
        <w:t>'</w:t>
      </w:r>
      <w:r>
        <w:t xml:space="preserve">s add some tasks to it. </w:t>
      </w:r>
      <w:r>
        <w:br/>
      </w:r>
      <w:r w:rsidRPr="00892257">
        <w:rPr>
          <w:noProof/>
          <w:shd w:val="clear" w:color="auto" w:fill="A6A6A6" w:themeFill="background1" w:themeFillShade="A6"/>
        </w:rPr>
        <w:drawing>
          <wp:inline distT="0" distB="0" distL="0" distR="0" wp14:anchorId="309D041F" wp14:editId="0F7AA9DD">
            <wp:extent cx="6618605" cy="881380"/>
            <wp:effectExtent l="19050" t="19050" r="10795" b="13970"/>
            <wp:docPr id="7732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865" name=""/>
                    <pic:cNvPicPr/>
                  </pic:nvPicPr>
                  <pic:blipFill rotWithShape="1">
                    <a:blip r:embed="rId47"/>
                    <a:srcRect t="3744"/>
                    <a:stretch/>
                  </pic:blipFill>
                  <pic:spPr bwMode="auto">
                    <a:xfrm>
                      <a:off x="0" y="0"/>
                      <a:ext cx="6618605" cy="88138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450EA9" w14:textId="77777777" w:rsidR="008E2A91" w:rsidRDefault="00892257" w:rsidP="0004437C">
      <w:r w:rsidRPr="00892257">
        <w:rPr>
          <w:b/>
          <w:bCs/>
        </w:rPr>
        <w:t>13.</w:t>
      </w:r>
      <w:r>
        <w:t xml:space="preserve"> Refresh and here they are.</w:t>
      </w:r>
      <w:r>
        <w:br/>
      </w:r>
      <w:r>
        <w:rPr>
          <w:noProof/>
        </w:rPr>
        <w:drawing>
          <wp:inline distT="0" distB="0" distL="0" distR="0" wp14:anchorId="4F2052D6" wp14:editId="5C0EABB5">
            <wp:extent cx="4145915" cy="4160514"/>
            <wp:effectExtent l="19050" t="19050" r="26035" b="12065"/>
            <wp:docPr id="2923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945" name=""/>
                    <pic:cNvPicPr/>
                  </pic:nvPicPr>
                  <pic:blipFill>
                    <a:blip r:embed="rId48"/>
                    <a:stretch>
                      <a:fillRect/>
                    </a:stretch>
                  </pic:blipFill>
                  <pic:spPr>
                    <a:xfrm>
                      <a:off x="0" y="0"/>
                      <a:ext cx="4157977" cy="4172619"/>
                    </a:xfrm>
                    <a:prstGeom prst="rect">
                      <a:avLst/>
                    </a:prstGeom>
                    <a:ln>
                      <a:solidFill>
                        <a:schemeClr val="bg1">
                          <a:lumMod val="65000"/>
                        </a:schemeClr>
                      </a:solidFill>
                    </a:ln>
                  </pic:spPr>
                </pic:pic>
              </a:graphicData>
            </a:graphic>
          </wp:inline>
        </w:drawing>
      </w:r>
    </w:p>
    <w:p w14:paraId="6BC59095" w14:textId="77777777" w:rsidR="008E2A91" w:rsidRDefault="008E2A91" w:rsidP="0004437C">
      <w:r w:rsidRPr="008E2A91">
        <w:rPr>
          <w:b/>
          <w:bCs/>
        </w:rPr>
        <w:t>14.</w:t>
      </w:r>
      <w:r>
        <w:t xml:space="preserve"> What will happen if we try to delete a task. Let’s try to delete the last task that we created by name.</w:t>
      </w:r>
    </w:p>
    <w:p w14:paraId="32329808" w14:textId="77777777" w:rsidR="008E2A91" w:rsidRDefault="008E2A91" w:rsidP="0004437C">
      <w:r>
        <w:rPr>
          <w:noProof/>
        </w:rPr>
        <w:drawing>
          <wp:inline distT="0" distB="0" distL="0" distR="0" wp14:anchorId="02C061B1" wp14:editId="69E8ACF9">
            <wp:extent cx="3920490" cy="316561"/>
            <wp:effectExtent l="19050" t="19050" r="22860" b="26670"/>
            <wp:docPr id="214336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8226" name=""/>
                    <pic:cNvPicPr/>
                  </pic:nvPicPr>
                  <pic:blipFill>
                    <a:blip r:embed="rId49"/>
                    <a:stretch>
                      <a:fillRect/>
                    </a:stretch>
                  </pic:blipFill>
                  <pic:spPr>
                    <a:xfrm>
                      <a:off x="0" y="0"/>
                      <a:ext cx="4043598" cy="326501"/>
                    </a:xfrm>
                    <a:prstGeom prst="rect">
                      <a:avLst/>
                    </a:prstGeom>
                    <a:ln>
                      <a:solidFill>
                        <a:schemeClr val="bg1">
                          <a:lumMod val="65000"/>
                        </a:schemeClr>
                      </a:solidFill>
                    </a:ln>
                  </pic:spPr>
                </pic:pic>
              </a:graphicData>
            </a:graphic>
          </wp:inline>
        </w:drawing>
      </w:r>
    </w:p>
    <w:p w14:paraId="70D4DD0B" w14:textId="13D3F661" w:rsidR="008E2A91" w:rsidRDefault="008E2A91" w:rsidP="0004437C">
      <w:r>
        <w:lastRenderedPageBreak/>
        <w:t xml:space="preserve">Even thou the query is </w:t>
      </w:r>
      <w:r w:rsidR="00337743">
        <w:t xml:space="preserve">correct; </w:t>
      </w:r>
      <w:r>
        <w:t>we get an error:</w:t>
      </w:r>
      <w:r>
        <w:br/>
      </w:r>
      <w:r w:rsidRPr="008E2A91">
        <w:t>Error Code: 1175. You are using safe update mode and you tried to update a table without a WHERE that uses a KEY column.  To disable safe mode, toggle the option in Preferences -&gt; SQL Editor and reconnect.</w:t>
      </w:r>
      <w:r>
        <w:t xml:space="preserve"> </w:t>
      </w:r>
    </w:p>
    <w:p w14:paraId="6B46CA7D" w14:textId="77777777" w:rsidR="004E79CE" w:rsidRDefault="008E2A91" w:rsidP="0004437C">
      <w:r>
        <w:t xml:space="preserve">This means that </w:t>
      </w:r>
      <w:r w:rsidRPr="008E2A91">
        <w:t>MySQL server is running in "safe update mode," which restricts certain types of dangerous or accidental DELETE or UPDATE statements without a WHERE clause that uses a KEY column to identify specific rows.</w:t>
      </w:r>
      <w:r w:rsidR="00DD0A29">
        <w:br/>
        <w:t xml:space="preserve">In order to delete the task, we have to use a KEY column, in our case </w:t>
      </w:r>
      <w:r w:rsidR="004E79CE">
        <w:t>the exact Id, or Where clause with at least two conditions pointing to the exact record. Let’s try both.</w:t>
      </w:r>
    </w:p>
    <w:p w14:paraId="351F4A9A" w14:textId="77777777" w:rsidR="004E79CE" w:rsidRDefault="004E79CE" w:rsidP="0004437C">
      <w:r w:rsidRPr="004E79CE">
        <w:rPr>
          <w:b/>
          <w:bCs/>
        </w:rPr>
        <w:t>15.</w:t>
      </w:r>
      <w:r>
        <w:t xml:space="preserve"> First, we have to find the Id of the task that we want to delete. Let’s find it using the task’s Title.</w:t>
      </w:r>
    </w:p>
    <w:p w14:paraId="3D172148" w14:textId="77777777" w:rsidR="004E79CE" w:rsidRDefault="004E79CE" w:rsidP="0004437C">
      <w:r>
        <w:rPr>
          <w:noProof/>
        </w:rPr>
        <w:drawing>
          <wp:inline distT="0" distB="0" distL="0" distR="0" wp14:anchorId="28398A3C" wp14:editId="4C1E905F">
            <wp:extent cx="4030980" cy="396873"/>
            <wp:effectExtent l="19050" t="19050" r="7620" b="22860"/>
            <wp:docPr id="31195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8341" name=""/>
                    <pic:cNvPicPr/>
                  </pic:nvPicPr>
                  <pic:blipFill>
                    <a:blip r:embed="rId50"/>
                    <a:stretch>
                      <a:fillRect/>
                    </a:stretch>
                  </pic:blipFill>
                  <pic:spPr>
                    <a:xfrm>
                      <a:off x="0" y="0"/>
                      <a:ext cx="4129140" cy="406537"/>
                    </a:xfrm>
                    <a:prstGeom prst="rect">
                      <a:avLst/>
                    </a:prstGeom>
                    <a:ln>
                      <a:solidFill>
                        <a:schemeClr val="bg1">
                          <a:lumMod val="65000"/>
                        </a:schemeClr>
                      </a:solidFill>
                    </a:ln>
                  </pic:spPr>
                </pic:pic>
              </a:graphicData>
            </a:graphic>
          </wp:inline>
        </w:drawing>
      </w:r>
    </w:p>
    <w:p w14:paraId="3FBBE584" w14:textId="77777777" w:rsidR="004E79CE" w:rsidRDefault="004E79CE" w:rsidP="0004437C">
      <w:r w:rsidRPr="004E79CE">
        <w:rPr>
          <w:b/>
          <w:bCs/>
        </w:rPr>
        <w:t>16.</w:t>
      </w:r>
      <w:r>
        <w:t xml:space="preserve"> The returned Id in with us is 20, but it might differentiate with you, depending on which task you are searching for. Let’s try to delete it again.</w:t>
      </w:r>
    </w:p>
    <w:p w14:paraId="47A36A1B" w14:textId="77777777" w:rsidR="0081159E" w:rsidRDefault="004E79CE" w:rsidP="0004437C">
      <w:r>
        <w:rPr>
          <w:noProof/>
        </w:rPr>
        <w:drawing>
          <wp:inline distT="0" distB="0" distL="0" distR="0" wp14:anchorId="48ECFF84" wp14:editId="2FADCE0D">
            <wp:extent cx="2684072" cy="430530"/>
            <wp:effectExtent l="19050" t="19050" r="21590" b="26670"/>
            <wp:docPr id="16267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31914" name=""/>
                    <pic:cNvPicPr/>
                  </pic:nvPicPr>
                  <pic:blipFill>
                    <a:blip r:embed="rId51"/>
                    <a:stretch>
                      <a:fillRect/>
                    </a:stretch>
                  </pic:blipFill>
                  <pic:spPr>
                    <a:xfrm>
                      <a:off x="0" y="0"/>
                      <a:ext cx="2735548" cy="438787"/>
                    </a:xfrm>
                    <a:prstGeom prst="rect">
                      <a:avLst/>
                    </a:prstGeom>
                    <a:ln>
                      <a:solidFill>
                        <a:schemeClr val="bg1">
                          <a:lumMod val="65000"/>
                        </a:schemeClr>
                      </a:solidFill>
                    </a:ln>
                  </pic:spPr>
                </pic:pic>
              </a:graphicData>
            </a:graphic>
          </wp:inline>
        </w:drawing>
      </w:r>
    </w:p>
    <w:p w14:paraId="48A144A2" w14:textId="778BA385" w:rsidR="00637EE7" w:rsidRDefault="0081159E" w:rsidP="0004437C">
      <w:r w:rsidRPr="0081159E">
        <w:rPr>
          <w:b/>
          <w:bCs/>
        </w:rPr>
        <w:t>17.</w:t>
      </w:r>
      <w:r>
        <w:t xml:space="preserve"> When we execute SELECT all, as you can see, there is no Task with Id 20.</w:t>
      </w:r>
      <w:r w:rsidR="004E79CE">
        <w:br/>
      </w:r>
      <w:r w:rsidRPr="0081159E">
        <w:rPr>
          <w:noProof/>
        </w:rPr>
        <w:drawing>
          <wp:inline distT="0" distB="0" distL="0" distR="0" wp14:anchorId="63EF088F" wp14:editId="30368E3D">
            <wp:extent cx="6618605" cy="1574800"/>
            <wp:effectExtent l="0" t="0" r="0" b="6350"/>
            <wp:docPr id="6291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209" name=""/>
                    <pic:cNvPicPr/>
                  </pic:nvPicPr>
                  <pic:blipFill>
                    <a:blip r:embed="rId52"/>
                    <a:stretch>
                      <a:fillRect/>
                    </a:stretch>
                  </pic:blipFill>
                  <pic:spPr>
                    <a:xfrm>
                      <a:off x="0" y="0"/>
                      <a:ext cx="6618605" cy="1574800"/>
                    </a:xfrm>
                    <a:prstGeom prst="rect">
                      <a:avLst/>
                    </a:prstGeom>
                  </pic:spPr>
                </pic:pic>
              </a:graphicData>
            </a:graphic>
          </wp:inline>
        </w:drawing>
      </w:r>
      <w:r w:rsidR="00C42147">
        <w:br/>
      </w:r>
      <w:r w:rsidRPr="005C1360">
        <w:rPr>
          <w:b/>
          <w:bCs/>
        </w:rPr>
        <w:t>18.</w:t>
      </w:r>
      <w:r>
        <w:t xml:space="preserve"> Let</w:t>
      </w:r>
      <w:r w:rsidR="00F50059">
        <w:rPr>
          <w:lang w:val="bg-BG"/>
        </w:rPr>
        <w:t>'</w:t>
      </w:r>
      <w:r>
        <w:t>s try to delete another task, but not by Id, but using the other method with WHERE clause with two conditions, pointing to exact record. Let’s delete TEST TASK 3.</w:t>
      </w:r>
    </w:p>
    <w:p w14:paraId="4B21EC8E" w14:textId="0ECCAA86" w:rsidR="0081159E" w:rsidRDefault="0081159E" w:rsidP="0004437C">
      <w:r>
        <w:rPr>
          <w:noProof/>
        </w:rPr>
        <w:drawing>
          <wp:inline distT="0" distB="0" distL="0" distR="0" wp14:anchorId="47809445" wp14:editId="287C86E6">
            <wp:extent cx="4072890" cy="389958"/>
            <wp:effectExtent l="19050" t="19050" r="22860" b="10160"/>
            <wp:docPr id="67968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82208" name=""/>
                    <pic:cNvPicPr/>
                  </pic:nvPicPr>
                  <pic:blipFill>
                    <a:blip r:embed="rId53"/>
                    <a:stretch>
                      <a:fillRect/>
                    </a:stretch>
                  </pic:blipFill>
                  <pic:spPr>
                    <a:xfrm>
                      <a:off x="0" y="0"/>
                      <a:ext cx="4267566" cy="408597"/>
                    </a:xfrm>
                    <a:prstGeom prst="rect">
                      <a:avLst/>
                    </a:prstGeom>
                    <a:ln>
                      <a:solidFill>
                        <a:schemeClr val="bg1">
                          <a:lumMod val="65000"/>
                        </a:schemeClr>
                      </a:solidFill>
                    </a:ln>
                  </pic:spPr>
                </pic:pic>
              </a:graphicData>
            </a:graphic>
          </wp:inline>
        </w:drawing>
      </w:r>
      <w:r w:rsidR="005C1360">
        <w:br/>
        <w:t>And it’s gone!</w:t>
      </w:r>
      <w:r w:rsidR="005C1360">
        <w:br/>
      </w:r>
      <w:r w:rsidR="005C1360">
        <w:rPr>
          <w:noProof/>
        </w:rPr>
        <w:drawing>
          <wp:inline distT="0" distB="0" distL="0" distR="0" wp14:anchorId="5CB695D8" wp14:editId="595B8EBE">
            <wp:extent cx="6517276" cy="1455420"/>
            <wp:effectExtent l="19050" t="19050" r="17145" b="11430"/>
            <wp:docPr id="20113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1771" name=""/>
                    <pic:cNvPicPr/>
                  </pic:nvPicPr>
                  <pic:blipFill rotWithShape="1">
                    <a:blip r:embed="rId54"/>
                    <a:srcRect l="2648"/>
                    <a:stretch/>
                  </pic:blipFill>
                  <pic:spPr bwMode="auto">
                    <a:xfrm>
                      <a:off x="0" y="0"/>
                      <a:ext cx="6518259" cy="14556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DCC11CB" w14:textId="73FEBE48" w:rsidR="005C1360" w:rsidRDefault="005C1360" w:rsidP="0004437C">
      <w:r w:rsidRPr="00F50059">
        <w:rPr>
          <w:b/>
          <w:bCs/>
        </w:rPr>
        <w:t>19.</w:t>
      </w:r>
      <w:r>
        <w:t xml:space="preserve"> Try a few more</w:t>
      </w:r>
      <w:r w:rsidR="00D516B7">
        <w:t>:</w:t>
      </w:r>
    </w:p>
    <w:p w14:paraId="25BA4DC9" w14:textId="77777777" w:rsidR="005C1360" w:rsidRDefault="005C1360" w:rsidP="005C1360">
      <w:pPr>
        <w:pStyle w:val="ac"/>
        <w:numPr>
          <w:ilvl w:val="0"/>
          <w:numId w:val="49"/>
        </w:numPr>
      </w:pPr>
      <w:r>
        <w:t xml:space="preserve">Try to filter only Tasks that has the word "task" in the name. </w:t>
      </w:r>
    </w:p>
    <w:p w14:paraId="6FC2B27F" w14:textId="77777777" w:rsidR="005C1360" w:rsidRDefault="005C1360" w:rsidP="005C1360">
      <w:pPr>
        <w:pStyle w:val="ac"/>
        <w:numPr>
          <w:ilvl w:val="0"/>
          <w:numId w:val="49"/>
        </w:numPr>
      </w:pPr>
      <w:r>
        <w:t>Compare the result with the same search made in the Web App.</w:t>
      </w:r>
    </w:p>
    <w:p w14:paraId="4DB93C18" w14:textId="0CCE7112" w:rsidR="005C1360" w:rsidRDefault="005C1360" w:rsidP="005C1360">
      <w:pPr>
        <w:pStyle w:val="ac"/>
        <w:numPr>
          <w:ilvl w:val="0"/>
          <w:numId w:val="49"/>
        </w:numPr>
      </w:pPr>
      <w:r>
        <w:t>Try to delete the user and see what happens (hint: you will need his id).</w:t>
      </w:r>
      <w:r w:rsidR="002523EC">
        <w:t xml:space="preserve"> See if the tasks created by this user still exist</w:t>
      </w:r>
      <w:r w:rsidR="00001541">
        <w:t>.</w:t>
      </w:r>
    </w:p>
    <w:p w14:paraId="62408860" w14:textId="5EF39262" w:rsidR="00D516B7" w:rsidRPr="0004437C" w:rsidRDefault="00D516B7" w:rsidP="00A7279A">
      <w:pPr>
        <w:pStyle w:val="ac"/>
        <w:numPr>
          <w:ilvl w:val="0"/>
          <w:numId w:val="49"/>
        </w:numPr>
      </w:pPr>
      <w:r>
        <w:t>Try to update the name of TEST TASK 4 (hint: The UPDATE statement works similar to DELETE, e.g. you will need the Id of the task or at least two conditions pointing directly to the task you want to delete)</w:t>
      </w:r>
      <w:r w:rsidR="00001541">
        <w:t>.</w:t>
      </w:r>
      <w:r>
        <w:t xml:space="preserve">  </w:t>
      </w:r>
    </w:p>
    <w:sectPr w:rsidR="00D516B7" w:rsidRPr="0004437C" w:rsidSect="002006BD">
      <w:headerReference w:type="default" r:id="rId55"/>
      <w:footerReference w:type="default" r:id="rId56"/>
      <w:pgSz w:w="11909" w:h="16834" w:code="9"/>
      <w:pgMar w:top="270" w:right="749"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ADD62" w14:textId="77777777" w:rsidR="002006BD" w:rsidRDefault="002006BD" w:rsidP="008068A2">
      <w:pPr>
        <w:spacing w:after="0" w:line="240" w:lineRule="auto"/>
      </w:pPr>
      <w:r>
        <w:separator/>
      </w:r>
    </w:p>
  </w:endnote>
  <w:endnote w:type="continuationSeparator" w:id="0">
    <w:p w14:paraId="6EA3AC4A" w14:textId="77777777" w:rsidR="002006BD" w:rsidRDefault="002006B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385769" w:rsidRDefault="00385769"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385769" w:rsidRPr="002C539D" w:rsidRDefault="00385769" w:rsidP="002D07CA">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385769" w:rsidRPr="002C539D" w:rsidRDefault="00385769" w:rsidP="002D07CA">
                    <w:pPr>
                      <w:spacing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385769" w:rsidRPr="002C539D" w:rsidRDefault="00385769" w:rsidP="002D07CA">
                          <w:pPr>
                            <w:spacing w:before="40" w:after="100" w:line="240" w:lineRule="auto"/>
                            <w:rPr>
                              <w:sz w:val="17"/>
                              <w:szCs w:val="17"/>
                            </w:rPr>
                          </w:pPr>
                          <w:bookmarkStart w:id="1" w:name="_Hlk24191091"/>
                          <w:r w:rsidRPr="002C539D">
                            <w:rPr>
                              <w:sz w:val="17"/>
                              <w:szCs w:val="17"/>
                            </w:rPr>
                            <w:t xml:space="preserve">© SoftUni – </w:t>
                          </w:r>
                          <w:hyperlink r:id="rId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1"/>
                        <w:p w14:paraId="7FED8C0A" w14:textId="173199B6" w:rsidR="00385769" w:rsidRPr="00596AA5" w:rsidRDefault="00385769"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48" name="Picture 4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0" name="Picture 50"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61" name="Picture 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62" name="Picture 6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63" name="Picture 63"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64" name="Picture 6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65" name="Picture 6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66" name="Picture 66"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385769" w:rsidRPr="002C539D" w:rsidRDefault="00385769" w:rsidP="002D07CA">
                    <w:pPr>
                      <w:spacing w:before="40" w:after="100" w:line="240" w:lineRule="auto"/>
                      <w:rPr>
                        <w:sz w:val="17"/>
                        <w:szCs w:val="17"/>
                      </w:rPr>
                    </w:pPr>
                    <w:bookmarkStart w:id="2" w:name="_Hlk24191091"/>
                    <w:r w:rsidRPr="002C539D">
                      <w:rPr>
                        <w:sz w:val="17"/>
                        <w:szCs w:val="17"/>
                      </w:rPr>
                      <w:t xml:space="preserve">© SoftUni – </w:t>
                    </w:r>
                    <w:hyperlink r:id="rId2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2"/>
                  <w:p w14:paraId="7FED8C0A" w14:textId="173199B6" w:rsidR="00385769" w:rsidRPr="00596AA5" w:rsidRDefault="00385769"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48" name="Picture 4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0" name="Picture 50"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61" name="Picture 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62" name="Picture 6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63" name="Picture 63"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64" name="Picture 6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65" name="Picture 6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66" name="Picture 66"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7" name="Picture 47">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4A6931"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385769" w:rsidRPr="00596AA5" w:rsidRDefault="00385769"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385769" w:rsidRPr="00596AA5" w:rsidRDefault="00385769"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09870" w14:textId="77777777" w:rsidR="002006BD" w:rsidRDefault="002006BD" w:rsidP="008068A2">
      <w:pPr>
        <w:spacing w:after="0" w:line="240" w:lineRule="auto"/>
      </w:pPr>
      <w:r>
        <w:separator/>
      </w:r>
    </w:p>
  </w:footnote>
  <w:footnote w:type="continuationSeparator" w:id="0">
    <w:p w14:paraId="1A6562DF" w14:textId="77777777" w:rsidR="002006BD" w:rsidRDefault="002006B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385769" w:rsidRDefault="00385769"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B57DD"/>
    <w:multiLevelType w:val="hybridMultilevel"/>
    <w:tmpl w:val="03C0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FE1C2170"/>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9841A2"/>
    <w:multiLevelType w:val="hybridMultilevel"/>
    <w:tmpl w:val="696AA5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1E5316"/>
    <w:multiLevelType w:val="hybridMultilevel"/>
    <w:tmpl w:val="796EC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E268D"/>
    <w:multiLevelType w:val="hybridMultilevel"/>
    <w:tmpl w:val="5BBEF1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B2F1F"/>
    <w:multiLevelType w:val="hybridMultilevel"/>
    <w:tmpl w:val="F7808D22"/>
    <w:lvl w:ilvl="0" w:tplc="F27E5838">
      <w:start w:val="1"/>
      <w:numFmt w:val="bullet"/>
      <w:lvlText w:val=""/>
      <w:lvlJc w:val="left"/>
      <w:pPr>
        <w:ind w:left="720" w:hanging="360"/>
      </w:pPr>
      <w:rPr>
        <w:rFonts w:ascii="Symbol" w:hAnsi="Symbol" w:hint="default"/>
      </w:rPr>
    </w:lvl>
    <w:lvl w:ilvl="1" w:tplc="F6D4E1AA">
      <w:start w:val="1"/>
      <w:numFmt w:val="bullet"/>
      <w:lvlText w:val="o"/>
      <w:lvlJc w:val="left"/>
      <w:pPr>
        <w:ind w:left="1440" w:hanging="360"/>
      </w:pPr>
      <w:rPr>
        <w:rFonts w:ascii="Courier New" w:hAnsi="Courier New" w:hint="default"/>
      </w:rPr>
    </w:lvl>
    <w:lvl w:ilvl="2" w:tplc="CB029BEA">
      <w:start w:val="1"/>
      <w:numFmt w:val="bullet"/>
      <w:lvlText w:val=""/>
      <w:lvlJc w:val="left"/>
      <w:pPr>
        <w:ind w:left="2160" w:hanging="360"/>
      </w:pPr>
      <w:rPr>
        <w:rFonts w:ascii="Wingdings" w:hAnsi="Wingdings" w:hint="default"/>
      </w:rPr>
    </w:lvl>
    <w:lvl w:ilvl="3" w:tplc="EBCC85D0">
      <w:start w:val="1"/>
      <w:numFmt w:val="bullet"/>
      <w:lvlText w:val=""/>
      <w:lvlJc w:val="left"/>
      <w:pPr>
        <w:ind w:left="2880" w:hanging="360"/>
      </w:pPr>
      <w:rPr>
        <w:rFonts w:ascii="Symbol" w:hAnsi="Symbol" w:hint="default"/>
      </w:rPr>
    </w:lvl>
    <w:lvl w:ilvl="4" w:tplc="1D886428">
      <w:start w:val="1"/>
      <w:numFmt w:val="bullet"/>
      <w:lvlText w:val="o"/>
      <w:lvlJc w:val="left"/>
      <w:pPr>
        <w:ind w:left="3600" w:hanging="360"/>
      </w:pPr>
      <w:rPr>
        <w:rFonts w:ascii="Courier New" w:hAnsi="Courier New" w:hint="default"/>
      </w:rPr>
    </w:lvl>
    <w:lvl w:ilvl="5" w:tplc="AB3CB7DA">
      <w:start w:val="1"/>
      <w:numFmt w:val="bullet"/>
      <w:lvlText w:val=""/>
      <w:lvlJc w:val="left"/>
      <w:pPr>
        <w:ind w:left="4320" w:hanging="360"/>
      </w:pPr>
      <w:rPr>
        <w:rFonts w:ascii="Wingdings" w:hAnsi="Wingdings" w:hint="default"/>
      </w:rPr>
    </w:lvl>
    <w:lvl w:ilvl="6" w:tplc="A1FE2B98">
      <w:start w:val="1"/>
      <w:numFmt w:val="bullet"/>
      <w:lvlText w:val=""/>
      <w:lvlJc w:val="left"/>
      <w:pPr>
        <w:ind w:left="5040" w:hanging="360"/>
      </w:pPr>
      <w:rPr>
        <w:rFonts w:ascii="Symbol" w:hAnsi="Symbol" w:hint="default"/>
      </w:rPr>
    </w:lvl>
    <w:lvl w:ilvl="7" w:tplc="BC1640D6">
      <w:start w:val="1"/>
      <w:numFmt w:val="bullet"/>
      <w:lvlText w:val="o"/>
      <w:lvlJc w:val="left"/>
      <w:pPr>
        <w:ind w:left="5760" w:hanging="360"/>
      </w:pPr>
      <w:rPr>
        <w:rFonts w:ascii="Courier New" w:hAnsi="Courier New" w:hint="default"/>
      </w:rPr>
    </w:lvl>
    <w:lvl w:ilvl="8" w:tplc="B888B856">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1A6D17"/>
    <w:multiLevelType w:val="hybridMultilevel"/>
    <w:tmpl w:val="0E228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51173"/>
    <w:multiLevelType w:val="hybridMultilevel"/>
    <w:tmpl w:val="5DC489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87D67"/>
    <w:multiLevelType w:val="hybridMultilevel"/>
    <w:tmpl w:val="5BB4A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hybridMultilevel"/>
    <w:tmpl w:val="0E203B02"/>
    <w:lvl w:ilvl="0" w:tplc="9ECEB134">
      <w:start w:val="1"/>
      <w:numFmt w:val="decimal"/>
      <w:lvlText w:val="Problem %1."/>
      <w:lvlJc w:val="left"/>
      <w:pPr>
        <w:ind w:left="5747" w:hanging="360"/>
      </w:pPr>
    </w:lvl>
    <w:lvl w:ilvl="1" w:tplc="8C8A254A">
      <w:start w:val="1"/>
      <w:numFmt w:val="lowerLetter"/>
      <w:lvlText w:val="%2."/>
      <w:lvlJc w:val="left"/>
      <w:pPr>
        <w:ind w:left="5050" w:hanging="360"/>
      </w:pPr>
    </w:lvl>
    <w:lvl w:ilvl="2" w:tplc="0C50C6E2">
      <w:start w:val="1"/>
      <w:numFmt w:val="lowerRoman"/>
      <w:lvlText w:val="%3."/>
      <w:lvlJc w:val="right"/>
      <w:pPr>
        <w:ind w:left="5770" w:hanging="180"/>
      </w:pPr>
    </w:lvl>
    <w:lvl w:ilvl="3" w:tplc="646C0480">
      <w:start w:val="1"/>
      <w:numFmt w:val="decimal"/>
      <w:lvlText w:val="%4."/>
      <w:lvlJc w:val="left"/>
      <w:pPr>
        <w:ind w:left="6490" w:hanging="360"/>
      </w:pPr>
    </w:lvl>
    <w:lvl w:ilvl="4" w:tplc="E89EA472">
      <w:start w:val="1"/>
      <w:numFmt w:val="lowerLetter"/>
      <w:lvlText w:val="%5."/>
      <w:lvlJc w:val="left"/>
      <w:pPr>
        <w:ind w:left="7210" w:hanging="360"/>
      </w:pPr>
    </w:lvl>
    <w:lvl w:ilvl="5" w:tplc="20DACC12">
      <w:start w:val="1"/>
      <w:numFmt w:val="lowerRoman"/>
      <w:lvlText w:val="%6."/>
      <w:lvlJc w:val="right"/>
      <w:pPr>
        <w:ind w:left="7930" w:hanging="180"/>
      </w:pPr>
    </w:lvl>
    <w:lvl w:ilvl="6" w:tplc="4C221AAA">
      <w:start w:val="1"/>
      <w:numFmt w:val="decimal"/>
      <w:lvlText w:val="%7."/>
      <w:lvlJc w:val="left"/>
      <w:pPr>
        <w:ind w:left="8650" w:hanging="360"/>
      </w:pPr>
    </w:lvl>
    <w:lvl w:ilvl="7" w:tplc="30D4BA70">
      <w:start w:val="1"/>
      <w:numFmt w:val="lowerLetter"/>
      <w:lvlText w:val="%8."/>
      <w:lvlJc w:val="left"/>
      <w:pPr>
        <w:ind w:left="9370" w:hanging="360"/>
      </w:pPr>
    </w:lvl>
    <w:lvl w:ilvl="8" w:tplc="CFCC8486">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DA4E7D"/>
    <w:multiLevelType w:val="hybridMultilevel"/>
    <w:tmpl w:val="D354E532"/>
    <w:lvl w:ilvl="0" w:tplc="6F381246">
      <w:start w:val="1"/>
      <w:numFmt w:val="decimal"/>
      <w:pStyle w:val="Numbers"/>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132543"/>
    <w:multiLevelType w:val="multilevel"/>
    <w:tmpl w:val="5FEC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469559">
    <w:abstractNumId w:val="0"/>
  </w:num>
  <w:num w:numId="2" w16cid:durableId="711342705">
    <w:abstractNumId w:val="48"/>
  </w:num>
  <w:num w:numId="3" w16cid:durableId="1770857249">
    <w:abstractNumId w:val="9"/>
  </w:num>
  <w:num w:numId="4" w16cid:durableId="854005897">
    <w:abstractNumId w:val="31"/>
  </w:num>
  <w:num w:numId="5" w16cid:durableId="3557233">
    <w:abstractNumId w:val="32"/>
  </w:num>
  <w:num w:numId="6" w16cid:durableId="460612876">
    <w:abstractNumId w:val="37"/>
  </w:num>
  <w:num w:numId="7" w16cid:durableId="1973053594">
    <w:abstractNumId w:val="4"/>
  </w:num>
  <w:num w:numId="8" w16cid:durableId="467016779">
    <w:abstractNumId w:val="8"/>
  </w:num>
  <w:num w:numId="9" w16cid:durableId="2121488831">
    <w:abstractNumId w:val="29"/>
  </w:num>
  <w:num w:numId="10" w16cid:durableId="20608600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30359331">
    <w:abstractNumId w:val="5"/>
  </w:num>
  <w:num w:numId="12" w16cid:durableId="1600485312">
    <w:abstractNumId w:val="22"/>
  </w:num>
  <w:num w:numId="13" w16cid:durableId="240145265">
    <w:abstractNumId w:val="1"/>
  </w:num>
  <w:num w:numId="14" w16cid:durableId="1483346394">
    <w:abstractNumId w:val="36"/>
  </w:num>
  <w:num w:numId="15" w16cid:durableId="270212491">
    <w:abstractNumId w:val="10"/>
  </w:num>
  <w:num w:numId="16" w16cid:durableId="998927417">
    <w:abstractNumId w:val="42"/>
  </w:num>
  <w:num w:numId="17" w16cid:durableId="1782609926">
    <w:abstractNumId w:val="30"/>
  </w:num>
  <w:num w:numId="18" w16cid:durableId="1906187138">
    <w:abstractNumId w:val="47"/>
  </w:num>
  <w:num w:numId="19" w16cid:durableId="502209068">
    <w:abstractNumId w:val="38"/>
  </w:num>
  <w:num w:numId="20" w16cid:durableId="1342053362">
    <w:abstractNumId w:val="21"/>
  </w:num>
  <w:num w:numId="21" w16cid:durableId="151608300">
    <w:abstractNumId w:val="34"/>
  </w:num>
  <w:num w:numId="22" w16cid:durableId="710154646">
    <w:abstractNumId w:val="13"/>
  </w:num>
  <w:num w:numId="23" w16cid:durableId="1340960543">
    <w:abstractNumId w:val="16"/>
  </w:num>
  <w:num w:numId="24" w16cid:durableId="494107096">
    <w:abstractNumId w:val="2"/>
  </w:num>
  <w:num w:numId="25" w16cid:durableId="1394549785">
    <w:abstractNumId w:val="7"/>
  </w:num>
  <w:num w:numId="26" w16cid:durableId="1606839236">
    <w:abstractNumId w:val="18"/>
  </w:num>
  <w:num w:numId="27" w16cid:durableId="1010331815">
    <w:abstractNumId w:val="41"/>
  </w:num>
  <w:num w:numId="28" w16cid:durableId="1297836650">
    <w:abstractNumId w:val="19"/>
  </w:num>
  <w:num w:numId="29" w16cid:durableId="360979558">
    <w:abstractNumId w:val="46"/>
  </w:num>
  <w:num w:numId="30" w16cid:durableId="1633905451">
    <w:abstractNumId w:val="24"/>
  </w:num>
  <w:num w:numId="31" w16cid:durableId="2050836921">
    <w:abstractNumId w:val="12"/>
  </w:num>
  <w:num w:numId="32" w16cid:durableId="814221287">
    <w:abstractNumId w:val="40"/>
  </w:num>
  <w:num w:numId="33" w16cid:durableId="981496989">
    <w:abstractNumId w:val="44"/>
  </w:num>
  <w:num w:numId="34" w16cid:durableId="995257234">
    <w:abstractNumId w:val="27"/>
  </w:num>
  <w:num w:numId="35" w16cid:durableId="1229150551">
    <w:abstractNumId w:val="45"/>
  </w:num>
  <w:num w:numId="36" w16cid:durableId="692072951">
    <w:abstractNumId w:val="6"/>
  </w:num>
  <w:num w:numId="37" w16cid:durableId="1106387838">
    <w:abstractNumId w:val="26"/>
  </w:num>
  <w:num w:numId="38" w16cid:durableId="318929465">
    <w:abstractNumId w:val="15"/>
  </w:num>
  <w:num w:numId="39" w16cid:durableId="130248052">
    <w:abstractNumId w:val="33"/>
  </w:num>
  <w:num w:numId="40" w16cid:durableId="323045163">
    <w:abstractNumId w:val="23"/>
  </w:num>
  <w:num w:numId="41" w16cid:durableId="1785802072">
    <w:abstractNumId w:val="43"/>
  </w:num>
  <w:num w:numId="42" w16cid:durableId="1044020364">
    <w:abstractNumId w:val="28"/>
  </w:num>
  <w:num w:numId="43" w16cid:durableId="25520987">
    <w:abstractNumId w:val="20"/>
  </w:num>
  <w:num w:numId="44" w16cid:durableId="1093091430">
    <w:abstractNumId w:val="11"/>
  </w:num>
  <w:num w:numId="45" w16cid:durableId="1464810511">
    <w:abstractNumId w:val="3"/>
  </w:num>
  <w:num w:numId="46" w16cid:durableId="1332291811">
    <w:abstractNumId w:val="35"/>
  </w:num>
  <w:num w:numId="47" w16cid:durableId="486291545">
    <w:abstractNumId w:val="39"/>
  </w:num>
  <w:num w:numId="48" w16cid:durableId="1647078675">
    <w:abstractNumId w:val="25"/>
  </w:num>
  <w:num w:numId="49" w16cid:durableId="20230462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ytDQxtDA0NTY3MDNQ0lEKTi0uzszPAykwrAUAeYwSBiwAAAA="/>
  </w:docVars>
  <w:rsids>
    <w:rsidRoot w:val="008068A2"/>
    <w:rsid w:val="000006BB"/>
    <w:rsid w:val="00001541"/>
    <w:rsid w:val="00002C1C"/>
    <w:rsid w:val="00007044"/>
    <w:rsid w:val="0001451E"/>
    <w:rsid w:val="00023DC6"/>
    <w:rsid w:val="00025F04"/>
    <w:rsid w:val="00040EA4"/>
    <w:rsid w:val="0004437C"/>
    <w:rsid w:val="00064D15"/>
    <w:rsid w:val="0008559D"/>
    <w:rsid w:val="00086727"/>
    <w:rsid w:val="0009209B"/>
    <w:rsid w:val="000A6794"/>
    <w:rsid w:val="000B39E6"/>
    <w:rsid w:val="000B56F0"/>
    <w:rsid w:val="000C5361"/>
    <w:rsid w:val="000D4860"/>
    <w:rsid w:val="000E5C4C"/>
    <w:rsid w:val="00103906"/>
    <w:rsid w:val="001275B9"/>
    <w:rsid w:val="0013529D"/>
    <w:rsid w:val="00142C75"/>
    <w:rsid w:val="001449E8"/>
    <w:rsid w:val="001619DF"/>
    <w:rsid w:val="00161EF1"/>
    <w:rsid w:val="00164CDC"/>
    <w:rsid w:val="00167CF1"/>
    <w:rsid w:val="00171021"/>
    <w:rsid w:val="00175955"/>
    <w:rsid w:val="00175E1D"/>
    <w:rsid w:val="001837BD"/>
    <w:rsid w:val="00183A2C"/>
    <w:rsid w:val="001A6728"/>
    <w:rsid w:val="001B7060"/>
    <w:rsid w:val="001C1FCD"/>
    <w:rsid w:val="001D2464"/>
    <w:rsid w:val="001D50AE"/>
    <w:rsid w:val="001D76D5"/>
    <w:rsid w:val="001E1161"/>
    <w:rsid w:val="001E3FEF"/>
    <w:rsid w:val="002006BD"/>
    <w:rsid w:val="00202683"/>
    <w:rsid w:val="00215FCE"/>
    <w:rsid w:val="00225E06"/>
    <w:rsid w:val="002326A7"/>
    <w:rsid w:val="00232E7D"/>
    <w:rsid w:val="002523EC"/>
    <w:rsid w:val="00264287"/>
    <w:rsid w:val="0026589D"/>
    <w:rsid w:val="002664E1"/>
    <w:rsid w:val="002674C4"/>
    <w:rsid w:val="00275224"/>
    <w:rsid w:val="0027613A"/>
    <w:rsid w:val="002819B5"/>
    <w:rsid w:val="002853F4"/>
    <w:rsid w:val="00285941"/>
    <w:rsid w:val="00295243"/>
    <w:rsid w:val="002A123F"/>
    <w:rsid w:val="002A2D2D"/>
    <w:rsid w:val="002B548C"/>
    <w:rsid w:val="002C0B29"/>
    <w:rsid w:val="002C539D"/>
    <w:rsid w:val="002C71C6"/>
    <w:rsid w:val="002D07CA"/>
    <w:rsid w:val="00305122"/>
    <w:rsid w:val="003230CF"/>
    <w:rsid w:val="003269CE"/>
    <w:rsid w:val="00326D00"/>
    <w:rsid w:val="0033212E"/>
    <w:rsid w:val="0033490F"/>
    <w:rsid w:val="00337743"/>
    <w:rsid w:val="00380A57"/>
    <w:rsid w:val="003817EF"/>
    <w:rsid w:val="00382A45"/>
    <w:rsid w:val="00385769"/>
    <w:rsid w:val="00385A0E"/>
    <w:rsid w:val="00386D52"/>
    <w:rsid w:val="003A1601"/>
    <w:rsid w:val="003A33F9"/>
    <w:rsid w:val="003A5602"/>
    <w:rsid w:val="003B0278"/>
    <w:rsid w:val="003B1846"/>
    <w:rsid w:val="003B6A53"/>
    <w:rsid w:val="003E1013"/>
    <w:rsid w:val="003E167F"/>
    <w:rsid w:val="003E2A3C"/>
    <w:rsid w:val="003E2F33"/>
    <w:rsid w:val="003E6BFB"/>
    <w:rsid w:val="003F1864"/>
    <w:rsid w:val="00406F17"/>
    <w:rsid w:val="0041081C"/>
    <w:rsid w:val="004311CA"/>
    <w:rsid w:val="00447987"/>
    <w:rsid w:val="0047331A"/>
    <w:rsid w:val="0047640B"/>
    <w:rsid w:val="0047644B"/>
    <w:rsid w:val="00476D4B"/>
    <w:rsid w:val="00491748"/>
    <w:rsid w:val="004A7E77"/>
    <w:rsid w:val="004B0253"/>
    <w:rsid w:val="004C0A80"/>
    <w:rsid w:val="004D03E1"/>
    <w:rsid w:val="004D29A9"/>
    <w:rsid w:val="004E0D4F"/>
    <w:rsid w:val="004E4C1E"/>
    <w:rsid w:val="004E79CE"/>
    <w:rsid w:val="004F6701"/>
    <w:rsid w:val="0050017E"/>
    <w:rsid w:val="00503820"/>
    <w:rsid w:val="005054C7"/>
    <w:rsid w:val="0050783D"/>
    <w:rsid w:val="00507F81"/>
    <w:rsid w:val="005172E9"/>
    <w:rsid w:val="00517B12"/>
    <w:rsid w:val="00522143"/>
    <w:rsid w:val="00524789"/>
    <w:rsid w:val="00527BE8"/>
    <w:rsid w:val="00534F55"/>
    <w:rsid w:val="005439C9"/>
    <w:rsid w:val="00543B38"/>
    <w:rsid w:val="00553B24"/>
    <w:rsid w:val="00553CCB"/>
    <w:rsid w:val="00562E45"/>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1360"/>
    <w:rsid w:val="005C6A24"/>
    <w:rsid w:val="005E04CE"/>
    <w:rsid w:val="005E6CC9"/>
    <w:rsid w:val="00600083"/>
    <w:rsid w:val="00604363"/>
    <w:rsid w:val="00624212"/>
    <w:rsid w:val="006242A9"/>
    <w:rsid w:val="00624DCF"/>
    <w:rsid w:val="0063342B"/>
    <w:rsid w:val="00637EE7"/>
    <w:rsid w:val="00640502"/>
    <w:rsid w:val="00644D27"/>
    <w:rsid w:val="006640AE"/>
    <w:rsid w:val="00670041"/>
    <w:rsid w:val="00671FE2"/>
    <w:rsid w:val="00686C0C"/>
    <w:rsid w:val="00687E62"/>
    <w:rsid w:val="00695634"/>
    <w:rsid w:val="006A2531"/>
    <w:rsid w:val="006D239A"/>
    <w:rsid w:val="006D5C78"/>
    <w:rsid w:val="006E1302"/>
    <w:rsid w:val="006E2245"/>
    <w:rsid w:val="006E272F"/>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122E"/>
    <w:rsid w:val="007D742F"/>
    <w:rsid w:val="007E0960"/>
    <w:rsid w:val="007E4E4F"/>
    <w:rsid w:val="007F04BF"/>
    <w:rsid w:val="007F177C"/>
    <w:rsid w:val="007F5F65"/>
    <w:rsid w:val="00801502"/>
    <w:rsid w:val="00803217"/>
    <w:rsid w:val="008063E1"/>
    <w:rsid w:val="008068A2"/>
    <w:rsid w:val="008105A0"/>
    <w:rsid w:val="0081159E"/>
    <w:rsid w:val="008319AB"/>
    <w:rsid w:val="008349CB"/>
    <w:rsid w:val="00836CA4"/>
    <w:rsid w:val="0085184F"/>
    <w:rsid w:val="00861625"/>
    <w:rsid w:val="00861792"/>
    <w:rsid w:val="008617B5"/>
    <w:rsid w:val="00870828"/>
    <w:rsid w:val="0088080B"/>
    <w:rsid w:val="00892257"/>
    <w:rsid w:val="008B07D7"/>
    <w:rsid w:val="008B557F"/>
    <w:rsid w:val="008C2344"/>
    <w:rsid w:val="008C2B83"/>
    <w:rsid w:val="008C5930"/>
    <w:rsid w:val="008D6097"/>
    <w:rsid w:val="008E2A91"/>
    <w:rsid w:val="008E6CF3"/>
    <w:rsid w:val="008F202C"/>
    <w:rsid w:val="008F5B43"/>
    <w:rsid w:val="008F5FDB"/>
    <w:rsid w:val="00902E68"/>
    <w:rsid w:val="00912BC6"/>
    <w:rsid w:val="009210D2"/>
    <w:rsid w:val="0092145D"/>
    <w:rsid w:val="009254B7"/>
    <w:rsid w:val="00930CEE"/>
    <w:rsid w:val="00941FFF"/>
    <w:rsid w:val="00955691"/>
    <w:rsid w:val="009570E4"/>
    <w:rsid w:val="00961157"/>
    <w:rsid w:val="00965C5B"/>
    <w:rsid w:val="0096684B"/>
    <w:rsid w:val="00972C7F"/>
    <w:rsid w:val="00976E46"/>
    <w:rsid w:val="00980529"/>
    <w:rsid w:val="009B4FB4"/>
    <w:rsid w:val="009B74F5"/>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A736B"/>
    <w:rsid w:val="00AB106E"/>
    <w:rsid w:val="00AB2224"/>
    <w:rsid w:val="00AC36D6"/>
    <w:rsid w:val="00AC60FE"/>
    <w:rsid w:val="00AC77AD"/>
    <w:rsid w:val="00AD3214"/>
    <w:rsid w:val="00AE05D3"/>
    <w:rsid w:val="00AE2666"/>
    <w:rsid w:val="00AE355A"/>
    <w:rsid w:val="00B148DD"/>
    <w:rsid w:val="00B2472A"/>
    <w:rsid w:val="00B56695"/>
    <w:rsid w:val="00B567F6"/>
    <w:rsid w:val="00B56DF3"/>
    <w:rsid w:val="00B57A5C"/>
    <w:rsid w:val="00B6185B"/>
    <w:rsid w:val="00B63423"/>
    <w:rsid w:val="00B638EB"/>
    <w:rsid w:val="00B63DED"/>
    <w:rsid w:val="00B713E3"/>
    <w:rsid w:val="00B75167"/>
    <w:rsid w:val="00B753E7"/>
    <w:rsid w:val="00B75A8B"/>
    <w:rsid w:val="00B86AF3"/>
    <w:rsid w:val="00B9309B"/>
    <w:rsid w:val="00B95080"/>
    <w:rsid w:val="00B96B71"/>
    <w:rsid w:val="00BA1F40"/>
    <w:rsid w:val="00BA4820"/>
    <w:rsid w:val="00BB05FA"/>
    <w:rsid w:val="00BB5B10"/>
    <w:rsid w:val="00BC56D6"/>
    <w:rsid w:val="00BE399E"/>
    <w:rsid w:val="00BE6C23"/>
    <w:rsid w:val="00BF1775"/>
    <w:rsid w:val="00BF201D"/>
    <w:rsid w:val="00C0490B"/>
    <w:rsid w:val="00C07904"/>
    <w:rsid w:val="00C121AF"/>
    <w:rsid w:val="00C14C80"/>
    <w:rsid w:val="00C264F8"/>
    <w:rsid w:val="00C27853"/>
    <w:rsid w:val="00C31A86"/>
    <w:rsid w:val="00C355A5"/>
    <w:rsid w:val="00C42147"/>
    <w:rsid w:val="00C42805"/>
    <w:rsid w:val="00C43B64"/>
    <w:rsid w:val="00C53F37"/>
    <w:rsid w:val="00C5499A"/>
    <w:rsid w:val="00C62A0F"/>
    <w:rsid w:val="00C82862"/>
    <w:rsid w:val="00C84E4D"/>
    <w:rsid w:val="00CA2FD0"/>
    <w:rsid w:val="00CA6878"/>
    <w:rsid w:val="00CB626D"/>
    <w:rsid w:val="00CD5181"/>
    <w:rsid w:val="00CD7485"/>
    <w:rsid w:val="00CE2360"/>
    <w:rsid w:val="00CE236C"/>
    <w:rsid w:val="00CF0047"/>
    <w:rsid w:val="00D22895"/>
    <w:rsid w:val="00D3404A"/>
    <w:rsid w:val="00D4354E"/>
    <w:rsid w:val="00D43F69"/>
    <w:rsid w:val="00D50F79"/>
    <w:rsid w:val="00D516B7"/>
    <w:rsid w:val="00D73957"/>
    <w:rsid w:val="00D8395C"/>
    <w:rsid w:val="00D910AA"/>
    <w:rsid w:val="00D944DC"/>
    <w:rsid w:val="00DA028F"/>
    <w:rsid w:val="00DC28E6"/>
    <w:rsid w:val="00DC79E8"/>
    <w:rsid w:val="00DD0A29"/>
    <w:rsid w:val="00DD55F0"/>
    <w:rsid w:val="00DD7BB2"/>
    <w:rsid w:val="00DE1B8E"/>
    <w:rsid w:val="00DF00FA"/>
    <w:rsid w:val="00DF57D8"/>
    <w:rsid w:val="00DF6F6D"/>
    <w:rsid w:val="00E032C5"/>
    <w:rsid w:val="00E072A2"/>
    <w:rsid w:val="00E24C6A"/>
    <w:rsid w:val="00E25811"/>
    <w:rsid w:val="00E32F85"/>
    <w:rsid w:val="00E36FD8"/>
    <w:rsid w:val="00E37380"/>
    <w:rsid w:val="00E465C4"/>
    <w:rsid w:val="00E5273E"/>
    <w:rsid w:val="00E5710A"/>
    <w:rsid w:val="00E63EE3"/>
    <w:rsid w:val="00E63F64"/>
    <w:rsid w:val="00E74623"/>
    <w:rsid w:val="00E80E3D"/>
    <w:rsid w:val="00E83E57"/>
    <w:rsid w:val="00E86D42"/>
    <w:rsid w:val="00E870B8"/>
    <w:rsid w:val="00EA1019"/>
    <w:rsid w:val="00EA3B29"/>
    <w:rsid w:val="00EB7421"/>
    <w:rsid w:val="00EC36F5"/>
    <w:rsid w:val="00EC5A4D"/>
    <w:rsid w:val="00ED0DEA"/>
    <w:rsid w:val="00ED73C4"/>
    <w:rsid w:val="00F20B48"/>
    <w:rsid w:val="00F22A4E"/>
    <w:rsid w:val="00F258BA"/>
    <w:rsid w:val="00F27E9C"/>
    <w:rsid w:val="00F41F41"/>
    <w:rsid w:val="00F46918"/>
    <w:rsid w:val="00F46DDE"/>
    <w:rsid w:val="00F50059"/>
    <w:rsid w:val="00F50E79"/>
    <w:rsid w:val="00F655ED"/>
    <w:rsid w:val="00F7033C"/>
    <w:rsid w:val="00F96D0D"/>
    <w:rsid w:val="00F976AD"/>
    <w:rsid w:val="00FA6461"/>
    <w:rsid w:val="00FE038F"/>
    <w:rsid w:val="00FF6363"/>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paragraph" w:customStyle="1" w:styleId="Numbers">
    <w:name w:val="Numbers"/>
    <w:basedOn w:val="ac"/>
    <w:link w:val="NumbersChar"/>
    <w:qFormat/>
    <w:rsid w:val="009B74F5"/>
    <w:pPr>
      <w:numPr>
        <w:numId w:val="47"/>
      </w:numPr>
      <w:spacing w:before="200" w:after="40"/>
    </w:pPr>
    <w:rPr>
      <w:rFonts w:ascii="Calibri" w:eastAsia="Calibri" w:hAnsi="Calibri" w:cs="Calibri"/>
      <w:b/>
      <w:bCs/>
      <w:color w:val="7C380A"/>
      <w:sz w:val="36"/>
      <w:szCs w:val="36"/>
    </w:rPr>
  </w:style>
  <w:style w:type="paragraph" w:customStyle="1" w:styleId="small">
    <w:name w:val="small"/>
    <w:basedOn w:val="a"/>
    <w:link w:val="smallChar"/>
    <w:qFormat/>
    <w:rsid w:val="00F22A4E"/>
    <w:pPr>
      <w:ind w:left="360"/>
    </w:pPr>
    <w:rPr>
      <w:rFonts w:ascii="Calibri" w:eastAsia="Calibri" w:hAnsi="Calibri" w:cs="Calibri"/>
      <w:bCs/>
      <w:sz w:val="28"/>
      <w:szCs w:val="28"/>
    </w:rPr>
  </w:style>
  <w:style w:type="character" w:customStyle="1" w:styleId="smallChar">
    <w:name w:val="small Char"/>
    <w:basedOn w:val="a0"/>
    <w:link w:val="small"/>
    <w:rsid w:val="00F22A4E"/>
    <w:rPr>
      <w:rFonts w:ascii="Calibri" w:eastAsia="Calibri" w:hAnsi="Calibri" w:cs="Calibri"/>
      <w:bCs/>
      <w:sz w:val="28"/>
      <w:szCs w:val="28"/>
    </w:rPr>
  </w:style>
  <w:style w:type="paragraph" w:customStyle="1" w:styleId="Style2">
    <w:name w:val="Style2"/>
    <w:basedOn w:val="Numbers"/>
    <w:link w:val="Style2Char"/>
    <w:qFormat/>
    <w:rsid w:val="00225E06"/>
    <w:pPr>
      <w:numPr>
        <w:numId w:val="0"/>
      </w:numPr>
      <w:spacing w:before="0" w:after="0"/>
      <w:ind w:left="360" w:hanging="360"/>
      <w:jc w:val="center"/>
    </w:pPr>
  </w:style>
  <w:style w:type="paragraph" w:customStyle="1" w:styleId="normal2">
    <w:name w:val="normal2"/>
    <w:basedOn w:val="small"/>
    <w:link w:val="normal2Char"/>
    <w:qFormat/>
    <w:rsid w:val="00225E06"/>
    <w:pPr>
      <w:spacing w:after="0"/>
      <w:jc w:val="center"/>
    </w:pPr>
    <w:rPr>
      <w:sz w:val="24"/>
      <w:szCs w:val="24"/>
    </w:rPr>
  </w:style>
  <w:style w:type="character" w:customStyle="1" w:styleId="NumbersChar">
    <w:name w:val="Numbers Char"/>
    <w:basedOn w:val="ad"/>
    <w:link w:val="Numbers"/>
    <w:rsid w:val="00225E06"/>
    <w:rPr>
      <w:rFonts w:ascii="Calibri" w:eastAsia="Calibri" w:hAnsi="Calibri" w:cs="Calibri"/>
      <w:b/>
      <w:bCs/>
      <w:color w:val="7C380A"/>
      <w:sz w:val="36"/>
      <w:szCs w:val="36"/>
    </w:rPr>
  </w:style>
  <w:style w:type="character" w:customStyle="1" w:styleId="Style2Char">
    <w:name w:val="Style2 Char"/>
    <w:basedOn w:val="NumbersChar"/>
    <w:link w:val="Style2"/>
    <w:rsid w:val="00225E06"/>
    <w:rPr>
      <w:rFonts w:ascii="Calibri" w:eastAsia="Calibri" w:hAnsi="Calibri" w:cs="Calibri"/>
      <w:b/>
      <w:bCs/>
      <w:color w:val="7C380A"/>
      <w:sz w:val="36"/>
      <w:szCs w:val="36"/>
    </w:rPr>
  </w:style>
  <w:style w:type="character" w:customStyle="1" w:styleId="normal2Char">
    <w:name w:val="normal2 Char"/>
    <w:basedOn w:val="smallChar"/>
    <w:link w:val="normal2"/>
    <w:rsid w:val="00225E06"/>
    <w:rPr>
      <w:rFonts w:ascii="Calibri" w:eastAsia="Calibri" w:hAnsi="Calibri" w:cs="Calibri"/>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0368456">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14508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sualstudio.microsoft.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51.png"/><Relationship Id="rId3" Type="http://schemas.openxmlformats.org/officeDocument/2006/relationships/image" Target="media/image44.png"/><Relationship Id="rId21" Type="http://schemas.openxmlformats.org/officeDocument/2006/relationships/hyperlink" Target="https://about.softuni.bg/" TargetMode="External"/><Relationship Id="rId7" Type="http://schemas.openxmlformats.org/officeDocument/2006/relationships/image" Target="media/image46.png"/><Relationship Id="rId12" Type="http://schemas.openxmlformats.org/officeDocument/2006/relationships/image" Target="media/image4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50.png"/><Relationship Id="rId20" Type="http://schemas.openxmlformats.org/officeDocument/2006/relationships/image" Target="media/image5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7.png"/><Relationship Id="rId14" Type="http://schemas.openxmlformats.org/officeDocument/2006/relationships/image" Target="media/image49.png"/><Relationship Id="rId2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E63F92689E2344800622A05AA3C338" ma:contentTypeVersion="15" ma:contentTypeDescription="Create a new document." ma:contentTypeScope="" ma:versionID="5a57a07a638ef8de7d2c5d095121ef2e">
  <xsd:schema xmlns:xsd="http://www.w3.org/2001/XMLSchema" xmlns:xs="http://www.w3.org/2001/XMLSchema" xmlns:p="http://schemas.microsoft.com/office/2006/metadata/properties" xmlns:ns2="d0d25b69-8e68-4841-9284-bd8f9504d222" xmlns:ns3="b7aee57a-33bc-479a-b375-2a9789967078" targetNamespace="http://schemas.microsoft.com/office/2006/metadata/properties" ma:root="true" ma:fieldsID="fa97156deb07b510288551d34a0f1a9e" ns2:_="" ns3:_="">
    <xsd:import namespace="d0d25b69-8e68-4841-9284-bd8f9504d222"/>
    <xsd:import namespace="b7aee57a-33bc-479a-b375-2a97899670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25b69-8e68-4841-9284-bd8f9504d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f6b91ac-d40f-491d-bfb0-a181f55199d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aee57a-33bc-479a-b375-2a97899670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0272d0e-81d8-4ac7-9277-f1cd7dac00c5}" ma:internalName="TaxCatchAll" ma:showField="CatchAllData" ma:web="b7aee57a-33bc-479a-b375-2a97899670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7aee57a-33bc-479a-b375-2a9789967078" xsi:nil="true"/>
    <lcf76f155ced4ddcb4097134ff3c332f xmlns="d0d25b69-8e68-4841-9284-bd8f9504d22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2.xml><?xml version="1.0" encoding="utf-8"?>
<ds:datastoreItem xmlns:ds="http://schemas.openxmlformats.org/officeDocument/2006/customXml" ds:itemID="{F0A4C32F-4484-4686-8064-124A9D2644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25b69-8e68-4841-9284-bd8f9504d222"/>
    <ds:schemaRef ds:uri="b7aee57a-33bc-479a-b375-2a9789967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 ds:uri="b7aee57a-33bc-479a-b375-2a9789967078"/>
    <ds:schemaRef ds:uri="d0d25b69-8e68-4841-9284-bd8f9504d222"/>
  </ds:schemaRefs>
</ds:datastoreItem>
</file>

<file path=customXml/itemProps4.xml><?xml version="1.0" encoding="utf-8"?>
<ds:datastoreItem xmlns:ds="http://schemas.openxmlformats.org/officeDocument/2006/customXml" ds:itemID="{63528D91-B9CF-46D4-B2C3-B7F2F7433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Yoana Yonkova</cp:lastModifiedBy>
  <cp:revision>19</cp:revision>
  <cp:lastPrinted>2023-07-31T06:07:00Z</cp:lastPrinted>
  <dcterms:created xsi:type="dcterms:W3CDTF">2021-02-28T18:54:00Z</dcterms:created>
  <dcterms:modified xsi:type="dcterms:W3CDTF">2024-02-12T11:58:00Z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0x010100B4E63F92689E2344800622A05AA3C338</vt:lpwstr>
  </property>
  <property fmtid="{D5CDD505-2E9C-101B-9397-08002B2CF9AE}" pid="3" name="GrammarlyDocumentId">
    <vt:lpwstr>9a8c806557cfc275f85db2e81063149753fdf836804f09a83dbf854c0b179707</vt:lpwstr>
  </property>
</Properties>
</file>