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CFCA7F5" w:rsidR="00FD6456" w:rsidRDefault="005063AB" w:rsidP="005063AB">
            <w:pPr>
              <w:ind w:left="0" w:firstLine="0"/>
              <w:jc w:val="center"/>
            </w:pPr>
            <w:r w:rsidRPr="005063AB">
              <w:rPr>
                <w:rFonts w:ascii="Arial" w:eastAsia="Arial" w:hAnsi="Arial" w:cs="Arial"/>
                <w:b/>
              </w:rPr>
              <w:t>Carnet 1 – Nombre completo del estudiante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FED677B" w14:textId="3218EBF2" w:rsidR="007871AC" w:rsidRDefault="00A84E5A">
      <w:pPr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</w:p>
    <w:p w14:paraId="50564838" w14:textId="1082E396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3271749B" w14:textId="4FEDD844" w:rsidR="007871AC" w:rsidRDefault="007871A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simulador consta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líneas de ensamblaje y un brazo robótico para cada una de estas</w:t>
      </w:r>
      <w:r w:rsidR="00A32BF2">
        <w:rPr>
          <w:rFonts w:ascii="Times New Roman" w:eastAsia="Times New Roman" w:hAnsi="Times New Roman" w:cs="Times New Roman"/>
          <w:sz w:val="24"/>
          <w:szCs w:val="24"/>
        </w:rPr>
        <w:t>, además necesita conocer el listado de productos y como ensamblarlos.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simular la línea de ensamblajes se utilizó una lista enlazada doble </w:t>
      </w:r>
      <w:r w:rsidR="00B66E4D">
        <w:rPr>
          <w:rFonts w:ascii="Times New Roman" w:eastAsia="Times New Roman" w:hAnsi="Times New Roman" w:cs="Times New Roman"/>
          <w:sz w:val="24"/>
          <w:szCs w:val="24"/>
        </w:rPr>
        <w:t xml:space="preserve">de componentes </w:t>
      </w:r>
      <w:r>
        <w:rPr>
          <w:rFonts w:ascii="Times New Roman" w:eastAsia="Times New Roman" w:hAnsi="Times New Roman" w:cs="Times New Roman"/>
          <w:sz w:val="24"/>
          <w:szCs w:val="24"/>
        </w:rPr>
        <w:t>y cada nodo como uno de sus componentes.</w:t>
      </w:r>
    </w:p>
    <w:p w14:paraId="6B74ED3C" w14:textId="77777777" w:rsidR="00B66E4D" w:rsidRDefault="00B66E4D" w:rsidP="007871AC">
      <w:pPr>
        <w:ind w:left="0" w:firstLine="0"/>
        <w:jc w:val="both"/>
        <w:rPr>
          <w:noProof/>
        </w:rPr>
      </w:pPr>
    </w:p>
    <w:p w14:paraId="46CA3BE7" w14:textId="5A46DC0E" w:rsidR="007871AC" w:rsidRDefault="007871AC" w:rsidP="007871AC">
      <w:pPr>
        <w:ind w:left="0" w:firstLine="0"/>
        <w:jc w:val="both"/>
      </w:pPr>
      <w:r>
        <w:rPr>
          <w:noProof/>
        </w:rPr>
        <w:drawing>
          <wp:inline distT="0" distB="0" distL="0" distR="0" wp14:anchorId="4EDA3037" wp14:editId="12EAF1B1">
            <wp:extent cx="3117850" cy="324681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08"/>
                    <a:stretch/>
                  </pic:blipFill>
                  <pic:spPr bwMode="auto">
                    <a:xfrm>
                      <a:off x="0" y="0"/>
                      <a:ext cx="3117850" cy="324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8D7B2" w14:textId="6F3AE5BC" w:rsidR="007871AC" w:rsidRDefault="007871AC" w:rsidP="007871AC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E4D">
        <w:rPr>
          <w:rFonts w:ascii="Times New Roman" w:eastAsia="Times New Roman" w:hAnsi="Times New Roman" w:cs="Times New Roman"/>
          <w:sz w:val="20"/>
          <w:szCs w:val="20"/>
        </w:rPr>
        <w:t xml:space="preserve">Esquema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Línea de </w:t>
      </w:r>
      <w:r w:rsidR="00B66E4D">
        <w:rPr>
          <w:rFonts w:ascii="Times New Roman" w:eastAsia="Times New Roman" w:hAnsi="Times New Roman" w:cs="Times New Roman"/>
          <w:sz w:val="20"/>
          <w:szCs w:val="20"/>
        </w:rPr>
        <w:t>componentes</w:t>
      </w:r>
    </w:p>
    <w:p w14:paraId="6C27AC24" w14:textId="17615CEB" w:rsidR="007871AC" w:rsidRDefault="007871AC" w:rsidP="007871AC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Fuente: </w:t>
      </w:r>
      <w:r w:rsidR="00B66E4D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laboración propia.</w:t>
      </w:r>
    </w:p>
    <w:p w14:paraId="715CF5CF" w14:textId="5D498089" w:rsidR="00B66E4D" w:rsidRDefault="007871A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66E4D">
        <w:rPr>
          <w:rFonts w:ascii="Times New Roman" w:eastAsia="Times New Roman" w:hAnsi="Times New Roman" w:cs="Times New Roman"/>
          <w:sz w:val="24"/>
          <w:szCs w:val="24"/>
        </w:rPr>
        <w:t>También se utiliza una lista simple de líneas de ensamblaje.</w:t>
      </w:r>
    </w:p>
    <w:p w14:paraId="6CD18FFD" w14:textId="09499C07" w:rsidR="00B66E4D" w:rsidRDefault="00B66E4D" w:rsidP="00B66E4D">
      <w:pPr>
        <w:ind w:left="0" w:firstLine="0"/>
        <w:jc w:val="both"/>
      </w:pPr>
      <w:r>
        <w:rPr>
          <w:noProof/>
        </w:rPr>
        <w:drawing>
          <wp:inline distT="0" distB="0" distL="0" distR="0" wp14:anchorId="32B3CA8C" wp14:editId="0D441E43">
            <wp:extent cx="3117850" cy="223710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CAE8" w14:textId="239D2133" w:rsidR="00B66E4D" w:rsidRDefault="00B66E4D" w:rsidP="00B66E4D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Esquema de Líneas de ensamblaje</w:t>
      </w:r>
    </w:p>
    <w:p w14:paraId="60ADF2A2" w14:textId="77777777" w:rsidR="00B66E4D" w:rsidRDefault="00B66E4D" w:rsidP="00B66E4D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67D4E13B" w14:textId="5E0F70E0" w:rsidR="00B66E4D" w:rsidRDefault="00B66E4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A28EE" w14:textId="6448C7AE" w:rsidR="00B66E4D" w:rsidRDefault="00A32BF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ingreso de productos se utiliza una lista simple para los productos y una lista enlazada doble para los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comandos de elaboración como se muestra en la figura 3.</w:t>
      </w:r>
    </w:p>
    <w:p w14:paraId="2A96701C" w14:textId="088E3358" w:rsidR="00A32BF2" w:rsidRDefault="009B6B83" w:rsidP="00A32BF2">
      <w:pPr>
        <w:ind w:left="0" w:firstLine="0"/>
        <w:jc w:val="both"/>
      </w:pPr>
      <w:r>
        <w:rPr>
          <w:noProof/>
        </w:rPr>
        <w:drawing>
          <wp:inline distT="0" distB="0" distL="0" distR="0" wp14:anchorId="2BC87498" wp14:editId="4DC13800">
            <wp:extent cx="3117850" cy="2433955"/>
            <wp:effectExtent l="0" t="0" r="635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27E" w14:textId="2FADAF73" w:rsidR="00A32BF2" w:rsidRDefault="00A32BF2" w:rsidP="00A32BF2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</w:t>
      </w:r>
      <w:r w:rsidR="009B6B83">
        <w:rPr>
          <w:rFonts w:ascii="Times New Roman" w:eastAsia="Times New Roman" w:hAnsi="Times New Roman" w:cs="Times New Roman"/>
          <w:i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B6B83">
        <w:rPr>
          <w:rFonts w:ascii="Times New Roman" w:eastAsia="Times New Roman" w:hAnsi="Times New Roman" w:cs="Times New Roman"/>
          <w:sz w:val="20"/>
          <w:szCs w:val="20"/>
        </w:rPr>
        <w:t>Esquema de lista de productos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7678131" w14:textId="730BA11C" w:rsidR="00A32BF2" w:rsidRDefault="00A32BF2" w:rsidP="00A32BF2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Fuente: </w:t>
      </w:r>
      <w:r w:rsidR="009B6B83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laboración propia.</w:t>
      </w:r>
    </w:p>
    <w:p w14:paraId="6C6B6091" w14:textId="7CF43A83" w:rsidR="00B66E4D" w:rsidRDefault="00B66E4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59DD7" w14:textId="113665E2" w:rsidR="00F76272" w:rsidRDefault="00F7627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Entrada</w:t>
      </w:r>
    </w:p>
    <w:p w14:paraId="6EEF3BAE" w14:textId="52339029" w:rsidR="00F76272" w:rsidRDefault="00F76272" w:rsidP="00F76272">
      <w:pPr>
        <w:pStyle w:val="Prrafodelista"/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recibe 2 tipos de archivos XML</w:t>
      </w:r>
    </w:p>
    <w:p w14:paraId="1F2E594D" w14:textId="2D961928" w:rsidR="00F76272" w:rsidRDefault="00F76272" w:rsidP="00F76272">
      <w:pPr>
        <w:pStyle w:val="Prrafodelista"/>
        <w:numPr>
          <w:ilvl w:val="1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primero, para configurar la máquina.</w:t>
      </w:r>
    </w:p>
    <w:p w14:paraId="1A1C6ADA" w14:textId="1841C102" w:rsidR="00F76272" w:rsidRDefault="00F76272" w:rsidP="00F76272">
      <w:pPr>
        <w:pStyle w:val="Prrafodelista"/>
        <w:numPr>
          <w:ilvl w:val="1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segundo que contendrá los productos que deben ser simulados.</w:t>
      </w:r>
    </w:p>
    <w:p w14:paraId="06029D8C" w14:textId="5E788FDA" w:rsidR="00F76272" w:rsidRPr="00F76272" w:rsidRDefault="00F76272" w:rsidP="00F76272">
      <w:pPr>
        <w:pStyle w:val="Prrafodelista"/>
        <w:numPr>
          <w:ilvl w:val="0"/>
          <w:numId w:val="4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safsd</w:t>
      </w:r>
      <w:proofErr w:type="spellEnd"/>
    </w:p>
    <w:p w14:paraId="06F606AB" w14:textId="7F4B9FF1" w:rsidR="00A32BF2" w:rsidRDefault="00A32BF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3CC87" w14:textId="2B0A00C8" w:rsidR="00F76272" w:rsidRDefault="00F7627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CB2CD" w14:textId="77777777" w:rsidR="00F76272" w:rsidRDefault="00F7627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0BD6B" w14:textId="101F4DD9" w:rsidR="00A32BF2" w:rsidRDefault="0033074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Procesado de archivo</w:t>
      </w:r>
    </w:p>
    <w:p w14:paraId="1BFA3F8C" w14:textId="65E57077" w:rsidR="0033074B" w:rsidRDefault="0033074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Algoritmo del proceso de la simulación</w:t>
      </w:r>
    </w:p>
    <w:p w14:paraId="72B95171" w14:textId="6E6897F6" w:rsidR="0033074B" w:rsidRDefault="0033074B" w:rsidP="0033074B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define un producto a ensamblar</w:t>
      </w:r>
    </w:p>
    <w:p w14:paraId="3D9AAD55" w14:textId="4572FFA5" w:rsidR="0033074B" w:rsidRDefault="0033074B" w:rsidP="0033074B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le da un conjunto de instrucciones</w:t>
      </w:r>
    </w:p>
    <w:p w14:paraId="67C6368E" w14:textId="0CFF76D8" w:rsidR="0033074B" w:rsidRDefault="0033074B" w:rsidP="0033074B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Indicando la línea de producción</w:t>
      </w:r>
    </w:p>
    <w:p w14:paraId="3F7EF0B2" w14:textId="36FA8482" w:rsidR="0033074B" w:rsidRDefault="0033074B" w:rsidP="0033074B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Componente que debe ser ensamblado</w:t>
      </w:r>
    </w:p>
    <w:p w14:paraId="55D0C719" w14:textId="7771878E" w:rsidR="0033074B" w:rsidRDefault="0033074B" w:rsidP="0033074B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cada segundo, un brazo robótico solamente puede moverse:</w:t>
      </w:r>
    </w:p>
    <w:p w14:paraId="596A3EB5" w14:textId="399DEB9C" w:rsidR="0033074B" w:rsidRDefault="0033074B" w:rsidP="0033074B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Adelante </w:t>
      </w:r>
    </w:p>
    <w:p w14:paraId="4FE02099" w14:textId="33FFAFF9" w:rsidR="0033074B" w:rsidRDefault="0033074B" w:rsidP="0033074B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Atrás</w:t>
      </w:r>
    </w:p>
    <w:p w14:paraId="6BF246EC" w14:textId="4DE2813F" w:rsidR="0033074B" w:rsidRDefault="0033074B" w:rsidP="0033074B">
      <w:pPr>
        <w:pStyle w:val="Prrafodelista"/>
        <w:numPr>
          <w:ilvl w:val="1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hacer nada</w:t>
      </w:r>
    </w:p>
    <w:p w14:paraId="26846087" w14:textId="7DC9D284" w:rsidR="0033074B" w:rsidRDefault="0033074B" w:rsidP="0033074B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brazos robóticos pueden accionarse simultáneamente, excepto cuando se está ensamblando un componente.</w:t>
      </w:r>
    </w:p>
    <w:p w14:paraId="429E0B69" w14:textId="609B1C7D" w:rsidR="00BA5543" w:rsidRDefault="00BA5543" w:rsidP="00BA5543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Algoritmo de simulación</w:t>
      </w:r>
    </w:p>
    <w:p w14:paraId="4E92EFE1" w14:textId="76931919" w:rsidR="00BA5543" w:rsidRPr="00BA5543" w:rsidRDefault="00A35ABB" w:rsidP="00BA5543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Mientras cada brazo de mi lista de brazos no sea igual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Que siga sacando movimientos</w:t>
      </w:r>
    </w:p>
    <w:p w14:paraId="191D63B6" w14:textId="164EE9C8" w:rsidR="00FD6456" w:rsidRDefault="00B66E4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84E5A"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</w:t>
      </w:r>
      <w:r w:rsidRPr="004C6585">
        <w:rPr>
          <w:rFonts w:ascii="Times New Roman" w:eastAsia="Times New Roman" w:hAnsi="Times New Roman" w:cs="Times New Roman"/>
          <w:sz w:val="24"/>
          <w:szCs w:val="24"/>
          <w:u w:val="single"/>
        </w:rPr>
        <w:t>desarrollo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tema, queda a criterio del autor del ensayo, de tal manera que puede adoptarse una posición deductiva, inductiva o dialéctica. Lo anterior implica que puede asumirse una postura general para llegar al análisis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3" o:title=""/>
          </v:shape>
          <o:OLEObject Type="Embed" ProgID="Equation.3" ShapeID="_x0000_i1025" DrawAspect="Content" ObjectID="_1693865108" r:id="rId14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7A5AB832" w:rsidR="00FD6456" w:rsidRDefault="00A16055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5594FC7" w14:textId="2E75FFB4" w:rsidR="00D613C7" w:rsidRPr="0007138A" w:rsidRDefault="00D613C7" w:rsidP="00A16055">
      <w:pPr>
        <w:spacing w:line="276" w:lineRule="auto"/>
        <w:ind w:left="0" w:firstLine="0"/>
        <w:jc w:val="both"/>
        <w:rPr>
          <w:lang w:val="en-US"/>
        </w:rPr>
      </w:pP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C557" w14:textId="77777777" w:rsidR="007453E1" w:rsidRDefault="007453E1">
      <w:r>
        <w:separator/>
      </w:r>
    </w:p>
  </w:endnote>
  <w:endnote w:type="continuationSeparator" w:id="0">
    <w:p w14:paraId="2F76AAA5" w14:textId="77777777" w:rsidR="007453E1" w:rsidRDefault="0074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4808" w14:textId="77777777" w:rsidR="007453E1" w:rsidRDefault="007453E1">
      <w:r>
        <w:separator/>
      </w:r>
    </w:p>
  </w:footnote>
  <w:footnote w:type="continuationSeparator" w:id="0">
    <w:p w14:paraId="4243478D" w14:textId="77777777" w:rsidR="007453E1" w:rsidRDefault="00745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30995DB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6B7"/>
    <w:multiLevelType w:val="hybridMultilevel"/>
    <w:tmpl w:val="91DC09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5E6F"/>
    <w:multiLevelType w:val="hybridMultilevel"/>
    <w:tmpl w:val="4EAEBD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326471"/>
    <w:rsid w:val="0033074B"/>
    <w:rsid w:val="004347CF"/>
    <w:rsid w:val="004C6585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453E1"/>
    <w:rsid w:val="007871AC"/>
    <w:rsid w:val="007D6BEF"/>
    <w:rsid w:val="00821713"/>
    <w:rsid w:val="008315DD"/>
    <w:rsid w:val="00882259"/>
    <w:rsid w:val="008C0D19"/>
    <w:rsid w:val="008D4D2D"/>
    <w:rsid w:val="008D6463"/>
    <w:rsid w:val="009B6B83"/>
    <w:rsid w:val="009B76F0"/>
    <w:rsid w:val="00A16055"/>
    <w:rsid w:val="00A32BF2"/>
    <w:rsid w:val="00A35ABB"/>
    <w:rsid w:val="00A84E5A"/>
    <w:rsid w:val="00AB670A"/>
    <w:rsid w:val="00AB7193"/>
    <w:rsid w:val="00AD3CBD"/>
    <w:rsid w:val="00B66E4D"/>
    <w:rsid w:val="00BA5543"/>
    <w:rsid w:val="00C10CD6"/>
    <w:rsid w:val="00CE3924"/>
    <w:rsid w:val="00D613C7"/>
    <w:rsid w:val="00E11D9F"/>
    <w:rsid w:val="00E30791"/>
    <w:rsid w:val="00EF6712"/>
    <w:rsid w:val="00F459DC"/>
    <w:rsid w:val="00F7258E"/>
    <w:rsid w:val="00F76272"/>
    <w:rsid w:val="00F8409E"/>
    <w:rsid w:val="00FD312F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33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1078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RONY ORMANDY ORTÍZ ALVAREZ</cp:lastModifiedBy>
  <cp:revision>15</cp:revision>
  <dcterms:created xsi:type="dcterms:W3CDTF">2017-02-18T19:52:00Z</dcterms:created>
  <dcterms:modified xsi:type="dcterms:W3CDTF">2021-09-23T07:19:00Z</dcterms:modified>
</cp:coreProperties>
</file>