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2"/>
          <w:szCs w:val="22"/>
        </w:rPr>
      </w:pPr>
      <w:r w:rsidDel="00000000" w:rsidR="00000000" w:rsidRPr="00000000">
        <w:rPr>
          <w:rtl w:val="0"/>
        </w:rPr>
      </w:r>
    </w:p>
    <w:tbl>
      <w:tblPr>
        <w:tblStyle w:val="Table1"/>
        <w:tblW w:w="10110.0" w:type="dxa"/>
        <w:jc w:val="left"/>
        <w:tblInd w:w="-2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10"/>
        <w:tblGridChange w:id="0">
          <w:tblGrid>
            <w:gridCol w:w="10110"/>
          </w:tblGrid>
        </w:tblGridChange>
      </w:tblGrid>
      <w:tr>
        <w:trPr>
          <w:cantSplit w:val="0"/>
          <w:tblHeader w:val="0"/>
        </w:trPr>
        <w:tc>
          <w:tcPr>
            <w:shd w:fill="auto" w:val="clear"/>
          </w:tcPr>
          <w:p w:rsidR="00000000" w:rsidDel="00000000" w:rsidP="00000000" w:rsidRDefault="00000000" w:rsidRPr="00000000" w14:paraId="00000002">
            <w:pPr>
              <w:widowControl w:val="0"/>
              <w:tabs>
                <w:tab w:val="left" w:pos="7822"/>
              </w:tabs>
              <w:spacing w:after="120" w:before="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BTS </w:t>
            </w:r>
            <w:r w:rsidDel="00000000" w:rsidR="00000000" w:rsidRPr="00000000">
              <w:rPr>
                <w:rFonts w:ascii="Arial" w:cs="Arial" w:eastAsia="Arial" w:hAnsi="Arial"/>
                <w:b w:val="1"/>
                <w:smallCaps w:val="1"/>
                <w:sz w:val="22"/>
                <w:szCs w:val="22"/>
                <w:rtl w:val="0"/>
              </w:rPr>
              <w:t xml:space="preserve">SERVICES INFORMATIQUES AUX ORGANISATIONS</w:t>
            </w:r>
            <w:r w:rsidDel="00000000" w:rsidR="00000000" w:rsidRPr="00000000">
              <w:rPr>
                <w:rFonts w:ascii="Arial" w:cs="Arial" w:eastAsia="Arial" w:hAnsi="Arial"/>
                <w:b w:val="1"/>
                <w:sz w:val="22"/>
                <w:szCs w:val="22"/>
                <w:rtl w:val="0"/>
              </w:rPr>
              <w:tab/>
              <w:t xml:space="preserve">SESSION 2022</w:t>
            </w:r>
          </w:p>
          <w:p w:rsidR="00000000" w:rsidDel="00000000" w:rsidP="00000000" w:rsidRDefault="00000000" w:rsidRPr="00000000" w14:paraId="00000003">
            <w:pPr>
              <w:spacing w:after="120" w:before="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Épreuve E5 - Conception et développement d’applications (option SLAM) </w:t>
            </w:r>
          </w:p>
          <w:p w:rsidR="00000000" w:rsidDel="00000000" w:rsidP="00000000" w:rsidRDefault="00000000" w:rsidRPr="00000000" w14:paraId="00000004">
            <w:pPr>
              <w:spacing w:after="120" w:before="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ANNEXE 7-1-B : Fiche descriptive de réalisation professionnelle (recto)</w:t>
            </w:r>
          </w:p>
        </w:tc>
      </w:tr>
    </w:tbl>
    <w:p w:rsidR="00000000" w:rsidDel="00000000" w:rsidP="00000000" w:rsidRDefault="00000000" w:rsidRPr="00000000" w14:paraId="00000005">
      <w:pPr>
        <w:rPr>
          <w:rFonts w:ascii="Arial" w:cs="Arial" w:eastAsia="Arial" w:hAnsi="Arial"/>
          <w:sz w:val="11"/>
          <w:szCs w:val="11"/>
          <w:u w:val="single"/>
        </w:rPr>
      </w:pPr>
      <w:r w:rsidDel="00000000" w:rsidR="00000000" w:rsidRPr="00000000">
        <w:rPr>
          <w:rtl w:val="0"/>
        </w:rPr>
      </w:r>
    </w:p>
    <w:tbl>
      <w:tblPr>
        <w:tblStyle w:val="Table2"/>
        <w:tblW w:w="10125.0" w:type="dxa"/>
        <w:jc w:val="left"/>
        <w:tblInd w:w="-222.0" w:type="dxa"/>
        <w:tblLayout w:type="fixed"/>
        <w:tblLook w:val="0000"/>
      </w:tblPr>
      <w:tblGrid>
        <w:gridCol w:w="3195"/>
        <w:gridCol w:w="4110"/>
        <w:gridCol w:w="705"/>
        <w:gridCol w:w="2115"/>
        <w:tblGridChange w:id="0">
          <w:tblGrid>
            <w:gridCol w:w="3195"/>
            <w:gridCol w:w="4110"/>
            <w:gridCol w:w="705"/>
            <w:gridCol w:w="2115"/>
          </w:tblGrid>
        </w:tblGridChange>
      </w:tblGrid>
      <w:tr>
        <w:trPr>
          <w:cantSplit w:val="1"/>
          <w:trHeight w:val="406"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6">
            <w:pPr>
              <w:spacing w:after="120" w:before="120" w:line="276" w:lineRule="auto"/>
              <w:jc w:val="center"/>
              <w:rPr>
                <w:rFonts w:ascii="Arial" w:cs="Arial" w:eastAsia="Arial" w:hAnsi="Arial"/>
                <w:b w:val="1"/>
                <w:sz w:val="20"/>
                <w:szCs w:val="20"/>
              </w:rPr>
            </w:pPr>
            <w:r w:rsidDel="00000000" w:rsidR="00000000" w:rsidRPr="00000000">
              <w:rPr>
                <w:rFonts w:ascii="Arial" w:cs="Arial" w:eastAsia="Arial" w:hAnsi="Arial"/>
                <w:b w:val="1"/>
                <w:rtl w:val="0"/>
              </w:rPr>
              <w:t xml:space="preserve">DESCRIPTION D’UNE RÉALISATION PROFESSIONNELLE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9">
            <w:pPr>
              <w:tabs>
                <w:tab w:val="right" w:pos="1837"/>
              </w:tabs>
              <w:spacing w:after="60" w:before="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 réalisation : 2</w:t>
            </w:r>
          </w:p>
        </w:tc>
      </w:tr>
      <w:tr>
        <w:trPr>
          <w:cantSplit w:val="1"/>
          <w:trHeight w:val="438" w:hRule="atLeast"/>
          <w:tblHeader w:val="0"/>
        </w:trPr>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00A">
            <w:pPr>
              <w:spacing w:after="60" w:before="6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Nom, prénom :</w:t>
            </w:r>
            <w:r w:rsidDel="00000000" w:rsidR="00000000" w:rsidRPr="00000000">
              <w:rPr>
                <w:rFonts w:ascii="Arial" w:cs="Arial" w:eastAsia="Arial" w:hAnsi="Arial"/>
                <w:sz w:val="20"/>
                <w:szCs w:val="20"/>
                <w:rtl w:val="0"/>
              </w:rPr>
              <w:t xml:space="preserve"> Doueil Hugo</w:t>
            </w:r>
          </w:p>
        </w:tc>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00C">
            <w:pPr>
              <w:spacing w:after="60" w:before="6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 candidat : </w:t>
            </w:r>
            <w:r w:rsidDel="00000000" w:rsidR="00000000" w:rsidRPr="00000000">
              <w:rPr>
                <w:rFonts w:ascii="Arial" w:cs="Arial" w:eastAsia="Arial" w:hAnsi="Arial"/>
                <w:sz w:val="20"/>
                <w:szCs w:val="20"/>
                <w:rtl w:val="0"/>
              </w:rPr>
              <w:t xml:space="preserve">02143519457</w:t>
            </w:r>
          </w:p>
        </w:tc>
      </w:tr>
      <w:tr>
        <w:trPr>
          <w:cantSplit w:val="1"/>
          <w:trHeight w:val="406"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0E">
            <w:pPr>
              <w:tabs>
                <w:tab w:val="right" w:pos="2554"/>
              </w:tabs>
              <w:spacing w:after="12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Épreuve ponctuelle</w:t>
              <w:tab/>
              <w:t xml:space="preserve">☐</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0F">
            <w:pPr>
              <w:tabs>
                <w:tab w:val="right" w:pos="1986"/>
              </w:tabs>
              <w:spacing w:after="120" w:before="12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Contrôle en cours de formation</w:t>
              <w:tab/>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tl w:val="0"/>
              </w:rPr>
            </w:r>
          </w:p>
        </w:tc>
        <w:tc>
          <w:tcPr>
            <w:gridSpan w:val="2"/>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10">
            <w:pPr>
              <w:spacing w:after="120" w:before="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 : </w:t>
            </w:r>
            <w:r w:rsidDel="00000000" w:rsidR="00000000" w:rsidRPr="00000000">
              <w:rPr>
                <w:rFonts w:ascii="Arial" w:cs="Arial" w:eastAsia="Arial" w:hAnsi="Arial"/>
                <w:sz w:val="20"/>
                <w:szCs w:val="20"/>
                <w:rtl w:val="0"/>
              </w:rPr>
              <w:t xml:space="preserve">20 / 04 / 2022</w:t>
            </w:r>
            <w:r w:rsidDel="00000000" w:rsidR="00000000" w:rsidRPr="00000000">
              <w:rPr>
                <w:rtl w:val="0"/>
              </w:rPr>
            </w:r>
          </w:p>
        </w:tc>
      </w:tr>
      <w:tr>
        <w:trPr>
          <w:cantSplit w:val="1"/>
          <w:trHeight w:val="510"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 support de la réalisation professionnelle</w:t>
            </w:r>
          </w:p>
          <w:p w:rsidR="00000000" w:rsidDel="00000000" w:rsidP="00000000" w:rsidRDefault="00000000" w:rsidRPr="00000000" w14:paraId="00000013">
            <w:pPr>
              <w:rPr>
                <w:rFonts w:ascii="Arial" w:cs="Arial" w:eastAsia="Arial" w:hAnsi="Arial"/>
                <w:sz w:val="20"/>
                <w:szCs w:val="20"/>
              </w:rPr>
            </w:pPr>
            <w:r w:rsidDel="00000000" w:rsidR="00000000" w:rsidRPr="00000000">
              <w:rPr>
                <w:rtl w:val="0"/>
              </w:rPr>
            </w:r>
          </w:p>
        </w:tc>
      </w:tr>
      <w:tr>
        <w:trPr>
          <w:cantSplit w:val="1"/>
          <w:trHeight w:val="510"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Intitulé de la réalisation professionnelle : </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AppliRestau</w:t>
            </w:r>
          </w:p>
        </w:tc>
      </w:tr>
      <w:tr>
        <w:trPr>
          <w:cantSplit w:val="1"/>
          <w:trHeight w:val="624"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0"/>
                <w:tab w:val="right" w:pos="5104"/>
                <w:tab w:val="right" w:pos="9781"/>
              </w:tabs>
              <w:spacing w:after="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Période de réalisation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Lieu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Lycée Parda</w:t>
            </w:r>
            <w:r w:rsidDel="00000000" w:rsidR="00000000" w:rsidRPr="00000000">
              <w:rPr>
                <w:rFonts w:ascii="Arial" w:cs="Arial" w:eastAsia="Arial" w:hAnsi="Arial"/>
                <w:sz w:val="20"/>
                <w:szCs w:val="20"/>
                <w:rtl w:val="0"/>
              </w:rPr>
              <w:t xml:space="preserve">ilhan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Modalité :</w:t>
              <w:tab/>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Seul(e)</w:t>
              <w:tab/>
              <w:tab/>
              <w:t xml:space="preserve">☐  En équipe</w:t>
            </w:r>
          </w:p>
        </w:tc>
      </w:tr>
      <w:tr>
        <w:trPr>
          <w:cantSplit w:val="1"/>
          <w:trHeight w:val="1077"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Compétences travaillées</w:t>
            </w:r>
          </w:p>
          <w:p w:rsidR="00000000" w:rsidDel="00000000" w:rsidP="00000000" w:rsidRDefault="00000000" w:rsidRPr="00000000" w14:paraId="00000021">
            <w:pPr>
              <w:tabs>
                <w:tab w:val="left" w:pos="1135"/>
              </w:tabs>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Concevoir et développer une solution applicative</w:t>
            </w:r>
          </w:p>
          <w:p w:rsidR="00000000" w:rsidDel="00000000" w:rsidP="00000000" w:rsidRDefault="00000000" w:rsidRPr="00000000" w14:paraId="00000022">
            <w:pPr>
              <w:tabs>
                <w:tab w:val="left" w:pos="1135"/>
              </w:tabs>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Assurer la maintenance corrective ou évolutive d’une solution applicative</w:t>
            </w:r>
          </w:p>
          <w:p w:rsidR="00000000" w:rsidDel="00000000" w:rsidP="00000000" w:rsidRDefault="00000000" w:rsidRPr="00000000" w14:paraId="00000023">
            <w:pPr>
              <w:tabs>
                <w:tab w:val="left" w:pos="1135"/>
              </w:tabs>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Gérer les données</w:t>
            </w:r>
          </w:p>
        </w:tc>
      </w:tr>
      <w:tr>
        <w:trPr>
          <w:cantSplit w:val="1"/>
          <w:trHeight w:val="1077"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Conditions de réalisation</w:t>
            </w:r>
            <w:r w:rsidDel="00000000" w:rsidR="00000000" w:rsidRPr="00000000">
              <w:rPr>
                <w:rFonts w:ascii="Arial" w:cs="Arial" w:eastAsia="Arial" w:hAnsi="Arial"/>
                <w:b w:val="1"/>
                <w:sz w:val="20"/>
                <w:szCs w:val="20"/>
                <w:vertAlign w:val="superscript"/>
              </w:rPr>
              <w:footnoteReference w:customMarkFollows="0" w:id="0"/>
            </w:r>
            <w:r w:rsidDel="00000000" w:rsidR="00000000" w:rsidRPr="00000000">
              <w:rPr>
                <w:rFonts w:ascii="Arial" w:cs="Arial" w:eastAsia="Arial" w:hAnsi="Arial"/>
                <w:b w:val="1"/>
                <w:sz w:val="20"/>
                <w:szCs w:val="20"/>
                <w:rtl w:val="0"/>
              </w:rPr>
              <w:t xml:space="preserve"> (ressources fournies, résultats attendus)</w:t>
            </w:r>
          </w:p>
          <w:p w:rsidR="00000000" w:rsidDel="00000000" w:rsidP="00000000" w:rsidRDefault="00000000" w:rsidRPr="00000000" w14:paraId="00000028">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 résultat attendu est une application android qui liste les produits et offres d’une chaîne de restaurant.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rPr>
                <w:rFonts w:ascii="Arial" w:cs="Arial" w:eastAsia="Arial" w:hAnsi="Arial"/>
                <w:sz w:val="20"/>
                <w:szCs w:val="20"/>
              </w:rPr>
            </w:pPr>
            <w:r w:rsidDel="00000000" w:rsidR="00000000" w:rsidRPr="00000000">
              <w:rPr>
                <w:rtl w:val="0"/>
              </w:rPr>
            </w:r>
          </w:p>
        </w:tc>
      </w:tr>
      <w:tr>
        <w:trPr>
          <w:cantSplit w:val="1"/>
          <w:trHeight w:val="1077"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 des ressources documentaires, matérielles et logicielles utilisées</w:t>
            </w:r>
            <w:r w:rsidDel="00000000" w:rsidR="00000000" w:rsidRPr="00000000">
              <w:rPr>
                <w:rFonts w:ascii="Arial" w:cs="Arial" w:eastAsia="Arial" w:hAnsi="Arial"/>
                <w:b w:val="1"/>
                <w:sz w:val="20"/>
                <w:szCs w:val="20"/>
                <w:vertAlign w:val="superscript"/>
              </w:rPr>
              <w:footnoteReference w:customMarkFollows="0" w:id="1"/>
            </w:r>
            <w:r w:rsidDel="00000000" w:rsidR="00000000" w:rsidRPr="00000000">
              <w:rPr>
                <w:rtl w:val="0"/>
              </w:rPr>
            </w:r>
          </w:p>
          <w:p w:rsidR="00000000" w:rsidDel="00000000" w:rsidP="00000000" w:rsidRDefault="00000000" w:rsidRPr="00000000" w14:paraId="0000003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Les logiciels de développements utilisés sont sublime text et visual studio code.</w:t>
            </w:r>
          </w:p>
          <w:p w:rsidR="00000000" w:rsidDel="00000000" w:rsidP="00000000" w:rsidRDefault="00000000" w:rsidRPr="00000000" w14:paraId="0000003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Les ressources documentaires sont trouvées sur internet.</w:t>
            </w:r>
          </w:p>
          <w:p w:rsidR="00000000" w:rsidDel="00000000" w:rsidP="00000000" w:rsidRDefault="00000000" w:rsidRPr="00000000" w14:paraId="0000003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Les images et les icônes sont libres de droits.</w:t>
            </w:r>
          </w:p>
          <w:p w:rsidR="00000000" w:rsidDel="00000000" w:rsidP="00000000" w:rsidRDefault="00000000" w:rsidRPr="00000000" w14:paraId="0000003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 matériel utilisé est mon ordinateur.</w:t>
            </w:r>
            <w:r w:rsidDel="00000000" w:rsidR="00000000" w:rsidRPr="00000000">
              <w:rPr>
                <w:rtl w:val="0"/>
              </w:rPr>
            </w:r>
          </w:p>
          <w:p w:rsidR="00000000" w:rsidDel="00000000" w:rsidP="00000000" w:rsidRDefault="00000000" w:rsidRPr="00000000" w14:paraId="0000003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jc w:val="both"/>
              <w:rPr>
                <w:rFonts w:ascii="Arial" w:cs="Arial" w:eastAsia="Arial" w:hAnsi="Arial"/>
                <w:sz w:val="20"/>
                <w:szCs w:val="20"/>
              </w:rPr>
            </w:pPr>
            <w:r w:rsidDel="00000000" w:rsidR="00000000" w:rsidRPr="00000000">
              <w:rPr>
                <w:rtl w:val="0"/>
              </w:rPr>
            </w:r>
          </w:p>
        </w:tc>
      </w:tr>
      <w:tr>
        <w:trPr>
          <w:cantSplit w:val="1"/>
          <w:trHeight w:val="850"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Modalités d’accès aux productions</w:t>
            </w:r>
            <w:r w:rsidDel="00000000" w:rsidR="00000000" w:rsidRPr="00000000">
              <w:rPr>
                <w:rFonts w:ascii="Arial" w:cs="Arial" w:eastAsia="Arial" w:hAnsi="Arial"/>
                <w:b w:val="1"/>
                <w:sz w:val="20"/>
                <w:szCs w:val="20"/>
                <w:vertAlign w:val="superscript"/>
              </w:rPr>
              <w:footnoteReference w:customMarkFollows="0" w:id="2"/>
            </w:r>
            <w:r w:rsidDel="00000000" w:rsidR="00000000" w:rsidRPr="00000000">
              <w:rPr>
                <w:rFonts w:ascii="Arial" w:cs="Arial" w:eastAsia="Arial" w:hAnsi="Arial"/>
                <w:b w:val="1"/>
                <w:sz w:val="20"/>
                <w:szCs w:val="20"/>
                <w:rtl w:val="0"/>
              </w:rPr>
              <w:t xml:space="preserve"> et à leur documentation</w:t>
            </w:r>
            <w:r w:rsidDel="00000000" w:rsidR="00000000" w:rsidRPr="00000000">
              <w:rPr>
                <w:rFonts w:ascii="Arial" w:cs="Arial" w:eastAsia="Arial" w:hAnsi="Arial"/>
                <w:b w:val="1"/>
                <w:sz w:val="20"/>
                <w:szCs w:val="20"/>
                <w:vertAlign w:val="superscript"/>
              </w:rPr>
              <w:footnoteReference w:customMarkFollows="0" w:id="3"/>
            </w:r>
            <w:r w:rsidDel="00000000" w:rsidR="00000000" w:rsidRPr="00000000">
              <w:rPr>
                <w:rtl w:val="0"/>
              </w:rPr>
            </w:r>
          </w:p>
          <w:p w:rsidR="00000000" w:rsidDel="00000000" w:rsidP="00000000" w:rsidRDefault="00000000" w:rsidRPr="00000000" w14:paraId="0000003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Github : </w:t>
            </w:r>
            <w:hyperlink r:id="rId8">
              <w:r w:rsidDel="00000000" w:rsidR="00000000" w:rsidRPr="00000000">
                <w:rPr>
                  <w:rFonts w:ascii="Arial" w:cs="Arial" w:eastAsia="Arial" w:hAnsi="Arial"/>
                  <w:color w:val="1155cc"/>
                  <w:sz w:val="20"/>
                  <w:szCs w:val="20"/>
                  <w:u w:val="single"/>
                  <w:rtl w:val="0"/>
                </w:rPr>
                <w:t xml:space="preserve">https://github.com/Ormidales/E5-situation2</w:t>
              </w:r>
            </w:hyperlink>
            <w:r w:rsidDel="00000000" w:rsidR="00000000" w:rsidRPr="00000000">
              <w:rPr>
                <w:rtl w:val="0"/>
              </w:rPr>
            </w:r>
          </w:p>
          <w:p w:rsidR="00000000" w:rsidDel="00000000" w:rsidP="00000000" w:rsidRDefault="00000000" w:rsidRPr="00000000" w14:paraId="0000004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Google Drive : </w:t>
            </w:r>
            <w:hyperlink r:id="rId9">
              <w:r w:rsidDel="00000000" w:rsidR="00000000" w:rsidRPr="00000000">
                <w:rPr>
                  <w:rFonts w:ascii="Arial" w:cs="Arial" w:eastAsia="Arial" w:hAnsi="Arial"/>
                  <w:color w:val="1155cc"/>
                  <w:sz w:val="20"/>
                  <w:szCs w:val="20"/>
                  <w:u w:val="single"/>
                  <w:rtl w:val="0"/>
                </w:rPr>
                <w:t xml:space="preserve">https://drive.google.com/drive/folders/1TA4bKIWzRBmKNNGBz2CWRv7hcW55Y8H4</w:t>
              </w:r>
            </w:hyperlink>
            <w:r w:rsidDel="00000000" w:rsidR="00000000" w:rsidRPr="00000000">
              <w:rPr>
                <w:rtl w:val="0"/>
              </w:rPr>
            </w:r>
          </w:p>
          <w:p w:rsidR="00000000" w:rsidDel="00000000" w:rsidP="00000000" w:rsidRDefault="00000000" w:rsidRPr="00000000" w14:paraId="0000004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48">
      <w:pPr>
        <w:rPr>
          <w:rFonts w:ascii="Arial" w:cs="Arial" w:eastAsia="Arial" w:hAnsi="Arial"/>
          <w:b w:val="1"/>
          <w:sz w:val="22"/>
          <w:szCs w:val="22"/>
        </w:rPr>
      </w:pPr>
      <w:r w:rsidDel="00000000" w:rsidR="00000000" w:rsidRPr="00000000">
        <w:rPr>
          <w:rtl w:val="0"/>
        </w:rPr>
      </w:r>
    </w:p>
    <w:tbl>
      <w:tblPr>
        <w:tblStyle w:val="Table3"/>
        <w:tblW w:w="10080.0" w:type="dxa"/>
        <w:jc w:val="left"/>
        <w:tblInd w:w="-2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49">
            <w:pPr>
              <w:widowControl w:val="0"/>
              <w:tabs>
                <w:tab w:val="left" w:pos="7822"/>
              </w:tabs>
              <w:spacing w:after="120" w:before="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BTS </w:t>
            </w:r>
            <w:r w:rsidDel="00000000" w:rsidR="00000000" w:rsidRPr="00000000">
              <w:rPr>
                <w:rFonts w:ascii="Arial" w:cs="Arial" w:eastAsia="Arial" w:hAnsi="Arial"/>
                <w:b w:val="1"/>
                <w:smallCaps w:val="1"/>
                <w:sz w:val="22"/>
                <w:szCs w:val="22"/>
                <w:rtl w:val="0"/>
              </w:rPr>
              <w:t xml:space="preserve">SERVICES INFORMATIQUES AUX ORGANISATIONS</w:t>
            </w:r>
            <w:r w:rsidDel="00000000" w:rsidR="00000000" w:rsidRPr="00000000">
              <w:rPr>
                <w:rFonts w:ascii="Arial" w:cs="Arial" w:eastAsia="Arial" w:hAnsi="Arial"/>
                <w:b w:val="1"/>
                <w:sz w:val="22"/>
                <w:szCs w:val="22"/>
                <w:rtl w:val="0"/>
              </w:rPr>
              <w:tab/>
              <w:t xml:space="preserve">SESSION 2022</w:t>
            </w:r>
          </w:p>
          <w:p w:rsidR="00000000" w:rsidDel="00000000" w:rsidP="00000000" w:rsidRDefault="00000000" w:rsidRPr="00000000" w14:paraId="0000004A">
            <w:pPr>
              <w:spacing w:after="120" w:before="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Épreuve E5 - Conception et développement d’applications (option SLAM)</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4B">
            <w:pPr>
              <w:spacing w:after="120" w:before="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ANNEXE 7-1-B : Fiche descriptive de réalisation professionnelle </w:t>
            </w:r>
            <w:r w:rsidDel="00000000" w:rsidR="00000000" w:rsidRPr="00000000">
              <w:rPr>
                <w:rtl w:val="0"/>
              </w:rPr>
              <w:br w:type="textWrapping"/>
            </w:r>
            <w:r w:rsidDel="00000000" w:rsidR="00000000" w:rsidRPr="00000000">
              <w:rPr>
                <w:rFonts w:ascii="Arial" w:cs="Arial" w:eastAsia="Arial" w:hAnsi="Arial"/>
                <w:b w:val="1"/>
                <w:sz w:val="22"/>
                <w:szCs w:val="22"/>
                <w:rtl w:val="0"/>
              </w:rPr>
              <w:t xml:space="preserve">(verso, éventuellement pages suivantes)</w:t>
            </w:r>
          </w:p>
        </w:tc>
      </w:tr>
    </w:tbl>
    <w:p w:rsidR="00000000" w:rsidDel="00000000" w:rsidP="00000000" w:rsidRDefault="00000000" w:rsidRPr="00000000" w14:paraId="0000004C">
      <w:pPr>
        <w:rPr>
          <w:rFonts w:ascii="Arial" w:cs="Arial" w:eastAsia="Arial" w:hAnsi="Arial"/>
          <w:sz w:val="11"/>
          <w:szCs w:val="11"/>
          <w:u w:val="single"/>
        </w:rPr>
      </w:pPr>
      <w:r w:rsidDel="00000000" w:rsidR="00000000" w:rsidRPr="00000000">
        <w:rPr>
          <w:rtl w:val="0"/>
        </w:rPr>
      </w:r>
    </w:p>
    <w:p w:rsidR="00000000" w:rsidDel="00000000" w:rsidP="00000000" w:rsidRDefault="00000000" w:rsidRPr="00000000" w14:paraId="0000004D">
      <w:pPr>
        <w:ind w:left="-141.73228346456688" w:right="-291.259842519683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ind w:left="-141.73228346456688" w:right="-291.2598425196836" w:firstLine="0"/>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141.73228346456688" w:right="-291.2598425196836"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Descriptif de la réalisation professionnelle, y compris les productions réalisées et schémas explicatifs</w:t>
      </w:r>
      <w:r w:rsidDel="00000000" w:rsidR="00000000" w:rsidRPr="00000000">
        <w:rPr>
          <w:rtl w:val="0"/>
        </w:rPr>
      </w:r>
    </w:p>
    <w:p w:rsidR="00000000" w:rsidDel="00000000" w:rsidP="00000000" w:rsidRDefault="00000000" w:rsidRPr="00000000" w14:paraId="00000051">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spacing w:line="276"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Application android - Restaurant (vitrine)</w:t>
      </w:r>
    </w:p>
    <w:p w:rsidR="00000000" w:rsidDel="00000000" w:rsidP="00000000" w:rsidRDefault="00000000" w:rsidRPr="00000000" w14:paraId="00000053">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Maquette graphique :</w:t>
      </w:r>
    </w:p>
    <w:p w:rsidR="00000000" w:rsidDel="00000000" w:rsidP="00000000" w:rsidRDefault="00000000" w:rsidRPr="00000000" w14:paraId="00000055">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110990" cy="3924430"/>
            <wp:effectExtent b="0" l="0" r="0" t="0"/>
            <wp:docPr id="5" name="image1.png"/>
            <a:graphic>
              <a:graphicData uri="http://schemas.openxmlformats.org/drawingml/2006/picture">
                <pic:pic>
                  <pic:nvPicPr>
                    <pic:cNvPr id="0" name="image1.png"/>
                    <pic:cNvPicPr preferRelativeResize="0"/>
                  </pic:nvPicPr>
                  <pic:blipFill>
                    <a:blip r:embed="rId10"/>
                    <a:srcRect b="7249" l="16248" r="16578" t="7450"/>
                    <a:stretch>
                      <a:fillRect/>
                    </a:stretch>
                  </pic:blipFill>
                  <pic:spPr>
                    <a:xfrm>
                      <a:off x="0" y="0"/>
                      <a:ext cx="4110990" cy="392443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4010025</wp:posOffset>
            </wp:positionV>
            <wp:extent cx="4151948" cy="3113961"/>
            <wp:effectExtent b="0" l="0" r="0" t="0"/>
            <wp:wrapNone/>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51948" cy="3113961"/>
                    </a:xfrm>
                    <a:prstGeom prst="rect"/>
                    <a:ln/>
                  </pic:spPr>
                </pic:pic>
              </a:graphicData>
            </a:graphic>
          </wp:anchor>
        </w:drawing>
      </w:r>
    </w:p>
    <w:p w:rsidR="00000000" w:rsidDel="00000000" w:rsidP="00000000" w:rsidRDefault="00000000" w:rsidRPr="00000000" w14:paraId="0000005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Exemple de code :</w:t>
      </w:r>
    </w:p>
    <w:p w:rsidR="00000000" w:rsidDel="00000000" w:rsidP="00000000" w:rsidRDefault="00000000" w:rsidRPr="00000000" w14:paraId="00000058">
      <w:pPr>
        <w:spacing w:line="276"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19820" cy="4610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1982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ind w:left="-141.73228346456688" w:right="-291.2598425196836" w:firstLine="0"/>
        <w:rPr>
          <w:rFonts w:ascii="Arial" w:cs="Arial" w:eastAsia="Arial" w:hAnsi="Arial"/>
          <w:sz w:val="22"/>
          <w:szCs w:val="22"/>
        </w:rPr>
      </w:pPr>
      <w:r w:rsidDel="00000000" w:rsidR="00000000" w:rsidRPr="00000000">
        <w:rPr>
          <w:rtl w:val="0"/>
        </w:rPr>
      </w:r>
    </w:p>
    <w:sectPr>
      <w:footerReference r:id="rId13" w:type="default"/>
      <w:pgSz w:h="16840" w:w="11900" w:orient="portrait"/>
      <w:pgMar w:bottom="851" w:top="851"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w:cs="Times" w:eastAsia="Times" w:hAnsi="Times"/>
          <w:b w:val="0"/>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En référence aux </w:t>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conditions de réalisation et ressources nécessaires</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du bloc « Conception et développement d'applications » prévues dans le référentiel de certification du BTS SIO.</w:t>
      </w:r>
    </w:p>
  </w:footnote>
  <w:footnote w:id="1">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Les réalisations professionnelles sont élaborées dans un environnement technologique conforme à l’annexe II.E du référentiel du BTS SIO.</w:t>
      </w:r>
    </w:p>
  </w:footnote>
  <w:footnote w:id="2">
    <w:p w:rsidR="00000000" w:rsidDel="00000000" w:rsidP="00000000" w:rsidRDefault="00000000" w:rsidRPr="00000000" w14:paraId="0000005D">
      <w:pPr>
        <w:jc w:val="both"/>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6"/>
          <w:szCs w:val="16"/>
          <w:rtl w:val="0"/>
        </w:rPr>
        <w:t xml:space="preserve">Conformément au référentiel du BTS SIO « </w:t>
      </w:r>
      <w:r w:rsidDel="00000000" w:rsidR="00000000" w:rsidRPr="00000000">
        <w:rPr>
          <w:rFonts w:ascii="Arial" w:cs="Arial" w:eastAsia="Arial" w:hAnsi="Arial"/>
          <w:i w:val="1"/>
          <w:sz w:val="16"/>
          <w:szCs w:val="16"/>
          <w:rtl w:val="0"/>
        </w:rPr>
        <w:t xml:space="preserve">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Del="00000000" w:rsidR="00000000" w:rsidRPr="00000000">
        <w:rPr>
          <w:rFonts w:ascii="Arial" w:cs="Arial" w:eastAsia="Arial" w:hAnsi="Arial"/>
          <w:sz w:val="16"/>
          <w:szCs w:val="16"/>
          <w:rtl w:val="0"/>
        </w:rPr>
        <w:t xml:space="preserve"> ». Les éléments peuvent être un identifiant, un mot de passe, une adresse réticulaire (URL) d’un espace de stockage et de la présentation de l’organisation du stockage.</w:t>
      </w:r>
      <w:r w:rsidDel="00000000" w:rsidR="00000000" w:rsidRPr="00000000">
        <w:rPr>
          <w:rtl w:val="0"/>
        </w:rPr>
      </w:r>
    </w:p>
  </w:footnote>
  <w:footnote w:id="3">
    <w:p w:rsidR="00000000" w:rsidDel="00000000" w:rsidP="00000000" w:rsidRDefault="00000000" w:rsidRPr="00000000" w14:paraId="0000005E">
      <w:pPr>
        <w:jc w:val="both"/>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16"/>
          <w:szCs w:val="16"/>
          <w:rtl w:val="0"/>
        </w:rPr>
        <w:t xml:space="preserve">Lien vers la documentation complète, précisant et décrivant, si cela n’a été fait au verso de la fiche, la réalisation professionnelle, par exemples service fourni par la réalisation, interfaces utilisateurs, description des classes ou de la base de données.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0.0" w:type="dxa"/>
        <w:bottom w:w="0.0" w:type="dxa"/>
        <w:right w:w="0.0" w:type="dxa"/>
      </w:tblCellMar>
    </w:tblPr>
  </w:style>
  <w:style w:type="table" w:styleId="Table2">
    <w:basedOn w:val="TableNormal"/>
    <w:rPr>
      <w:sz w:val="22"/>
      <w:szCs w:val="22"/>
    </w:rPr>
    <w:tblPr>
      <w:tblStyleRowBandSize w:val="1"/>
      <w:tblStyleColBandSize w:val="1"/>
      <w:tblCellMar>
        <w:top w:w="0.0" w:type="dxa"/>
        <w:left w:w="0.0" w:type="dxa"/>
        <w:bottom w:w="0.0" w:type="dxa"/>
        <w:right w:w="0.0" w:type="dxa"/>
      </w:tblCellMar>
    </w:tblPr>
  </w:style>
  <w:style w:type="table" w:styleId="Table3">
    <w:basedOn w:val="TableNormal"/>
    <w:rPr>
      <w:sz w:val="22"/>
      <w:szCs w:val="22"/>
    </w:rPr>
    <w:tblPr>
      <w:tblStyleRowBandSize w:val="1"/>
      <w:tblStyleColBandSize w:val="1"/>
      <w:tblCellMar>
        <w:top w:w="0.0" w:type="dxa"/>
        <w:left w:w="0.0" w:type="dxa"/>
        <w:bottom w:w="0.0" w:type="dxa"/>
        <w:right w:w="0.0" w:type="dxa"/>
      </w:tblCellMar>
    </w:tblPr>
  </w:style>
  <w:style w:type="table" w:styleId="Table4">
    <w:basedOn w:val="TableNormal"/>
    <w:rPr>
      <w:sz w:val="22"/>
      <w:szCs w:val="22"/>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0.0" w:type="dxa"/>
        <w:bottom w:w="0.0" w:type="dxa"/>
        <w:right w:w="0.0" w:type="dxa"/>
      </w:tblCellMar>
    </w:tblPr>
  </w:style>
  <w:style w:type="table" w:styleId="Table2">
    <w:basedOn w:val="TableNormal"/>
    <w:rPr>
      <w:sz w:val="22"/>
      <w:szCs w:val="22"/>
    </w:rPr>
    <w:tblPr>
      <w:tblStyleRowBandSize w:val="1"/>
      <w:tblStyleColBandSize w:val="1"/>
      <w:tblCellMar>
        <w:top w:w="0.0" w:type="dxa"/>
        <w:left w:w="0.0" w:type="dxa"/>
        <w:bottom w:w="0.0" w:type="dxa"/>
        <w:right w:w="0.0" w:type="dxa"/>
      </w:tblCellMar>
    </w:tblPr>
  </w:style>
  <w:style w:type="table" w:styleId="Table3">
    <w:basedOn w:val="TableNormal"/>
    <w:rPr>
      <w:sz w:val="22"/>
      <w:szCs w:val="22"/>
    </w:rPr>
    <w:tblPr>
      <w:tblStyleRowBandSize w:val="1"/>
      <w:tblStyleColBandSize w:val="1"/>
      <w:tblCellMar>
        <w:top w:w="0.0" w:type="dxa"/>
        <w:left w:w="0.0" w:type="dxa"/>
        <w:bottom w:w="0.0" w:type="dxa"/>
        <w:right w:w="0.0" w:type="dxa"/>
      </w:tblCellMar>
    </w:tblPr>
  </w:style>
  <w:style w:type="table" w:styleId="Table4">
    <w:basedOn w:val="TableNormal"/>
    <w:rPr>
      <w:sz w:val="22"/>
      <w:szCs w:val="22"/>
    </w:r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0.0" w:type="dxa"/>
        <w:bottom w:w="0.0" w:type="dxa"/>
        <w:right w:w="0.0" w:type="dxa"/>
      </w:tblCellMar>
    </w:tblPr>
  </w:style>
  <w:style w:type="table" w:styleId="Table2">
    <w:basedOn w:val="TableNormal"/>
    <w:rPr>
      <w:sz w:val="22"/>
      <w:szCs w:val="22"/>
    </w:rPr>
    <w:tblPr>
      <w:tblStyleRowBandSize w:val="1"/>
      <w:tblStyleColBandSize w:val="1"/>
      <w:tblCellMar>
        <w:top w:w="0.0" w:type="dxa"/>
        <w:left w:w="0.0" w:type="dxa"/>
        <w:bottom w:w="0.0" w:type="dxa"/>
        <w:right w:w="0.0" w:type="dxa"/>
      </w:tblCellMar>
    </w:tblPr>
  </w:style>
  <w:style w:type="table" w:styleId="Table3">
    <w:basedOn w:val="TableNormal"/>
    <w:rPr>
      <w:sz w:val="22"/>
      <w:szCs w:val="22"/>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drive/folders/1TA4bKIWzRBmKNNGBz2CWRv7hcW55Y8H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github.com/Ormidales/E5-situati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Nf3+f/yqNWpxW8lJC1DsDbUreg==">AMUW2mXKQDSIhMmZzCsn9lB7Fz5T1TMfcwcd/wWHIBUaN462ne4FohiUDTFpUrIwQJCNKOGYWDQOrTqErBe0INiY7IMcUFSZb4vwmh40umpvqeWPSaVtk9c=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