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Mardi 01/06/2021 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visites techniques (banque, assurance, magasin d’achat de domicile, magasin électroménager).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Mercredi 02/06/2021 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visite technique (centre de soin pour enfant).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