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9BC652" w14:textId="77777777" w:rsidR="009571F3" w:rsidRPr="00E73B4D" w:rsidRDefault="00E73B4D">
      <w:pPr>
        <w:pStyle w:val="Heading1"/>
        <w:rPr>
          <w:b/>
          <w:bCs/>
          <w:sz w:val="36"/>
          <w:szCs w:val="36"/>
        </w:rPr>
      </w:pPr>
      <w:r w:rsidRPr="00E73B4D">
        <w:rPr>
          <w:b/>
          <w:bCs/>
          <w:color w:val="000000"/>
          <w:sz w:val="36"/>
          <w:szCs w:val="36"/>
        </w:rPr>
        <w:t>Breast cancer prediction using Machine Learning Algorithm</w:t>
      </w:r>
    </w:p>
    <w:p w14:paraId="0E141407" w14:textId="77777777" w:rsidR="009571F3" w:rsidRPr="00E73B4D" w:rsidRDefault="00E73B4D">
      <w:pPr>
        <w:pStyle w:val="Heading2"/>
        <w:rPr>
          <w:b/>
          <w:bCs/>
          <w:u w:val="single"/>
        </w:rPr>
      </w:pPr>
      <w:r w:rsidRPr="00E73B4D">
        <w:rPr>
          <w:b/>
          <w:bCs/>
          <w:color w:val="000000"/>
          <w:u w:val="single"/>
        </w:rPr>
        <w:t>Abstract</w:t>
      </w:r>
    </w:p>
    <w:p w14:paraId="33511B06" w14:textId="77777777" w:rsidR="009571F3" w:rsidRDefault="00E73B4D">
      <w:r>
        <w:rPr>
          <w:color w:val="000000"/>
        </w:rPr>
        <w:t>Machine learning algorithms have been widely used in the medical field, particularly in the prediction of breast cancer. This study focuses on three clinical endpoints: the prediction of cancer susceptibility, the prediction of cancer recurrence, and the p</w:t>
      </w:r>
      <w:r>
        <w:rPr>
          <w:color w:val="000000"/>
        </w:rPr>
        <w:t>rediction of cancer survivability. Various machine learning models, such as artificial neural networks and K-nearest neighbor algorithms, have shown promising results in accurately predicting breast cancer outcomes. Additionally, the combination of mathema</w:t>
      </w:r>
      <w:r>
        <w:rPr>
          <w:color w:val="000000"/>
        </w:rPr>
        <w:t xml:space="preserve">tical models and machine-learning algorithms has been found to improve the precision of tumor size forecasts. The early detection of breast cancer using these algorithms has the potential to significantly reduce mortality rates and improve the accuracy of </w:t>
      </w:r>
      <w:r>
        <w:rPr>
          <w:color w:val="000000"/>
        </w:rPr>
        <w:t>cancer prediction. Furthermore, the use of machine learning algorithms in predicting breast cancer recurrence has shown promising results, particularly with the artificial neural network. However, further research is needed to understand the complex relati</w:t>
      </w:r>
      <w:r>
        <w:rPr>
          <w:color w:val="000000"/>
        </w:rPr>
        <w:t>onships between attribute values and classes within the neural network.</w:t>
      </w:r>
    </w:p>
    <w:p w14:paraId="49867DC9" w14:textId="77777777" w:rsidR="009571F3" w:rsidRPr="00E73B4D" w:rsidRDefault="00E73B4D">
      <w:pPr>
        <w:rPr>
          <w:b/>
          <w:bCs/>
          <w:sz w:val="26"/>
          <w:szCs w:val="26"/>
          <w:u w:val="single"/>
        </w:rPr>
      </w:pPr>
      <w:r w:rsidRPr="00E73B4D">
        <w:rPr>
          <w:b/>
          <w:bCs/>
          <w:color w:val="000000"/>
          <w:sz w:val="26"/>
          <w:szCs w:val="26"/>
          <w:u w:val="single"/>
        </w:rPr>
        <w:t>Introduction</w:t>
      </w:r>
    </w:p>
    <w:p w14:paraId="4794623C" w14:textId="77777777" w:rsidR="009571F3" w:rsidRDefault="00E73B4D">
      <w:r>
        <w:rPr>
          <w:color w:val="000000"/>
        </w:rPr>
        <w:t>Breast cancer is a major health concern, and early detection plays a crucial role in saving lives. Machine learning algorithms have emerged as powerful tools in predicting</w:t>
      </w:r>
      <w:r>
        <w:rPr>
          <w:color w:val="000000"/>
        </w:rPr>
        <w:t xml:space="preserve"> and diagnosing breast cancer. With the ability to capture complex data relationships, machine learning offers improved accuracy in predicting cancer recurrence, survival rates, and malignant degree of breast lesions.</w:t>
      </w:r>
    </w:p>
    <w:p w14:paraId="228965F3" w14:textId="77777777" w:rsidR="009571F3" w:rsidRDefault="00E73B4D">
      <w:r>
        <w:rPr>
          <w:color w:val="000000"/>
        </w:rPr>
        <w:t>Machine learning techniques, such as a</w:t>
      </w:r>
      <w:r>
        <w:rPr>
          <w:color w:val="000000"/>
        </w:rPr>
        <w:t>rtificial neural networks and deep learning, have shown promising results in tumor risk assessment, lesion detection, prognosis prediction, and treatment response. The use of these algorithms for early detection is considered vital in the medical field, as</w:t>
      </w:r>
      <w:r>
        <w:rPr>
          <w:color w:val="000000"/>
        </w:rPr>
        <w:t xml:space="preserve"> they can effectively analyze complex datasets and detect critical features in breast cancer patterns. Using machine learning for breast cancer prediction allows for real-time reactions and has been widely utilized in the field.</w:t>
      </w:r>
    </w:p>
    <w:p w14:paraId="0C18E011" w14:textId="77777777" w:rsidR="009571F3" w:rsidRDefault="00E73B4D">
      <w:r>
        <w:rPr>
          <w:color w:val="000000"/>
        </w:rPr>
        <w:t>In this document, we will e</w:t>
      </w:r>
      <w:r>
        <w:rPr>
          <w:color w:val="000000"/>
        </w:rPr>
        <w:t>xplore the role of machine learning algorithms in breast cancer prediction and how they have been utilized to develop accurate prediction models for early detection.</w:t>
      </w:r>
    </w:p>
    <w:p w14:paraId="315895E9" w14:textId="77777777" w:rsidR="009571F3" w:rsidRPr="00E73B4D" w:rsidRDefault="00E73B4D">
      <w:pPr>
        <w:pStyle w:val="Heading3"/>
        <w:rPr>
          <w:sz w:val="26"/>
          <w:szCs w:val="26"/>
          <w:u w:val="single"/>
        </w:rPr>
      </w:pPr>
      <w:r w:rsidRPr="00E73B4D">
        <w:rPr>
          <w:b/>
          <w:bCs/>
          <w:color w:val="000000"/>
          <w:sz w:val="26"/>
          <w:szCs w:val="26"/>
          <w:u w:val="single"/>
        </w:rPr>
        <w:t>Problem Statement:</w:t>
      </w:r>
    </w:p>
    <w:p w14:paraId="2E7BEC27" w14:textId="77777777" w:rsidR="009571F3" w:rsidRDefault="00E73B4D">
      <w:r>
        <w:rPr>
          <w:color w:val="000000"/>
        </w:rPr>
        <w:t>Breast cancer is a widespread health concern, and early detection is cr</w:t>
      </w:r>
      <w:r>
        <w:rPr>
          <w:color w:val="000000"/>
        </w:rPr>
        <w:t>itical for effective treatment. While various prediction models exist, developing and enhancing a reliable breast cancer prediction model using machine learning techniques is necessary. The goal is to create an accurate and interpretable model that outperf</w:t>
      </w:r>
      <w:r>
        <w:rPr>
          <w:color w:val="000000"/>
        </w:rPr>
        <w:t>orms existing studies, providing valuable insights for medical professionals in the diagnosis of breast cancer.</w:t>
      </w:r>
    </w:p>
    <w:p w14:paraId="631F6C35" w14:textId="77777777" w:rsidR="009571F3" w:rsidRPr="00E73B4D" w:rsidRDefault="00E73B4D">
      <w:pPr>
        <w:pStyle w:val="Heading1"/>
        <w:rPr>
          <w:b/>
          <w:bCs/>
          <w:sz w:val="26"/>
          <w:szCs w:val="26"/>
          <w:u w:val="single"/>
        </w:rPr>
      </w:pPr>
      <w:r w:rsidRPr="00E73B4D">
        <w:rPr>
          <w:b/>
          <w:bCs/>
          <w:color w:val="000000"/>
          <w:sz w:val="26"/>
          <w:szCs w:val="26"/>
          <w:u w:val="single"/>
        </w:rPr>
        <w:t>Objectives</w:t>
      </w:r>
    </w:p>
    <w:p w14:paraId="47871781" w14:textId="77777777" w:rsidR="009571F3" w:rsidRDefault="00E73B4D">
      <w:pPr>
        <w:pStyle w:val="ListParagraph"/>
        <w:numPr>
          <w:ilvl w:val="0"/>
          <w:numId w:val="2"/>
        </w:numPr>
      </w:pPr>
      <w:r>
        <w:rPr>
          <w:color w:val="000000"/>
        </w:rPr>
        <w:t xml:space="preserve">Develop a machine learning model for predicting breast cancer susceptibility, recurrence, and survivability, surpassing the accuracy </w:t>
      </w:r>
      <w:r>
        <w:rPr>
          <w:color w:val="000000"/>
        </w:rPr>
        <w:t>of existing studies.</w:t>
      </w:r>
    </w:p>
    <w:p w14:paraId="249D7912" w14:textId="77777777" w:rsidR="009571F3" w:rsidRDefault="00E73B4D">
      <w:pPr>
        <w:pStyle w:val="ListParagraph"/>
        <w:numPr>
          <w:ilvl w:val="0"/>
          <w:numId w:val="2"/>
        </w:numPr>
      </w:pPr>
      <w:r>
        <w:rPr>
          <w:color w:val="000000"/>
        </w:rPr>
        <w:t>Enhance the interpretability of the artificial neural network and K-nearest neighbor algorithms to understand the complex relationships between attribute values and classes.</w:t>
      </w:r>
    </w:p>
    <w:p w14:paraId="483A6CC6" w14:textId="77777777" w:rsidR="009571F3" w:rsidRDefault="00E73B4D">
      <w:pPr>
        <w:pStyle w:val="ListParagraph"/>
        <w:numPr>
          <w:ilvl w:val="0"/>
          <w:numId w:val="2"/>
        </w:numPr>
      </w:pPr>
      <w:r>
        <w:rPr>
          <w:color w:val="000000"/>
        </w:rPr>
        <w:t>Implement mathematical models and machine learning algorithms</w:t>
      </w:r>
      <w:r>
        <w:rPr>
          <w:color w:val="000000"/>
        </w:rPr>
        <w:t xml:space="preserve"> to more accurately predict the size of breast cancer tumors.</w:t>
      </w:r>
    </w:p>
    <w:p w14:paraId="046BBB7B" w14:textId="77777777" w:rsidR="009571F3" w:rsidRDefault="00E73B4D">
      <w:pPr>
        <w:pStyle w:val="ListParagraph"/>
        <w:numPr>
          <w:ilvl w:val="0"/>
          <w:numId w:val="2"/>
        </w:numPr>
      </w:pPr>
      <w:r>
        <w:rPr>
          <w:color w:val="000000"/>
        </w:rPr>
        <w:t>Explore the potential of deep learning in effectively solving medical problems related to breast cancer, such as tumor risk assessment, lesion detection, prognosis prediction, and treatment resp</w:t>
      </w:r>
      <w:r>
        <w:rPr>
          <w:color w:val="000000"/>
        </w:rPr>
        <w:t>onse.</w:t>
      </w:r>
    </w:p>
    <w:p w14:paraId="3403FF1A" w14:textId="77777777" w:rsidR="009571F3" w:rsidRDefault="00E73B4D">
      <w:pPr>
        <w:pStyle w:val="ListParagraph"/>
        <w:numPr>
          <w:ilvl w:val="0"/>
          <w:numId w:val="2"/>
        </w:numPr>
      </w:pPr>
      <w:r>
        <w:rPr>
          <w:color w:val="000000"/>
        </w:rPr>
        <w:t>Investigate the use of machine learning in early biochemical recurrence prediction and its impact on improving the accuracy of breast cancer prognosis.</w:t>
      </w:r>
    </w:p>
    <w:p w14:paraId="185E62BD" w14:textId="77777777" w:rsidR="009571F3" w:rsidRDefault="00E73B4D">
      <w:pPr>
        <w:pStyle w:val="ListParagraph"/>
        <w:numPr>
          <w:ilvl w:val="0"/>
          <w:numId w:val="2"/>
        </w:numPr>
      </w:pPr>
      <w:r>
        <w:rPr>
          <w:color w:val="000000"/>
        </w:rPr>
        <w:t>Develop a real-time breast cancer prediction model that allows for prompt reactions and up-to-date</w:t>
      </w:r>
      <w:r>
        <w:rPr>
          <w:color w:val="000000"/>
        </w:rPr>
        <w:t xml:space="preserve"> analysis of complex datasets.</w:t>
      </w:r>
    </w:p>
    <w:p w14:paraId="77FE9B6A" w14:textId="77777777" w:rsidR="009571F3" w:rsidRDefault="00E73B4D">
      <w:pPr>
        <w:pStyle w:val="ListParagraph"/>
        <w:numPr>
          <w:ilvl w:val="0"/>
          <w:numId w:val="2"/>
        </w:numPr>
      </w:pPr>
      <w:r>
        <w:rPr>
          <w:color w:val="000000"/>
        </w:rPr>
        <w:t>Contribute valuable insights to medical professionals by creating an accurate and interpretable model for the diagnosis and early detection of breast cancer.</w:t>
      </w:r>
    </w:p>
    <w:p w14:paraId="7D9D1888" w14:textId="77777777" w:rsidR="009571F3" w:rsidRPr="00E73B4D" w:rsidRDefault="00E73B4D">
      <w:pPr>
        <w:pStyle w:val="Heading1"/>
        <w:rPr>
          <w:b/>
          <w:bCs/>
          <w:sz w:val="26"/>
          <w:szCs w:val="26"/>
          <w:u w:val="single"/>
        </w:rPr>
      </w:pPr>
      <w:r w:rsidRPr="00E73B4D">
        <w:rPr>
          <w:b/>
          <w:bCs/>
          <w:color w:val="000000"/>
          <w:sz w:val="26"/>
          <w:szCs w:val="26"/>
          <w:u w:val="single"/>
        </w:rPr>
        <w:lastRenderedPageBreak/>
        <w:t>Primary Literature Review</w:t>
      </w:r>
    </w:p>
    <w:p w14:paraId="0EC31052" w14:textId="77777777" w:rsidR="009571F3" w:rsidRDefault="00E73B4D">
      <w:r>
        <w:rPr>
          <w:color w:val="000000"/>
        </w:rPr>
        <w:t xml:space="preserve">The primary literature review focused on </w:t>
      </w:r>
      <w:r>
        <w:rPr>
          <w:color w:val="000000"/>
        </w:rPr>
        <w:t>the utilization of machine learning algorithms in breast cancer prediction and their performance compared to conventional regression models. The authors reviewed various machine learning, deep learning, and data mining algorithms specifically related to br</w:t>
      </w:r>
      <w:r>
        <w:rPr>
          <w:color w:val="000000"/>
        </w:rPr>
        <w:t>east cancer prediction. They found that the most frequently used machine learning algorithm is the artificial neural network, which has shown promise in predicting the recurrence of breast They found that machine learning techniques, such as artificial neu</w:t>
      </w:r>
      <w:r>
        <w:rPr>
          <w:color w:val="000000"/>
        </w:rPr>
        <w:t>ral networks and support vector machines, have shown promising results in improving the accuracy of breast cancer prediction.</w:t>
      </w:r>
    </w:p>
    <w:p w14:paraId="6C55D774" w14:textId="77777777" w:rsidR="009571F3" w:rsidRPr="00E73B4D" w:rsidRDefault="00E73B4D">
      <w:pPr>
        <w:pStyle w:val="Heading1"/>
        <w:rPr>
          <w:b/>
          <w:bCs/>
          <w:sz w:val="26"/>
          <w:szCs w:val="26"/>
          <w:u w:val="single"/>
        </w:rPr>
      </w:pPr>
      <w:r w:rsidRPr="00E73B4D">
        <w:rPr>
          <w:b/>
          <w:bCs/>
          <w:color w:val="000000"/>
          <w:sz w:val="26"/>
          <w:szCs w:val="26"/>
          <w:u w:val="single"/>
        </w:rPr>
        <w:t>Algorithms used for breast cancer prediction</w:t>
      </w:r>
    </w:p>
    <w:p w14:paraId="343769CA" w14:textId="77777777" w:rsidR="009571F3" w:rsidRDefault="00E73B4D">
      <w:r>
        <w:rPr>
          <w:color w:val="000000"/>
        </w:rPr>
        <w:t>In addition to the artificial neural network and support vector machine, several othe</w:t>
      </w:r>
      <w:r>
        <w:rPr>
          <w:color w:val="000000"/>
        </w:rPr>
        <w:t xml:space="preserve">r machine learning algorithms have been utilized for breast cancer prediction. These include Decision Tree, Random Forest, K-Nearest Neighbors, Naive Bayes, and Logistic Regression. Each of these algorithms has shown potential in improving the accuracy of </w:t>
      </w:r>
      <w:r>
        <w:rPr>
          <w:color w:val="000000"/>
        </w:rPr>
        <w:t>breast cancer prediction models.</w:t>
      </w:r>
    </w:p>
    <w:p w14:paraId="4CE22C8B" w14:textId="77777777" w:rsidR="009571F3" w:rsidRDefault="009571F3"/>
    <w:p w14:paraId="1BD3B940" w14:textId="77777777" w:rsidR="009571F3" w:rsidRPr="00E73B4D" w:rsidRDefault="00E73B4D">
      <w:pPr>
        <w:pStyle w:val="Heading3"/>
        <w:rPr>
          <w:b/>
          <w:bCs/>
        </w:rPr>
      </w:pPr>
      <w:r w:rsidRPr="00E73B4D">
        <w:rPr>
          <w:b/>
          <w:bCs/>
          <w:color w:val="000000"/>
        </w:rPr>
        <w:t>Decision Tree</w:t>
      </w:r>
    </w:p>
    <w:p w14:paraId="24767D2E" w14:textId="77777777" w:rsidR="009571F3" w:rsidRDefault="00E73B4D">
      <w:r>
        <w:rPr>
          <w:color w:val="000000"/>
        </w:rPr>
        <w:t>Decision Tree algorithms have been employed in breast cancer prediction to identify important features and create clear decision rules for classifying instances.</w:t>
      </w:r>
    </w:p>
    <w:p w14:paraId="70AD18A3" w14:textId="77777777" w:rsidR="009571F3" w:rsidRDefault="009571F3"/>
    <w:p w14:paraId="3B9717A2" w14:textId="77777777" w:rsidR="009571F3" w:rsidRPr="00E73B4D" w:rsidRDefault="00E73B4D">
      <w:pPr>
        <w:pStyle w:val="Heading3"/>
        <w:rPr>
          <w:b/>
          <w:bCs/>
        </w:rPr>
      </w:pPr>
      <w:r w:rsidRPr="00E73B4D">
        <w:rPr>
          <w:b/>
          <w:bCs/>
          <w:color w:val="000000"/>
        </w:rPr>
        <w:t>Random Forest</w:t>
      </w:r>
    </w:p>
    <w:p w14:paraId="2E72636A" w14:textId="77777777" w:rsidR="009571F3" w:rsidRDefault="00E73B4D">
      <w:r>
        <w:rPr>
          <w:color w:val="000000"/>
        </w:rPr>
        <w:t>Random Forest algorithms have b</w:t>
      </w:r>
      <w:r>
        <w:rPr>
          <w:color w:val="000000"/>
        </w:rPr>
        <w:t>een used to enhance the accuracy of breast cancer prediction models by creating an ensemble of decision trees and aggregating their predictions.</w:t>
      </w:r>
    </w:p>
    <w:p w14:paraId="755CB0DF" w14:textId="77777777" w:rsidR="009571F3" w:rsidRDefault="009571F3"/>
    <w:p w14:paraId="7FFA5345" w14:textId="77777777" w:rsidR="009571F3" w:rsidRPr="00E73B4D" w:rsidRDefault="00E73B4D">
      <w:pPr>
        <w:pStyle w:val="Heading3"/>
        <w:rPr>
          <w:b/>
          <w:bCs/>
        </w:rPr>
      </w:pPr>
      <w:r w:rsidRPr="00E73B4D">
        <w:rPr>
          <w:b/>
          <w:bCs/>
          <w:color w:val="000000"/>
        </w:rPr>
        <w:t>K-Nearest Neighbors</w:t>
      </w:r>
    </w:p>
    <w:p w14:paraId="41596C70" w14:textId="77777777" w:rsidR="009571F3" w:rsidRDefault="00E73B4D">
      <w:r>
        <w:rPr>
          <w:color w:val="000000"/>
        </w:rPr>
        <w:t>K-Nearest Neighbors algorithms have demonstrated effectiveness in predicting breast cancer outcomes by considering the similarities between instances in a multidimensional feature space.</w:t>
      </w:r>
    </w:p>
    <w:p w14:paraId="1EA1CD98" w14:textId="77777777" w:rsidR="009571F3" w:rsidRDefault="009571F3"/>
    <w:p w14:paraId="40590FF1" w14:textId="77777777" w:rsidR="009571F3" w:rsidRPr="00E73B4D" w:rsidRDefault="00E73B4D">
      <w:pPr>
        <w:pStyle w:val="Heading3"/>
        <w:rPr>
          <w:b/>
          <w:bCs/>
        </w:rPr>
      </w:pPr>
      <w:r w:rsidRPr="00E73B4D">
        <w:rPr>
          <w:b/>
          <w:bCs/>
          <w:color w:val="000000"/>
        </w:rPr>
        <w:t>Naive Bayes</w:t>
      </w:r>
    </w:p>
    <w:p w14:paraId="33C57495" w14:textId="77777777" w:rsidR="009571F3" w:rsidRDefault="00E73B4D">
      <w:r>
        <w:rPr>
          <w:color w:val="000000"/>
        </w:rPr>
        <w:t>Naive Bayes algorithms have been utilized to predict bre</w:t>
      </w:r>
      <w:r>
        <w:rPr>
          <w:color w:val="000000"/>
        </w:rPr>
        <w:t>ast cancer by assuming that the presence of a particular feature is unrelated to the presence of any other feature.</w:t>
      </w:r>
    </w:p>
    <w:p w14:paraId="39163E6A" w14:textId="77777777" w:rsidR="009571F3" w:rsidRDefault="009571F3"/>
    <w:p w14:paraId="25652A86" w14:textId="77777777" w:rsidR="009571F3" w:rsidRPr="00E73B4D" w:rsidRDefault="00E73B4D">
      <w:pPr>
        <w:pStyle w:val="Heading3"/>
        <w:rPr>
          <w:b/>
          <w:bCs/>
        </w:rPr>
      </w:pPr>
      <w:r w:rsidRPr="00E73B4D">
        <w:rPr>
          <w:b/>
          <w:bCs/>
          <w:color w:val="000000"/>
        </w:rPr>
        <w:t>Logistic Regression</w:t>
      </w:r>
    </w:p>
    <w:p w14:paraId="351D0B21" w14:textId="77777777" w:rsidR="009571F3" w:rsidRDefault="00E73B4D">
      <w:r>
        <w:rPr>
          <w:color w:val="000000"/>
        </w:rPr>
        <w:t>Logistic Regression has been employed to model the probability of a binary outcome, making it suitable for predicting t</w:t>
      </w:r>
      <w:r>
        <w:rPr>
          <w:color w:val="000000"/>
        </w:rPr>
        <w:t>he likelihood of breast cancer occurrence and recurrence.</w:t>
      </w:r>
    </w:p>
    <w:p w14:paraId="3640D086" w14:textId="77777777" w:rsidR="009571F3" w:rsidRDefault="00E73B4D">
      <w:r>
        <w:rPr>
          <w:color w:val="000000"/>
        </w:rPr>
        <w:t xml:space="preserve">By exploring the performance of these diverse machine learning algorithms in breast cancer prediction, this study aims to identify the most effective and interpretable model for early detection and </w:t>
      </w:r>
      <w:r>
        <w:rPr>
          <w:color w:val="000000"/>
        </w:rPr>
        <w:t>accurate prognosis of breast cancer.</w:t>
      </w:r>
    </w:p>
    <w:p w14:paraId="6F8C6EDB" w14:textId="77777777" w:rsidR="009571F3" w:rsidRDefault="009571F3"/>
    <w:p w14:paraId="7985C104" w14:textId="77777777" w:rsidR="009571F3" w:rsidRPr="00E73B4D" w:rsidRDefault="00E73B4D">
      <w:pPr>
        <w:pStyle w:val="Heading3"/>
        <w:rPr>
          <w:b/>
          <w:bCs/>
        </w:rPr>
      </w:pPr>
      <w:r w:rsidRPr="00E73B4D">
        <w:rPr>
          <w:b/>
          <w:bCs/>
          <w:color w:val="000000"/>
        </w:rPr>
        <w:t>Dataset Evaluation and Dataset Selection</w:t>
      </w:r>
    </w:p>
    <w:p w14:paraId="1B4AA13A" w14:textId="77777777" w:rsidR="009571F3" w:rsidRDefault="00E73B4D">
      <w:r>
        <w:rPr>
          <w:color w:val="000000"/>
        </w:rPr>
        <w:t>Initially, we will collect patient datasets from hospitals and</w:t>
      </w:r>
    </w:p>
    <w:p w14:paraId="191801C5" w14:textId="77777777" w:rsidR="009571F3" w:rsidRDefault="00E73B4D">
      <w:r>
        <w:rPr>
          <w:color w:val="000000"/>
        </w:rPr>
        <w:t>the internet. The dataset will contain the Breast Cancer Test. We have</w:t>
      </w:r>
    </w:p>
    <w:p w14:paraId="490891EC" w14:textId="77777777" w:rsidR="009571F3" w:rsidRDefault="00E73B4D">
      <w:r>
        <w:rPr>
          <w:color w:val="000000"/>
        </w:rPr>
        <w:t>planned to collect around 500 patient data.</w:t>
      </w:r>
      <w:r>
        <w:rPr>
          <w:color w:val="000000"/>
        </w:rPr>
        <w:t xml:space="preserve"> </w:t>
      </w:r>
    </w:p>
    <w:p w14:paraId="68D2DCC7" w14:textId="77777777" w:rsidR="009571F3" w:rsidRDefault="00E73B4D">
      <w:r>
        <w:rPr>
          <w:color w:val="000000"/>
        </w:rPr>
        <w:t>After collecting the dataset, we will evaluate its quality and ensure that it includes relevant features and sufficient data points to train the machine learning models effectively.</w:t>
      </w:r>
    </w:p>
    <w:p w14:paraId="7C6CBA85" w14:textId="77777777" w:rsidR="009571F3" w:rsidRDefault="009571F3"/>
    <w:p w14:paraId="723C86A9" w14:textId="77777777" w:rsidR="009571F3" w:rsidRPr="00E73B4D" w:rsidRDefault="00E73B4D">
      <w:pPr>
        <w:pStyle w:val="Heading3"/>
        <w:rPr>
          <w:b/>
          <w:bCs/>
          <w:sz w:val="26"/>
          <w:szCs w:val="26"/>
          <w:u w:val="single"/>
        </w:rPr>
      </w:pPr>
      <w:r w:rsidRPr="00E73B4D">
        <w:rPr>
          <w:b/>
          <w:bCs/>
          <w:color w:val="000000"/>
          <w:sz w:val="26"/>
          <w:szCs w:val="26"/>
          <w:u w:val="single"/>
        </w:rPr>
        <w:t>Attribute</w:t>
      </w:r>
    </w:p>
    <w:p w14:paraId="1706F576" w14:textId="389FD8EC" w:rsidR="009571F3" w:rsidRDefault="00E73B4D" w:rsidP="00E73B4D">
      <w:pPr>
        <w:pStyle w:val="ListParagraph"/>
        <w:numPr>
          <w:ilvl w:val="0"/>
          <w:numId w:val="3"/>
        </w:numPr>
      </w:pPr>
      <w:r w:rsidRPr="00E73B4D">
        <w:rPr>
          <w:color w:val="000000"/>
        </w:rPr>
        <w:t xml:space="preserve">id </w:t>
      </w:r>
    </w:p>
    <w:p w14:paraId="01037149" w14:textId="48A7FF5F" w:rsidR="009571F3" w:rsidRDefault="00E73B4D" w:rsidP="00E73B4D">
      <w:pPr>
        <w:pStyle w:val="ListParagraph"/>
        <w:numPr>
          <w:ilvl w:val="0"/>
          <w:numId w:val="3"/>
        </w:numPr>
      </w:pPr>
      <w:r w:rsidRPr="00E73B4D">
        <w:rPr>
          <w:color w:val="000000"/>
        </w:rPr>
        <w:t xml:space="preserve">diagnosis </w:t>
      </w:r>
    </w:p>
    <w:p w14:paraId="7C1DA095" w14:textId="77777777" w:rsidR="009571F3" w:rsidRDefault="00E73B4D" w:rsidP="00E73B4D">
      <w:pPr>
        <w:pStyle w:val="ListParagraph"/>
        <w:numPr>
          <w:ilvl w:val="0"/>
          <w:numId w:val="3"/>
        </w:numPr>
      </w:pPr>
      <w:proofErr w:type="spellStart"/>
      <w:r>
        <w:rPr>
          <w:color w:val="000000"/>
        </w:rPr>
        <w:t>r</w:t>
      </w:r>
      <w:r>
        <w:rPr>
          <w:color w:val="000000"/>
        </w:rPr>
        <w:t>adius_mean</w:t>
      </w:r>
      <w:proofErr w:type="spellEnd"/>
      <w:r>
        <w:rPr>
          <w:color w:val="000000"/>
        </w:rPr>
        <w:t xml:space="preserve"> </w:t>
      </w:r>
    </w:p>
    <w:p w14:paraId="17A674A3" w14:textId="77777777" w:rsidR="009571F3" w:rsidRDefault="00E73B4D" w:rsidP="00E73B4D">
      <w:pPr>
        <w:pStyle w:val="ListParagraph"/>
        <w:numPr>
          <w:ilvl w:val="0"/>
          <w:numId w:val="3"/>
        </w:numPr>
      </w:pPr>
      <w:proofErr w:type="spellStart"/>
      <w:r>
        <w:rPr>
          <w:color w:val="000000"/>
        </w:rPr>
        <w:t>texture_mean</w:t>
      </w:r>
      <w:proofErr w:type="spellEnd"/>
      <w:r>
        <w:rPr>
          <w:color w:val="000000"/>
        </w:rPr>
        <w:t xml:space="preserve"> </w:t>
      </w:r>
    </w:p>
    <w:p w14:paraId="67D53DA5" w14:textId="77777777" w:rsidR="009571F3" w:rsidRDefault="00E73B4D" w:rsidP="00E73B4D">
      <w:pPr>
        <w:pStyle w:val="ListParagraph"/>
        <w:numPr>
          <w:ilvl w:val="0"/>
          <w:numId w:val="3"/>
        </w:numPr>
      </w:pPr>
      <w:proofErr w:type="spellStart"/>
      <w:r>
        <w:rPr>
          <w:color w:val="000000"/>
        </w:rPr>
        <w:t>perimeter_mean</w:t>
      </w:r>
      <w:proofErr w:type="spellEnd"/>
      <w:r>
        <w:rPr>
          <w:color w:val="000000"/>
        </w:rPr>
        <w:t xml:space="preserve"> </w:t>
      </w:r>
    </w:p>
    <w:p w14:paraId="7AAAD820" w14:textId="77777777" w:rsidR="009571F3" w:rsidRDefault="00E73B4D" w:rsidP="00E73B4D">
      <w:pPr>
        <w:pStyle w:val="ListParagraph"/>
        <w:numPr>
          <w:ilvl w:val="0"/>
          <w:numId w:val="3"/>
        </w:numPr>
      </w:pPr>
      <w:proofErr w:type="spellStart"/>
      <w:r>
        <w:rPr>
          <w:color w:val="000000"/>
        </w:rPr>
        <w:t>are</w:t>
      </w:r>
      <w:r>
        <w:rPr>
          <w:color w:val="000000"/>
        </w:rPr>
        <w:t>a_mean</w:t>
      </w:r>
      <w:proofErr w:type="spellEnd"/>
      <w:r>
        <w:rPr>
          <w:color w:val="000000"/>
        </w:rPr>
        <w:t xml:space="preserve"> </w:t>
      </w:r>
    </w:p>
    <w:p w14:paraId="07324721" w14:textId="77777777" w:rsidR="009571F3" w:rsidRDefault="00E73B4D" w:rsidP="00E73B4D">
      <w:pPr>
        <w:pStyle w:val="ListParagraph"/>
        <w:numPr>
          <w:ilvl w:val="0"/>
          <w:numId w:val="3"/>
        </w:numPr>
      </w:pPr>
      <w:proofErr w:type="spellStart"/>
      <w:r>
        <w:rPr>
          <w:color w:val="000000"/>
        </w:rPr>
        <w:t>smoothness_mean</w:t>
      </w:r>
      <w:proofErr w:type="spellEnd"/>
      <w:r>
        <w:rPr>
          <w:color w:val="000000"/>
        </w:rPr>
        <w:t xml:space="preserve"> </w:t>
      </w:r>
    </w:p>
    <w:p w14:paraId="2EDF6813" w14:textId="77777777" w:rsidR="009571F3" w:rsidRDefault="00E73B4D" w:rsidP="00E73B4D">
      <w:pPr>
        <w:pStyle w:val="ListParagraph"/>
        <w:numPr>
          <w:ilvl w:val="0"/>
          <w:numId w:val="3"/>
        </w:numPr>
      </w:pPr>
      <w:proofErr w:type="spellStart"/>
      <w:r>
        <w:rPr>
          <w:color w:val="000000"/>
        </w:rPr>
        <w:t>compactness_mean</w:t>
      </w:r>
      <w:proofErr w:type="spellEnd"/>
      <w:r>
        <w:rPr>
          <w:color w:val="000000"/>
        </w:rPr>
        <w:t xml:space="preserve"> </w:t>
      </w:r>
    </w:p>
    <w:p w14:paraId="4BA86563" w14:textId="77777777" w:rsidR="009571F3" w:rsidRDefault="00E73B4D" w:rsidP="00E73B4D">
      <w:pPr>
        <w:pStyle w:val="ListParagraph"/>
        <w:numPr>
          <w:ilvl w:val="0"/>
          <w:numId w:val="3"/>
        </w:numPr>
      </w:pPr>
      <w:proofErr w:type="spellStart"/>
      <w:r>
        <w:rPr>
          <w:color w:val="000000"/>
        </w:rPr>
        <w:t>concavity_mean</w:t>
      </w:r>
      <w:proofErr w:type="spellEnd"/>
      <w:r>
        <w:rPr>
          <w:color w:val="000000"/>
        </w:rPr>
        <w:t xml:space="preserve"> </w:t>
      </w:r>
    </w:p>
    <w:p w14:paraId="1646618E" w14:textId="77777777" w:rsidR="009571F3" w:rsidRDefault="00E73B4D" w:rsidP="00E73B4D">
      <w:pPr>
        <w:pStyle w:val="ListParagraph"/>
        <w:numPr>
          <w:ilvl w:val="0"/>
          <w:numId w:val="3"/>
        </w:numPr>
      </w:pPr>
      <w:r>
        <w:rPr>
          <w:color w:val="000000"/>
        </w:rPr>
        <w:t xml:space="preserve">concave </w:t>
      </w:r>
      <w:proofErr w:type="spellStart"/>
      <w:r>
        <w:rPr>
          <w:color w:val="000000"/>
        </w:rPr>
        <w:t>points_mean</w:t>
      </w:r>
      <w:proofErr w:type="spellEnd"/>
      <w:r>
        <w:rPr>
          <w:color w:val="000000"/>
        </w:rPr>
        <w:t xml:space="preserve"> </w:t>
      </w:r>
    </w:p>
    <w:p w14:paraId="25194F37" w14:textId="77777777" w:rsidR="009571F3" w:rsidRDefault="00E73B4D" w:rsidP="00E73B4D">
      <w:pPr>
        <w:pStyle w:val="ListParagraph"/>
        <w:numPr>
          <w:ilvl w:val="0"/>
          <w:numId w:val="3"/>
        </w:numPr>
      </w:pPr>
      <w:proofErr w:type="spellStart"/>
      <w:r>
        <w:rPr>
          <w:color w:val="000000"/>
        </w:rPr>
        <w:t>symmetry_mean</w:t>
      </w:r>
      <w:proofErr w:type="spellEnd"/>
      <w:r>
        <w:rPr>
          <w:color w:val="000000"/>
        </w:rPr>
        <w:t xml:space="preserve"> </w:t>
      </w:r>
    </w:p>
    <w:p w14:paraId="5700C786" w14:textId="77777777" w:rsidR="009571F3" w:rsidRDefault="00E73B4D" w:rsidP="00E73B4D">
      <w:pPr>
        <w:pStyle w:val="ListParagraph"/>
        <w:numPr>
          <w:ilvl w:val="0"/>
          <w:numId w:val="3"/>
        </w:numPr>
      </w:pPr>
      <w:proofErr w:type="spellStart"/>
      <w:r>
        <w:rPr>
          <w:color w:val="000000"/>
        </w:rPr>
        <w:t>fractal_dimension_mean</w:t>
      </w:r>
      <w:proofErr w:type="spellEnd"/>
      <w:r>
        <w:rPr>
          <w:color w:val="000000"/>
        </w:rPr>
        <w:t xml:space="preserve"> </w:t>
      </w:r>
    </w:p>
    <w:p w14:paraId="53F331A6" w14:textId="77777777" w:rsidR="009571F3" w:rsidRDefault="00E73B4D" w:rsidP="00E73B4D">
      <w:pPr>
        <w:pStyle w:val="ListParagraph"/>
        <w:numPr>
          <w:ilvl w:val="0"/>
          <w:numId w:val="3"/>
        </w:numPr>
      </w:pPr>
      <w:proofErr w:type="spellStart"/>
      <w:r>
        <w:rPr>
          <w:color w:val="000000"/>
        </w:rPr>
        <w:t>radius_se</w:t>
      </w:r>
      <w:proofErr w:type="spellEnd"/>
      <w:r>
        <w:rPr>
          <w:color w:val="000000"/>
        </w:rPr>
        <w:t xml:space="preserve"> </w:t>
      </w:r>
    </w:p>
    <w:p w14:paraId="33C4A292" w14:textId="77777777" w:rsidR="009571F3" w:rsidRDefault="00E73B4D" w:rsidP="00E73B4D">
      <w:pPr>
        <w:pStyle w:val="ListParagraph"/>
        <w:numPr>
          <w:ilvl w:val="0"/>
          <w:numId w:val="3"/>
        </w:numPr>
      </w:pPr>
      <w:proofErr w:type="spellStart"/>
      <w:r>
        <w:rPr>
          <w:color w:val="000000"/>
        </w:rPr>
        <w:t>texture_se</w:t>
      </w:r>
      <w:proofErr w:type="spellEnd"/>
      <w:r>
        <w:rPr>
          <w:color w:val="000000"/>
        </w:rPr>
        <w:t xml:space="preserve"> </w:t>
      </w:r>
    </w:p>
    <w:p w14:paraId="199D78C8" w14:textId="77777777" w:rsidR="009571F3" w:rsidRDefault="00E73B4D" w:rsidP="00E73B4D">
      <w:pPr>
        <w:pStyle w:val="ListParagraph"/>
        <w:numPr>
          <w:ilvl w:val="0"/>
          <w:numId w:val="3"/>
        </w:numPr>
      </w:pPr>
      <w:proofErr w:type="spellStart"/>
      <w:r>
        <w:rPr>
          <w:color w:val="000000"/>
        </w:rPr>
        <w:t>perimeter_se</w:t>
      </w:r>
      <w:proofErr w:type="spellEnd"/>
      <w:r>
        <w:rPr>
          <w:color w:val="000000"/>
        </w:rPr>
        <w:t xml:space="preserve"> </w:t>
      </w:r>
    </w:p>
    <w:p w14:paraId="492F5DE8" w14:textId="77777777" w:rsidR="009571F3" w:rsidRDefault="00E73B4D" w:rsidP="00E73B4D">
      <w:pPr>
        <w:pStyle w:val="ListParagraph"/>
        <w:numPr>
          <w:ilvl w:val="0"/>
          <w:numId w:val="3"/>
        </w:numPr>
      </w:pPr>
      <w:proofErr w:type="spellStart"/>
      <w:r>
        <w:rPr>
          <w:color w:val="000000"/>
        </w:rPr>
        <w:t>area_se</w:t>
      </w:r>
      <w:proofErr w:type="spellEnd"/>
      <w:r>
        <w:rPr>
          <w:color w:val="000000"/>
        </w:rPr>
        <w:t xml:space="preserve"> </w:t>
      </w:r>
    </w:p>
    <w:p w14:paraId="39327189" w14:textId="77777777" w:rsidR="009571F3" w:rsidRDefault="00E73B4D" w:rsidP="00E73B4D">
      <w:pPr>
        <w:pStyle w:val="ListParagraph"/>
        <w:numPr>
          <w:ilvl w:val="0"/>
          <w:numId w:val="3"/>
        </w:numPr>
      </w:pPr>
      <w:proofErr w:type="spellStart"/>
      <w:r>
        <w:rPr>
          <w:color w:val="000000"/>
        </w:rPr>
        <w:t>smoothness_se</w:t>
      </w:r>
      <w:proofErr w:type="spellEnd"/>
      <w:r>
        <w:rPr>
          <w:color w:val="000000"/>
        </w:rPr>
        <w:t xml:space="preserve"> </w:t>
      </w:r>
    </w:p>
    <w:p w14:paraId="5F3A6FF5" w14:textId="77777777" w:rsidR="009571F3" w:rsidRDefault="00E73B4D" w:rsidP="00E73B4D">
      <w:pPr>
        <w:pStyle w:val="ListParagraph"/>
        <w:numPr>
          <w:ilvl w:val="0"/>
          <w:numId w:val="3"/>
        </w:numPr>
      </w:pPr>
      <w:proofErr w:type="spellStart"/>
      <w:r>
        <w:rPr>
          <w:color w:val="000000"/>
        </w:rPr>
        <w:t>compactness_se</w:t>
      </w:r>
      <w:proofErr w:type="spellEnd"/>
      <w:r>
        <w:rPr>
          <w:color w:val="000000"/>
        </w:rPr>
        <w:t xml:space="preserve"> </w:t>
      </w:r>
    </w:p>
    <w:p w14:paraId="5FE5E604" w14:textId="77777777" w:rsidR="009571F3" w:rsidRDefault="00E73B4D" w:rsidP="00E73B4D">
      <w:pPr>
        <w:pStyle w:val="ListParagraph"/>
        <w:numPr>
          <w:ilvl w:val="0"/>
          <w:numId w:val="3"/>
        </w:numPr>
      </w:pPr>
      <w:proofErr w:type="spellStart"/>
      <w:r>
        <w:rPr>
          <w:color w:val="000000"/>
        </w:rPr>
        <w:t>concavity_se</w:t>
      </w:r>
      <w:proofErr w:type="spellEnd"/>
      <w:r>
        <w:rPr>
          <w:color w:val="000000"/>
        </w:rPr>
        <w:t xml:space="preserve"> </w:t>
      </w:r>
    </w:p>
    <w:p w14:paraId="11B60365" w14:textId="77777777" w:rsidR="009571F3" w:rsidRDefault="00E73B4D" w:rsidP="00E73B4D">
      <w:pPr>
        <w:pStyle w:val="ListParagraph"/>
        <w:numPr>
          <w:ilvl w:val="0"/>
          <w:numId w:val="3"/>
        </w:numPr>
      </w:pPr>
      <w:r>
        <w:rPr>
          <w:color w:val="000000"/>
        </w:rPr>
        <w:t xml:space="preserve">concave </w:t>
      </w:r>
      <w:proofErr w:type="spellStart"/>
      <w:r>
        <w:rPr>
          <w:color w:val="000000"/>
        </w:rPr>
        <w:t>points_se</w:t>
      </w:r>
      <w:proofErr w:type="spellEnd"/>
      <w:r>
        <w:rPr>
          <w:color w:val="000000"/>
        </w:rPr>
        <w:t xml:space="preserve"> </w:t>
      </w:r>
    </w:p>
    <w:p w14:paraId="0EACE84D" w14:textId="77777777" w:rsidR="009571F3" w:rsidRDefault="00E73B4D" w:rsidP="00E73B4D">
      <w:pPr>
        <w:pStyle w:val="ListParagraph"/>
        <w:numPr>
          <w:ilvl w:val="0"/>
          <w:numId w:val="3"/>
        </w:numPr>
      </w:pPr>
      <w:proofErr w:type="spellStart"/>
      <w:r>
        <w:rPr>
          <w:color w:val="000000"/>
        </w:rPr>
        <w:t>symmetry_se</w:t>
      </w:r>
      <w:proofErr w:type="spellEnd"/>
      <w:r>
        <w:rPr>
          <w:color w:val="000000"/>
        </w:rPr>
        <w:t xml:space="preserve"> </w:t>
      </w:r>
    </w:p>
    <w:p w14:paraId="1A5884B4" w14:textId="77777777" w:rsidR="009571F3" w:rsidRDefault="00E73B4D" w:rsidP="00E73B4D">
      <w:pPr>
        <w:pStyle w:val="ListParagraph"/>
        <w:numPr>
          <w:ilvl w:val="0"/>
          <w:numId w:val="3"/>
        </w:numPr>
      </w:pPr>
      <w:proofErr w:type="spellStart"/>
      <w:r>
        <w:rPr>
          <w:color w:val="000000"/>
        </w:rPr>
        <w:t>fractal_dimension_se</w:t>
      </w:r>
      <w:proofErr w:type="spellEnd"/>
      <w:r>
        <w:rPr>
          <w:color w:val="000000"/>
        </w:rPr>
        <w:t xml:space="preserve"> </w:t>
      </w:r>
    </w:p>
    <w:p w14:paraId="50E79FBE" w14:textId="77777777" w:rsidR="009571F3" w:rsidRDefault="00E73B4D" w:rsidP="00E73B4D">
      <w:pPr>
        <w:pStyle w:val="ListParagraph"/>
        <w:numPr>
          <w:ilvl w:val="0"/>
          <w:numId w:val="3"/>
        </w:numPr>
      </w:pPr>
      <w:proofErr w:type="spellStart"/>
      <w:r>
        <w:rPr>
          <w:color w:val="000000"/>
        </w:rPr>
        <w:t>radius_worst</w:t>
      </w:r>
      <w:proofErr w:type="spellEnd"/>
      <w:r>
        <w:rPr>
          <w:color w:val="000000"/>
        </w:rPr>
        <w:t xml:space="preserve"> </w:t>
      </w:r>
    </w:p>
    <w:p w14:paraId="60E81842" w14:textId="77777777" w:rsidR="009571F3" w:rsidRDefault="00E73B4D" w:rsidP="00E73B4D">
      <w:pPr>
        <w:pStyle w:val="ListParagraph"/>
        <w:numPr>
          <w:ilvl w:val="0"/>
          <w:numId w:val="3"/>
        </w:numPr>
      </w:pPr>
      <w:proofErr w:type="spellStart"/>
      <w:r>
        <w:rPr>
          <w:color w:val="000000"/>
        </w:rPr>
        <w:t>texture_worst</w:t>
      </w:r>
      <w:proofErr w:type="spellEnd"/>
      <w:r>
        <w:rPr>
          <w:color w:val="000000"/>
        </w:rPr>
        <w:t xml:space="preserve"> </w:t>
      </w:r>
    </w:p>
    <w:p w14:paraId="42F78CD2" w14:textId="77777777" w:rsidR="009571F3" w:rsidRDefault="00E73B4D" w:rsidP="00E73B4D">
      <w:pPr>
        <w:pStyle w:val="ListParagraph"/>
        <w:numPr>
          <w:ilvl w:val="0"/>
          <w:numId w:val="3"/>
        </w:numPr>
      </w:pPr>
      <w:proofErr w:type="spellStart"/>
      <w:r>
        <w:rPr>
          <w:color w:val="000000"/>
        </w:rPr>
        <w:t>perimeter_worst</w:t>
      </w:r>
      <w:proofErr w:type="spellEnd"/>
      <w:r>
        <w:rPr>
          <w:color w:val="000000"/>
        </w:rPr>
        <w:t xml:space="preserve"> </w:t>
      </w:r>
    </w:p>
    <w:p w14:paraId="2DE21CE5" w14:textId="77777777" w:rsidR="009571F3" w:rsidRDefault="00E73B4D" w:rsidP="00E73B4D">
      <w:pPr>
        <w:pStyle w:val="ListParagraph"/>
        <w:numPr>
          <w:ilvl w:val="0"/>
          <w:numId w:val="3"/>
        </w:numPr>
      </w:pPr>
      <w:proofErr w:type="spellStart"/>
      <w:r>
        <w:rPr>
          <w:color w:val="000000"/>
        </w:rPr>
        <w:t>area_worst</w:t>
      </w:r>
      <w:proofErr w:type="spellEnd"/>
      <w:r>
        <w:rPr>
          <w:color w:val="000000"/>
        </w:rPr>
        <w:t xml:space="preserve"> </w:t>
      </w:r>
    </w:p>
    <w:p w14:paraId="567B5767" w14:textId="77777777" w:rsidR="009571F3" w:rsidRDefault="00E73B4D" w:rsidP="00E73B4D">
      <w:pPr>
        <w:pStyle w:val="ListParagraph"/>
        <w:numPr>
          <w:ilvl w:val="0"/>
          <w:numId w:val="3"/>
        </w:numPr>
      </w:pPr>
      <w:proofErr w:type="spellStart"/>
      <w:r>
        <w:rPr>
          <w:color w:val="000000"/>
        </w:rPr>
        <w:t>smoothness_worst</w:t>
      </w:r>
      <w:proofErr w:type="spellEnd"/>
      <w:r>
        <w:rPr>
          <w:color w:val="000000"/>
        </w:rPr>
        <w:t xml:space="preserve"> </w:t>
      </w:r>
    </w:p>
    <w:p w14:paraId="54D4FEEE" w14:textId="77777777" w:rsidR="009571F3" w:rsidRDefault="00E73B4D" w:rsidP="00E73B4D">
      <w:pPr>
        <w:pStyle w:val="ListParagraph"/>
        <w:numPr>
          <w:ilvl w:val="0"/>
          <w:numId w:val="3"/>
        </w:numPr>
      </w:pPr>
      <w:proofErr w:type="spellStart"/>
      <w:r>
        <w:rPr>
          <w:color w:val="000000"/>
        </w:rPr>
        <w:t>compactness_worst</w:t>
      </w:r>
      <w:proofErr w:type="spellEnd"/>
      <w:r>
        <w:rPr>
          <w:color w:val="000000"/>
        </w:rPr>
        <w:t xml:space="preserve"> </w:t>
      </w:r>
    </w:p>
    <w:p w14:paraId="0A44DB9D" w14:textId="77777777" w:rsidR="009571F3" w:rsidRDefault="00E73B4D" w:rsidP="00E73B4D">
      <w:pPr>
        <w:pStyle w:val="ListParagraph"/>
        <w:numPr>
          <w:ilvl w:val="0"/>
          <w:numId w:val="3"/>
        </w:numPr>
      </w:pPr>
      <w:proofErr w:type="spellStart"/>
      <w:r>
        <w:rPr>
          <w:color w:val="000000"/>
        </w:rPr>
        <w:t>concavity_worst</w:t>
      </w:r>
      <w:proofErr w:type="spellEnd"/>
      <w:r>
        <w:rPr>
          <w:color w:val="000000"/>
        </w:rPr>
        <w:t xml:space="preserve"> </w:t>
      </w:r>
    </w:p>
    <w:p w14:paraId="0EA9BFC6" w14:textId="77777777" w:rsidR="009571F3" w:rsidRDefault="00E73B4D" w:rsidP="00E73B4D">
      <w:pPr>
        <w:pStyle w:val="ListParagraph"/>
        <w:numPr>
          <w:ilvl w:val="0"/>
          <w:numId w:val="3"/>
        </w:numPr>
      </w:pPr>
      <w:r>
        <w:rPr>
          <w:color w:val="000000"/>
        </w:rPr>
        <w:t xml:space="preserve">concave </w:t>
      </w:r>
      <w:proofErr w:type="spellStart"/>
      <w:r>
        <w:rPr>
          <w:color w:val="000000"/>
        </w:rPr>
        <w:t>points_worst</w:t>
      </w:r>
      <w:proofErr w:type="spellEnd"/>
      <w:r>
        <w:rPr>
          <w:color w:val="000000"/>
        </w:rPr>
        <w:t xml:space="preserve"> </w:t>
      </w:r>
    </w:p>
    <w:p w14:paraId="212EC914" w14:textId="77777777" w:rsidR="009571F3" w:rsidRDefault="00E73B4D" w:rsidP="00E73B4D">
      <w:pPr>
        <w:pStyle w:val="ListParagraph"/>
        <w:numPr>
          <w:ilvl w:val="0"/>
          <w:numId w:val="3"/>
        </w:numPr>
      </w:pPr>
      <w:proofErr w:type="spellStart"/>
      <w:r>
        <w:rPr>
          <w:color w:val="000000"/>
        </w:rPr>
        <w:t>symmetry_worst</w:t>
      </w:r>
      <w:proofErr w:type="spellEnd"/>
      <w:r>
        <w:rPr>
          <w:color w:val="000000"/>
        </w:rPr>
        <w:t xml:space="preserve"> </w:t>
      </w:r>
    </w:p>
    <w:p w14:paraId="1AE4B5F2" w14:textId="77777777" w:rsidR="009571F3" w:rsidRDefault="00E73B4D" w:rsidP="00E73B4D">
      <w:pPr>
        <w:pStyle w:val="ListParagraph"/>
        <w:numPr>
          <w:ilvl w:val="0"/>
          <w:numId w:val="3"/>
        </w:numPr>
      </w:pPr>
      <w:proofErr w:type="spellStart"/>
      <w:r>
        <w:rPr>
          <w:color w:val="000000"/>
        </w:rPr>
        <w:t>fractal_dimension_worst</w:t>
      </w:r>
      <w:proofErr w:type="spellEnd"/>
      <w:r>
        <w:rPr>
          <w:color w:val="000000"/>
        </w:rPr>
        <w:t xml:space="preserve"> </w:t>
      </w:r>
    </w:p>
    <w:p w14:paraId="5324C8CC" w14:textId="77777777" w:rsidR="009571F3" w:rsidRDefault="009571F3"/>
    <w:p w14:paraId="453829AD" w14:textId="77777777" w:rsidR="009571F3" w:rsidRPr="00E73B4D" w:rsidRDefault="00E73B4D">
      <w:pPr>
        <w:pStyle w:val="Heading3"/>
        <w:rPr>
          <w:b/>
          <w:bCs/>
          <w:sz w:val="26"/>
          <w:szCs w:val="26"/>
          <w:u w:val="single"/>
        </w:rPr>
      </w:pPr>
      <w:r w:rsidRPr="00E73B4D">
        <w:rPr>
          <w:b/>
          <w:bCs/>
          <w:color w:val="000000"/>
          <w:sz w:val="26"/>
          <w:szCs w:val="26"/>
          <w:u w:val="single"/>
        </w:rPr>
        <w:t>References</w:t>
      </w:r>
    </w:p>
    <w:p w14:paraId="16A3BD73" w14:textId="76A60615" w:rsidR="009571F3" w:rsidRDefault="00E73B4D" w:rsidP="00E73B4D">
      <w:pPr>
        <w:pStyle w:val="ListParagraph"/>
        <w:numPr>
          <w:ilvl w:val="0"/>
          <w:numId w:val="4"/>
        </w:numPr>
      </w:pPr>
      <w:r w:rsidRPr="00E73B4D">
        <w:rPr>
          <w:color w:val="000000"/>
        </w:rPr>
        <w:lastRenderedPageBreak/>
        <w:t>Random Forest Modelling of High-Dimensional Mix</w:t>
      </w:r>
      <w:r w:rsidRPr="00E73B4D">
        <w:rPr>
          <w:color w:val="000000"/>
        </w:rPr>
        <w:t>ed-Type Data for Breast Cancer Classification. Quist, J.; Taylor, L.; Staaf, J.; Grigoriadis.</w:t>
      </w:r>
    </w:p>
    <w:p w14:paraId="22A791F6" w14:textId="77777777" w:rsidR="009571F3" w:rsidRDefault="00E73B4D" w:rsidP="00E73B4D">
      <w:pPr>
        <w:pStyle w:val="ListParagraph"/>
        <w:numPr>
          <w:ilvl w:val="0"/>
          <w:numId w:val="4"/>
        </w:numPr>
      </w:pPr>
      <w:r>
        <w:rPr>
          <w:color w:val="000000"/>
        </w:rPr>
        <w:t>M</w:t>
      </w:r>
      <w:r>
        <w:rPr>
          <w:color w:val="000000"/>
        </w:rPr>
        <w:t>olecular classification models for triple negative breast cancer subtype using machine learning.</w:t>
      </w:r>
    </w:p>
    <w:p w14:paraId="11975227" w14:textId="77777777" w:rsidR="009571F3" w:rsidRDefault="00E73B4D" w:rsidP="00E73B4D">
      <w:pPr>
        <w:pStyle w:val="ListParagraph"/>
        <w:numPr>
          <w:ilvl w:val="0"/>
          <w:numId w:val="4"/>
        </w:numPr>
      </w:pPr>
      <w:r>
        <w:rPr>
          <w:color w:val="000000"/>
        </w:rPr>
        <w:t>A hybrid supervised machine learning classifier system for breas</w:t>
      </w:r>
      <w:r>
        <w:rPr>
          <w:color w:val="000000"/>
        </w:rPr>
        <w:t>t cancer prognosis using feature selection and data imbalance handling approaches.</w:t>
      </w:r>
    </w:p>
    <w:p w14:paraId="75375617" w14:textId="77777777" w:rsidR="009571F3" w:rsidRDefault="00E73B4D" w:rsidP="00E73B4D">
      <w:pPr>
        <w:pStyle w:val="ListParagraph"/>
        <w:numPr>
          <w:ilvl w:val="0"/>
          <w:numId w:val="4"/>
        </w:numPr>
      </w:pPr>
      <w:r>
        <w:rPr>
          <w:color w:val="000000"/>
        </w:rPr>
        <w:t>Deep vision for breast cancer classification and segmentation.</w:t>
      </w:r>
    </w:p>
    <w:p w14:paraId="66EEABD6" w14:textId="77777777" w:rsidR="009571F3" w:rsidRDefault="00E73B4D" w:rsidP="00E73B4D">
      <w:pPr>
        <w:pStyle w:val="ListParagraph"/>
        <w:numPr>
          <w:ilvl w:val="0"/>
          <w:numId w:val="4"/>
        </w:numPr>
      </w:pPr>
      <w:r>
        <w:rPr>
          <w:color w:val="000000"/>
        </w:rPr>
        <w:t>2018 IEEE International Conference on Computational Intelligence and Computing Research: 2018 December 13-</w:t>
      </w:r>
      <w:proofErr w:type="gramStart"/>
      <w:r>
        <w:rPr>
          <w:color w:val="000000"/>
        </w:rPr>
        <w:t>15 :</w:t>
      </w:r>
      <w:proofErr w:type="gramEnd"/>
      <w:r>
        <w:rPr>
          <w:color w:val="000000"/>
        </w:rPr>
        <w:t xml:space="preserve"> venue: </w:t>
      </w:r>
      <w:proofErr w:type="spellStart"/>
      <w:r>
        <w:rPr>
          <w:color w:val="000000"/>
        </w:rPr>
        <w:t>Thiagarajar</w:t>
      </w:r>
      <w:proofErr w:type="spellEnd"/>
      <w:r>
        <w:rPr>
          <w:color w:val="000000"/>
        </w:rPr>
        <w:t xml:space="preserve"> College of Engineering, Madurai, </w:t>
      </w:r>
      <w:proofErr w:type="spellStart"/>
      <w:r>
        <w:rPr>
          <w:color w:val="000000"/>
        </w:rPr>
        <w:t>Tamilnadu</w:t>
      </w:r>
      <w:proofErr w:type="spellEnd"/>
      <w:r>
        <w:rPr>
          <w:color w:val="000000"/>
        </w:rPr>
        <w:t>, India.</w:t>
      </w:r>
    </w:p>
    <w:p w14:paraId="6D4317C4" w14:textId="77777777" w:rsidR="009571F3" w:rsidRDefault="00E73B4D" w:rsidP="00E73B4D">
      <w:pPr>
        <w:pStyle w:val="ListParagraph"/>
        <w:numPr>
          <w:ilvl w:val="0"/>
          <w:numId w:val="4"/>
        </w:numPr>
      </w:pPr>
      <w:r>
        <w:rPr>
          <w:color w:val="000000"/>
        </w:rPr>
        <w:t>Feature selection and classification in breast cancer prediction using IoT and machine learning.</w:t>
      </w:r>
    </w:p>
    <w:p w14:paraId="41F3B10A" w14:textId="77777777" w:rsidR="009571F3" w:rsidRDefault="009571F3"/>
    <w:p w14:paraId="3CDBA9C5" w14:textId="77777777" w:rsidR="009571F3" w:rsidRDefault="009571F3"/>
    <w:sectPr w:rsidR="009571F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F46D9B"/>
    <w:multiLevelType w:val="hybridMultilevel"/>
    <w:tmpl w:val="440E5348"/>
    <w:lvl w:ilvl="0" w:tplc="6FD4A0AE">
      <w:start w:val="1"/>
      <w:numFmt w:val="decimalEnclosedFullstop"/>
      <w:lvlText w:val="%1"/>
      <w:lvlJc w:val="left"/>
      <w:pPr>
        <w:ind w:left="720" w:hanging="360"/>
      </w:pPr>
    </w:lvl>
    <w:lvl w:ilvl="1" w:tplc="E4D2E380">
      <w:numFmt w:val="decimal"/>
      <w:lvlText w:val=""/>
      <w:lvlJc w:val="left"/>
    </w:lvl>
    <w:lvl w:ilvl="2" w:tplc="52001942">
      <w:numFmt w:val="decimal"/>
      <w:lvlText w:val=""/>
      <w:lvlJc w:val="left"/>
    </w:lvl>
    <w:lvl w:ilvl="3" w:tplc="5C348B20">
      <w:numFmt w:val="decimal"/>
      <w:lvlText w:val=""/>
      <w:lvlJc w:val="left"/>
    </w:lvl>
    <w:lvl w:ilvl="4" w:tplc="B74452BA">
      <w:numFmt w:val="decimal"/>
      <w:lvlText w:val=""/>
      <w:lvlJc w:val="left"/>
    </w:lvl>
    <w:lvl w:ilvl="5" w:tplc="1B12F06E">
      <w:numFmt w:val="decimal"/>
      <w:lvlText w:val=""/>
      <w:lvlJc w:val="left"/>
    </w:lvl>
    <w:lvl w:ilvl="6" w:tplc="3F7E47AC">
      <w:numFmt w:val="decimal"/>
      <w:lvlText w:val=""/>
      <w:lvlJc w:val="left"/>
    </w:lvl>
    <w:lvl w:ilvl="7" w:tplc="1A9C3F56">
      <w:numFmt w:val="decimal"/>
      <w:lvlText w:val=""/>
      <w:lvlJc w:val="left"/>
    </w:lvl>
    <w:lvl w:ilvl="8" w:tplc="17D24DEE">
      <w:numFmt w:val="decimal"/>
      <w:lvlText w:val=""/>
      <w:lvlJc w:val="left"/>
    </w:lvl>
  </w:abstractNum>
  <w:abstractNum w:abstractNumId="1" w15:restartNumberingAfterBreak="0">
    <w:nsid w:val="5A43067F"/>
    <w:multiLevelType w:val="hybridMultilevel"/>
    <w:tmpl w:val="36385258"/>
    <w:lvl w:ilvl="0" w:tplc="C548158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B46FD1"/>
    <w:multiLevelType w:val="hybridMultilevel"/>
    <w:tmpl w:val="E1E81954"/>
    <w:lvl w:ilvl="0" w:tplc="EBA0F59C">
      <w:start w:val="1"/>
      <w:numFmt w:val="bullet"/>
      <w:lvlText w:val="●"/>
      <w:lvlJc w:val="left"/>
      <w:pPr>
        <w:ind w:left="720" w:hanging="360"/>
      </w:pPr>
    </w:lvl>
    <w:lvl w:ilvl="1" w:tplc="0F6C087C">
      <w:start w:val="1"/>
      <w:numFmt w:val="bullet"/>
      <w:lvlText w:val="○"/>
      <w:lvlJc w:val="left"/>
      <w:pPr>
        <w:ind w:left="1440" w:hanging="360"/>
      </w:pPr>
    </w:lvl>
    <w:lvl w:ilvl="2" w:tplc="F916557C">
      <w:start w:val="1"/>
      <w:numFmt w:val="bullet"/>
      <w:lvlText w:val="■"/>
      <w:lvlJc w:val="left"/>
      <w:pPr>
        <w:ind w:left="2160" w:hanging="360"/>
      </w:pPr>
    </w:lvl>
    <w:lvl w:ilvl="3" w:tplc="D2D60640">
      <w:start w:val="1"/>
      <w:numFmt w:val="bullet"/>
      <w:lvlText w:val="●"/>
      <w:lvlJc w:val="left"/>
      <w:pPr>
        <w:ind w:left="2880" w:hanging="360"/>
      </w:pPr>
    </w:lvl>
    <w:lvl w:ilvl="4" w:tplc="2A903A1A">
      <w:start w:val="1"/>
      <w:numFmt w:val="bullet"/>
      <w:lvlText w:val="○"/>
      <w:lvlJc w:val="left"/>
      <w:pPr>
        <w:ind w:left="3600" w:hanging="360"/>
      </w:pPr>
    </w:lvl>
    <w:lvl w:ilvl="5" w:tplc="723CD0AC">
      <w:start w:val="1"/>
      <w:numFmt w:val="bullet"/>
      <w:lvlText w:val="■"/>
      <w:lvlJc w:val="left"/>
      <w:pPr>
        <w:ind w:left="4320" w:hanging="360"/>
      </w:pPr>
    </w:lvl>
    <w:lvl w:ilvl="6" w:tplc="F794B568">
      <w:start w:val="1"/>
      <w:numFmt w:val="bullet"/>
      <w:lvlText w:val="●"/>
      <w:lvlJc w:val="left"/>
      <w:pPr>
        <w:ind w:left="5040" w:hanging="360"/>
      </w:pPr>
    </w:lvl>
    <w:lvl w:ilvl="7" w:tplc="F418FFC8">
      <w:start w:val="1"/>
      <w:numFmt w:val="bullet"/>
      <w:lvlText w:val="●"/>
      <w:lvlJc w:val="left"/>
      <w:pPr>
        <w:ind w:left="5760" w:hanging="360"/>
      </w:pPr>
    </w:lvl>
    <w:lvl w:ilvl="8" w:tplc="4A063010">
      <w:start w:val="1"/>
      <w:numFmt w:val="bullet"/>
      <w:lvlText w:val="●"/>
      <w:lvlJc w:val="left"/>
      <w:pPr>
        <w:ind w:left="6480" w:hanging="360"/>
      </w:pPr>
    </w:lvl>
  </w:abstractNum>
  <w:abstractNum w:abstractNumId="3" w15:restartNumberingAfterBreak="0">
    <w:nsid w:val="675042D4"/>
    <w:multiLevelType w:val="hybridMultilevel"/>
    <w:tmpl w:val="D742815A"/>
    <w:lvl w:ilvl="0" w:tplc="42BA310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num>
  <w:num w:numId="2">
    <w:abstractNumId w:val="0"/>
    <w:lvlOverride w:ilvl="0">
      <w:startOverride w:val="1"/>
    </w:lvlOverride>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1F3"/>
    <w:rsid w:val="009571F3"/>
    <w:rsid w:val="00E73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CA11"/>
  <w15:docId w15:val="{8058E629-3144-4FE7-A57E-10DDB73D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 cancer prediction using Machine Learning Algorithm</dc:title>
  <dc:creator>Creator</dc:creator>
  <cp:lastModifiedBy>ARNAB BISWAS</cp:lastModifiedBy>
  <cp:revision>2</cp:revision>
  <dcterms:created xsi:type="dcterms:W3CDTF">2023-12-26T08:31:00Z</dcterms:created>
  <dcterms:modified xsi:type="dcterms:W3CDTF">2023-12-26T08:36:00Z</dcterms:modified>
</cp:coreProperties>
</file>