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1" name="image1.png" descr="https://lh4.googleusercontent.com/GTfy5cUkFs5wOKzMT-WsuihOme4mfQhhMezJJ--iHvOWDpz6SteHrsXOrV2fNtsShmI20cdoZohc5h4VG7dqckNJjhvhR5x9sHJu_DDlxJheSqWz7n8gQq51H-UQjN5YIebtf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GTfy5cUkFs5wOKzMT-WsuihOme4mfQhhMezJJ--iHvOWDpz6SteHrsXOrV2fNtsShmI20cdoZohc5h4VG7dqckNJjhvhR5x9sHJu_DDlxJheSqWz7n8gQq51H-UQjN5YIebtfD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 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“Київський політехнічний інститут імені Ігоря Сікорського”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 робота №</w:t>
      </w:r>
      <w:r>
        <w:rPr>
          <w:rFonts w:ascii="Times New Roman" w:eastAsia="Times New Roman" w:hAnsi="Times New Roman" w:cs="Times New Roman"/>
          <w:color w:val="FF0000"/>
          <w:sz w:val="44"/>
          <w:szCs w:val="44"/>
        </w:rPr>
        <w:t>1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Теорія алгоритмів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  <w:t>«Вступ до алгоритмізації»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</w:t>
      </w:r>
    </w:p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5"/>
        <w:tblW w:w="11250" w:type="dxa"/>
        <w:tblInd w:w="-1041" w:type="dxa"/>
        <w:tblLayout w:type="fixed"/>
        <w:tblLook w:val="0400" w:firstRow="0" w:lastRow="0" w:firstColumn="0" w:lastColumn="0" w:noHBand="0" w:noVBand="1"/>
      </w:tblPr>
      <w:tblGrid>
        <w:gridCol w:w="6220"/>
        <w:gridCol w:w="481"/>
        <w:gridCol w:w="4549"/>
      </w:tblGrid>
      <w:tr w:rsidR="00CF4FD5">
        <w:trPr>
          <w:trHeight w:val="684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Виконали </w:t>
            </w:r>
          </w:p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студенти групи ІА-11: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Перевірив:</w:t>
            </w:r>
          </w:p>
        </w:tc>
      </w:tr>
      <w:tr w:rsidR="00CF4FD5">
        <w:trPr>
          <w:trHeight w:val="152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28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Момот А.Р.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Юрченко В.І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Старовойтов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В.П.</w:t>
            </w:r>
          </w:p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Щур С. В.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ас. Цимбал С. І.</w:t>
            </w:r>
          </w:p>
        </w:tc>
      </w:tr>
    </w:tbl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2022</w:t>
      </w:r>
    </w:p>
    <w:p w:rsidR="00CF4FD5" w:rsidRDefault="00CF4FD5"/>
    <w:p w:rsidR="00CF4FD5" w:rsidRDefault="00CF4FD5"/>
    <w:p w:rsidR="00CF4FD5" w:rsidRDefault="00CF4FD5"/>
    <w:p w:rsidR="00CF4FD5" w:rsidRDefault="00DD7D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Мета роботи: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навчитись створювати, описувати та реалізовувати алгоритми.</w:t>
      </w:r>
    </w:p>
    <w:p w:rsidR="00CF4FD5" w:rsidRDefault="00DD7D7C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Хід роботи: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Постановка проблеми.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Згенерувати всі k-елементні підмножини множини A з N чисел, A={1, 2, ...,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N}.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Побудова моделі.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Є підмножина А яка складається з чисел від 1 до N, при цьому N повинно бути не менше 1. Є число k яке означає кількість елементів в підмножині. k повинно бути не менше 1 та не більше N.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33dva7x9ehl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3. Розроблення алгоритму</w:t>
      </w:r>
      <w:r w:rsidR="00111A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22muq5j5mo0k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Алгоритм генерації k-елементних підмножин множини А з N чисел, A={1, 2, ..., N}.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lyy4y7hreov0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Вхідні дані:</w:t>
      </w:r>
    </w:p>
    <w:p w:rsidR="00CF4FD5" w:rsidRDefault="00DD7D7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0fvkentkuyw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N- кількість елементів множини А</w:t>
      </w:r>
    </w:p>
    <w:p w:rsidR="00CF4FD5" w:rsidRDefault="00DD7D7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5" w:name="_mqqnhksmv442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k - кількість елементів у підмножинах.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v76xyn1ijeil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Вихідні дані:</w:t>
      </w:r>
    </w:p>
    <w:p w:rsidR="00CF4FD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tmc55j6zg1gk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   Усі можливі k-елементні підмножини</w:t>
      </w:r>
    </w:p>
    <w:p w:rsidR="00CF4FD5" w:rsidRDefault="00DD7D7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xvac4v3v8l00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Генеруємо масив від 1 до N елементів.</w:t>
      </w:r>
    </w:p>
    <w:p w:rsidR="00CF4FD5" w:rsidRDefault="00DD7D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9" w:name="_20fkwyy4xmrl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Послідовно розглядаємо кожен елемент множини А. Рекурсія для двох випадків:</w:t>
      </w:r>
    </w:p>
    <w:p w:rsidR="00CF4FD5" w:rsidRDefault="00DD7D7C" w:rsidP="002A2825">
      <w:pPr>
        <w:numPr>
          <w:ilvl w:val="0"/>
          <w:numId w:val="2"/>
        </w:numPr>
        <w:spacing w:after="0"/>
        <w:ind w:left="587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6gb34vq4uio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Якщо елемент включений, то поміщаємо елемент в підмножину, і збільшуємо доступний індекс;</w:t>
      </w:r>
    </w:p>
    <w:p w:rsidR="00CF4FD5" w:rsidRDefault="00DD7D7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lfvnd2yko6yv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Якщо елемент не включений в поточній підмножині, то пропускаємо елемент, не змінюючи індекс.</w:t>
      </w:r>
    </w:p>
    <w:p w:rsidR="002A2825" w:rsidRDefault="00DD7D7C" w:rsidP="002A28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oetnldnffpr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Коли підмножина досягає розміру k, друкуємо підмножину.</w:t>
      </w:r>
      <w:bookmarkStart w:id="13" w:name="_e3avlc6gz7m5" w:colFirst="0" w:colLast="0"/>
      <w:bookmarkEnd w:id="13"/>
    </w:p>
    <w:p w:rsidR="00CF4FD5" w:rsidRDefault="002A2825" w:rsidP="002A28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sz w:val="28"/>
          <w:szCs w:val="28"/>
        </w:rPr>
        <w:t>4. Перевірка правильності алгоритму.</w:t>
      </w:r>
    </w:p>
    <w:p w:rsidR="002A2825" w:rsidRPr="009C4F29" w:rsidRDefault="002A2825" w:rsidP="002A28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C53EEA" wp14:editId="3F0A0592">
            <wp:extent cx="5947920" cy="1614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841" cy="16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sz w:val="28"/>
          <w:szCs w:val="28"/>
        </w:rPr>
        <w:lastRenderedPageBreak/>
        <w:t>5. Реалізація алгоритму.</w:t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 функція:</w:t>
      </w:r>
    </w:p>
    <w:p w:rsidR="002A2825" w:rsidRDefault="00DD7D7C">
      <w:pPr>
        <w:rPr>
          <w:rFonts w:ascii="Times New Roman" w:eastAsia="Times New Roman" w:hAnsi="Times New Roman" w:cs="Times New Roman"/>
          <w:sz w:val="28"/>
          <w:szCs w:val="28"/>
        </w:rPr>
      </w:pPr>
      <w:r w:rsidRPr="00DD7D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1965AA" wp14:editId="3D3BF1D7">
            <wp:extent cx="3943900" cy="40105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Допоміжна функція:</w:t>
      </w:r>
    </w:p>
    <w:p w:rsidR="002A2825" w:rsidRPr="00DD7D7C" w:rsidRDefault="00DD7D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D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8F2985" wp14:editId="4AAE9D40">
            <wp:extent cx="5940425" cy="3916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sz w:val="28"/>
          <w:szCs w:val="28"/>
        </w:rPr>
        <w:lastRenderedPageBreak/>
        <w:t>6. Перевірка програми.</w:t>
      </w:r>
    </w:p>
    <w:p w:rsidR="002A2825" w:rsidRP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ідставимо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значення з перевірки алгоритму. Значення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9C4F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C4F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Перевіряємо повинно бути 4 </w:t>
      </w:r>
      <w:r w:rsidR="009C4F29">
        <w:rPr>
          <w:rFonts w:ascii="Times New Roman" w:eastAsia="Times New Roman" w:hAnsi="Times New Roman" w:cs="Times New Roman"/>
          <w:sz w:val="28"/>
          <w:szCs w:val="28"/>
        </w:rPr>
        <w:t>підмножини.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2825" w:rsidRPr="002A2825" w:rsidRDefault="002A2825">
      <w:pPr>
        <w:rPr>
          <w:rFonts w:ascii="Times New Roman" w:eastAsia="Times New Roman" w:hAnsi="Times New Roman" w:cs="Times New Roman"/>
          <w:sz w:val="28"/>
          <w:szCs w:val="28"/>
        </w:rPr>
      </w:pPr>
      <w:r w:rsidRPr="002A282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3F4551" wp14:editId="3387B7A9">
            <wp:extent cx="816964" cy="90095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2034" cy="11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5" w:rsidRDefault="009C4F29">
      <w:pPr>
        <w:rPr>
          <w:rFonts w:ascii="Times New Roman" w:eastAsia="Times New Roman" w:hAnsi="Times New Roman" w:cs="Times New Roman"/>
          <w:sz w:val="28"/>
          <w:szCs w:val="28"/>
        </w:rPr>
      </w:pPr>
      <w:r w:rsidRPr="009C4F29">
        <w:rPr>
          <w:rFonts w:ascii="Times New Roman" w:eastAsia="Times New Roman" w:hAnsi="Times New Roman" w:cs="Times New Roman"/>
          <w:sz w:val="28"/>
          <w:szCs w:val="28"/>
        </w:rPr>
        <w:t xml:space="preserve">Все вірно програма працює </w:t>
      </w:r>
      <w:proofErr w:type="spellStart"/>
      <w:r w:rsidRPr="009C4F29"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 w:rsidRPr="009C4F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4EA6" w:rsidRDefault="000F4EA6">
      <w:pPr>
        <w:rPr>
          <w:rFonts w:ascii="Times New Roman" w:eastAsia="Times New Roman" w:hAnsi="Times New Roman" w:cs="Times New Roman"/>
          <w:sz w:val="28"/>
          <w:szCs w:val="28"/>
        </w:rPr>
      </w:pPr>
      <w:r w:rsidRPr="000F4EA6">
        <w:rPr>
          <w:rFonts w:ascii="Times New Roman" w:eastAsia="Times New Roman" w:hAnsi="Times New Roman" w:cs="Times New Roman"/>
          <w:sz w:val="28"/>
          <w:szCs w:val="28"/>
        </w:rPr>
        <w:t>7. Складання документації (блок-схема алгоритму).</w:t>
      </w:r>
    </w:p>
    <w:p w:rsidR="000F4EA6" w:rsidRPr="009C4F29" w:rsidRDefault="000F4EA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GoBack"/>
      <w:bookmarkEnd w:id="1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9pt;height:728.25pt">
            <v:imagedata r:id="rId11" o:title="Untitled Workspace"/>
          </v:shape>
        </w:pict>
      </w:r>
    </w:p>
    <w:p w:rsidR="009C4F29" w:rsidRPr="009C4F29" w:rsidRDefault="009C4F29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C4F29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Висновки:</w:t>
      </w:r>
    </w:p>
    <w:p w:rsidR="00111A18" w:rsidRDefault="00111A18" w:rsidP="00111A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цій лабораторній роботі ми навчилися краще працювати в команді, а саме завдяки структурованій роботі(1. Постановка проблеми.</w:t>
      </w:r>
      <w:r w:rsidRPr="00111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 Побудова моделі.</w:t>
      </w:r>
      <w:r w:rsidRPr="00111A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3. Розроблення алгоритму. і так далі) ми легше розділили обов’язки. Також більш ближче ознайомились з мовою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Python.</w:t>
      </w:r>
    </w:p>
    <w:p w:rsidR="005629B3" w:rsidRDefault="005629B3" w:rsidP="00111A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29B3" w:rsidRPr="005629B3" w:rsidRDefault="005629B3" w:rsidP="00111A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 w:history="1">
        <w:r w:rsidRPr="005629B3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Посилання на репозиторій</w:t>
        </w:r>
      </w:hyperlink>
      <w:r w:rsidRPr="0056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C4F29" w:rsidRPr="00111A18" w:rsidRDefault="009C4F2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C4F29" w:rsidRPr="00111A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E32FC"/>
    <w:multiLevelType w:val="multilevel"/>
    <w:tmpl w:val="7008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FA6FA5"/>
    <w:multiLevelType w:val="multilevel"/>
    <w:tmpl w:val="D3505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F21749"/>
    <w:multiLevelType w:val="multilevel"/>
    <w:tmpl w:val="1A14D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5"/>
    <w:rsid w:val="000F4EA6"/>
    <w:rsid w:val="00111A18"/>
    <w:rsid w:val="002A2825"/>
    <w:rsid w:val="005629B3"/>
    <w:rsid w:val="009C4F29"/>
    <w:rsid w:val="00CF4FD5"/>
    <w:rsid w:val="00D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BAB3B-C0E7-4CB8-8353-A43450AC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1A1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List Paragraph"/>
    <w:basedOn w:val="a"/>
    <w:uiPriority w:val="34"/>
    <w:qFormat/>
    <w:rsid w:val="002A282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62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Ornithosaurian/TALa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E114-1821-4229-8E4C-5CD86874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1371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Обліковий запис Microsoft</cp:lastModifiedBy>
  <cp:revision>4</cp:revision>
  <dcterms:created xsi:type="dcterms:W3CDTF">2022-02-13T20:11:00Z</dcterms:created>
  <dcterms:modified xsi:type="dcterms:W3CDTF">2022-02-14T07:11:00Z</dcterms:modified>
</cp:coreProperties>
</file>