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52B0F" w14:textId="2FE3B876" w:rsidR="00114547" w:rsidRDefault="00114547" w:rsidP="00114547">
      <w:pPr>
        <w:rPr>
          <w:rFonts w:eastAsia="Times New Roman"/>
          <w:bCs/>
          <w:sz w:val="27"/>
          <w:szCs w:val="27"/>
        </w:rPr>
      </w:pPr>
      <w:r w:rsidRPr="00114547">
        <w:rPr>
          <w:rFonts w:eastAsia="Times New Roman"/>
          <w:bCs/>
          <w:sz w:val="27"/>
          <w:szCs w:val="27"/>
        </w:rPr>
        <w:t>Statement Purpose</w:t>
      </w:r>
    </w:p>
    <w:p w14:paraId="4E285265" w14:textId="77777777" w:rsidR="00114547" w:rsidRPr="00114547" w:rsidRDefault="00114547" w:rsidP="00114547">
      <w:pPr>
        <w:rPr>
          <w:rFonts w:eastAsia="Times New Roman"/>
          <w:bCs/>
          <w:sz w:val="27"/>
          <w:szCs w:val="27"/>
        </w:rPr>
      </w:pPr>
    </w:p>
    <w:p w14:paraId="2681942D" w14:textId="77777777" w:rsidR="00114547" w:rsidRPr="00114547" w:rsidRDefault="00114547" w:rsidP="00114547">
      <w:pPr>
        <w:rPr>
          <w:rFonts w:eastAsia="Times New Roman"/>
          <w:b w:val="0"/>
          <w:sz w:val="27"/>
          <w:szCs w:val="27"/>
        </w:rPr>
      </w:pPr>
      <w:r w:rsidRPr="00114547">
        <w:rPr>
          <w:rFonts w:eastAsia="Times New Roman"/>
          <w:b w:val="0"/>
          <w:sz w:val="27"/>
          <w:szCs w:val="27"/>
        </w:rPr>
        <w:t>My academic and professional journey has been dedicated to advancing knowledge in machine learning, mathematical modeling, and their applications in real-world decision-making. With a background in economics and mathematics, I have focused on developing and implementing statistical and AI-driven models for risk analysis, financial decision-making, and disaster prediction.</w:t>
      </w:r>
    </w:p>
    <w:p w14:paraId="541E3EE4" w14:textId="77777777" w:rsidR="00114547" w:rsidRPr="00114547" w:rsidRDefault="00114547" w:rsidP="00114547">
      <w:pPr>
        <w:rPr>
          <w:rFonts w:eastAsia="Times New Roman"/>
          <w:b w:val="0"/>
          <w:sz w:val="27"/>
          <w:szCs w:val="27"/>
        </w:rPr>
      </w:pPr>
    </w:p>
    <w:p w14:paraId="275F81AD" w14:textId="77777777" w:rsidR="00114547" w:rsidRPr="00114547" w:rsidRDefault="00114547" w:rsidP="00114547">
      <w:pPr>
        <w:rPr>
          <w:rFonts w:eastAsia="Times New Roman"/>
          <w:b w:val="0"/>
          <w:sz w:val="27"/>
          <w:szCs w:val="27"/>
        </w:rPr>
      </w:pPr>
      <w:r w:rsidRPr="00114547">
        <w:rPr>
          <w:rFonts w:eastAsia="Times New Roman"/>
          <w:b w:val="0"/>
          <w:sz w:val="27"/>
          <w:szCs w:val="27"/>
        </w:rPr>
        <w:t>During my master’s degree, I studied quantum computing, exploring quantum algorithms, quantum information theory, and their applications in optimization. This experience gave me a solid foundation in leveraging quantum-inspired methods for computationally complex problems, particularly in financial modeling and machine learning. I have since investigated the potential of quantum annealing in portfolio optimization and the role of quantum mechanics in understanding non-classical correlations in economic systems.</w:t>
      </w:r>
    </w:p>
    <w:p w14:paraId="15FEA351" w14:textId="77777777" w:rsidR="00114547" w:rsidRPr="00114547" w:rsidRDefault="00114547" w:rsidP="00114547">
      <w:pPr>
        <w:rPr>
          <w:rFonts w:eastAsia="Times New Roman"/>
          <w:b w:val="0"/>
          <w:sz w:val="27"/>
          <w:szCs w:val="27"/>
        </w:rPr>
      </w:pPr>
    </w:p>
    <w:p w14:paraId="64CC0941" w14:textId="77777777" w:rsidR="00114547" w:rsidRPr="00114547" w:rsidRDefault="00114547" w:rsidP="00114547">
      <w:pPr>
        <w:rPr>
          <w:rFonts w:eastAsia="Times New Roman"/>
          <w:b w:val="0"/>
          <w:sz w:val="27"/>
          <w:szCs w:val="27"/>
        </w:rPr>
      </w:pPr>
      <w:r w:rsidRPr="00114547">
        <w:rPr>
          <w:rFonts w:eastAsia="Times New Roman"/>
          <w:b w:val="0"/>
          <w:sz w:val="27"/>
          <w:szCs w:val="27"/>
        </w:rPr>
        <w:t>My research involves earthquake-strong motion prediction, where I have explored various machine learning techniques, including Convolutional Neural Networks (CNNs), Recurrent Neural Networks (RNNs), and a novel Multi Echo-State Extreme Learning Machine (Multi ES-ELM). My experiments demonstrated the Multi ES-ELM approach provided competitive performance with lower computational costs. These findings have practical implications for real-time early warning systems.</w:t>
      </w:r>
    </w:p>
    <w:p w14:paraId="028BF09D" w14:textId="77777777" w:rsidR="00114547" w:rsidRPr="00114547" w:rsidRDefault="00114547" w:rsidP="00114547">
      <w:pPr>
        <w:rPr>
          <w:rFonts w:eastAsia="Times New Roman"/>
          <w:b w:val="0"/>
          <w:sz w:val="27"/>
          <w:szCs w:val="27"/>
        </w:rPr>
      </w:pPr>
    </w:p>
    <w:p w14:paraId="4D9A5D06" w14:textId="7CECD035" w:rsidR="00114547" w:rsidRPr="00114547" w:rsidRDefault="00114547" w:rsidP="00114547">
      <w:pPr>
        <w:rPr>
          <w:rFonts w:eastAsia="Times New Roman"/>
          <w:b w:val="0"/>
          <w:sz w:val="27"/>
          <w:szCs w:val="27"/>
        </w:rPr>
      </w:pPr>
      <w:r w:rsidRPr="00114547">
        <w:rPr>
          <w:rFonts w:eastAsia="Times New Roman"/>
          <w:b w:val="0"/>
          <w:sz w:val="27"/>
          <w:szCs w:val="27"/>
        </w:rPr>
        <w:t xml:space="preserve">Beyond disaster prediction, I have explored financial modeling, particularly in risk management and portfolio optimization. My work incorporates techniques such as Extreme Value Theory (EVT), </w:t>
      </w:r>
      <w:r>
        <w:rPr>
          <w:rFonts w:eastAsia="Times New Roman"/>
          <w:b w:val="0"/>
          <w:sz w:val="27"/>
          <w:szCs w:val="27"/>
        </w:rPr>
        <w:t>simulation</w:t>
      </w:r>
      <w:r w:rsidRPr="00114547">
        <w:rPr>
          <w:rFonts w:eastAsia="Times New Roman"/>
          <w:b w:val="0"/>
          <w:sz w:val="27"/>
          <w:szCs w:val="27"/>
        </w:rPr>
        <w:t>, and copula-based dependence modeling. Additionally, I have studied tail risk management strategies.</w:t>
      </w:r>
    </w:p>
    <w:p w14:paraId="35EF8C8B" w14:textId="77777777" w:rsidR="00114547" w:rsidRPr="00114547" w:rsidRDefault="00114547" w:rsidP="00114547">
      <w:pPr>
        <w:rPr>
          <w:rFonts w:eastAsia="Times New Roman"/>
          <w:b w:val="0"/>
          <w:sz w:val="27"/>
          <w:szCs w:val="27"/>
        </w:rPr>
      </w:pPr>
    </w:p>
    <w:p w14:paraId="41EF876A" w14:textId="77777777" w:rsidR="00114547" w:rsidRPr="00114547" w:rsidRDefault="00114547" w:rsidP="00114547">
      <w:pPr>
        <w:rPr>
          <w:rFonts w:eastAsia="Times New Roman"/>
          <w:b w:val="0"/>
          <w:sz w:val="27"/>
          <w:szCs w:val="27"/>
        </w:rPr>
      </w:pPr>
      <w:r w:rsidRPr="00114547">
        <w:rPr>
          <w:rFonts w:eastAsia="Times New Roman"/>
          <w:b w:val="0"/>
          <w:sz w:val="27"/>
          <w:szCs w:val="27"/>
        </w:rPr>
        <w:t xml:space="preserve">My motivation for participating in this event stems from my goal of refining and applying these models to new challenges. I aim to contribute to discussions on AI-driven decision-making, and quantum-enhanced optimization, and further explore the intersection of complex systems, financial risk, and real-time predictive modeling. </w:t>
      </w:r>
    </w:p>
    <w:p w14:paraId="1D2ABBF6" w14:textId="77777777" w:rsidR="00114547" w:rsidRPr="00114547" w:rsidRDefault="00114547" w:rsidP="00114547">
      <w:pPr>
        <w:rPr>
          <w:rFonts w:eastAsia="Times New Roman"/>
          <w:b w:val="0"/>
          <w:sz w:val="27"/>
          <w:szCs w:val="27"/>
        </w:rPr>
      </w:pPr>
    </w:p>
    <w:p w14:paraId="0B7986AA" w14:textId="77777777" w:rsidR="00114547" w:rsidRPr="00114547" w:rsidRDefault="00114547" w:rsidP="00114547">
      <w:pPr>
        <w:rPr>
          <w:rFonts w:eastAsia="Times New Roman"/>
          <w:b w:val="0"/>
          <w:sz w:val="27"/>
          <w:szCs w:val="27"/>
        </w:rPr>
      </w:pPr>
      <w:r w:rsidRPr="00114547">
        <w:rPr>
          <w:rFonts w:eastAsia="Times New Roman"/>
          <w:b w:val="0"/>
          <w:sz w:val="27"/>
          <w:szCs w:val="27"/>
        </w:rPr>
        <w:lastRenderedPageBreak/>
        <w:t>I hope that my experience in machine learning, quantum computing, risk analysis, and AI-based modeling aligns with the objectives of this event. I am enthusiastic to collaborate which will shape the next step of my research and professional work.</w:t>
      </w:r>
    </w:p>
    <w:p w14:paraId="502FE75F" w14:textId="77777777" w:rsidR="00114547" w:rsidRPr="00114547" w:rsidRDefault="00114547" w:rsidP="00114547">
      <w:pPr>
        <w:rPr>
          <w:rFonts w:eastAsia="Times New Roman"/>
          <w:bCs/>
          <w:sz w:val="27"/>
          <w:szCs w:val="27"/>
        </w:rPr>
      </w:pPr>
      <w:bookmarkStart w:id="0" w:name="_GoBack"/>
      <w:bookmarkEnd w:id="0"/>
    </w:p>
    <w:p w14:paraId="58CC0984" w14:textId="7231221D" w:rsidR="00114547" w:rsidRPr="00114547" w:rsidRDefault="00114547" w:rsidP="00114547">
      <w:pPr>
        <w:rPr>
          <w:rFonts w:eastAsia="Times New Roman"/>
          <w:bCs/>
          <w:sz w:val="27"/>
          <w:szCs w:val="27"/>
        </w:rPr>
      </w:pPr>
      <w:proofErr w:type="spellStart"/>
      <w:r w:rsidRPr="00114547">
        <w:rPr>
          <w:rFonts w:eastAsia="Times New Roman"/>
          <w:bCs/>
          <w:sz w:val="27"/>
          <w:szCs w:val="27"/>
        </w:rPr>
        <w:t>Phiphat</w:t>
      </w:r>
      <w:proofErr w:type="spellEnd"/>
      <w:r w:rsidRPr="00114547">
        <w:rPr>
          <w:rFonts w:eastAsia="Times New Roman"/>
          <w:bCs/>
          <w:sz w:val="27"/>
          <w:szCs w:val="27"/>
        </w:rPr>
        <w:t xml:space="preserve"> Chomchit</w:t>
      </w:r>
    </w:p>
    <w:p w14:paraId="4C4D0C00" w14:textId="2695FD46" w:rsidR="00114547" w:rsidRPr="00114547" w:rsidRDefault="00114547" w:rsidP="00114547">
      <w:r w:rsidRPr="00114547">
        <w:rPr>
          <w:rFonts w:eastAsia="Times New Roman"/>
          <w:bCs/>
          <w:sz w:val="27"/>
          <w:szCs w:val="27"/>
        </w:rPr>
        <w:t>05/03/2025</w:t>
      </w:r>
    </w:p>
    <w:sectPr w:rsidR="00114547" w:rsidRPr="00114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81"/>
    <w:rsid w:val="00114547"/>
    <w:rsid w:val="00221681"/>
    <w:rsid w:val="0094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F8CD"/>
  <w15:chartTrackingRefBased/>
  <w15:docId w15:val="{CFE82F19-F2D6-4722-92F8-4A3A4DB3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4547"/>
    <w:pPr>
      <w:spacing w:before="100" w:beforeAutospacing="1" w:after="100" w:afterAutospacing="1" w:line="240" w:lineRule="auto"/>
      <w:outlineLvl w:val="2"/>
    </w:pPr>
    <w:rPr>
      <w:rFonts w:eastAsia="Times New Roman"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4547"/>
    <w:rPr>
      <w:rFonts w:eastAsia="Times New Roman"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4547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114547"/>
    <w:pPr>
      <w:spacing w:before="100" w:beforeAutospacing="1" w:after="100" w:afterAutospacing="1" w:line="240" w:lineRule="auto"/>
    </w:pPr>
    <w:rPr>
      <w:rFonts w:eastAsia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PHIPHAT CHOMCHIT</dc:creator>
  <cp:keywords/>
  <dc:description/>
  <cp:lastModifiedBy>PHIPHAT CHOMCHIT</cp:lastModifiedBy>
  <cp:revision>2</cp:revision>
  <dcterms:created xsi:type="dcterms:W3CDTF">2025-03-05T10:13:00Z</dcterms:created>
  <dcterms:modified xsi:type="dcterms:W3CDTF">2025-03-05T10:23:00Z</dcterms:modified>
</cp:coreProperties>
</file>