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0" w:after="240"/>
        <w:jc w:val="center"/>
        <w:rPr/>
      </w:pPr>
      <w:r>
        <w:rPr/>
        <w:t>The Lighthouse Keeper</w:t>
      </w:r>
    </w:p>
    <w:p>
      <w:pPr>
        <w:pStyle w:val="Subtitle"/>
        <w:bidi w:val="0"/>
        <w:jc w:val="center"/>
        <w:rPr/>
      </w:pPr>
      <w:r>
        <w:rPr/>
        <w:t>A sample by Codicier</w:t>
      </w:r>
    </w:p>
    <w:p>
      <w:pPr>
        <w:pStyle w:val="Heading1"/>
        <w:numPr>
          <w:ilvl w:val="0"/>
          <w:numId w:val="0"/>
        </w:numPr>
        <w:bidi w:val="0"/>
        <w:spacing w:before="720" w:after="480"/>
        <w:jc w:val="center"/>
        <w:rPr/>
      </w:pPr>
      <w:r>
        <w:rPr/>
        <w:t>Chapter 1: Dusk</w:t>
      </w:r>
    </w:p>
    <w:p>
      <w:pPr>
        <w:pStyle w:val="Normal"/>
        <w:bidi w:val="0"/>
        <w:spacing w:lineRule="auto" w:line="360" w:before="0" w:after="120"/>
        <w:rPr/>
      </w:pPr>
      <w:r>
        <w:rPr/>
        <w:t>The lamp had not gone out in forty years. Elin climbed the stairs at dusk, as her father had, and counted every step. There were one hundred and twelve. On the sixtieth, the wind found the crack in the east window and sang through it, the same low note it had sung all her life.</w:t>
      </w:r>
    </w:p>
    <w:p>
      <w:pPr>
        <w:pStyle w:val="Normal"/>
        <w:bidi w:val="0"/>
        <w:spacing w:lineRule="auto" w:line="360" w:before="0" w:after="120"/>
        <w:rPr/>
      </w:pPr>
      <w:r>
        <w:rPr/>
        <w:t xml:space="preserve">At the top she trimmed the wick, wound the clockwork, and wrote the time in the log. Her father’s hand filled the pages before hers. His last line said only: </w:t>
      </w:r>
      <w:r>
        <w:rPr>
          <w:i/>
        </w:rPr>
        <w:t>Fair. Wind north-west. T. came by.</w:t>
      </w:r>
    </w:p>
    <w:p>
      <w:pPr>
        <w:pStyle w:val="Normal"/>
        <w:bidi w:val="0"/>
        <w:spacing w:lineRule="auto" w:line="360" w:before="0" w:after="120"/>
        <w:rPr/>
      </w:pPr>
      <w:r>
        <w:rPr/>
        <w:t>She had read it a hundred times. She did not know who T. was.</w:t>
      </w:r>
    </w:p>
    <w:p>
      <w:pPr>
        <w:pStyle w:val="SceneBreak"/>
        <w:bidi w:val="0"/>
        <w:spacing w:before="240" w:after="240"/>
        <w:jc w:val="center"/>
        <w:rPr/>
      </w:pPr>
      <w:r>
        <w:rPr/>
        <w:t>***</w:t>
      </w:r>
    </w:p>
    <w:p>
      <w:pPr>
        <w:pStyle w:val="Normal"/>
        <w:bidi w:val="0"/>
        <w:spacing w:lineRule="auto" w:line="360" w:before="0" w:after="120"/>
        <w:rPr/>
      </w:pPr>
      <w:r>
        <w:rPr/>
        <w:t>By nine the sea had turned white at the rocks. The radio crackled, went silent, and crackled again.</w:t>
      </w:r>
    </w:p>
    <w:p>
      <w:pPr>
        <w:pStyle w:val="Normal"/>
        <w:bidi w:val="0"/>
        <w:spacing w:lineRule="auto" w:line="360" w:before="0" w:after="120"/>
        <w:rPr/>
      </w:pPr>
      <w:r>
        <w:rPr/>
        <w:t>“</w:t>
      </w:r>
      <w:r>
        <w:rPr/>
        <w:t xml:space="preserve">Calling the light at Skarv,” a voice said. “This is the </w:t>
      </w:r>
      <w:r>
        <w:rPr>
          <w:i/>
        </w:rPr>
        <w:t>Margit</w:t>
      </w:r>
      <w:r>
        <w:rPr/>
        <w:t>, two miles out, in need of a bearing.”</w:t>
      </w:r>
    </w:p>
    <w:p>
      <w:pPr>
        <w:pStyle w:val="Normal"/>
        <w:bidi w:val="0"/>
        <w:spacing w:lineRule="auto" w:line="360" w:before="0" w:after="120"/>
        <w:rPr/>
      </w:pPr>
      <w:r>
        <w:rPr/>
        <w:t>Elin knew the name of the ship. Her father had painted it on a board above the door, then painted over it, the winter she was ten.</w:t>
      </w:r>
    </w:p>
    <w:p>
      <w:pPr>
        <w:pStyle w:val="Normal"/>
        <w:bidi w:val="0"/>
        <w:spacing w:lineRule="auto" w:line="360" w:before="0" w:after="120"/>
        <w:rPr/>
      </w:pPr>
      <w:r>
        <w:rPr/>
        <w:t>She gave the bearing. Her voice did not shake. She wrote the name in the log, and under it, after a long moment, a question mark.</w:t>
      </w:r>
    </w:p>
    <w:p>
      <w:pPr>
        <w:pStyle w:val="Heading1"/>
        <w:numPr>
          <w:ilvl w:val="0"/>
          <w:numId w:val="0"/>
        </w:numPr>
        <w:bidi w:val="0"/>
        <w:spacing w:before="720" w:after="480"/>
        <w:jc w:val="center"/>
        <w:rPr/>
      </w:pPr>
      <w:r>
        <w:rPr/>
        <w:t>Chapter 2: Morning</w:t>
      </w:r>
    </w:p>
    <w:p>
      <w:pPr>
        <w:pStyle w:val="Normal"/>
        <w:bidi w:val="0"/>
        <w:spacing w:lineRule="auto" w:line="360" w:before="0" w:after="120"/>
        <w:rPr/>
      </w:pPr>
      <w:r>
        <w:rPr/>
        <w:t>The boat came in on the morning tide. Tomas stepped onto the pier and did not look at the lamp.</w:t>
      </w:r>
    </w:p>
    <w:p>
      <w:pPr>
        <w:pStyle w:val="Normal"/>
        <w:bidi w:val="0"/>
        <w:spacing w:lineRule="auto" w:line="360" w:before="0" w:after="120"/>
        <w:rPr/>
      </w:pPr>
      <w:r>
        <w:rPr/>
        <w:t>He had promised himself that much on the crossing: that he would come back, that he would do what he came to do, and that he would not look up at the tower as if he were still nine years old and waiting for someone to wave.</w:t>
      </w:r>
    </w:p>
    <w:p>
      <w:pPr>
        <w:pStyle w:val="Normal"/>
        <w:bidi w:val="0"/>
        <w:spacing w:lineRule="auto" w:line="360" w:before="0" w:after="120"/>
        <w:rPr/>
      </w:pPr>
      <w:r>
        <w:rPr/>
        <w:t>A woman stood at the end of the pier with a log book under her arm. She was looking at him the way the sea looks at a rock.</w:t>
      </w:r>
    </w:p>
    <w:p>
      <w:pPr>
        <w:pStyle w:val="SceneBreak"/>
        <w:bidi w:val="0"/>
        <w:spacing w:before="240" w:after="240"/>
        <w:jc w:val="center"/>
        <w:rPr/>
      </w:pPr>
      <w:r>
        <w:rPr/>
        <w:t>***</w:t>
      </w:r>
    </w:p>
    <w:p>
      <w:pPr>
        <w:pStyle w:val="Normal"/>
        <w:bidi w:val="0"/>
        <w:spacing w:lineRule="auto" w:line="360" w:before="0" w:after="120"/>
        <w:rPr/>
      </w:pPr>
      <w:r>
        <w:rPr/>
        <w:t>Elin opened the log on the kitchen table and turned it so he could read.</w:t>
      </w:r>
    </w:p>
    <w:p>
      <w:pPr>
        <w:pStyle w:val="Normal"/>
        <w:bidi w:val="0"/>
        <w:spacing w:lineRule="auto" w:line="360" w:before="0" w:after="120"/>
        <w:rPr/>
      </w:pPr>
      <w:r>
        <w:rPr/>
        <w:t>“</w:t>
      </w:r>
      <w:r>
        <w:rPr>
          <w:i/>
        </w:rPr>
        <w:t>T. came by,</w:t>
      </w:r>
      <w:r>
        <w:rPr/>
        <w:t>” she said. “The day before he died. Was that you?”</w:t>
      </w:r>
    </w:p>
    <w:p>
      <w:pPr>
        <w:pStyle w:val="Normal"/>
        <w:bidi w:val="0"/>
        <w:spacing w:lineRule="auto" w:line="360" w:before="0" w:after="120"/>
        <w:rPr/>
      </w:pPr>
      <w:r>
        <w:rPr/>
        <w:t xml:space="preserve">Tomas looked at the line for a long time. Then he took a pencil from his coat, the stub of a carpenter’s pencil, and wrote beneath it in the same small hand: </w:t>
      </w:r>
      <w:r>
        <w:rPr>
          <w:i/>
        </w:rPr>
        <w:t>Yes.</w:t>
      </w:r>
    </w:p>
    <w:sectPr>
      <w:type w:val="nextPage"/>
      <w:pgSz w:w="12240" w:h="15840"/>
      <w:pgMar w:left="1418" w:right="1418" w:gutter="0" w:header="0" w:top="1418" w:footer="0" w:bottom="141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iberation Sans"/>
        <w:kern w:val="2"/>
        <w:sz w:val="22"/>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60" w:before="0" w:after="120"/>
    </w:pPr>
    <w:rPr>
      <w:rFonts w:ascii="Calibri" w:hAnsi="Calibri" w:eastAsia="Noto Serif CJK SC" w:cs="Liberation Sans"/>
      <w:color w:val="auto"/>
      <w:kern w:val="2"/>
      <w:sz w:val="24"/>
      <w:szCs w:val="24"/>
      <w:lang w:val="en-US" w:eastAsia="zh-CN" w:bidi="hi-IN"/>
    </w:rPr>
  </w:style>
  <w:style w:type="paragraph" w:styleId="Heading1">
    <w:name w:val="heading 1"/>
    <w:basedOn w:val="Normal"/>
    <w:next w:val="Normal"/>
    <w:qFormat/>
    <w:pPr>
      <w:pageBreakBefore/>
      <w:numPr>
        <w:ilvl w:val="0"/>
        <w:numId w:val="0"/>
      </w:numPr>
      <w:spacing w:before="720" w:after="480"/>
      <w:jc w:val="center"/>
      <w:outlineLvl w:val="0"/>
    </w:pPr>
    <w:rPr>
      <w:b/>
      <w:sz w:val="36"/>
    </w:rPr>
  </w:style>
  <w:style w:type="paragraph" w:styleId="Heading2">
    <w:name w:val="heading 2"/>
    <w:basedOn w:val="Normal"/>
    <w:next w:val="Normal"/>
    <w:qFormat/>
    <w:pPr>
      <w:numPr>
        <w:ilvl w:val="0"/>
        <w:numId w:val="0"/>
      </w:numPr>
      <w:outlineLvl w:val="1"/>
    </w:pPr>
    <w:rPr>
      <w:b/>
      <w:sz w:val="28"/>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qFormat/>
    <w:pPr>
      <w:spacing w:before="2400" w:after="240"/>
      <w:jc w:val="center"/>
    </w:pPr>
    <w:rPr>
      <w:sz w:val="56"/>
    </w:rPr>
  </w:style>
  <w:style w:type="paragraph" w:styleId="Subtitle">
    <w:name w:val="Subtitle"/>
    <w:basedOn w:val="Normal"/>
    <w:qFormat/>
    <w:pPr>
      <w:jc w:val="center"/>
    </w:pPr>
    <w:rPr>
      <w:i/>
      <w:sz w:val="28"/>
    </w:rPr>
  </w:style>
  <w:style w:type="paragraph" w:styleId="SceneBreak">
    <w:name w:val="Scene Break"/>
    <w:basedOn w:val="Normal"/>
    <w:qFormat/>
    <w:pPr>
      <w:spacing w:before="240" w:after="240"/>
      <w:jc w:val="cen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LibreOffice/26.8.1.1$Linux_X86_64 LibreOffice_project/680$Build-1</Application>
  <AppVersion>15.0000</AppVersion>
  <Pages>3</Pages>
  <Words>368</Words>
  <Characters>1460</Characters>
  <CharactersWithSpaces>1809</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sample by Codicier</dc:creator>
  <dc:description/>
  <dc:language>en-GB</dc:language>
  <cp:lastModifiedBy/>
  <cp:revision>0</cp:revision>
  <dc:subject/>
  <dc:title>The Lighthouse Keeper</dc:title>
</cp:coreProperties>
</file>